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83043" w14:textId="77777777" w:rsidR="00B0598C" w:rsidRPr="00B0598C" w:rsidRDefault="00B0598C" w:rsidP="00B0598C">
      <w:pPr>
        <w:rPr>
          <w:b/>
          <w:bCs/>
        </w:rPr>
      </w:pPr>
      <w:r w:rsidRPr="00B0598C">
        <w:rPr>
          <w:b/>
          <w:bCs/>
        </w:rPr>
        <w:t>Project Planning and Scoping</w:t>
      </w:r>
    </w:p>
    <w:p w14:paraId="64805C1F" w14:textId="77777777" w:rsidR="00B0598C" w:rsidRPr="00B0598C" w:rsidRDefault="00B0598C" w:rsidP="00B0598C">
      <w:r w:rsidRPr="00B0598C">
        <w:rPr>
          <w:b/>
          <w:bCs/>
        </w:rPr>
        <w:t>Project Title:</w:t>
      </w:r>
      <w:r w:rsidRPr="00B0598C">
        <w:t xml:space="preserve"> Cyber Defense for Electric Vehicle (EV) Charging Infrastructure</w:t>
      </w:r>
    </w:p>
    <w:p w14:paraId="2B5AECAD" w14:textId="06CD5BDB" w:rsidR="00B0598C" w:rsidRPr="00B0598C" w:rsidRDefault="00B0598C" w:rsidP="00B0598C"/>
    <w:p w14:paraId="5A367366" w14:textId="77777777" w:rsidR="00B0598C" w:rsidRPr="00B0598C" w:rsidRDefault="00B0598C" w:rsidP="00B0598C">
      <w:pPr>
        <w:rPr>
          <w:b/>
          <w:bCs/>
        </w:rPr>
      </w:pPr>
      <w:r w:rsidRPr="00B0598C">
        <w:rPr>
          <w:b/>
          <w:bCs/>
        </w:rPr>
        <w:t>1. Project Goals</w:t>
      </w:r>
    </w:p>
    <w:p w14:paraId="75F605FD" w14:textId="77777777" w:rsidR="00B0598C" w:rsidRPr="00B0598C" w:rsidRDefault="00B0598C" w:rsidP="00B0598C">
      <w:r w:rsidRPr="00B0598C">
        <w:t>The primary goal of this project is to design and evaluate a cyber-physical intrusion detection approach that enhances the security and resilience of Electric Vehicle (EV) charging infrastructure.</w:t>
      </w:r>
    </w:p>
    <w:p w14:paraId="7A50B75D" w14:textId="77777777" w:rsidR="00B0598C" w:rsidRPr="00B0598C" w:rsidRDefault="00B0598C" w:rsidP="00B0598C">
      <w:pPr>
        <w:rPr>
          <w:b/>
          <w:bCs/>
        </w:rPr>
      </w:pPr>
      <w:r w:rsidRPr="00B0598C">
        <w:rPr>
          <w:b/>
          <w:bCs/>
        </w:rPr>
        <w:t>Specific Goals</w:t>
      </w:r>
    </w:p>
    <w:p w14:paraId="05975FC1" w14:textId="77777777" w:rsidR="00B0598C" w:rsidRPr="00B0598C" w:rsidRDefault="00B0598C" w:rsidP="00B0598C">
      <w:pPr>
        <w:numPr>
          <w:ilvl w:val="0"/>
          <w:numId w:val="2"/>
        </w:numPr>
      </w:pPr>
      <w:r w:rsidRPr="00B0598C">
        <w:t>Identify cybersecurity threats affecting EV charging infrastructure.</w:t>
      </w:r>
    </w:p>
    <w:p w14:paraId="1B41110F" w14:textId="77777777" w:rsidR="00B0598C" w:rsidRPr="00B0598C" w:rsidRDefault="00B0598C" w:rsidP="00B0598C">
      <w:pPr>
        <w:numPr>
          <w:ilvl w:val="0"/>
          <w:numId w:val="2"/>
        </w:numPr>
      </w:pPr>
      <w:r w:rsidRPr="00B0598C">
        <w:t>Design a cyber-physical intrusion detection system (IDS) tailored to EV charging behavior.</w:t>
      </w:r>
    </w:p>
    <w:p w14:paraId="2A382ACB" w14:textId="77777777" w:rsidR="00B0598C" w:rsidRPr="00B0598C" w:rsidRDefault="00B0598C" w:rsidP="00B0598C">
      <w:pPr>
        <w:numPr>
          <w:ilvl w:val="0"/>
          <w:numId w:val="2"/>
        </w:numPr>
      </w:pPr>
      <w:r w:rsidRPr="00B0598C">
        <w:t>Simulate normal and malicious EV charging scenarios.</w:t>
      </w:r>
    </w:p>
    <w:p w14:paraId="47CE6604" w14:textId="77777777" w:rsidR="00B0598C" w:rsidRPr="00B0598C" w:rsidRDefault="00B0598C" w:rsidP="00B0598C">
      <w:pPr>
        <w:numPr>
          <w:ilvl w:val="0"/>
          <w:numId w:val="2"/>
        </w:numPr>
      </w:pPr>
      <w:r w:rsidRPr="00B0598C">
        <w:t>Implement anomaly-based detection techniques.</w:t>
      </w:r>
    </w:p>
    <w:p w14:paraId="542C911A" w14:textId="77777777" w:rsidR="00B0598C" w:rsidRPr="00B0598C" w:rsidRDefault="00B0598C" w:rsidP="00B0598C">
      <w:pPr>
        <w:numPr>
          <w:ilvl w:val="0"/>
          <w:numId w:val="2"/>
        </w:numPr>
      </w:pPr>
      <w:r w:rsidRPr="00B0598C">
        <w:t>Evaluate system performance using appropriate cybersecurity metrics.</w:t>
      </w:r>
    </w:p>
    <w:p w14:paraId="4CC770A1" w14:textId="77777777" w:rsidR="00B0598C" w:rsidRPr="00B0598C" w:rsidRDefault="00B0598C" w:rsidP="00B0598C">
      <w:pPr>
        <w:numPr>
          <w:ilvl w:val="0"/>
          <w:numId w:val="2"/>
        </w:numPr>
      </w:pPr>
      <w:r w:rsidRPr="00B0598C">
        <w:t>Deliver a well-documented, capstone-level cybersecurity solution aligned with industry and academic standards.</w:t>
      </w:r>
    </w:p>
    <w:p w14:paraId="1A38B6B1" w14:textId="0F499948" w:rsidR="00B0598C" w:rsidRPr="00B0598C" w:rsidRDefault="00B0598C" w:rsidP="00B0598C"/>
    <w:p w14:paraId="0CC574DA" w14:textId="77777777" w:rsidR="00B0598C" w:rsidRPr="00B0598C" w:rsidRDefault="00B0598C" w:rsidP="00B0598C">
      <w:pPr>
        <w:rPr>
          <w:b/>
          <w:bCs/>
        </w:rPr>
      </w:pPr>
      <w:r w:rsidRPr="00B0598C">
        <w:rPr>
          <w:b/>
          <w:bCs/>
        </w:rPr>
        <w:t>2. Project Scope Definition</w:t>
      </w:r>
    </w:p>
    <w:p w14:paraId="0E208CCA" w14:textId="77777777" w:rsidR="00B0598C" w:rsidRPr="00B0598C" w:rsidRDefault="00B0598C" w:rsidP="00B0598C">
      <w:pPr>
        <w:rPr>
          <w:b/>
          <w:bCs/>
        </w:rPr>
      </w:pPr>
      <w:r w:rsidRPr="00B0598C">
        <w:rPr>
          <w:b/>
          <w:bCs/>
        </w:rPr>
        <w:t>In Scope</w:t>
      </w:r>
    </w:p>
    <w:p w14:paraId="11C5E0B3" w14:textId="77777777" w:rsidR="00B0598C" w:rsidRPr="00B0598C" w:rsidRDefault="00B0598C" w:rsidP="00B0598C">
      <w:pPr>
        <w:numPr>
          <w:ilvl w:val="0"/>
          <w:numId w:val="3"/>
        </w:numPr>
      </w:pPr>
      <w:r w:rsidRPr="00B0598C">
        <w:t>Cybersecurity analysis of EV charging infrastructure (EVSE).</w:t>
      </w:r>
    </w:p>
    <w:p w14:paraId="6F49F928" w14:textId="77777777" w:rsidR="00B0598C" w:rsidRPr="00B0598C" w:rsidRDefault="00B0598C" w:rsidP="00B0598C">
      <w:pPr>
        <w:numPr>
          <w:ilvl w:val="0"/>
          <w:numId w:val="3"/>
        </w:numPr>
      </w:pPr>
      <w:r w:rsidRPr="00B0598C">
        <w:t>Design of a cyber-physical intrusion detection system.</w:t>
      </w:r>
    </w:p>
    <w:p w14:paraId="03E87456" w14:textId="77777777" w:rsidR="00B0598C" w:rsidRPr="00B0598C" w:rsidRDefault="00B0598C" w:rsidP="00B0598C">
      <w:pPr>
        <w:numPr>
          <w:ilvl w:val="0"/>
          <w:numId w:val="3"/>
        </w:numPr>
      </w:pPr>
      <w:r w:rsidRPr="00B0598C">
        <w:t>Use of simulated or synthetic EV charging telemetry data.</w:t>
      </w:r>
    </w:p>
    <w:p w14:paraId="07C3C403" w14:textId="77777777" w:rsidR="00B0598C" w:rsidRPr="00B0598C" w:rsidRDefault="00B0598C" w:rsidP="00B0598C">
      <w:pPr>
        <w:numPr>
          <w:ilvl w:val="0"/>
          <w:numId w:val="3"/>
        </w:numPr>
      </w:pPr>
      <w:r w:rsidRPr="00B0598C">
        <w:t>Detection of selected attack scenarios:</w:t>
      </w:r>
    </w:p>
    <w:p w14:paraId="7C43667A" w14:textId="77777777" w:rsidR="00B0598C" w:rsidRPr="00B0598C" w:rsidRDefault="00B0598C" w:rsidP="00B0598C">
      <w:pPr>
        <w:numPr>
          <w:ilvl w:val="1"/>
          <w:numId w:val="3"/>
        </w:numPr>
      </w:pPr>
      <w:r w:rsidRPr="00B0598C">
        <w:t>Denial-of-Service (DoS)</w:t>
      </w:r>
    </w:p>
    <w:p w14:paraId="40BF49C9" w14:textId="77777777" w:rsidR="00B0598C" w:rsidRPr="00B0598C" w:rsidRDefault="00B0598C" w:rsidP="00B0598C">
      <w:pPr>
        <w:numPr>
          <w:ilvl w:val="1"/>
          <w:numId w:val="3"/>
        </w:numPr>
      </w:pPr>
      <w:r w:rsidRPr="00B0598C">
        <w:t>False data injection</w:t>
      </w:r>
    </w:p>
    <w:p w14:paraId="057E7A6A" w14:textId="77777777" w:rsidR="00B0598C" w:rsidRPr="00B0598C" w:rsidRDefault="00B0598C" w:rsidP="00B0598C">
      <w:pPr>
        <w:numPr>
          <w:ilvl w:val="1"/>
          <w:numId w:val="3"/>
        </w:numPr>
      </w:pPr>
      <w:r w:rsidRPr="00B0598C">
        <w:t>Charging session manipulation</w:t>
      </w:r>
    </w:p>
    <w:p w14:paraId="602AF88B" w14:textId="77777777" w:rsidR="00B0598C" w:rsidRPr="00B0598C" w:rsidRDefault="00B0598C" w:rsidP="00B0598C">
      <w:pPr>
        <w:numPr>
          <w:ilvl w:val="0"/>
          <w:numId w:val="3"/>
        </w:numPr>
      </w:pPr>
      <w:r w:rsidRPr="00B0598C">
        <w:t>Evaluation of detection accuracy, false positives, and detection latency.</w:t>
      </w:r>
    </w:p>
    <w:p w14:paraId="6B8DC3A3" w14:textId="77777777" w:rsidR="00B0598C" w:rsidRPr="00B0598C" w:rsidRDefault="00B0598C" w:rsidP="00B0598C">
      <w:pPr>
        <w:numPr>
          <w:ilvl w:val="0"/>
          <w:numId w:val="3"/>
        </w:numPr>
      </w:pPr>
      <w:r w:rsidRPr="00B0598C">
        <w:t>Academic prototype and documentation.</w:t>
      </w:r>
    </w:p>
    <w:p w14:paraId="38972792" w14:textId="77777777" w:rsidR="00B0598C" w:rsidRPr="00B0598C" w:rsidRDefault="00B0598C" w:rsidP="00B0598C">
      <w:pPr>
        <w:rPr>
          <w:b/>
          <w:bCs/>
        </w:rPr>
      </w:pPr>
      <w:r w:rsidRPr="00B0598C">
        <w:rPr>
          <w:b/>
          <w:bCs/>
        </w:rPr>
        <w:lastRenderedPageBreak/>
        <w:t>Out of Scope</w:t>
      </w:r>
    </w:p>
    <w:p w14:paraId="19D5E07C" w14:textId="77777777" w:rsidR="00B0598C" w:rsidRPr="00B0598C" w:rsidRDefault="00B0598C" w:rsidP="00B0598C">
      <w:pPr>
        <w:numPr>
          <w:ilvl w:val="0"/>
          <w:numId w:val="4"/>
        </w:numPr>
      </w:pPr>
      <w:r w:rsidRPr="00B0598C">
        <w:t>Deployment on live commercial EV charging stations.</w:t>
      </w:r>
    </w:p>
    <w:p w14:paraId="3D11C3B9" w14:textId="77777777" w:rsidR="00B0598C" w:rsidRPr="00B0598C" w:rsidRDefault="00B0598C" w:rsidP="00B0598C">
      <w:pPr>
        <w:numPr>
          <w:ilvl w:val="0"/>
          <w:numId w:val="4"/>
        </w:numPr>
      </w:pPr>
      <w:r w:rsidRPr="00B0598C">
        <w:t>Reverse engineering of proprietary EVSE firmware.</w:t>
      </w:r>
    </w:p>
    <w:p w14:paraId="6D8E5F67" w14:textId="77777777" w:rsidR="00B0598C" w:rsidRPr="00B0598C" w:rsidRDefault="00B0598C" w:rsidP="00B0598C">
      <w:pPr>
        <w:numPr>
          <w:ilvl w:val="0"/>
          <w:numId w:val="4"/>
        </w:numPr>
      </w:pPr>
      <w:r w:rsidRPr="00B0598C">
        <w:t>Real-time integration with utility or grid control systems.</w:t>
      </w:r>
    </w:p>
    <w:p w14:paraId="605E310A" w14:textId="6FDC6149" w:rsidR="00B0598C" w:rsidRDefault="00B0598C" w:rsidP="00B0598C">
      <w:pPr>
        <w:numPr>
          <w:ilvl w:val="0"/>
          <w:numId w:val="4"/>
        </w:numPr>
      </w:pPr>
      <w:r w:rsidRPr="00B0598C">
        <w:t>Legal, regulatory, or compliance certification activities.</w:t>
      </w:r>
    </w:p>
    <w:p w14:paraId="6390AD06" w14:textId="77777777" w:rsidR="00B0598C" w:rsidRPr="00B0598C" w:rsidRDefault="00B0598C" w:rsidP="00B0598C"/>
    <w:p w14:paraId="188C401A" w14:textId="77777777" w:rsidR="00B0598C" w:rsidRPr="00B0598C" w:rsidRDefault="00B0598C" w:rsidP="00B0598C">
      <w:pPr>
        <w:rPr>
          <w:b/>
          <w:bCs/>
        </w:rPr>
      </w:pPr>
      <w:r w:rsidRPr="00B0598C">
        <w:rPr>
          <w:b/>
          <w:bCs/>
        </w:rPr>
        <w:t>3. Team 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2"/>
        <w:gridCol w:w="1101"/>
        <w:gridCol w:w="6647"/>
      </w:tblGrid>
      <w:tr w:rsidR="00B0598C" w:rsidRPr="00B0598C" w14:paraId="4CBA1E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83D566" w14:textId="77777777" w:rsidR="00B0598C" w:rsidRPr="00B0598C" w:rsidRDefault="00B0598C" w:rsidP="00B0598C">
            <w:pPr>
              <w:rPr>
                <w:b/>
                <w:bCs/>
              </w:rPr>
            </w:pPr>
            <w:r w:rsidRPr="00B0598C">
              <w:rPr>
                <w:b/>
                <w:bCs/>
              </w:rPr>
              <w:t>Team Member</w:t>
            </w:r>
          </w:p>
        </w:tc>
        <w:tc>
          <w:tcPr>
            <w:tcW w:w="0" w:type="auto"/>
            <w:vAlign w:val="center"/>
            <w:hideMark/>
          </w:tcPr>
          <w:p w14:paraId="779E8D7B" w14:textId="77777777" w:rsidR="00B0598C" w:rsidRPr="00B0598C" w:rsidRDefault="00B0598C" w:rsidP="00B0598C">
            <w:pPr>
              <w:rPr>
                <w:b/>
                <w:bCs/>
              </w:rPr>
            </w:pPr>
            <w:r w:rsidRPr="00B0598C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8A6A950" w14:textId="77777777" w:rsidR="00B0598C" w:rsidRPr="00B0598C" w:rsidRDefault="00B0598C" w:rsidP="00B0598C">
            <w:pPr>
              <w:rPr>
                <w:b/>
                <w:bCs/>
              </w:rPr>
            </w:pPr>
            <w:r w:rsidRPr="00B0598C">
              <w:rPr>
                <w:b/>
                <w:bCs/>
              </w:rPr>
              <w:t>Responsibilities</w:t>
            </w:r>
          </w:p>
        </w:tc>
      </w:tr>
      <w:tr w:rsidR="00B0598C" w:rsidRPr="00B0598C" w14:paraId="3F12BC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D90C5" w14:textId="77777777" w:rsidR="00B0598C" w:rsidRPr="00B0598C" w:rsidRDefault="00B0598C" w:rsidP="00B0598C">
            <w:r w:rsidRPr="00B0598C">
              <w:rPr>
                <w:b/>
                <w:bCs/>
              </w:rPr>
              <w:t>Parbat Singh Chouhan</w:t>
            </w:r>
          </w:p>
        </w:tc>
        <w:tc>
          <w:tcPr>
            <w:tcW w:w="0" w:type="auto"/>
            <w:vAlign w:val="center"/>
            <w:hideMark/>
          </w:tcPr>
          <w:p w14:paraId="23E7A2AB" w14:textId="77777777" w:rsidR="00B0598C" w:rsidRPr="00B0598C" w:rsidRDefault="00B0598C" w:rsidP="00B0598C">
            <w:r w:rsidRPr="00B0598C">
              <w:rPr>
                <w:b/>
                <w:bCs/>
              </w:rPr>
              <w:t>Team Lead</w:t>
            </w:r>
          </w:p>
        </w:tc>
        <w:tc>
          <w:tcPr>
            <w:tcW w:w="0" w:type="auto"/>
            <w:vAlign w:val="center"/>
            <w:hideMark/>
          </w:tcPr>
          <w:p w14:paraId="08585071" w14:textId="77777777" w:rsidR="00B0598C" w:rsidRPr="00B0598C" w:rsidRDefault="00B0598C" w:rsidP="00B0598C">
            <w:r w:rsidRPr="00B0598C">
              <w:t>Overall project coordination, task allocation, system architecture oversight, integration of components, and final review.</w:t>
            </w:r>
          </w:p>
        </w:tc>
      </w:tr>
      <w:tr w:rsidR="00B0598C" w:rsidRPr="00B0598C" w14:paraId="31380F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7A629" w14:textId="77777777" w:rsidR="00B0598C" w:rsidRPr="00B0598C" w:rsidRDefault="00B0598C" w:rsidP="00B0598C">
            <w:r w:rsidRPr="00B0598C">
              <w:rPr>
                <w:b/>
                <w:bCs/>
              </w:rPr>
              <w:t>Nimesh Kumar</w:t>
            </w:r>
          </w:p>
        </w:tc>
        <w:tc>
          <w:tcPr>
            <w:tcW w:w="0" w:type="auto"/>
            <w:vAlign w:val="center"/>
            <w:hideMark/>
          </w:tcPr>
          <w:p w14:paraId="223E55E0" w14:textId="77777777" w:rsidR="00B0598C" w:rsidRPr="00B0598C" w:rsidRDefault="00B0598C" w:rsidP="00B0598C">
            <w:r w:rsidRPr="00B0598C">
              <w:rPr>
                <w:b/>
                <w:bCs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14:paraId="4C714A31" w14:textId="77777777" w:rsidR="00B0598C" w:rsidRPr="00B0598C" w:rsidRDefault="00B0598C" w:rsidP="00B0598C">
            <w:r w:rsidRPr="00B0598C">
              <w:t>Research support, threat analysis assistance, and development of assigned IDS components.</w:t>
            </w:r>
          </w:p>
        </w:tc>
      </w:tr>
      <w:tr w:rsidR="00B0598C" w:rsidRPr="00B0598C" w14:paraId="77D0D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9D402" w14:textId="77777777" w:rsidR="00B0598C" w:rsidRPr="00B0598C" w:rsidRDefault="00B0598C" w:rsidP="00B0598C">
            <w:r w:rsidRPr="00B0598C">
              <w:rPr>
                <w:b/>
                <w:bCs/>
              </w:rPr>
              <w:t>Ravi Chauhan</w:t>
            </w:r>
          </w:p>
        </w:tc>
        <w:tc>
          <w:tcPr>
            <w:tcW w:w="0" w:type="auto"/>
            <w:vAlign w:val="center"/>
            <w:hideMark/>
          </w:tcPr>
          <w:p w14:paraId="64373B33" w14:textId="77777777" w:rsidR="00B0598C" w:rsidRPr="00B0598C" w:rsidRDefault="00B0598C" w:rsidP="00B0598C">
            <w:r w:rsidRPr="00B0598C">
              <w:rPr>
                <w:b/>
                <w:bCs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14:paraId="35E6F1A3" w14:textId="77777777" w:rsidR="00B0598C" w:rsidRPr="00B0598C" w:rsidRDefault="00B0598C" w:rsidP="00B0598C">
            <w:r w:rsidRPr="00B0598C">
              <w:t>Anomaly detection logic implementation, model development, and testing support.</w:t>
            </w:r>
          </w:p>
        </w:tc>
      </w:tr>
      <w:tr w:rsidR="00B0598C" w:rsidRPr="00B0598C" w14:paraId="09AC7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2E573" w14:textId="77777777" w:rsidR="00B0598C" w:rsidRPr="00B0598C" w:rsidRDefault="00B0598C" w:rsidP="00B0598C">
            <w:r w:rsidRPr="00B0598C">
              <w:rPr>
                <w:b/>
                <w:bCs/>
              </w:rPr>
              <w:t>Roshan Singh</w:t>
            </w:r>
          </w:p>
        </w:tc>
        <w:tc>
          <w:tcPr>
            <w:tcW w:w="0" w:type="auto"/>
            <w:vAlign w:val="center"/>
            <w:hideMark/>
          </w:tcPr>
          <w:p w14:paraId="15992A26" w14:textId="77777777" w:rsidR="00B0598C" w:rsidRPr="00B0598C" w:rsidRDefault="00B0598C" w:rsidP="00B0598C">
            <w:r w:rsidRPr="00B0598C">
              <w:rPr>
                <w:b/>
                <w:bCs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14:paraId="2FF29E37" w14:textId="77777777" w:rsidR="00B0598C" w:rsidRPr="00B0598C" w:rsidRDefault="00B0598C" w:rsidP="00B0598C">
            <w:r w:rsidRPr="00B0598C">
              <w:t>Telemetry simulation, dataset preparation, evaluation support, and documentation assistance.</w:t>
            </w:r>
          </w:p>
        </w:tc>
      </w:tr>
    </w:tbl>
    <w:p w14:paraId="3849FFA3" w14:textId="404AA89B" w:rsidR="00B0598C" w:rsidRPr="00B0598C" w:rsidRDefault="00B0598C" w:rsidP="00B0598C"/>
    <w:p w14:paraId="09E0D77A" w14:textId="77777777" w:rsidR="00B0598C" w:rsidRPr="00B0598C" w:rsidRDefault="00B0598C" w:rsidP="00B0598C">
      <w:pPr>
        <w:rPr>
          <w:b/>
          <w:bCs/>
        </w:rPr>
      </w:pPr>
      <w:r w:rsidRPr="00B0598C">
        <w:rPr>
          <w:b/>
          <w:bCs/>
        </w:rPr>
        <w:t>4. Project Timeline and Milestones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6"/>
        <w:gridCol w:w="3760"/>
        <w:gridCol w:w="3494"/>
      </w:tblGrid>
      <w:tr w:rsidR="00B0598C" w:rsidRPr="00B0598C" w14:paraId="5C0E62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B70CD5" w14:textId="77777777" w:rsidR="00B0598C" w:rsidRPr="00B0598C" w:rsidRDefault="00B0598C" w:rsidP="00B0598C">
            <w:pPr>
              <w:rPr>
                <w:b/>
                <w:bCs/>
              </w:rPr>
            </w:pPr>
            <w:r w:rsidRPr="00B0598C">
              <w:rPr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367412FC" w14:textId="77777777" w:rsidR="00B0598C" w:rsidRPr="00B0598C" w:rsidRDefault="00B0598C" w:rsidP="00B0598C">
            <w:pPr>
              <w:rPr>
                <w:b/>
                <w:bCs/>
              </w:rPr>
            </w:pPr>
            <w:r w:rsidRPr="00B0598C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1E090B97" w14:textId="77777777" w:rsidR="00B0598C" w:rsidRPr="00B0598C" w:rsidRDefault="00B0598C" w:rsidP="00B0598C">
            <w:pPr>
              <w:rPr>
                <w:b/>
                <w:bCs/>
              </w:rPr>
            </w:pPr>
            <w:r w:rsidRPr="00B0598C">
              <w:rPr>
                <w:b/>
                <w:bCs/>
              </w:rPr>
              <w:t>Milestone / Deliverable</w:t>
            </w:r>
          </w:p>
        </w:tc>
      </w:tr>
      <w:tr w:rsidR="00B0598C" w:rsidRPr="00B0598C" w14:paraId="60D92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A1B2B" w14:textId="77777777" w:rsidR="00B0598C" w:rsidRPr="00B0598C" w:rsidRDefault="00B0598C" w:rsidP="00B0598C">
            <w:r w:rsidRPr="00B0598C">
              <w:t>Week 1</w:t>
            </w:r>
          </w:p>
        </w:tc>
        <w:tc>
          <w:tcPr>
            <w:tcW w:w="0" w:type="auto"/>
            <w:vAlign w:val="center"/>
            <w:hideMark/>
          </w:tcPr>
          <w:p w14:paraId="66211D4E" w14:textId="77777777" w:rsidR="00B0598C" w:rsidRPr="00B0598C" w:rsidRDefault="00B0598C" w:rsidP="00B0598C">
            <w:r w:rsidRPr="00B0598C">
              <w:t>Project planning and scoping</w:t>
            </w:r>
          </w:p>
        </w:tc>
        <w:tc>
          <w:tcPr>
            <w:tcW w:w="0" w:type="auto"/>
            <w:vAlign w:val="center"/>
            <w:hideMark/>
          </w:tcPr>
          <w:p w14:paraId="1F6E2DA1" w14:textId="77777777" w:rsidR="00B0598C" w:rsidRPr="00B0598C" w:rsidRDefault="00B0598C" w:rsidP="00B0598C">
            <w:r w:rsidRPr="00B0598C">
              <w:t>Approved project plan</w:t>
            </w:r>
          </w:p>
        </w:tc>
      </w:tr>
      <w:tr w:rsidR="00B0598C" w:rsidRPr="00B0598C" w14:paraId="16F10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4D79D" w14:textId="77777777" w:rsidR="00B0598C" w:rsidRPr="00B0598C" w:rsidRDefault="00B0598C" w:rsidP="00B0598C">
            <w:r w:rsidRPr="00B0598C">
              <w:t>Week 2</w:t>
            </w:r>
          </w:p>
        </w:tc>
        <w:tc>
          <w:tcPr>
            <w:tcW w:w="0" w:type="auto"/>
            <w:vAlign w:val="center"/>
            <w:hideMark/>
          </w:tcPr>
          <w:p w14:paraId="68A05B0E" w14:textId="77777777" w:rsidR="00B0598C" w:rsidRPr="00B0598C" w:rsidRDefault="00B0598C" w:rsidP="00B0598C">
            <w:r w:rsidRPr="00B0598C">
              <w:t>Literature review and threat modeling</w:t>
            </w:r>
          </w:p>
        </w:tc>
        <w:tc>
          <w:tcPr>
            <w:tcW w:w="0" w:type="auto"/>
            <w:vAlign w:val="center"/>
            <w:hideMark/>
          </w:tcPr>
          <w:p w14:paraId="6AD20AB0" w14:textId="77777777" w:rsidR="00B0598C" w:rsidRPr="00B0598C" w:rsidRDefault="00B0598C" w:rsidP="00B0598C">
            <w:r w:rsidRPr="00B0598C">
              <w:t>Threat model document</w:t>
            </w:r>
          </w:p>
        </w:tc>
      </w:tr>
      <w:tr w:rsidR="00B0598C" w:rsidRPr="00B0598C" w14:paraId="1150AD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56E3D" w14:textId="77777777" w:rsidR="00B0598C" w:rsidRPr="00B0598C" w:rsidRDefault="00B0598C" w:rsidP="00B0598C">
            <w:r w:rsidRPr="00B0598C">
              <w:t>Week 3</w:t>
            </w:r>
          </w:p>
        </w:tc>
        <w:tc>
          <w:tcPr>
            <w:tcW w:w="0" w:type="auto"/>
            <w:vAlign w:val="center"/>
            <w:hideMark/>
          </w:tcPr>
          <w:p w14:paraId="3202F4D3" w14:textId="77777777" w:rsidR="00B0598C" w:rsidRPr="00B0598C" w:rsidRDefault="00B0598C" w:rsidP="00B0598C">
            <w:r w:rsidRPr="00B0598C">
              <w:t>System architecture design</w:t>
            </w:r>
          </w:p>
        </w:tc>
        <w:tc>
          <w:tcPr>
            <w:tcW w:w="0" w:type="auto"/>
            <w:vAlign w:val="center"/>
            <w:hideMark/>
          </w:tcPr>
          <w:p w14:paraId="36771440" w14:textId="77777777" w:rsidR="00B0598C" w:rsidRPr="00B0598C" w:rsidRDefault="00B0598C" w:rsidP="00B0598C">
            <w:r w:rsidRPr="00B0598C">
              <w:t>Architecture diagram &amp; description</w:t>
            </w:r>
          </w:p>
        </w:tc>
      </w:tr>
      <w:tr w:rsidR="00B0598C" w:rsidRPr="00B0598C" w14:paraId="02411E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371D4" w14:textId="77777777" w:rsidR="00B0598C" w:rsidRPr="00B0598C" w:rsidRDefault="00B0598C" w:rsidP="00B0598C">
            <w:r w:rsidRPr="00B0598C">
              <w:t>Week 4</w:t>
            </w:r>
          </w:p>
        </w:tc>
        <w:tc>
          <w:tcPr>
            <w:tcW w:w="0" w:type="auto"/>
            <w:vAlign w:val="center"/>
            <w:hideMark/>
          </w:tcPr>
          <w:p w14:paraId="6DD2C3C1" w14:textId="77777777" w:rsidR="00B0598C" w:rsidRPr="00B0598C" w:rsidRDefault="00B0598C" w:rsidP="00B0598C">
            <w:r w:rsidRPr="00B0598C">
              <w:t>Data simulation and preparation</w:t>
            </w:r>
          </w:p>
        </w:tc>
        <w:tc>
          <w:tcPr>
            <w:tcW w:w="0" w:type="auto"/>
            <w:vAlign w:val="center"/>
            <w:hideMark/>
          </w:tcPr>
          <w:p w14:paraId="49ACB8FA" w14:textId="77777777" w:rsidR="00B0598C" w:rsidRPr="00B0598C" w:rsidRDefault="00B0598C" w:rsidP="00B0598C">
            <w:r w:rsidRPr="00B0598C">
              <w:t>Synthetic dataset</w:t>
            </w:r>
          </w:p>
        </w:tc>
      </w:tr>
      <w:tr w:rsidR="00B0598C" w:rsidRPr="00B0598C" w14:paraId="46BD8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97F6F" w14:textId="77777777" w:rsidR="00B0598C" w:rsidRPr="00B0598C" w:rsidRDefault="00B0598C" w:rsidP="00B0598C">
            <w:r w:rsidRPr="00B0598C">
              <w:t>Week 5</w:t>
            </w:r>
          </w:p>
        </w:tc>
        <w:tc>
          <w:tcPr>
            <w:tcW w:w="0" w:type="auto"/>
            <w:vAlign w:val="center"/>
            <w:hideMark/>
          </w:tcPr>
          <w:p w14:paraId="2E0A8218" w14:textId="77777777" w:rsidR="00B0598C" w:rsidRPr="00B0598C" w:rsidRDefault="00B0598C" w:rsidP="00B0598C">
            <w:r w:rsidRPr="00B0598C">
              <w:t>IDS development</w:t>
            </w:r>
          </w:p>
        </w:tc>
        <w:tc>
          <w:tcPr>
            <w:tcW w:w="0" w:type="auto"/>
            <w:vAlign w:val="center"/>
            <w:hideMark/>
          </w:tcPr>
          <w:p w14:paraId="642DA91C" w14:textId="77777777" w:rsidR="00B0598C" w:rsidRPr="00B0598C" w:rsidRDefault="00B0598C" w:rsidP="00B0598C">
            <w:r w:rsidRPr="00B0598C">
              <w:t>Initial detection model</w:t>
            </w:r>
          </w:p>
        </w:tc>
      </w:tr>
      <w:tr w:rsidR="00B0598C" w:rsidRPr="00B0598C" w14:paraId="3C357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0952E" w14:textId="77777777" w:rsidR="00B0598C" w:rsidRPr="00B0598C" w:rsidRDefault="00B0598C" w:rsidP="00B0598C">
            <w:r w:rsidRPr="00B0598C">
              <w:t>Week 6</w:t>
            </w:r>
          </w:p>
        </w:tc>
        <w:tc>
          <w:tcPr>
            <w:tcW w:w="0" w:type="auto"/>
            <w:vAlign w:val="center"/>
            <w:hideMark/>
          </w:tcPr>
          <w:p w14:paraId="5007E911" w14:textId="77777777" w:rsidR="00B0598C" w:rsidRPr="00B0598C" w:rsidRDefault="00B0598C" w:rsidP="00B0598C">
            <w:r w:rsidRPr="00B0598C">
              <w:t>Attack scenario implementation</w:t>
            </w:r>
          </w:p>
        </w:tc>
        <w:tc>
          <w:tcPr>
            <w:tcW w:w="0" w:type="auto"/>
            <w:vAlign w:val="center"/>
            <w:hideMark/>
          </w:tcPr>
          <w:p w14:paraId="5A85059E" w14:textId="77777777" w:rsidR="00B0598C" w:rsidRPr="00B0598C" w:rsidRDefault="00B0598C" w:rsidP="00B0598C">
            <w:r w:rsidRPr="00B0598C">
              <w:t>Simulated attack results</w:t>
            </w:r>
          </w:p>
        </w:tc>
      </w:tr>
      <w:tr w:rsidR="00B0598C" w:rsidRPr="00B0598C" w14:paraId="02934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A5EE2" w14:textId="77777777" w:rsidR="00B0598C" w:rsidRPr="00B0598C" w:rsidRDefault="00B0598C" w:rsidP="00B0598C">
            <w:r w:rsidRPr="00B0598C">
              <w:lastRenderedPageBreak/>
              <w:t>Week 7</w:t>
            </w:r>
          </w:p>
        </w:tc>
        <w:tc>
          <w:tcPr>
            <w:tcW w:w="0" w:type="auto"/>
            <w:vAlign w:val="center"/>
            <w:hideMark/>
          </w:tcPr>
          <w:p w14:paraId="62370414" w14:textId="77777777" w:rsidR="00B0598C" w:rsidRPr="00B0598C" w:rsidRDefault="00B0598C" w:rsidP="00B0598C">
            <w:r w:rsidRPr="00B0598C">
              <w:t>Model testing and tuning</w:t>
            </w:r>
          </w:p>
        </w:tc>
        <w:tc>
          <w:tcPr>
            <w:tcW w:w="0" w:type="auto"/>
            <w:vAlign w:val="center"/>
            <w:hideMark/>
          </w:tcPr>
          <w:p w14:paraId="73A45665" w14:textId="77777777" w:rsidR="00B0598C" w:rsidRPr="00B0598C" w:rsidRDefault="00B0598C" w:rsidP="00B0598C">
            <w:r w:rsidRPr="00B0598C">
              <w:t>Performance metrics</w:t>
            </w:r>
          </w:p>
        </w:tc>
      </w:tr>
      <w:tr w:rsidR="00B0598C" w:rsidRPr="00B0598C" w14:paraId="7404A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250AA" w14:textId="77777777" w:rsidR="00B0598C" w:rsidRPr="00B0598C" w:rsidRDefault="00B0598C" w:rsidP="00B0598C">
            <w:r w:rsidRPr="00B0598C">
              <w:t>Week 8</w:t>
            </w:r>
          </w:p>
        </w:tc>
        <w:tc>
          <w:tcPr>
            <w:tcW w:w="0" w:type="auto"/>
            <w:vAlign w:val="center"/>
            <w:hideMark/>
          </w:tcPr>
          <w:p w14:paraId="5EDD6E03" w14:textId="77777777" w:rsidR="00B0598C" w:rsidRPr="00B0598C" w:rsidRDefault="00B0598C" w:rsidP="00B0598C">
            <w:r w:rsidRPr="00B0598C">
              <w:t>Analysis and discussion</w:t>
            </w:r>
          </w:p>
        </w:tc>
        <w:tc>
          <w:tcPr>
            <w:tcW w:w="0" w:type="auto"/>
            <w:vAlign w:val="center"/>
            <w:hideMark/>
          </w:tcPr>
          <w:p w14:paraId="6FD25B47" w14:textId="77777777" w:rsidR="00B0598C" w:rsidRPr="00B0598C" w:rsidRDefault="00B0598C" w:rsidP="00B0598C">
            <w:r w:rsidRPr="00B0598C">
              <w:t>Evaluation report</w:t>
            </w:r>
          </w:p>
        </w:tc>
      </w:tr>
      <w:tr w:rsidR="00B0598C" w:rsidRPr="00B0598C" w14:paraId="13573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B3E47" w14:textId="77777777" w:rsidR="00B0598C" w:rsidRPr="00B0598C" w:rsidRDefault="00B0598C" w:rsidP="00B0598C">
            <w:r w:rsidRPr="00B0598C">
              <w:t>Week 9</w:t>
            </w:r>
          </w:p>
        </w:tc>
        <w:tc>
          <w:tcPr>
            <w:tcW w:w="0" w:type="auto"/>
            <w:vAlign w:val="center"/>
            <w:hideMark/>
          </w:tcPr>
          <w:p w14:paraId="4BA12C18" w14:textId="77777777" w:rsidR="00B0598C" w:rsidRPr="00B0598C" w:rsidRDefault="00B0598C" w:rsidP="00B0598C">
            <w:r w:rsidRPr="00B0598C"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012569C4" w14:textId="77777777" w:rsidR="00B0598C" w:rsidRPr="00B0598C" w:rsidRDefault="00B0598C" w:rsidP="00B0598C">
            <w:r w:rsidRPr="00B0598C">
              <w:t>Draft final report</w:t>
            </w:r>
          </w:p>
        </w:tc>
      </w:tr>
      <w:tr w:rsidR="00B0598C" w:rsidRPr="00B0598C" w14:paraId="640E1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E7527" w14:textId="77777777" w:rsidR="00B0598C" w:rsidRPr="00B0598C" w:rsidRDefault="00B0598C" w:rsidP="00B0598C">
            <w:r w:rsidRPr="00B0598C">
              <w:t>Week 10</w:t>
            </w:r>
          </w:p>
        </w:tc>
        <w:tc>
          <w:tcPr>
            <w:tcW w:w="0" w:type="auto"/>
            <w:vAlign w:val="center"/>
            <w:hideMark/>
          </w:tcPr>
          <w:p w14:paraId="1B111AEC" w14:textId="77777777" w:rsidR="00B0598C" w:rsidRPr="00B0598C" w:rsidRDefault="00B0598C" w:rsidP="00B0598C">
            <w:r w:rsidRPr="00B0598C">
              <w:t>Final submission</w:t>
            </w:r>
          </w:p>
        </w:tc>
        <w:tc>
          <w:tcPr>
            <w:tcW w:w="0" w:type="auto"/>
            <w:vAlign w:val="center"/>
            <w:hideMark/>
          </w:tcPr>
          <w:p w14:paraId="7A427EF9" w14:textId="77777777" w:rsidR="00B0598C" w:rsidRPr="00B0598C" w:rsidRDefault="00B0598C" w:rsidP="00B0598C">
            <w:r w:rsidRPr="00B0598C">
              <w:t>Final report &amp; presentation</w:t>
            </w:r>
          </w:p>
        </w:tc>
      </w:tr>
    </w:tbl>
    <w:p w14:paraId="0BAC117E" w14:textId="0B330B98" w:rsidR="00B0598C" w:rsidRPr="00B0598C" w:rsidRDefault="00B0598C" w:rsidP="00B0598C"/>
    <w:p w14:paraId="6327B822" w14:textId="77777777" w:rsidR="00B0598C" w:rsidRPr="00B0598C" w:rsidRDefault="00B0598C" w:rsidP="00B0598C">
      <w:pPr>
        <w:rPr>
          <w:b/>
          <w:bCs/>
        </w:rPr>
      </w:pPr>
      <w:r w:rsidRPr="00B0598C">
        <w:rPr>
          <w:b/>
          <w:bCs/>
        </w:rPr>
        <w:t>5. Key Deliverables</w:t>
      </w:r>
    </w:p>
    <w:p w14:paraId="05CFD462" w14:textId="77777777" w:rsidR="00B0598C" w:rsidRPr="00B0598C" w:rsidRDefault="00B0598C" w:rsidP="00B0598C">
      <w:pPr>
        <w:numPr>
          <w:ilvl w:val="0"/>
          <w:numId w:val="5"/>
        </w:numPr>
      </w:pPr>
      <w:r w:rsidRPr="00B0598C">
        <w:t>Project planning and scoping document</w:t>
      </w:r>
    </w:p>
    <w:p w14:paraId="111379E3" w14:textId="77777777" w:rsidR="00B0598C" w:rsidRPr="00B0598C" w:rsidRDefault="00B0598C" w:rsidP="00B0598C">
      <w:pPr>
        <w:numPr>
          <w:ilvl w:val="0"/>
          <w:numId w:val="5"/>
        </w:numPr>
      </w:pPr>
      <w:r w:rsidRPr="00B0598C">
        <w:t>Threat model and attack scenarios</w:t>
      </w:r>
    </w:p>
    <w:p w14:paraId="3337BB7A" w14:textId="77777777" w:rsidR="00B0598C" w:rsidRPr="00B0598C" w:rsidRDefault="00B0598C" w:rsidP="00B0598C">
      <w:pPr>
        <w:numPr>
          <w:ilvl w:val="0"/>
          <w:numId w:val="5"/>
        </w:numPr>
      </w:pPr>
      <w:r w:rsidRPr="00B0598C">
        <w:t>Cyber-physical IDS system architecture</w:t>
      </w:r>
    </w:p>
    <w:p w14:paraId="7C201221" w14:textId="77777777" w:rsidR="00B0598C" w:rsidRPr="00B0598C" w:rsidRDefault="00B0598C" w:rsidP="00B0598C">
      <w:pPr>
        <w:numPr>
          <w:ilvl w:val="0"/>
          <w:numId w:val="5"/>
        </w:numPr>
      </w:pPr>
      <w:r w:rsidRPr="00B0598C">
        <w:t>Simulated EV charging telemetry dataset</w:t>
      </w:r>
    </w:p>
    <w:p w14:paraId="756481E2" w14:textId="77777777" w:rsidR="00B0598C" w:rsidRPr="00B0598C" w:rsidRDefault="00B0598C" w:rsidP="00B0598C">
      <w:pPr>
        <w:numPr>
          <w:ilvl w:val="0"/>
          <w:numId w:val="5"/>
        </w:numPr>
      </w:pPr>
      <w:r w:rsidRPr="00B0598C">
        <w:t>Intrusion detection model implementation</w:t>
      </w:r>
    </w:p>
    <w:p w14:paraId="2BD7ABB8" w14:textId="77777777" w:rsidR="00B0598C" w:rsidRPr="00B0598C" w:rsidRDefault="00B0598C" w:rsidP="00B0598C">
      <w:pPr>
        <w:numPr>
          <w:ilvl w:val="0"/>
          <w:numId w:val="5"/>
        </w:numPr>
      </w:pPr>
      <w:r w:rsidRPr="00B0598C">
        <w:t>Evaluation results and analysis</w:t>
      </w:r>
    </w:p>
    <w:p w14:paraId="0BE38BFC" w14:textId="77777777" w:rsidR="00B0598C" w:rsidRPr="00B0598C" w:rsidRDefault="00B0598C" w:rsidP="00B0598C">
      <w:pPr>
        <w:numPr>
          <w:ilvl w:val="0"/>
          <w:numId w:val="5"/>
        </w:numPr>
      </w:pPr>
      <w:r w:rsidRPr="00B0598C">
        <w:t>Final capstone report</w:t>
      </w:r>
    </w:p>
    <w:p w14:paraId="337E09BB" w14:textId="77777777" w:rsidR="00B0598C" w:rsidRPr="00B0598C" w:rsidRDefault="00B0598C" w:rsidP="00B0598C">
      <w:pPr>
        <w:numPr>
          <w:ilvl w:val="0"/>
          <w:numId w:val="5"/>
        </w:numPr>
      </w:pPr>
      <w:r w:rsidRPr="00B0598C">
        <w:t>Presentation slides (if required)</w:t>
      </w:r>
    </w:p>
    <w:p w14:paraId="054813D8" w14:textId="40506C0F" w:rsidR="00B0598C" w:rsidRPr="00B0598C" w:rsidRDefault="00B0598C" w:rsidP="00B0598C"/>
    <w:p w14:paraId="392DEED4" w14:textId="77777777" w:rsidR="00B0598C" w:rsidRPr="00B0598C" w:rsidRDefault="00B0598C" w:rsidP="00B0598C">
      <w:pPr>
        <w:rPr>
          <w:b/>
          <w:bCs/>
        </w:rPr>
      </w:pPr>
      <w:r w:rsidRPr="00B0598C">
        <w:rPr>
          <w:b/>
          <w:bCs/>
        </w:rPr>
        <w:t>6. Work Breakdown Structure (WBS)</w:t>
      </w:r>
    </w:p>
    <w:p w14:paraId="32301F0C" w14:textId="77777777" w:rsidR="00B0598C" w:rsidRPr="00B0598C" w:rsidRDefault="00B0598C" w:rsidP="00B0598C">
      <w:r w:rsidRPr="00B0598C">
        <w:t>The Work Breakdown Structure (WBS) decomposes the project into manageable components to ensure systematic execution and tracking.</w:t>
      </w:r>
    </w:p>
    <w:p w14:paraId="7B23D5A4" w14:textId="77777777" w:rsidR="00B0598C" w:rsidRPr="00B0598C" w:rsidRDefault="00B0598C" w:rsidP="00B0598C">
      <w:pPr>
        <w:rPr>
          <w:b/>
          <w:bCs/>
        </w:rPr>
      </w:pPr>
      <w:r w:rsidRPr="00B0598C">
        <w:rPr>
          <w:b/>
          <w:bCs/>
        </w:rPr>
        <w:t>Level 1: Project</w:t>
      </w:r>
    </w:p>
    <w:p w14:paraId="28C7DCF4" w14:textId="77777777" w:rsidR="00B0598C" w:rsidRPr="00B0598C" w:rsidRDefault="00B0598C" w:rsidP="00B0598C">
      <w:pPr>
        <w:numPr>
          <w:ilvl w:val="0"/>
          <w:numId w:val="6"/>
        </w:numPr>
      </w:pPr>
      <w:r w:rsidRPr="00B0598C">
        <w:t>Cyber Defense for EV Charging Infrastructure</w:t>
      </w:r>
    </w:p>
    <w:p w14:paraId="16745788" w14:textId="77777777" w:rsidR="00B0598C" w:rsidRPr="00B0598C" w:rsidRDefault="00B0598C" w:rsidP="00B0598C">
      <w:pPr>
        <w:rPr>
          <w:b/>
          <w:bCs/>
        </w:rPr>
      </w:pPr>
      <w:r w:rsidRPr="00B0598C">
        <w:rPr>
          <w:b/>
          <w:bCs/>
        </w:rPr>
        <w:t>Level 2 and Level 3 Tasks</w:t>
      </w:r>
    </w:p>
    <w:p w14:paraId="084EBC8C" w14:textId="77777777" w:rsidR="00B0598C" w:rsidRPr="00B0598C" w:rsidRDefault="00B0598C" w:rsidP="00B0598C">
      <w:pPr>
        <w:numPr>
          <w:ilvl w:val="0"/>
          <w:numId w:val="7"/>
        </w:numPr>
      </w:pPr>
      <w:r w:rsidRPr="00B0598C">
        <w:rPr>
          <w:b/>
          <w:bCs/>
        </w:rPr>
        <w:t>Project Management</w:t>
      </w:r>
    </w:p>
    <w:p w14:paraId="4FA40CEB" w14:textId="77777777" w:rsidR="00B0598C" w:rsidRPr="00B0598C" w:rsidRDefault="00B0598C" w:rsidP="00B0598C">
      <w:pPr>
        <w:numPr>
          <w:ilvl w:val="1"/>
          <w:numId w:val="7"/>
        </w:numPr>
      </w:pPr>
      <w:r w:rsidRPr="00B0598C">
        <w:t>1.1 Project planning and scoping</w:t>
      </w:r>
    </w:p>
    <w:p w14:paraId="639066D7" w14:textId="77777777" w:rsidR="00B0598C" w:rsidRPr="00B0598C" w:rsidRDefault="00B0598C" w:rsidP="00B0598C">
      <w:pPr>
        <w:numPr>
          <w:ilvl w:val="1"/>
          <w:numId w:val="7"/>
        </w:numPr>
      </w:pPr>
      <w:r w:rsidRPr="00B0598C">
        <w:t>1.2 Role assignment and coordination</w:t>
      </w:r>
    </w:p>
    <w:p w14:paraId="35C62D48" w14:textId="77777777" w:rsidR="00B0598C" w:rsidRPr="00B0598C" w:rsidRDefault="00B0598C" w:rsidP="00B0598C">
      <w:pPr>
        <w:numPr>
          <w:ilvl w:val="1"/>
          <w:numId w:val="7"/>
        </w:numPr>
      </w:pPr>
      <w:r w:rsidRPr="00B0598C">
        <w:t>1.3 Progress tracking and reviews</w:t>
      </w:r>
    </w:p>
    <w:p w14:paraId="0EC40192" w14:textId="77777777" w:rsidR="00B0598C" w:rsidRPr="00B0598C" w:rsidRDefault="00B0598C" w:rsidP="00B0598C">
      <w:pPr>
        <w:numPr>
          <w:ilvl w:val="0"/>
          <w:numId w:val="7"/>
        </w:numPr>
      </w:pPr>
      <w:r w:rsidRPr="00B0598C">
        <w:rPr>
          <w:b/>
          <w:bCs/>
        </w:rPr>
        <w:lastRenderedPageBreak/>
        <w:t>Research and Analysis</w:t>
      </w:r>
    </w:p>
    <w:p w14:paraId="107CEC6C" w14:textId="77777777" w:rsidR="00B0598C" w:rsidRPr="00B0598C" w:rsidRDefault="00B0598C" w:rsidP="00B0598C">
      <w:pPr>
        <w:numPr>
          <w:ilvl w:val="1"/>
          <w:numId w:val="7"/>
        </w:numPr>
      </w:pPr>
      <w:r w:rsidRPr="00B0598C">
        <w:t>2.1 Literature review</w:t>
      </w:r>
    </w:p>
    <w:p w14:paraId="2386AF6C" w14:textId="77777777" w:rsidR="00B0598C" w:rsidRPr="00B0598C" w:rsidRDefault="00B0598C" w:rsidP="00B0598C">
      <w:pPr>
        <w:numPr>
          <w:ilvl w:val="1"/>
          <w:numId w:val="7"/>
        </w:numPr>
      </w:pPr>
      <w:r w:rsidRPr="00B0598C">
        <w:t>2.2 Threat identification</w:t>
      </w:r>
    </w:p>
    <w:p w14:paraId="010480F4" w14:textId="77777777" w:rsidR="00B0598C" w:rsidRPr="00B0598C" w:rsidRDefault="00B0598C" w:rsidP="00B0598C">
      <w:pPr>
        <w:numPr>
          <w:ilvl w:val="1"/>
          <w:numId w:val="7"/>
        </w:numPr>
      </w:pPr>
      <w:r w:rsidRPr="00B0598C">
        <w:t>2.3 Attack scenario definition</w:t>
      </w:r>
    </w:p>
    <w:p w14:paraId="24D3C564" w14:textId="77777777" w:rsidR="00B0598C" w:rsidRPr="00B0598C" w:rsidRDefault="00B0598C" w:rsidP="00B0598C">
      <w:pPr>
        <w:numPr>
          <w:ilvl w:val="0"/>
          <w:numId w:val="7"/>
        </w:numPr>
      </w:pPr>
      <w:r w:rsidRPr="00B0598C">
        <w:rPr>
          <w:b/>
          <w:bCs/>
        </w:rPr>
        <w:t>System Design</w:t>
      </w:r>
    </w:p>
    <w:p w14:paraId="6B48625F" w14:textId="77777777" w:rsidR="00B0598C" w:rsidRPr="00B0598C" w:rsidRDefault="00B0598C" w:rsidP="00B0598C">
      <w:pPr>
        <w:numPr>
          <w:ilvl w:val="1"/>
          <w:numId w:val="7"/>
        </w:numPr>
      </w:pPr>
      <w:r w:rsidRPr="00B0598C">
        <w:t>3.1 IDS architecture design</w:t>
      </w:r>
    </w:p>
    <w:p w14:paraId="52F2C212" w14:textId="77777777" w:rsidR="00B0598C" w:rsidRPr="00B0598C" w:rsidRDefault="00B0598C" w:rsidP="00B0598C">
      <w:pPr>
        <w:numPr>
          <w:ilvl w:val="1"/>
          <w:numId w:val="7"/>
        </w:numPr>
      </w:pPr>
      <w:r w:rsidRPr="00B0598C">
        <w:t>3.2 Data flow definition</w:t>
      </w:r>
    </w:p>
    <w:p w14:paraId="460C0FD2" w14:textId="77777777" w:rsidR="00B0598C" w:rsidRPr="00B0598C" w:rsidRDefault="00B0598C" w:rsidP="00B0598C">
      <w:pPr>
        <w:numPr>
          <w:ilvl w:val="1"/>
          <w:numId w:val="7"/>
        </w:numPr>
      </w:pPr>
      <w:r w:rsidRPr="00B0598C">
        <w:t>3.3 Detection logic design</w:t>
      </w:r>
    </w:p>
    <w:p w14:paraId="57C7B89D" w14:textId="77777777" w:rsidR="00B0598C" w:rsidRPr="00B0598C" w:rsidRDefault="00B0598C" w:rsidP="00B0598C">
      <w:pPr>
        <w:numPr>
          <w:ilvl w:val="0"/>
          <w:numId w:val="7"/>
        </w:numPr>
      </w:pPr>
      <w:r w:rsidRPr="00B0598C">
        <w:rPr>
          <w:b/>
          <w:bCs/>
        </w:rPr>
        <w:t>Data Preparation</w:t>
      </w:r>
    </w:p>
    <w:p w14:paraId="24024A42" w14:textId="77777777" w:rsidR="00B0598C" w:rsidRPr="00B0598C" w:rsidRDefault="00B0598C" w:rsidP="00B0598C">
      <w:pPr>
        <w:numPr>
          <w:ilvl w:val="1"/>
          <w:numId w:val="7"/>
        </w:numPr>
      </w:pPr>
      <w:r w:rsidRPr="00B0598C">
        <w:t>4.1 EV charging telemetry simulation</w:t>
      </w:r>
    </w:p>
    <w:p w14:paraId="06E79D0C" w14:textId="77777777" w:rsidR="00B0598C" w:rsidRPr="00B0598C" w:rsidRDefault="00B0598C" w:rsidP="00B0598C">
      <w:pPr>
        <w:numPr>
          <w:ilvl w:val="1"/>
          <w:numId w:val="7"/>
        </w:numPr>
      </w:pPr>
      <w:r w:rsidRPr="00B0598C">
        <w:t>4.2 Normal behavior dataset creation</w:t>
      </w:r>
    </w:p>
    <w:p w14:paraId="7E808B61" w14:textId="77777777" w:rsidR="00B0598C" w:rsidRPr="00B0598C" w:rsidRDefault="00B0598C" w:rsidP="00B0598C">
      <w:pPr>
        <w:numPr>
          <w:ilvl w:val="1"/>
          <w:numId w:val="7"/>
        </w:numPr>
      </w:pPr>
      <w:r w:rsidRPr="00B0598C">
        <w:t>4.3 Attack data generation</w:t>
      </w:r>
    </w:p>
    <w:p w14:paraId="24700705" w14:textId="77777777" w:rsidR="00B0598C" w:rsidRPr="00B0598C" w:rsidRDefault="00B0598C" w:rsidP="00B0598C">
      <w:pPr>
        <w:numPr>
          <w:ilvl w:val="0"/>
          <w:numId w:val="7"/>
        </w:numPr>
      </w:pPr>
      <w:r w:rsidRPr="00B0598C">
        <w:rPr>
          <w:b/>
          <w:bCs/>
        </w:rPr>
        <w:t>Implementation</w:t>
      </w:r>
    </w:p>
    <w:p w14:paraId="78CA0B2D" w14:textId="77777777" w:rsidR="00B0598C" w:rsidRPr="00B0598C" w:rsidRDefault="00B0598C" w:rsidP="00B0598C">
      <w:pPr>
        <w:numPr>
          <w:ilvl w:val="1"/>
          <w:numId w:val="7"/>
        </w:numPr>
      </w:pPr>
      <w:r w:rsidRPr="00B0598C">
        <w:t>5.1 Anomaly detection model development</w:t>
      </w:r>
    </w:p>
    <w:p w14:paraId="7A1BBEAC" w14:textId="77777777" w:rsidR="00B0598C" w:rsidRPr="00B0598C" w:rsidRDefault="00B0598C" w:rsidP="00B0598C">
      <w:pPr>
        <w:numPr>
          <w:ilvl w:val="1"/>
          <w:numId w:val="7"/>
        </w:numPr>
      </w:pPr>
      <w:r w:rsidRPr="00B0598C">
        <w:t>5.2 Integration of cyber-physical indicators</w:t>
      </w:r>
    </w:p>
    <w:p w14:paraId="156EBA1B" w14:textId="77777777" w:rsidR="00B0598C" w:rsidRPr="00B0598C" w:rsidRDefault="00B0598C" w:rsidP="00B0598C">
      <w:pPr>
        <w:numPr>
          <w:ilvl w:val="1"/>
          <w:numId w:val="7"/>
        </w:numPr>
      </w:pPr>
      <w:r w:rsidRPr="00B0598C">
        <w:t>5.3 System testing</w:t>
      </w:r>
    </w:p>
    <w:p w14:paraId="53E66DC2" w14:textId="77777777" w:rsidR="00B0598C" w:rsidRPr="00B0598C" w:rsidRDefault="00B0598C" w:rsidP="00B0598C">
      <w:pPr>
        <w:numPr>
          <w:ilvl w:val="0"/>
          <w:numId w:val="7"/>
        </w:numPr>
      </w:pPr>
      <w:r w:rsidRPr="00B0598C">
        <w:rPr>
          <w:b/>
          <w:bCs/>
        </w:rPr>
        <w:t>Evaluation</w:t>
      </w:r>
    </w:p>
    <w:p w14:paraId="4A0D7E0C" w14:textId="77777777" w:rsidR="00B0598C" w:rsidRPr="00B0598C" w:rsidRDefault="00B0598C" w:rsidP="00B0598C">
      <w:pPr>
        <w:numPr>
          <w:ilvl w:val="1"/>
          <w:numId w:val="7"/>
        </w:numPr>
      </w:pPr>
      <w:r w:rsidRPr="00B0598C">
        <w:t>6.1 Performance metric definition</w:t>
      </w:r>
    </w:p>
    <w:p w14:paraId="02A972A5" w14:textId="77777777" w:rsidR="00B0598C" w:rsidRPr="00B0598C" w:rsidRDefault="00B0598C" w:rsidP="00B0598C">
      <w:pPr>
        <w:numPr>
          <w:ilvl w:val="1"/>
          <w:numId w:val="7"/>
        </w:numPr>
      </w:pPr>
      <w:r w:rsidRPr="00B0598C">
        <w:t>6.2 Detection accuracy analysis</w:t>
      </w:r>
    </w:p>
    <w:p w14:paraId="399FE714" w14:textId="77777777" w:rsidR="00B0598C" w:rsidRPr="00B0598C" w:rsidRDefault="00B0598C" w:rsidP="00B0598C">
      <w:pPr>
        <w:numPr>
          <w:ilvl w:val="1"/>
          <w:numId w:val="7"/>
        </w:numPr>
      </w:pPr>
      <w:r w:rsidRPr="00B0598C">
        <w:t xml:space="preserve">6.3 False positive and </w:t>
      </w:r>
      <w:proofErr w:type="gramStart"/>
      <w:r w:rsidRPr="00B0598C">
        <w:t>latency</w:t>
      </w:r>
      <w:proofErr w:type="gramEnd"/>
      <w:r w:rsidRPr="00B0598C">
        <w:t xml:space="preserve"> analysis</w:t>
      </w:r>
    </w:p>
    <w:p w14:paraId="4670BA84" w14:textId="77777777" w:rsidR="00B0598C" w:rsidRPr="00B0598C" w:rsidRDefault="00B0598C" w:rsidP="00B0598C">
      <w:pPr>
        <w:numPr>
          <w:ilvl w:val="0"/>
          <w:numId w:val="7"/>
        </w:numPr>
      </w:pPr>
      <w:r w:rsidRPr="00B0598C">
        <w:rPr>
          <w:b/>
          <w:bCs/>
        </w:rPr>
        <w:t>Documentation and Presentation</w:t>
      </w:r>
    </w:p>
    <w:p w14:paraId="6DB03909" w14:textId="77777777" w:rsidR="00B0598C" w:rsidRPr="00B0598C" w:rsidRDefault="00B0598C" w:rsidP="00B0598C">
      <w:pPr>
        <w:numPr>
          <w:ilvl w:val="1"/>
          <w:numId w:val="7"/>
        </w:numPr>
      </w:pPr>
      <w:r w:rsidRPr="00B0598C">
        <w:t>7.1 Final report writing</w:t>
      </w:r>
    </w:p>
    <w:p w14:paraId="1C88FB5E" w14:textId="77777777" w:rsidR="00B0598C" w:rsidRPr="00B0598C" w:rsidRDefault="00B0598C" w:rsidP="00B0598C">
      <w:pPr>
        <w:numPr>
          <w:ilvl w:val="1"/>
          <w:numId w:val="7"/>
        </w:numPr>
      </w:pPr>
      <w:r w:rsidRPr="00B0598C">
        <w:t>7.2 Results documentation</w:t>
      </w:r>
    </w:p>
    <w:p w14:paraId="4E200A9B" w14:textId="77777777" w:rsidR="00B0598C" w:rsidRPr="00B0598C" w:rsidRDefault="00B0598C" w:rsidP="00B0598C">
      <w:pPr>
        <w:numPr>
          <w:ilvl w:val="1"/>
          <w:numId w:val="7"/>
        </w:numPr>
      </w:pPr>
      <w:r w:rsidRPr="00B0598C">
        <w:t>7.3 Final presentation preparation</w:t>
      </w:r>
    </w:p>
    <w:p w14:paraId="3E43C4C2" w14:textId="684E4ADF" w:rsidR="00B0598C" w:rsidRDefault="00B0598C" w:rsidP="00B0598C"/>
    <w:p w14:paraId="4447A72C" w14:textId="77777777" w:rsidR="00B0598C" w:rsidRPr="00B0598C" w:rsidRDefault="00B0598C" w:rsidP="00B0598C"/>
    <w:p w14:paraId="48E02842" w14:textId="77777777" w:rsidR="00B0598C" w:rsidRPr="00B0598C" w:rsidRDefault="00B0598C" w:rsidP="00B0598C">
      <w:pPr>
        <w:rPr>
          <w:b/>
          <w:bCs/>
        </w:rPr>
      </w:pPr>
      <w:r w:rsidRPr="00B0598C">
        <w:rPr>
          <w:b/>
          <w:bCs/>
        </w:rPr>
        <w:lastRenderedPageBreak/>
        <w:t>7. Alignment with the Problem Statement</w:t>
      </w:r>
    </w:p>
    <w:p w14:paraId="5A754763" w14:textId="77777777" w:rsidR="00B0598C" w:rsidRPr="00B0598C" w:rsidRDefault="00B0598C" w:rsidP="00B0598C">
      <w:r w:rsidRPr="00B0598C">
        <w:t>This project plan and scope are directly aligned with the approved problem statement by focusing on:</w:t>
      </w:r>
    </w:p>
    <w:p w14:paraId="604091E1" w14:textId="77777777" w:rsidR="00B0598C" w:rsidRPr="00B0598C" w:rsidRDefault="00B0598C" w:rsidP="00B0598C">
      <w:pPr>
        <w:numPr>
          <w:ilvl w:val="0"/>
          <w:numId w:val="8"/>
        </w:numPr>
      </w:pPr>
      <w:r w:rsidRPr="00B0598C">
        <w:t>EV-specific cyber-physical intrusion detection</w:t>
      </w:r>
    </w:p>
    <w:p w14:paraId="28295AAD" w14:textId="77777777" w:rsidR="00B0598C" w:rsidRPr="00B0598C" w:rsidRDefault="00B0598C" w:rsidP="00B0598C">
      <w:pPr>
        <w:numPr>
          <w:ilvl w:val="0"/>
          <w:numId w:val="8"/>
        </w:numPr>
      </w:pPr>
      <w:r w:rsidRPr="00B0598C">
        <w:t>Real-time anomaly identification</w:t>
      </w:r>
    </w:p>
    <w:p w14:paraId="558874F0" w14:textId="77777777" w:rsidR="00B0598C" w:rsidRPr="00B0598C" w:rsidRDefault="00B0598C" w:rsidP="00B0598C">
      <w:pPr>
        <w:numPr>
          <w:ilvl w:val="0"/>
          <w:numId w:val="8"/>
        </w:numPr>
      </w:pPr>
      <w:r w:rsidRPr="00B0598C">
        <w:t>Addressing gaps in existing IT-centric security approaches</w:t>
      </w:r>
    </w:p>
    <w:p w14:paraId="6EFB1013" w14:textId="77777777" w:rsidR="00B0598C" w:rsidRPr="00B0598C" w:rsidRDefault="00B0598C" w:rsidP="00B0598C">
      <w:pPr>
        <w:numPr>
          <w:ilvl w:val="0"/>
          <w:numId w:val="8"/>
        </w:numPr>
      </w:pPr>
      <w:r w:rsidRPr="00B0598C">
        <w:t>Delivering a feasible, semester-length cybersecurity solution</w:t>
      </w:r>
    </w:p>
    <w:p w14:paraId="4CCDC584" w14:textId="77777777" w:rsidR="00C93D73" w:rsidRDefault="00C93D73"/>
    <w:sectPr w:rsidR="00C93D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D48D3"/>
    <w:multiLevelType w:val="multilevel"/>
    <w:tmpl w:val="2D486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46DCF"/>
    <w:multiLevelType w:val="multilevel"/>
    <w:tmpl w:val="BC442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E0709F"/>
    <w:multiLevelType w:val="multilevel"/>
    <w:tmpl w:val="9BD6E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470633"/>
    <w:multiLevelType w:val="multilevel"/>
    <w:tmpl w:val="ED7A1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A54840"/>
    <w:multiLevelType w:val="multilevel"/>
    <w:tmpl w:val="205C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E01B5E"/>
    <w:multiLevelType w:val="multilevel"/>
    <w:tmpl w:val="4EA8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FA531B"/>
    <w:multiLevelType w:val="multilevel"/>
    <w:tmpl w:val="F5DC8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3872B9"/>
    <w:multiLevelType w:val="multilevel"/>
    <w:tmpl w:val="FE06F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101989"/>
    <w:multiLevelType w:val="multilevel"/>
    <w:tmpl w:val="C8B20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3A6D0E"/>
    <w:multiLevelType w:val="multilevel"/>
    <w:tmpl w:val="16AAD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DD481D"/>
    <w:multiLevelType w:val="multilevel"/>
    <w:tmpl w:val="7DCE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1788011">
    <w:abstractNumId w:val="0"/>
  </w:num>
  <w:num w:numId="2" w16cid:durableId="543564630">
    <w:abstractNumId w:val="4"/>
  </w:num>
  <w:num w:numId="3" w16cid:durableId="564687415">
    <w:abstractNumId w:val="5"/>
  </w:num>
  <w:num w:numId="4" w16cid:durableId="843401580">
    <w:abstractNumId w:val="7"/>
  </w:num>
  <w:num w:numId="5" w16cid:durableId="201986592">
    <w:abstractNumId w:val="8"/>
  </w:num>
  <w:num w:numId="6" w16cid:durableId="1434784512">
    <w:abstractNumId w:val="1"/>
  </w:num>
  <w:num w:numId="7" w16cid:durableId="1965229580">
    <w:abstractNumId w:val="2"/>
  </w:num>
  <w:num w:numId="8" w16cid:durableId="1252658711">
    <w:abstractNumId w:val="3"/>
  </w:num>
  <w:num w:numId="9" w16cid:durableId="1823500307">
    <w:abstractNumId w:val="6"/>
  </w:num>
  <w:num w:numId="10" w16cid:durableId="577789233">
    <w:abstractNumId w:val="9"/>
  </w:num>
  <w:num w:numId="11" w16cid:durableId="200705180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98C"/>
    <w:rsid w:val="002B3B7C"/>
    <w:rsid w:val="002D69E6"/>
    <w:rsid w:val="006036F1"/>
    <w:rsid w:val="007660BB"/>
    <w:rsid w:val="007C5DEA"/>
    <w:rsid w:val="007E2AE6"/>
    <w:rsid w:val="009413EE"/>
    <w:rsid w:val="009F2528"/>
    <w:rsid w:val="00B0598C"/>
    <w:rsid w:val="00C93D73"/>
    <w:rsid w:val="00CE4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F5C2B"/>
  <w15:chartTrackingRefBased/>
  <w15:docId w15:val="{20DFDEC9-BD94-46B8-AE6E-F7AB1A32C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9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9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9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9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9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9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9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9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9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9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9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9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9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9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9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9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9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9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9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9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9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9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9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9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9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9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9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9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9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2E3DD9CAB0D14A82B5323497D923A6" ma:contentTypeVersion="11" ma:contentTypeDescription="Create a new document." ma:contentTypeScope="" ma:versionID="af8844a3acbf7f29384b7c87efda1f92">
  <xsd:schema xmlns:xsd="http://www.w3.org/2001/XMLSchema" xmlns:xs="http://www.w3.org/2001/XMLSchema" xmlns:p="http://schemas.microsoft.com/office/2006/metadata/properties" xmlns:ns2="e6d97dba-067a-40db-a49f-da2232c62cec" xmlns:ns3="31efe91f-9a4e-4d7f-bde4-c5b72aa2765a" targetNamespace="http://schemas.microsoft.com/office/2006/metadata/properties" ma:root="true" ma:fieldsID="89af0b5851f247e12d4e0a27e985f2a7" ns2:_="" ns3:_="">
    <xsd:import namespace="e6d97dba-067a-40db-a49f-da2232c62cec"/>
    <xsd:import namespace="31efe91f-9a4e-4d7f-bde4-c5b72aa2765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d97dba-067a-40db-a49f-da2232c62c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7671ed6-f239-4445-b5db-c397f9a6d20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efe91f-9a4e-4d7f-bde4-c5b72aa2765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f801d24-b6b7-459a-a358-b9f4ea9889ef}" ma:internalName="TaxCatchAll" ma:showField="CatchAllData" ma:web="31efe91f-9a4e-4d7f-bde4-c5b72aa2765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6d97dba-067a-40db-a49f-da2232c62cec">
      <Terms xmlns="http://schemas.microsoft.com/office/infopath/2007/PartnerControls"/>
    </lcf76f155ced4ddcb4097134ff3c332f>
    <TaxCatchAll xmlns="31efe91f-9a4e-4d7f-bde4-c5b72aa2765a" xsi:nil="true"/>
  </documentManagement>
</p:properties>
</file>

<file path=customXml/itemProps1.xml><?xml version="1.0" encoding="utf-8"?>
<ds:datastoreItem xmlns:ds="http://schemas.openxmlformats.org/officeDocument/2006/customXml" ds:itemID="{D0C2CAEA-FC5B-40FD-B66B-DDFD9AB0CF2D}"/>
</file>

<file path=customXml/itemProps2.xml><?xml version="1.0" encoding="utf-8"?>
<ds:datastoreItem xmlns:ds="http://schemas.openxmlformats.org/officeDocument/2006/customXml" ds:itemID="{DB188DAF-01D6-4D02-87C5-F943C77166F3}"/>
</file>

<file path=customXml/itemProps3.xml><?xml version="1.0" encoding="utf-8"?>
<ds:datastoreItem xmlns:ds="http://schemas.openxmlformats.org/officeDocument/2006/customXml" ds:itemID="{1EE42DB6-9A8E-477C-9B2A-6411064CFD7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584</Words>
  <Characters>3755</Characters>
  <Application>Microsoft Office Word</Application>
  <DocSecurity>0</DocSecurity>
  <Lines>144</Lines>
  <Paragraphs>139</Paragraphs>
  <ScaleCrop>false</ScaleCrop>
  <Company/>
  <LinksUpToDate>false</LinksUpToDate>
  <CharactersWithSpaces>4200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Parbat Singh Chouhan</dc:creator>
  <cp:keywords/>
  <dc:description/>
  <cp:lastModifiedBy>Parbat Singh Chouhan</cp:lastModifiedBy>
  <cp:revision>1</cp:revision>
  <dcterms:created xsi:type="dcterms:W3CDTF">2026-01-29T20:28:00Z</dcterms:created>
  <dcterms:modified xsi:type="dcterms:W3CDTF">2026-01-29T20:29:00Z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0x010100052E3DD9CAB0D14A82B5323497D923A6</vt:lpwstr>
  </property>
</Properties>
</file>