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088E5" w14:textId="77777777" w:rsidR="00DE2436" w:rsidRPr="00DE2436" w:rsidRDefault="00DE2436" w:rsidP="00DE2436">
      <w:pPr>
        <w:pStyle w:val="Titre"/>
      </w:pPr>
      <w:r w:rsidRPr="00DE2436">
        <w:t>Document d’analyse Networking - Snow</w:t>
      </w:r>
    </w:p>
    <w:p w14:paraId="1D40A8B0" w14:textId="77777777" w:rsidR="00DE2436" w:rsidRPr="00DE2436" w:rsidRDefault="00DE2436" w:rsidP="00DE2436">
      <w:pPr>
        <w:pStyle w:val="Titre"/>
      </w:pPr>
    </w:p>
    <w:p w14:paraId="54942634" w14:textId="77777777" w:rsidR="00DE2436" w:rsidRPr="00DE2436" w:rsidRDefault="00DE2436" w:rsidP="00DE2436"/>
    <w:p w14:paraId="528A708E" w14:textId="77777777" w:rsidR="0039206C" w:rsidRDefault="0039206C" w:rsidP="00DE2436">
      <w:pPr>
        <w:pStyle w:val="Titre1"/>
      </w:pPr>
      <w:r w:rsidRPr="00DE2436">
        <w:t>Mirror</w:t>
      </w:r>
    </w:p>
    <w:p w14:paraId="240CE55C" w14:textId="77777777" w:rsidR="00DE2436" w:rsidRPr="00DE2436" w:rsidRDefault="00DE2436" w:rsidP="00DE2436">
      <w:pPr>
        <w:pStyle w:val="Titre2"/>
      </w:pPr>
      <w:r>
        <w:t>Présentation</w:t>
      </w:r>
    </w:p>
    <w:p w14:paraId="1DC7B1DF" w14:textId="77777777" w:rsidR="0039206C" w:rsidRDefault="00E318A2" w:rsidP="00DE2436">
      <w:r>
        <w:rPr>
          <w:noProof/>
        </w:rPr>
        <w:pict w14:anchorId="490F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5pt;margin-top:220.85pt;width:453.75pt;height:192.75pt;z-index:251659264">
            <v:imagedata r:id="rId5" o:title="Untitled Diagram (3)"/>
            <w10:wrap type="square"/>
          </v:shape>
        </w:pict>
      </w:r>
      <w:r w:rsidR="0039206C">
        <w:t>Mirror est un plugin</w:t>
      </w:r>
      <w:r w:rsidR="002345E1">
        <w:t xml:space="preserve"> pour Unity3D</w:t>
      </w:r>
      <w:r w:rsidR="0039206C">
        <w:t xml:space="preserve"> qui permet de gérer la partie réseau d’un jeu. Il permet d’avoir dans un seul code la gestion des clients et du serveur, ainsi que des classes de base à partir desquelles on peut créer ses propres classes pour avoir un comportement personnalisé. Il permet de gérer à la fois un mod</w:t>
      </w:r>
      <w:r w:rsidR="002345E1">
        <w:t>e P2P ou un mode Serveur Dédié.</w:t>
      </w:r>
    </w:p>
    <w:p w14:paraId="10FF7B60" w14:textId="77777777" w:rsidR="003E024A" w:rsidRDefault="00A24312" w:rsidP="00DE2436">
      <w:r>
        <w:t>Mirror se décompose en</w:t>
      </w:r>
      <w:r w:rsidR="003E024A">
        <w:t> :</w:t>
      </w:r>
    </w:p>
    <w:p w14:paraId="342CD0AA" w14:textId="77777777" w:rsidR="003E024A" w:rsidRDefault="003E024A" w:rsidP="003E024A">
      <w:pPr>
        <w:pStyle w:val="Paragraphedeliste"/>
        <w:numPr>
          <w:ilvl w:val="0"/>
          <w:numId w:val="2"/>
        </w:numPr>
      </w:pPr>
      <w:r>
        <w:t>Un Serveur</w:t>
      </w:r>
    </w:p>
    <w:p w14:paraId="364DEBD7" w14:textId="77777777" w:rsidR="003E024A" w:rsidRDefault="003E024A" w:rsidP="003E024A">
      <w:r>
        <w:t>Le Serveur est l’instance du jeu à laquelle les autres joueurs vont se connecter. Il permet de gérer les comportements en ligne tel que les scores, placer les objets et envoyer les informations aux joueurs.</w:t>
      </w:r>
    </w:p>
    <w:p w14:paraId="665D6807" w14:textId="77777777" w:rsidR="003E024A" w:rsidRDefault="003E024A" w:rsidP="003E024A">
      <w:pPr>
        <w:pStyle w:val="Paragraphedeliste"/>
        <w:numPr>
          <w:ilvl w:val="0"/>
          <w:numId w:val="2"/>
        </w:numPr>
      </w:pPr>
      <w:r>
        <w:t xml:space="preserve">Des Clients </w:t>
      </w:r>
    </w:p>
    <w:p w14:paraId="286CB4FA" w14:textId="77777777" w:rsidR="002345E1" w:rsidRDefault="003E024A" w:rsidP="00DE2436">
      <w:r>
        <w:t>Les Clients sont les instances du jeu à partir desquelles les joueurs vont pouvoir jouer. Ils pourront se connecter à un serveur pour jouer en ligne</w:t>
      </w:r>
    </w:p>
    <w:p w14:paraId="6D67ABE4" w14:textId="77777777" w:rsidR="002345E1" w:rsidRDefault="002345E1" w:rsidP="002345E1">
      <w:pPr>
        <w:pStyle w:val="Titre2"/>
      </w:pPr>
      <w:r>
        <w:lastRenderedPageBreak/>
        <w:t>Fonctionnement</w:t>
      </w:r>
    </w:p>
    <w:p w14:paraId="3D3A3833" w14:textId="77777777" w:rsidR="002345E1" w:rsidRDefault="0041692B" w:rsidP="002345E1">
      <w:r>
        <w:t>L’API de Mirror se compose des différentes couches suivantes.</w:t>
      </w:r>
    </w:p>
    <w:p w14:paraId="7D8AC56E" w14:textId="77777777" w:rsidR="00FD1377" w:rsidRDefault="00FD1377" w:rsidP="002345E1">
      <w:r>
        <w:rPr>
          <w:noProof/>
        </w:rPr>
        <w:drawing>
          <wp:inline distT="0" distB="0" distL="0" distR="0" wp14:anchorId="79EE2717" wp14:editId="405EA3DA">
            <wp:extent cx="5760720" cy="3526155"/>
            <wp:effectExtent l="0" t="0" r="0" b="0"/>
            <wp:docPr id="1" name="Image 1" descr="Network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26155"/>
                    </a:xfrm>
                    <a:prstGeom prst="rect">
                      <a:avLst/>
                    </a:prstGeom>
                    <a:noFill/>
                    <a:ln>
                      <a:noFill/>
                    </a:ln>
                  </pic:spPr>
                </pic:pic>
              </a:graphicData>
            </a:graphic>
          </wp:inline>
        </w:drawing>
      </w:r>
    </w:p>
    <w:p w14:paraId="4FC5030C" w14:textId="77777777" w:rsidR="0041692B" w:rsidRDefault="0041692B" w:rsidP="002345E1">
      <w:r>
        <w:t xml:space="preserve">La partie la plus basse est la partie transport. C’est ici qu’on </w:t>
      </w:r>
      <w:proofErr w:type="spellStart"/>
      <w:r>
        <w:t>défini</w:t>
      </w:r>
      <w:proofErr w:type="spellEnd"/>
      <w:r>
        <w:t xml:space="preserve"> le protocole avec lequel on veut communiquer entre serveur et joueurs.</w:t>
      </w:r>
    </w:p>
    <w:p w14:paraId="5412C763" w14:textId="77777777" w:rsidR="0041692B" w:rsidRDefault="0041692B" w:rsidP="002345E1">
      <w:r>
        <w:t xml:space="preserve">Les </w:t>
      </w:r>
      <w:r w:rsidR="00681C43">
        <w:t>c</w:t>
      </w:r>
      <w:r>
        <w:t>lasses</w:t>
      </w:r>
      <w:r w:rsidR="00681C43">
        <w:t xml:space="preserve"> </w:t>
      </w:r>
      <w:proofErr w:type="spellStart"/>
      <w:r w:rsidR="00681C43">
        <w:t>NetworkClient</w:t>
      </w:r>
      <w:proofErr w:type="spellEnd"/>
      <w:r w:rsidR="00681C43">
        <w:t xml:space="preserve"> et </w:t>
      </w:r>
      <w:proofErr w:type="spellStart"/>
      <w:r w:rsidR="00681C43">
        <w:t>NetworkServer</w:t>
      </w:r>
      <w:proofErr w:type="spellEnd"/>
      <w:r w:rsidR="00681C43">
        <w:t xml:space="preserve"> sont les classes de base qui correspondent respectivement au client et au serveur.</w:t>
      </w:r>
    </w:p>
    <w:p w14:paraId="6F780D9C" w14:textId="77777777" w:rsidR="00681C43" w:rsidRDefault="00681C43" w:rsidP="002345E1">
      <w:r>
        <w:t xml:space="preserve">Le </w:t>
      </w:r>
      <w:proofErr w:type="spellStart"/>
      <w:r>
        <w:t>NetworkIdentity</w:t>
      </w:r>
      <w:proofErr w:type="spellEnd"/>
      <w:r>
        <w:t xml:space="preserve"> est un component qui permet de gérer les identifiants réseaux. Il fonctionne de pair avec la classe </w:t>
      </w:r>
      <w:proofErr w:type="spellStart"/>
      <w:r>
        <w:t>NetworkBehaviour</w:t>
      </w:r>
      <w:proofErr w:type="spellEnd"/>
      <w:r>
        <w:t xml:space="preserve"> qui se substitue au </w:t>
      </w:r>
      <w:proofErr w:type="spellStart"/>
      <w:r>
        <w:t>MonoBehaviour</w:t>
      </w:r>
      <w:proofErr w:type="spellEnd"/>
      <w:r>
        <w:t xml:space="preserve"> pour les objets réseaux. </w:t>
      </w:r>
    </w:p>
    <w:p w14:paraId="6BAF020B" w14:textId="77777777" w:rsidR="00681C43" w:rsidRDefault="00681C43" w:rsidP="002345E1">
      <w:r>
        <w:t xml:space="preserve">Les classes </w:t>
      </w:r>
      <w:proofErr w:type="spellStart"/>
      <w:r>
        <w:t>NetworkScene</w:t>
      </w:r>
      <w:proofErr w:type="spellEnd"/>
      <w:r>
        <w:t xml:space="preserve"> et </w:t>
      </w:r>
      <w:proofErr w:type="spellStart"/>
      <w:r>
        <w:t>ClientScene</w:t>
      </w:r>
      <w:proofErr w:type="spellEnd"/>
      <w:r>
        <w:t xml:space="preserve"> se chargent de la gestion des scènes. Par défaut c’est le </w:t>
      </w:r>
      <w:proofErr w:type="spellStart"/>
      <w:r w:rsidR="00822425">
        <w:t>NetworkScene</w:t>
      </w:r>
      <w:proofErr w:type="spellEnd"/>
      <w:r w:rsidR="00822425">
        <w:t xml:space="preserve"> qui envoie les informations à chacun des </w:t>
      </w:r>
      <w:proofErr w:type="spellStart"/>
      <w:r w:rsidR="00822425">
        <w:t>ClientScene</w:t>
      </w:r>
      <w:proofErr w:type="spellEnd"/>
      <w:r w:rsidR="00822425">
        <w:t xml:space="preserve"> des joueurs.</w:t>
      </w:r>
    </w:p>
    <w:p w14:paraId="33EE6140" w14:textId="77777777" w:rsidR="00822425" w:rsidRDefault="00822425" w:rsidP="002345E1">
      <w:r>
        <w:t xml:space="preserve">Le </w:t>
      </w:r>
      <w:proofErr w:type="spellStart"/>
      <w:r>
        <w:t>NetworkManager</w:t>
      </w:r>
      <w:proofErr w:type="spellEnd"/>
      <w:r w:rsidR="00A24312">
        <w:t xml:space="preserve"> gère </w:t>
      </w:r>
      <w:r w:rsidR="00C53B1C">
        <w:t>à haut niveau la partie réseau. Il va permettre de connecter les joueurs au serveur, de gérer les scènes etc…</w:t>
      </w:r>
    </w:p>
    <w:p w14:paraId="5B159476" w14:textId="77777777" w:rsidR="000C553F" w:rsidRDefault="00C53B1C" w:rsidP="002345E1">
      <w:r>
        <w:t xml:space="preserve">Le </w:t>
      </w:r>
      <w:proofErr w:type="spellStart"/>
      <w:r>
        <w:t>NetworkRoomManager</w:t>
      </w:r>
      <w:proofErr w:type="spellEnd"/>
      <w:r>
        <w:t xml:space="preserve"> (anciennement Lobby) permet de gérer </w:t>
      </w:r>
      <w:r w:rsidR="00316A69">
        <w:t>les comportements spécifiques</w:t>
      </w:r>
      <w:r>
        <w:t xml:space="preserve"> d’une room</w:t>
      </w:r>
      <w:r w:rsidR="00FB4684">
        <w:t xml:space="preserve"> et des </w:t>
      </w:r>
      <w:proofErr w:type="spellStart"/>
      <w:r w:rsidR="00FB4684">
        <w:t>RoomPlayer</w:t>
      </w:r>
      <w:proofErr w:type="spellEnd"/>
      <w:r>
        <w:t xml:space="preserve">. Il hérite de </w:t>
      </w:r>
      <w:proofErr w:type="spellStart"/>
      <w:r>
        <w:t>NetworkManager</w:t>
      </w:r>
      <w:proofErr w:type="spellEnd"/>
      <w:r>
        <w:t>.</w:t>
      </w:r>
    </w:p>
    <w:p w14:paraId="65ED6641" w14:textId="77777777" w:rsidR="000C553F" w:rsidRDefault="000C553F" w:rsidP="000C553F">
      <w:pPr>
        <w:pStyle w:val="Titre2"/>
      </w:pPr>
      <w:r>
        <w:t>Transport</w:t>
      </w:r>
    </w:p>
    <w:p w14:paraId="5F78C153" w14:textId="77777777" w:rsidR="000C553F" w:rsidRDefault="000C553F" w:rsidP="000C553F">
      <w:r>
        <w:t xml:space="preserve">Mirror permet de choisir le transport sur les couches de bas niveau. Ils s’intègrent par des component indépendants attachés au Network Manager. Mirror utilise par défaut </w:t>
      </w:r>
      <w:r w:rsidR="00AA15D9">
        <w:t>KCP Transport</w:t>
      </w:r>
      <w:r>
        <w:t xml:space="preserve"> qui communique en TCP, mais il permet de gérer la communication sur la couche de transport avec d’autres components :</w:t>
      </w:r>
    </w:p>
    <w:p w14:paraId="369D74B4" w14:textId="77777777" w:rsidR="00022C18" w:rsidRDefault="00022C18" w:rsidP="000C553F">
      <w:pPr>
        <w:pStyle w:val="Paragraphedeliste"/>
        <w:numPr>
          <w:ilvl w:val="0"/>
          <w:numId w:val="2"/>
        </w:numPr>
      </w:pPr>
      <w:r>
        <w:lastRenderedPageBreak/>
        <w:t>KCP Transport (TCP)</w:t>
      </w:r>
    </w:p>
    <w:p w14:paraId="5192F847" w14:textId="77777777" w:rsidR="000C553F" w:rsidRDefault="00022C18" w:rsidP="00022C18">
      <w:r>
        <w:t>KCP est le nouveau transport par défaut de Mirror. Il</w:t>
      </w:r>
      <w:r w:rsidR="000C553F">
        <w:t xml:space="preserve"> </w:t>
      </w:r>
      <w:r>
        <w:t xml:space="preserve">est plus rapide est plus stable que l’ancien composant </w:t>
      </w:r>
      <w:proofErr w:type="spellStart"/>
      <w:r>
        <w:t>Telepathy</w:t>
      </w:r>
      <w:proofErr w:type="spellEnd"/>
      <w:r>
        <w:t xml:space="preserve">. KCP est </w:t>
      </w:r>
      <w:proofErr w:type="spellStart"/>
      <w:r>
        <w:t>a</w:t>
      </w:r>
      <w:proofErr w:type="spellEnd"/>
      <w:r>
        <w:t xml:space="preserve"> 100% en C# et possède néanmoins la rapidité d’un transport natif en C. Il fonctionne sur toute les plateformes exceptée </w:t>
      </w:r>
      <w:proofErr w:type="spellStart"/>
      <w:r>
        <w:t>WebGl</w:t>
      </w:r>
      <w:proofErr w:type="spellEnd"/>
      <w:r>
        <w:t>.</w:t>
      </w:r>
    </w:p>
    <w:p w14:paraId="0E4BA24C" w14:textId="77777777" w:rsidR="00F7076B" w:rsidRDefault="00F7076B" w:rsidP="00022C18">
      <w:r>
        <w:rPr>
          <w:noProof/>
        </w:rPr>
        <w:drawing>
          <wp:inline distT="0" distB="0" distL="0" distR="0" wp14:anchorId="09C0BDD6" wp14:editId="423F73D6">
            <wp:extent cx="3677556" cy="2353807"/>
            <wp:effectExtent l="0" t="0" r="0" b="8890"/>
            <wp:docPr id="3" name="Image 3" descr="The KCP Transport component in the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KCP Transport component in the Inspector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181" cy="2376609"/>
                    </a:xfrm>
                    <a:prstGeom prst="rect">
                      <a:avLst/>
                    </a:prstGeom>
                    <a:noFill/>
                    <a:ln>
                      <a:noFill/>
                    </a:ln>
                  </pic:spPr>
                </pic:pic>
              </a:graphicData>
            </a:graphic>
          </wp:inline>
        </w:drawing>
      </w:r>
    </w:p>
    <w:p w14:paraId="069E03AC" w14:textId="77777777" w:rsidR="00022C18" w:rsidRDefault="00022C18" w:rsidP="00022C18">
      <w:pPr>
        <w:pStyle w:val="Paragraphedeliste"/>
      </w:pPr>
    </w:p>
    <w:p w14:paraId="76FF8A97" w14:textId="77777777" w:rsidR="00022C18" w:rsidRDefault="00022C18" w:rsidP="00022C18">
      <w:pPr>
        <w:pStyle w:val="Paragraphedeliste"/>
        <w:numPr>
          <w:ilvl w:val="0"/>
          <w:numId w:val="2"/>
        </w:numPr>
      </w:pPr>
      <w:r>
        <w:t>Libuv2k (TCP)</w:t>
      </w:r>
    </w:p>
    <w:p w14:paraId="4474AA08" w14:textId="77777777" w:rsidR="00B0384D" w:rsidRDefault="00B0384D" w:rsidP="00B0384D">
      <w:pPr>
        <w:pStyle w:val="Paragraphedeliste"/>
        <w:numPr>
          <w:ilvl w:val="0"/>
          <w:numId w:val="2"/>
        </w:numPr>
      </w:pPr>
      <w:proofErr w:type="spellStart"/>
      <w:r>
        <w:t>Telepathy</w:t>
      </w:r>
      <w:proofErr w:type="spellEnd"/>
      <w:r>
        <w:t xml:space="preserve"> (TCP)</w:t>
      </w:r>
    </w:p>
    <w:p w14:paraId="4AABD364" w14:textId="77777777" w:rsidR="00B0384D" w:rsidRDefault="00B0384D" w:rsidP="00B0384D">
      <w:proofErr w:type="spellStart"/>
      <w:r>
        <w:t>Telepathy</w:t>
      </w:r>
      <w:proofErr w:type="spellEnd"/>
      <w:r>
        <w:t xml:space="preserve"> est composant de transport en TCP en C#. Il était jusqu’à récemment utilisé dans Mirror comme composant de transport par défaut. C’est un transport rapide et stable. Il utilise un processus par connexion ce qui permet d’exploiter entièrement les processeurs multicœurs.</w:t>
      </w:r>
    </w:p>
    <w:p w14:paraId="3CD97F0A" w14:textId="77777777" w:rsidR="000C553F" w:rsidRDefault="000C553F" w:rsidP="000C553F">
      <w:r>
        <w:rPr>
          <w:noProof/>
        </w:rPr>
        <w:drawing>
          <wp:inline distT="0" distB="0" distL="0" distR="0" wp14:anchorId="174BC252" wp14:editId="506A74A4">
            <wp:extent cx="3686175" cy="2162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2162175"/>
                    </a:xfrm>
                    <a:prstGeom prst="rect">
                      <a:avLst/>
                    </a:prstGeom>
                  </pic:spPr>
                </pic:pic>
              </a:graphicData>
            </a:graphic>
          </wp:inline>
        </w:drawing>
      </w:r>
    </w:p>
    <w:p w14:paraId="7EEB890E" w14:textId="77777777" w:rsidR="000D2F34" w:rsidRPr="00061B1E" w:rsidRDefault="000D2F34" w:rsidP="000C553F"/>
    <w:p w14:paraId="2CF5E9E7" w14:textId="77777777" w:rsidR="000C553F" w:rsidRDefault="00F7076B" w:rsidP="00F7076B">
      <w:pPr>
        <w:pStyle w:val="Paragraphedeliste"/>
        <w:numPr>
          <w:ilvl w:val="0"/>
          <w:numId w:val="2"/>
        </w:numPr>
      </w:pPr>
      <w:proofErr w:type="spellStart"/>
      <w:r>
        <w:t>SimpleWebTransport</w:t>
      </w:r>
      <w:proofErr w:type="spellEnd"/>
      <w:r>
        <w:t xml:space="preserve"> (</w:t>
      </w:r>
      <w:proofErr w:type="spellStart"/>
      <w:r>
        <w:t>WebGl</w:t>
      </w:r>
      <w:proofErr w:type="spellEnd"/>
      <w:r>
        <w:t>)</w:t>
      </w:r>
    </w:p>
    <w:p w14:paraId="711B1AA8" w14:textId="77777777" w:rsidR="00F7076B" w:rsidRDefault="000D2F34" w:rsidP="00F7076B">
      <w:r>
        <w:t xml:space="preserve">Le transport pour le </w:t>
      </w:r>
      <w:proofErr w:type="spellStart"/>
      <w:r>
        <w:t>WebGl</w:t>
      </w:r>
      <w:proofErr w:type="spellEnd"/>
      <w:r>
        <w:t xml:space="preserve"> est </w:t>
      </w:r>
      <w:proofErr w:type="spellStart"/>
      <w:r>
        <w:t>SimpleWebTransport</w:t>
      </w:r>
      <w:proofErr w:type="spellEnd"/>
      <w:r>
        <w:t xml:space="preserve">. Il permet la communication avec le protocole </w:t>
      </w:r>
      <w:proofErr w:type="spellStart"/>
      <w:r>
        <w:t>websocket</w:t>
      </w:r>
      <w:proofErr w:type="spellEnd"/>
      <w:r>
        <w:t xml:space="preserve"> dans les </w:t>
      </w:r>
      <w:proofErr w:type="spellStart"/>
      <w:r>
        <w:t>builds</w:t>
      </w:r>
      <w:proofErr w:type="spellEnd"/>
      <w:r>
        <w:t xml:space="preserve"> Unity en </w:t>
      </w:r>
      <w:proofErr w:type="spellStart"/>
      <w:r>
        <w:t>WebGl</w:t>
      </w:r>
      <w:proofErr w:type="spellEnd"/>
      <w:r>
        <w:t xml:space="preserve">. Il prend en charge le protocole </w:t>
      </w:r>
      <w:proofErr w:type="spellStart"/>
      <w:r>
        <w:t>wss</w:t>
      </w:r>
      <w:proofErr w:type="spellEnd"/>
      <w:r>
        <w:t xml:space="preserve"> pour les pages en https.</w:t>
      </w:r>
    </w:p>
    <w:p w14:paraId="37DA93C5" w14:textId="77777777" w:rsidR="000D2F34" w:rsidRDefault="000D2F34" w:rsidP="00F7076B">
      <w:r>
        <w:rPr>
          <w:noProof/>
        </w:rPr>
        <w:lastRenderedPageBreak/>
        <w:drawing>
          <wp:inline distT="0" distB="0" distL="0" distR="0" wp14:anchorId="1F09A1E7" wp14:editId="4F94EB17">
            <wp:extent cx="3625795" cy="2012590"/>
            <wp:effectExtent l="0" t="0" r="0" b="6985"/>
            <wp:docPr id="4" name="Image 4" descr="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ector"/>
                    <pic:cNvPicPr>
                      <a:picLocks noChangeAspect="1" noChangeArrowheads="1"/>
                    </pic:cNvPicPr>
                  </pic:nvPicPr>
                  <pic:blipFill rotWithShape="1">
                    <a:blip r:embed="rId9">
                      <a:extLst>
                        <a:ext uri="{28A0092B-C50C-407E-A947-70E740481C1C}">
                          <a14:useLocalDpi xmlns:a14="http://schemas.microsoft.com/office/drawing/2010/main" val="0"/>
                        </a:ext>
                      </a:extLst>
                    </a:blip>
                    <a:srcRect t="67270"/>
                    <a:stretch/>
                  </pic:blipFill>
                  <pic:spPr bwMode="auto">
                    <a:xfrm>
                      <a:off x="0" y="0"/>
                      <a:ext cx="3685223" cy="2045577"/>
                    </a:xfrm>
                    <a:prstGeom prst="rect">
                      <a:avLst/>
                    </a:prstGeom>
                    <a:noFill/>
                    <a:ln>
                      <a:noFill/>
                    </a:ln>
                    <a:extLst>
                      <a:ext uri="{53640926-AAD7-44D8-BBD7-CCE9431645EC}">
                        <a14:shadowObscured xmlns:a14="http://schemas.microsoft.com/office/drawing/2010/main"/>
                      </a:ext>
                    </a:extLst>
                  </pic:spPr>
                </pic:pic>
              </a:graphicData>
            </a:graphic>
          </wp:inline>
        </w:drawing>
      </w:r>
    </w:p>
    <w:p w14:paraId="5763C668" w14:textId="77777777" w:rsidR="00C86E94" w:rsidRDefault="00C86E94" w:rsidP="00F7076B"/>
    <w:p w14:paraId="29BF5574" w14:textId="77777777" w:rsidR="000D2F34" w:rsidRDefault="005124F2" w:rsidP="000D2F34">
      <w:pPr>
        <w:pStyle w:val="Paragraphedeliste"/>
        <w:numPr>
          <w:ilvl w:val="0"/>
          <w:numId w:val="2"/>
        </w:numPr>
      </w:pPr>
      <w:r>
        <w:t>Ignorance (UDP)</w:t>
      </w:r>
    </w:p>
    <w:p w14:paraId="2C3E1C88" w14:textId="77777777" w:rsidR="005124F2" w:rsidRDefault="005124F2" w:rsidP="005124F2">
      <w:r>
        <w:t>Ignorance est un transport en UDP qui</w:t>
      </w:r>
      <w:r w:rsidR="00D21793">
        <w:t xml:space="preserve"> </w:t>
      </w:r>
      <w:r>
        <w:t xml:space="preserve">se base sur la bibliothèque de network ENET en C à partir d’une branche personnalisée de </w:t>
      </w:r>
      <w:proofErr w:type="spellStart"/>
      <w:r>
        <w:t>ENet-Csharp</w:t>
      </w:r>
      <w:proofErr w:type="spellEnd"/>
      <w:r>
        <w:t>. Il permet une gestion</w:t>
      </w:r>
      <w:r w:rsidR="00D21793">
        <w:t xml:space="preserve"> </w:t>
      </w:r>
      <w:r>
        <w:t xml:space="preserve">de séquences UDP reliable et </w:t>
      </w:r>
      <w:proofErr w:type="spellStart"/>
      <w:r>
        <w:t>unreliable</w:t>
      </w:r>
      <w:proofErr w:type="spellEnd"/>
      <w:r>
        <w:t xml:space="preserve"> pour les OS 64bits (Windows, Mac et Linux) et mobile (</w:t>
      </w:r>
      <w:r w:rsidR="00C86E94">
        <w:t>iOS, Android).</w:t>
      </w:r>
    </w:p>
    <w:p w14:paraId="65D95BA1" w14:textId="362C8081" w:rsidR="00C86E94" w:rsidRDefault="00C86E94" w:rsidP="005124F2">
      <w:r>
        <w:t xml:space="preserve">Ignorance a été </w:t>
      </w:r>
      <w:r w:rsidR="00E318A2">
        <w:t>créé</w:t>
      </w:r>
      <w:r>
        <w:t xml:space="preserve"> dans le but de remplacer l’ancien système de network LLAPI qui est désormais obsolète.</w:t>
      </w:r>
    </w:p>
    <w:p w14:paraId="5E9D219A" w14:textId="77777777" w:rsidR="00C86E94" w:rsidRDefault="005124F2" w:rsidP="00C86E94">
      <w:pPr>
        <w:pStyle w:val="Paragraphedeliste"/>
        <w:numPr>
          <w:ilvl w:val="0"/>
          <w:numId w:val="2"/>
        </w:numPr>
      </w:pPr>
      <w:proofErr w:type="spellStart"/>
      <w:r>
        <w:t>LiteNetLibTransport</w:t>
      </w:r>
      <w:proofErr w:type="spellEnd"/>
      <w:r>
        <w:t xml:space="preserve"> (UDP)</w:t>
      </w:r>
    </w:p>
    <w:p w14:paraId="4D1F0349" w14:textId="77777777" w:rsidR="00AA15D9" w:rsidRDefault="00AA15D9" w:rsidP="00AA15D9">
      <w:r>
        <w:t>Ce transport permet une utilisation simple et légère d’une communication en UDP.</w:t>
      </w:r>
    </w:p>
    <w:p w14:paraId="39CDE867" w14:textId="77777777" w:rsidR="005124F2" w:rsidRDefault="005124F2" w:rsidP="000D2F34">
      <w:pPr>
        <w:pStyle w:val="Paragraphedeliste"/>
        <w:numPr>
          <w:ilvl w:val="0"/>
          <w:numId w:val="2"/>
        </w:numPr>
      </w:pPr>
      <w:proofErr w:type="spellStart"/>
      <w:r>
        <w:t>FizzySteamworks</w:t>
      </w:r>
      <w:proofErr w:type="spellEnd"/>
      <w:r>
        <w:t xml:space="preserve"> (Steam)</w:t>
      </w:r>
    </w:p>
    <w:p w14:paraId="2B598BF0" w14:textId="77777777" w:rsidR="00AA15D9" w:rsidRDefault="00AA15D9" w:rsidP="00AA15D9">
      <w:proofErr w:type="spellStart"/>
      <w:r>
        <w:t>FizzySteamworks</w:t>
      </w:r>
      <w:proofErr w:type="spellEnd"/>
      <w:r>
        <w:t xml:space="preserve"> est un transport qui se base sur l’utilisation du service P2P de Steam à travers le </w:t>
      </w:r>
      <w:proofErr w:type="spellStart"/>
      <w:r>
        <w:t>wrapper</w:t>
      </w:r>
      <w:proofErr w:type="spellEnd"/>
      <w:r>
        <w:t xml:space="preserve"> Steamworks.Net</w:t>
      </w:r>
    </w:p>
    <w:p w14:paraId="255A4BD5" w14:textId="77777777" w:rsidR="00AA15D9" w:rsidRDefault="00AA15D9" w:rsidP="00AA15D9">
      <w:r>
        <w:rPr>
          <w:noProof/>
        </w:rPr>
        <w:drawing>
          <wp:inline distT="0" distB="0" distL="0" distR="0" wp14:anchorId="1F0BB8D5" wp14:editId="1FBE974D">
            <wp:extent cx="3664776" cy="1701579"/>
            <wp:effectExtent l="0" t="0" r="0" b="0"/>
            <wp:docPr id="5" name="Image 5" descr="The FizzySteamworks Transport component in the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izzySteamworks Transport component in the Inspector window"/>
                    <pic:cNvPicPr>
                      <a:picLocks noChangeAspect="1" noChangeArrowheads="1"/>
                    </pic:cNvPicPr>
                  </pic:nvPicPr>
                  <pic:blipFill rotWithShape="1">
                    <a:blip r:embed="rId10">
                      <a:extLst>
                        <a:ext uri="{28A0092B-C50C-407E-A947-70E740481C1C}">
                          <a14:useLocalDpi xmlns:a14="http://schemas.microsoft.com/office/drawing/2010/main" val="0"/>
                        </a:ext>
                      </a:extLst>
                    </a:blip>
                    <a:srcRect t="69087" b="4645"/>
                    <a:stretch/>
                  </pic:blipFill>
                  <pic:spPr bwMode="auto">
                    <a:xfrm>
                      <a:off x="0" y="0"/>
                      <a:ext cx="3715244" cy="1725012"/>
                    </a:xfrm>
                    <a:prstGeom prst="rect">
                      <a:avLst/>
                    </a:prstGeom>
                    <a:noFill/>
                    <a:ln>
                      <a:noFill/>
                    </a:ln>
                    <a:extLst>
                      <a:ext uri="{53640926-AAD7-44D8-BBD7-CCE9431645EC}">
                        <a14:shadowObscured xmlns:a14="http://schemas.microsoft.com/office/drawing/2010/main"/>
                      </a:ext>
                    </a:extLst>
                  </pic:spPr>
                </pic:pic>
              </a:graphicData>
            </a:graphic>
          </wp:inline>
        </w:drawing>
      </w:r>
    </w:p>
    <w:p w14:paraId="141BF576" w14:textId="77777777" w:rsidR="00AA15D9" w:rsidRDefault="00AA15D9" w:rsidP="00AA15D9"/>
    <w:p w14:paraId="0FA4637F" w14:textId="77777777" w:rsidR="00AA15D9" w:rsidRDefault="005124F2" w:rsidP="00AA15D9">
      <w:pPr>
        <w:pStyle w:val="Paragraphedeliste"/>
        <w:numPr>
          <w:ilvl w:val="0"/>
          <w:numId w:val="2"/>
        </w:numPr>
      </w:pPr>
      <w:proofErr w:type="spellStart"/>
      <w:r>
        <w:t>FizzyFacepunch</w:t>
      </w:r>
      <w:proofErr w:type="spellEnd"/>
      <w:r>
        <w:t xml:space="preserve"> (Steam)</w:t>
      </w:r>
    </w:p>
    <w:p w14:paraId="3089B862" w14:textId="77777777" w:rsidR="00AA15D9" w:rsidRDefault="00AA15D9" w:rsidP="00AA15D9">
      <w:proofErr w:type="spellStart"/>
      <w:r>
        <w:t>FizzyFacePunch</w:t>
      </w:r>
      <w:proofErr w:type="spellEnd"/>
      <w:r>
        <w:t xml:space="preserve"> est un transport qui se base sur l’utilisation du service P2P de Steam à travers le </w:t>
      </w:r>
      <w:proofErr w:type="spellStart"/>
      <w:r>
        <w:t>wrapper</w:t>
      </w:r>
      <w:proofErr w:type="spellEnd"/>
      <w:r>
        <w:t xml:space="preserve"> </w:t>
      </w:r>
      <w:proofErr w:type="spellStart"/>
      <w:r>
        <w:t>FacePunch.Steamworks</w:t>
      </w:r>
      <w:proofErr w:type="spellEnd"/>
    </w:p>
    <w:p w14:paraId="2E7358C0" w14:textId="77777777" w:rsidR="00AA15D9" w:rsidRDefault="00AA15D9" w:rsidP="00AA15D9">
      <w:r>
        <w:rPr>
          <w:noProof/>
        </w:rPr>
        <w:lastRenderedPageBreak/>
        <w:drawing>
          <wp:inline distT="0" distB="0" distL="0" distR="0" wp14:anchorId="6DBF293B" wp14:editId="599DA87B">
            <wp:extent cx="3174523" cy="1486894"/>
            <wp:effectExtent l="0" t="0" r="6985" b="0"/>
            <wp:docPr id="6" name="Image 6" descr="The FizzySteamworks Transport component in the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izzySteamworks Transport component in the Inspector window"/>
                    <pic:cNvPicPr>
                      <a:picLocks noChangeAspect="1" noChangeArrowheads="1"/>
                    </pic:cNvPicPr>
                  </pic:nvPicPr>
                  <pic:blipFill rotWithShape="1">
                    <a:blip r:embed="rId11">
                      <a:extLst>
                        <a:ext uri="{28A0092B-C50C-407E-A947-70E740481C1C}">
                          <a14:useLocalDpi xmlns:a14="http://schemas.microsoft.com/office/drawing/2010/main" val="0"/>
                        </a:ext>
                      </a:extLst>
                    </a:blip>
                    <a:srcRect t="68845" b="4656"/>
                    <a:stretch/>
                  </pic:blipFill>
                  <pic:spPr bwMode="auto">
                    <a:xfrm>
                      <a:off x="0" y="0"/>
                      <a:ext cx="3193855" cy="1495949"/>
                    </a:xfrm>
                    <a:prstGeom prst="rect">
                      <a:avLst/>
                    </a:prstGeom>
                    <a:noFill/>
                    <a:ln>
                      <a:noFill/>
                    </a:ln>
                    <a:extLst>
                      <a:ext uri="{53640926-AAD7-44D8-BBD7-CCE9431645EC}">
                        <a14:shadowObscured xmlns:a14="http://schemas.microsoft.com/office/drawing/2010/main"/>
                      </a:ext>
                    </a:extLst>
                  </pic:spPr>
                </pic:pic>
              </a:graphicData>
            </a:graphic>
          </wp:inline>
        </w:drawing>
      </w:r>
    </w:p>
    <w:p w14:paraId="1A208CBA" w14:textId="77777777" w:rsidR="00AA15D9" w:rsidRDefault="00AA15D9" w:rsidP="00AA15D9"/>
    <w:p w14:paraId="6DC38047" w14:textId="77777777" w:rsidR="00636DC2" w:rsidRDefault="00636DC2" w:rsidP="00636DC2">
      <w:pPr>
        <w:pStyle w:val="Titre2"/>
      </w:pPr>
      <w:r>
        <w:t>Synchro</w:t>
      </w:r>
    </w:p>
    <w:p w14:paraId="001D134A" w14:textId="77777777" w:rsidR="00636DC2" w:rsidRPr="00C8099D" w:rsidRDefault="00636DC2" w:rsidP="00D85C0A">
      <w:pPr>
        <w:pStyle w:val="Sous-titre"/>
      </w:pPr>
      <w:r>
        <w:t xml:space="preserve">Network Identity/Network </w:t>
      </w:r>
      <w:proofErr w:type="spellStart"/>
      <w:r>
        <w:t>Behaviour</w:t>
      </w:r>
      <w:proofErr w:type="spellEnd"/>
    </w:p>
    <w:p w14:paraId="7679BC25" w14:textId="77777777" w:rsidR="00636DC2" w:rsidRDefault="00636DC2" w:rsidP="00636DC2">
      <w:r>
        <w:t xml:space="preserve">Dans Mirror la synchronisation se fait de plusieurs manières différentes. Dans un premier temps c’est le component </w:t>
      </w:r>
      <w:proofErr w:type="spellStart"/>
      <w:r>
        <w:t>NetworkIdentity</w:t>
      </w:r>
      <w:proofErr w:type="spellEnd"/>
      <w:r>
        <w:t xml:space="preserve"> qui permet aux GameObjects d’être reconnus sur le serveur et de leur attribuer leurs propriétés réseau (leur </w:t>
      </w:r>
      <w:proofErr w:type="spellStart"/>
      <w:r>
        <w:t>networkId</w:t>
      </w:r>
      <w:proofErr w:type="spellEnd"/>
      <w:r>
        <w:t xml:space="preserve">, </w:t>
      </w:r>
      <w:proofErr w:type="spellStart"/>
      <w:r>
        <w:t>isLocalPlayer</w:t>
      </w:r>
      <w:proofErr w:type="spellEnd"/>
      <w:r>
        <w:t xml:space="preserve">…). Le </w:t>
      </w:r>
      <w:proofErr w:type="spellStart"/>
      <w:r>
        <w:t>NetworkIdentity</w:t>
      </w:r>
      <w:proofErr w:type="spellEnd"/>
      <w:r>
        <w:t xml:space="preserve"> existe sous la forme d’un Component à ajouter sur le GameObject.</w:t>
      </w:r>
    </w:p>
    <w:p w14:paraId="3733D579" w14:textId="77777777" w:rsidR="00636DC2" w:rsidRDefault="00636DC2" w:rsidP="00636DC2">
      <w:r>
        <w:t xml:space="preserve">La classe </w:t>
      </w:r>
      <w:proofErr w:type="spellStart"/>
      <w:r>
        <w:t>NetworkBehaviour</w:t>
      </w:r>
      <w:proofErr w:type="spellEnd"/>
      <w:r>
        <w:t xml:space="preserve"> permet de gérer toutes les commandes de synchronisation. Pour ajouter des comportements </w:t>
      </w:r>
      <w:proofErr w:type="spellStart"/>
      <w:r>
        <w:t>réseax</w:t>
      </w:r>
      <w:proofErr w:type="spellEnd"/>
      <w:r>
        <w:t xml:space="preserve"> à un objet, il faut que le script de celui-ci hérite de </w:t>
      </w:r>
      <w:proofErr w:type="spellStart"/>
      <w:r>
        <w:t>NetworkBehaviour</w:t>
      </w:r>
      <w:proofErr w:type="spellEnd"/>
      <w:r>
        <w:t xml:space="preserve"> et pourra ainsi accéder aux méthodes et tags réseaux. Il fonctionne de pair avec le </w:t>
      </w:r>
      <w:proofErr w:type="spellStart"/>
      <w:r>
        <w:t>NetworkIdentity</w:t>
      </w:r>
      <w:proofErr w:type="spellEnd"/>
      <w:r>
        <w:t xml:space="preserve">. </w:t>
      </w:r>
    </w:p>
    <w:p w14:paraId="5A9158C0" w14:textId="77777777" w:rsidR="00636DC2" w:rsidRDefault="00636DC2" w:rsidP="00636DC2">
      <w:r>
        <w:t xml:space="preserve">Pour qu’un objet réseau fonctionne correctement il doit posséder le component </w:t>
      </w:r>
      <w:proofErr w:type="spellStart"/>
      <w:r>
        <w:t>NetworkIdentity</w:t>
      </w:r>
      <w:proofErr w:type="spellEnd"/>
      <w:r>
        <w:t xml:space="preserve"> et un script héritant de </w:t>
      </w:r>
      <w:proofErr w:type="spellStart"/>
      <w:r>
        <w:t>NetworkBehaviour</w:t>
      </w:r>
      <w:proofErr w:type="spellEnd"/>
      <w:r>
        <w:t>.</w:t>
      </w:r>
    </w:p>
    <w:p w14:paraId="150696C5" w14:textId="77777777" w:rsidR="00636DC2" w:rsidRDefault="00636DC2" w:rsidP="00636DC2">
      <w:r>
        <w:t>Il existe des tags qui permettent de de gérer la synchronisation de différentes manières :</w:t>
      </w:r>
    </w:p>
    <w:p w14:paraId="38D2AEF3" w14:textId="77777777" w:rsidR="00D85C0A" w:rsidRPr="00D85C0A" w:rsidRDefault="00636DC2" w:rsidP="00D85C0A">
      <w:pPr>
        <w:pStyle w:val="Sous-titre"/>
      </w:pPr>
      <w:r w:rsidRPr="00A6656C">
        <w:t>[</w:t>
      </w:r>
      <w:proofErr w:type="spellStart"/>
      <w:r w:rsidRPr="00A6656C">
        <w:t>ServerCallBack</w:t>
      </w:r>
      <w:proofErr w:type="spellEnd"/>
      <w:r w:rsidRPr="00A6656C">
        <w:t>]</w:t>
      </w:r>
      <w:r>
        <w:t>/</w:t>
      </w:r>
      <w:r w:rsidRPr="00A6656C">
        <w:t>[Server]</w:t>
      </w:r>
    </w:p>
    <w:p w14:paraId="058E80A4" w14:textId="77777777" w:rsidR="00636DC2" w:rsidRDefault="00636DC2" w:rsidP="00636DC2">
      <w:r>
        <w:t xml:space="preserve">Les tags </w:t>
      </w:r>
      <w:r w:rsidRPr="00C8099D">
        <w:rPr>
          <w:rFonts w:ascii="Courier New" w:hAnsi="Courier New" w:cs="Courier New"/>
          <w:b/>
          <w:color w:val="2E74B5" w:themeColor="accent1" w:themeShade="BF"/>
        </w:rPr>
        <w:t>[</w:t>
      </w:r>
      <w:proofErr w:type="spellStart"/>
      <w:r w:rsidRPr="00C8099D">
        <w:rPr>
          <w:rFonts w:ascii="Courier New" w:hAnsi="Courier New" w:cs="Courier New"/>
          <w:b/>
          <w:color w:val="2E74B5" w:themeColor="accent1" w:themeShade="BF"/>
        </w:rPr>
        <w:t>ServerCallBack</w:t>
      </w:r>
      <w:proofErr w:type="spellEnd"/>
      <w:r w:rsidRPr="00C8099D">
        <w:rPr>
          <w:rFonts w:ascii="Courier New" w:hAnsi="Courier New" w:cs="Courier New"/>
          <w:b/>
          <w:color w:val="2E74B5" w:themeColor="accent1" w:themeShade="BF"/>
        </w:rPr>
        <w:t>]</w:t>
      </w:r>
      <w:r w:rsidRPr="00C641F3">
        <w:t>/</w:t>
      </w:r>
      <w:r w:rsidRPr="00C8099D">
        <w:rPr>
          <w:rFonts w:ascii="Courier New" w:hAnsi="Courier New" w:cs="Courier New"/>
          <w:b/>
          <w:color w:val="2E74B5" w:themeColor="accent1" w:themeShade="BF"/>
        </w:rPr>
        <w:t>[Server]</w:t>
      </w:r>
      <w:r>
        <w:t xml:space="preserve"> permettent de bloquer l’utilisation de la méthode concernée si elle est appelée sur un client. </w:t>
      </w:r>
      <w:r w:rsidRPr="00C8099D">
        <w:rPr>
          <w:rFonts w:ascii="Courier New" w:hAnsi="Courier New" w:cs="Courier New"/>
          <w:b/>
          <w:color w:val="2E74B5" w:themeColor="accent1" w:themeShade="BF"/>
        </w:rPr>
        <w:t>[</w:t>
      </w:r>
      <w:proofErr w:type="spellStart"/>
      <w:r w:rsidRPr="00C8099D">
        <w:rPr>
          <w:rFonts w:ascii="Courier New" w:hAnsi="Courier New" w:cs="Courier New"/>
          <w:b/>
          <w:color w:val="2E74B5" w:themeColor="accent1" w:themeShade="BF"/>
        </w:rPr>
        <w:t>ServerCallBack</w:t>
      </w:r>
      <w:proofErr w:type="spellEnd"/>
      <w:r w:rsidRPr="00C8099D">
        <w:rPr>
          <w:rFonts w:ascii="Courier New" w:hAnsi="Courier New" w:cs="Courier New"/>
          <w:b/>
          <w:color w:val="2E74B5" w:themeColor="accent1" w:themeShade="BF"/>
        </w:rPr>
        <w:t xml:space="preserve">] </w:t>
      </w:r>
      <w:r>
        <w:t>enverra un warning si un client tente d’y accéder alors que Server ne reverra rien. Ces tags sont donc utilisés pour la partie serveur.</w:t>
      </w:r>
    </w:p>
    <w:p w14:paraId="46E9B752" w14:textId="77777777" w:rsidR="00636DC2" w:rsidRPr="00D85C0A" w:rsidRDefault="00636DC2" w:rsidP="00D85C0A">
      <w:pPr>
        <w:pStyle w:val="Sous-titre"/>
      </w:pPr>
      <w:r w:rsidRPr="00D85C0A">
        <w:t>[Command] </w:t>
      </w:r>
    </w:p>
    <w:p w14:paraId="0F2A90EB" w14:textId="77777777" w:rsidR="00636DC2" w:rsidRDefault="00636DC2" w:rsidP="00636DC2">
      <w:r>
        <w:t>Ce tag permet d’appeler depuis un client cette méthode sur le serveur. Il permet de gérer les actions qui doivent avoir lieu sur le serveur et non pas sur le client (instancier un objet serveur par exemple)</w:t>
      </w:r>
    </w:p>
    <w:p w14:paraId="6F064FD3" w14:textId="77777777" w:rsidR="00636DC2" w:rsidRPr="00D85C0A" w:rsidRDefault="00636DC2" w:rsidP="00D85C0A">
      <w:pPr>
        <w:pStyle w:val="Sous-titre"/>
      </w:pPr>
      <w:r w:rsidRPr="00D85C0A">
        <w:t>[</w:t>
      </w:r>
      <w:proofErr w:type="spellStart"/>
      <w:r w:rsidRPr="00D85C0A">
        <w:t>ClientRpc</w:t>
      </w:r>
      <w:proofErr w:type="spellEnd"/>
      <w:r w:rsidRPr="00D85C0A">
        <w:t>]/[</w:t>
      </w:r>
      <w:proofErr w:type="spellStart"/>
      <w:r w:rsidRPr="00D85C0A">
        <w:t>TargetRpc</w:t>
      </w:r>
      <w:proofErr w:type="spellEnd"/>
      <w:r w:rsidRPr="00D85C0A">
        <w:t>]  </w:t>
      </w:r>
    </w:p>
    <w:p w14:paraId="6031444A" w14:textId="77777777" w:rsidR="00636DC2" w:rsidRDefault="00636DC2" w:rsidP="00636DC2">
      <w:r>
        <w:t>Ce tag permet au serveur d’appeler depuis un objet présent sur le serveur une méthode sur l’objet client. Il permet de gérer des comportements qui doivent avoir lieu sur les clients et pas sur le serveur (animations)</w:t>
      </w:r>
    </w:p>
    <w:p w14:paraId="5D15C7C9" w14:textId="77777777" w:rsidR="00636DC2" w:rsidRDefault="00636DC2" w:rsidP="00636DC2">
      <w:r>
        <w:t xml:space="preserve">Comme les </w:t>
      </w:r>
      <w:proofErr w:type="spellStart"/>
      <w:r>
        <w:t>ClientsRpc</w:t>
      </w:r>
      <w:proofErr w:type="spellEnd"/>
      <w:r>
        <w:t xml:space="preserve"> sauf qu’il permet depuis un client d’atteindre un objet sur un autre client à travers sa connexion.</w:t>
      </w:r>
    </w:p>
    <w:p w14:paraId="279E625B" w14:textId="77777777" w:rsidR="00D85C0A" w:rsidRDefault="00D85C0A" w:rsidP="00636DC2"/>
    <w:p w14:paraId="02300BF6" w14:textId="77777777" w:rsidR="00D85C0A" w:rsidRDefault="00D85C0A" w:rsidP="00636DC2"/>
    <w:p w14:paraId="08479A1D" w14:textId="77777777" w:rsidR="00D85C0A" w:rsidRDefault="00636DC2" w:rsidP="00D85C0A">
      <w:pPr>
        <w:pStyle w:val="Sous-titre"/>
        <w:rPr>
          <w:rFonts w:ascii="Courier New" w:hAnsi="Courier New" w:cs="Courier New"/>
          <w:b/>
          <w:color w:val="2E74B5" w:themeColor="accent1" w:themeShade="BF"/>
        </w:rPr>
      </w:pPr>
      <w:r w:rsidRPr="00D85C0A">
        <w:lastRenderedPageBreak/>
        <w:t>[</w:t>
      </w:r>
      <w:proofErr w:type="spellStart"/>
      <w:r w:rsidRPr="00D85C0A">
        <w:t>SyncVar</w:t>
      </w:r>
      <w:proofErr w:type="spellEnd"/>
      <w:r w:rsidRPr="00D85C0A">
        <w:t>]</w:t>
      </w:r>
    </w:p>
    <w:p w14:paraId="3DEFF16D" w14:textId="77777777" w:rsidR="00636DC2" w:rsidRPr="00AF16DC" w:rsidRDefault="00D85C0A" w:rsidP="00636DC2">
      <w:r>
        <w:t>C</w:t>
      </w:r>
      <w:r w:rsidR="00636DC2">
        <w:t>e tag permet, sur des variables, de définir qu’elles doivent être partagées sur toutes les instances de l’objet et donc être mises à jour régulièrement.</w:t>
      </w:r>
    </w:p>
    <w:p w14:paraId="390DB77C" w14:textId="77777777" w:rsidR="00F7076B" w:rsidRDefault="00D85C0A" w:rsidP="00D85C0A">
      <w:pPr>
        <w:pStyle w:val="Sous-titre"/>
      </w:pPr>
      <w:proofErr w:type="spellStart"/>
      <w:r>
        <w:t>NetworkTransform</w:t>
      </w:r>
      <w:proofErr w:type="spellEnd"/>
    </w:p>
    <w:p w14:paraId="5E44D2E2" w14:textId="77777777" w:rsidR="00D85C0A" w:rsidRPr="002345E1" w:rsidRDefault="00D85C0A" w:rsidP="002345E1">
      <w:r>
        <w:t>Le </w:t>
      </w:r>
      <w:proofErr w:type="spellStart"/>
      <w:r>
        <w:t>NetworkTranform</w:t>
      </w:r>
      <w:proofErr w:type="spellEnd"/>
      <w:r>
        <w:t xml:space="preserve"> est un composant qui permet de gérer la synchronisation d’un GameObject à travers le réseau sous l’autorité du Serveur. Pour fonctionner il doit également posséder un </w:t>
      </w:r>
      <w:proofErr w:type="spellStart"/>
      <w:r>
        <w:t>NetworkIdentity</w:t>
      </w:r>
      <w:proofErr w:type="spellEnd"/>
      <w:r>
        <w:t xml:space="preserve"> qui permet au Serveur de reconnaitre le GameObject sur le réseau et lui attribuer un </w:t>
      </w:r>
      <w:proofErr w:type="spellStart"/>
      <w:r>
        <w:t>Netork</w:t>
      </w:r>
      <w:proofErr w:type="spellEnd"/>
      <w:r>
        <w:t xml:space="preserve"> ID.</w:t>
      </w:r>
    </w:p>
    <w:p w14:paraId="115B02D8" w14:textId="77777777" w:rsidR="00633939" w:rsidRDefault="004109F4" w:rsidP="00DE2436">
      <w:pPr>
        <w:pStyle w:val="Titre2"/>
      </w:pPr>
      <w:r>
        <w:t>Room</w:t>
      </w:r>
    </w:p>
    <w:p w14:paraId="6B88CAAB" w14:textId="77777777" w:rsidR="00AA15D9" w:rsidRDefault="00AA15D9" w:rsidP="00AA15D9">
      <w:pPr>
        <w:pStyle w:val="Sous-titre"/>
      </w:pPr>
      <w:r>
        <w:t>Room Manager</w:t>
      </w:r>
    </w:p>
    <w:p w14:paraId="79D3F6C8" w14:textId="77777777" w:rsidR="00DC0D6C" w:rsidRDefault="00AA15D9" w:rsidP="00AA15D9">
      <w:r>
        <w:t xml:space="preserve">Le </w:t>
      </w:r>
      <w:proofErr w:type="spellStart"/>
      <w:r>
        <w:t>RoomManager</w:t>
      </w:r>
      <w:proofErr w:type="spellEnd"/>
      <w:r>
        <w:t xml:space="preserve"> gère l’ensemble de la Room.</w:t>
      </w:r>
      <w:r w:rsidR="00DC0D6C">
        <w:t xml:space="preserve"> Il hérite de la classe </w:t>
      </w:r>
      <w:proofErr w:type="spellStart"/>
      <w:r w:rsidR="00DC0D6C">
        <w:t>NetworkManager</w:t>
      </w:r>
      <w:proofErr w:type="spellEnd"/>
      <w:r w:rsidR="00DC0D6C">
        <w:t xml:space="preserve"> à laquelle il rajoute les fonctions de gestion de Room.</w:t>
      </w:r>
      <w:r>
        <w:t xml:space="preserve"> </w:t>
      </w:r>
      <w:r w:rsidR="00DC0D6C">
        <w:t xml:space="preserve">Le </w:t>
      </w:r>
      <w:proofErr w:type="spellStart"/>
      <w:r w:rsidR="00DC0D6C">
        <w:t>RoomManager</w:t>
      </w:r>
      <w:proofErr w:type="spellEnd"/>
      <w:r w:rsidR="00DC0D6C">
        <w:t xml:space="preserve"> utilise la classe </w:t>
      </w:r>
      <w:proofErr w:type="spellStart"/>
      <w:r w:rsidR="00DC0D6C">
        <w:t>NetworkManagerHUD</w:t>
      </w:r>
      <w:proofErr w:type="spellEnd"/>
      <w:r w:rsidR="00DC0D6C">
        <w:t xml:space="preserve"> pour gérer l’UI. A travers cette UI le </w:t>
      </w:r>
      <w:proofErr w:type="spellStart"/>
      <w:r w:rsidR="00DC0D6C">
        <w:t>RoomManager</w:t>
      </w:r>
      <w:proofErr w:type="spellEnd"/>
      <w:r w:rsidR="00DC0D6C">
        <w:t xml:space="preserve"> gère différents modes : </w:t>
      </w:r>
    </w:p>
    <w:p w14:paraId="53AF4FD0" w14:textId="77777777" w:rsidR="00DC0D6C" w:rsidRDefault="00DC0D6C" w:rsidP="00DC0D6C">
      <w:pPr>
        <w:pStyle w:val="Paragraphedeliste"/>
        <w:numPr>
          <w:ilvl w:val="0"/>
          <w:numId w:val="2"/>
        </w:numPr>
      </w:pPr>
      <w:r>
        <w:t xml:space="preserve">Un mode client, il appelle alors la méthode </w:t>
      </w:r>
      <w:proofErr w:type="spellStart"/>
      <w:r>
        <w:t>NetworkManager.StartClient</w:t>
      </w:r>
      <w:proofErr w:type="spellEnd"/>
    </w:p>
    <w:p w14:paraId="0795D3D4" w14:textId="77777777" w:rsidR="00DC0D6C" w:rsidRDefault="00DC0D6C" w:rsidP="00DC0D6C">
      <w:pPr>
        <w:pStyle w:val="Paragraphedeliste"/>
        <w:numPr>
          <w:ilvl w:val="0"/>
          <w:numId w:val="2"/>
        </w:numPr>
      </w:pPr>
      <w:r>
        <w:t xml:space="preserve">Un mode Hôte, dans lequel il gère un serveur et un client à la fois. Il appelle la méthode </w:t>
      </w:r>
      <w:proofErr w:type="spellStart"/>
      <w:r>
        <w:t>NetworkManager.StartHost</w:t>
      </w:r>
      <w:proofErr w:type="spellEnd"/>
    </w:p>
    <w:p w14:paraId="19EC29C2" w14:textId="77777777" w:rsidR="00DC0D6C" w:rsidRDefault="00DC0D6C" w:rsidP="00DC0D6C">
      <w:pPr>
        <w:pStyle w:val="Paragraphedeliste"/>
        <w:numPr>
          <w:ilvl w:val="0"/>
          <w:numId w:val="2"/>
        </w:numPr>
      </w:pPr>
      <w:r>
        <w:t xml:space="preserve">Un mode Serveur, dans lequel il gère un serveur dédié. Il appelle alors la méthode </w:t>
      </w:r>
      <w:proofErr w:type="spellStart"/>
      <w:r>
        <w:t>NetworkManager.StartServer</w:t>
      </w:r>
      <w:proofErr w:type="spellEnd"/>
    </w:p>
    <w:p w14:paraId="140AC4BB" w14:textId="77777777" w:rsidR="00496A98" w:rsidRDefault="00DC0D6C" w:rsidP="00DC0D6C">
      <w:r>
        <w:t>T</w:t>
      </w:r>
      <w:r w:rsidR="00AA15D9">
        <w:t xml:space="preserve">out comme le </w:t>
      </w:r>
      <w:proofErr w:type="spellStart"/>
      <w:r w:rsidR="00496A98">
        <w:t>NetworkManager</w:t>
      </w:r>
      <w:proofErr w:type="spellEnd"/>
      <w:r w:rsidR="00AA15D9">
        <w:t xml:space="preserve"> il fonctionne sur des boucles d’appel (</w:t>
      </w:r>
      <w:proofErr w:type="spellStart"/>
      <w:r w:rsidR="00AA15D9">
        <w:t>OnServerSceneChange</w:t>
      </w:r>
      <w:proofErr w:type="spellEnd"/>
      <w:r w:rsidR="00AA15D9">
        <w:t xml:space="preserve">) qui permettent la personnalisation des comportements des classes de base de Mirror. </w:t>
      </w:r>
      <w:r>
        <w:t xml:space="preserve"> </w:t>
      </w:r>
    </w:p>
    <w:p w14:paraId="7C29F7D2" w14:textId="77777777" w:rsidR="004A719C" w:rsidRDefault="00496A98" w:rsidP="00DC0D6C">
      <w:r>
        <w:t xml:space="preserve">Il permet la gestion des </w:t>
      </w:r>
      <w:proofErr w:type="spellStart"/>
      <w:r>
        <w:t>spawns</w:t>
      </w:r>
      <w:proofErr w:type="spellEnd"/>
      <w:r>
        <w:t xml:space="preserve"> des GameObjects. La gestion des </w:t>
      </w:r>
      <w:proofErr w:type="spellStart"/>
      <w:r>
        <w:t>spawns</w:t>
      </w:r>
      <w:proofErr w:type="spellEnd"/>
      <w:r>
        <w:t xml:space="preserve"> se fait de 2 manières différents, soit par l’instanciation réseau sur le serveur puis la mise à jour sur les clients, soit par l’instanciation de GameObjects lors du chargement d’une Scène.</w:t>
      </w:r>
      <w:r>
        <w:br/>
        <w:t xml:space="preserve">Le </w:t>
      </w:r>
      <w:proofErr w:type="spellStart"/>
      <w:r>
        <w:t>RoomManager</w:t>
      </w:r>
      <w:proofErr w:type="spellEnd"/>
      <w:r>
        <w:t xml:space="preserve"> possède également un slot Player pour ajouter le </w:t>
      </w:r>
      <w:proofErr w:type="spellStart"/>
      <w:r>
        <w:t>préfab</w:t>
      </w:r>
      <w:proofErr w:type="spellEnd"/>
      <w:r>
        <w:t xml:space="preserve"> du joueur</w:t>
      </w:r>
      <w:r w:rsidR="004A719C">
        <w:t xml:space="preserve">. </w:t>
      </w:r>
      <w:r>
        <w:t>Lorsq</w:t>
      </w:r>
      <w:r w:rsidR="004A719C">
        <w:t>u</w:t>
      </w:r>
      <w:r>
        <w:t xml:space="preserve">’un client se connecte le </w:t>
      </w:r>
      <w:proofErr w:type="spellStart"/>
      <w:r>
        <w:t>RoomManager</w:t>
      </w:r>
      <w:proofErr w:type="spellEnd"/>
      <w:r>
        <w:t xml:space="preserve"> lui crée un </w:t>
      </w:r>
      <w:r w:rsidR="004A719C">
        <w:t xml:space="preserve">GameObject à partir du </w:t>
      </w:r>
      <w:proofErr w:type="spellStart"/>
      <w:r w:rsidR="004A719C">
        <w:t>prefab</w:t>
      </w:r>
      <w:proofErr w:type="spellEnd"/>
      <w:r w:rsidR="004A719C">
        <w:t xml:space="preserve"> Player.</w:t>
      </w:r>
      <w:r w:rsidR="004A719C">
        <w:br/>
        <w:t xml:space="preserve">A la différence du </w:t>
      </w:r>
      <w:proofErr w:type="spellStart"/>
      <w:r w:rsidR="004A719C">
        <w:t>NetworkManager</w:t>
      </w:r>
      <w:proofErr w:type="spellEnd"/>
      <w:r w:rsidR="004A719C">
        <w:t xml:space="preserve"> le </w:t>
      </w:r>
      <w:proofErr w:type="spellStart"/>
      <w:r w:rsidR="004A719C">
        <w:t>RoomManager</w:t>
      </w:r>
      <w:proofErr w:type="spellEnd"/>
      <w:r w:rsidR="004A719C">
        <w:t xml:space="preserve"> possède également un slot pour un </w:t>
      </w:r>
      <w:proofErr w:type="spellStart"/>
      <w:r w:rsidR="004A719C">
        <w:t>RoomPlayer</w:t>
      </w:r>
      <w:proofErr w:type="spellEnd"/>
      <w:r w:rsidR="004A719C">
        <w:t>, qui correspond à un Profil Joueur.</w:t>
      </w:r>
    </w:p>
    <w:p w14:paraId="711534D6" w14:textId="77777777" w:rsidR="004A719C" w:rsidRDefault="004A719C" w:rsidP="00DC0D6C">
      <w:r>
        <w:t xml:space="preserve">Le </w:t>
      </w:r>
      <w:proofErr w:type="spellStart"/>
      <w:r>
        <w:t>RoomManager</w:t>
      </w:r>
      <w:proofErr w:type="spellEnd"/>
      <w:r>
        <w:t xml:space="preserve"> gère également les Scènes. Il possède 2 slots distinct pour y ajouter des Scènes :</w:t>
      </w:r>
    </w:p>
    <w:p w14:paraId="5598F831" w14:textId="77777777" w:rsidR="004A719C" w:rsidRDefault="004A719C" w:rsidP="004A719C">
      <w:pPr>
        <w:pStyle w:val="Paragraphedeliste"/>
        <w:numPr>
          <w:ilvl w:val="0"/>
          <w:numId w:val="2"/>
        </w:numPr>
      </w:pPr>
      <w:r>
        <w:t xml:space="preserve">La </w:t>
      </w:r>
      <w:proofErr w:type="spellStart"/>
      <w:r>
        <w:t>OfflineScene</w:t>
      </w:r>
      <w:proofErr w:type="spellEnd"/>
      <w:r>
        <w:t xml:space="preserve">, qui correspond à la scène sur laquelle le joueur va se retrouver lorsqu’il n’est pas/plus connecté à un serveur. On y trouve les options de </w:t>
      </w:r>
      <w:proofErr w:type="spellStart"/>
      <w:r>
        <w:t>connection</w:t>
      </w:r>
      <w:proofErr w:type="spellEnd"/>
      <w:r>
        <w:t>.</w:t>
      </w:r>
    </w:p>
    <w:p w14:paraId="687652C7" w14:textId="77777777" w:rsidR="004A719C" w:rsidRDefault="004A719C" w:rsidP="004A719C">
      <w:pPr>
        <w:pStyle w:val="Paragraphedeliste"/>
        <w:numPr>
          <w:ilvl w:val="0"/>
          <w:numId w:val="2"/>
        </w:numPr>
      </w:pPr>
      <w:r>
        <w:t xml:space="preserve">La </w:t>
      </w:r>
      <w:proofErr w:type="spellStart"/>
      <w:r>
        <w:t>OnlineScene</w:t>
      </w:r>
      <w:proofErr w:type="spellEnd"/>
      <w:r>
        <w:t xml:space="preserve">, qui correspond à la scène lancée lorsque le client est connecté à un serveur. On y retrouve les options de jeu du serveur. Le </w:t>
      </w:r>
      <w:proofErr w:type="spellStart"/>
      <w:r>
        <w:t>RoomPlayer</w:t>
      </w:r>
      <w:proofErr w:type="spellEnd"/>
      <w:r>
        <w:t xml:space="preserve"> est instancié au moment de la connexion à un serveur, il apparait donc sur la </w:t>
      </w:r>
      <w:proofErr w:type="spellStart"/>
      <w:r>
        <w:t>OnlineScene</w:t>
      </w:r>
      <w:proofErr w:type="spellEnd"/>
      <w:r>
        <w:t>.</w:t>
      </w:r>
      <w:r w:rsidR="00636DC2">
        <w:t xml:space="preserve"> De plus sur cette Scène le </w:t>
      </w:r>
      <w:proofErr w:type="spellStart"/>
      <w:r w:rsidR="00636DC2">
        <w:t>RoomManager</w:t>
      </w:r>
      <w:proofErr w:type="spellEnd"/>
      <w:r w:rsidR="00636DC2">
        <w:t xml:space="preserve"> va vérifier l’option « </w:t>
      </w:r>
      <w:proofErr w:type="spellStart"/>
      <w:r w:rsidR="00636DC2">
        <w:t>Ready</w:t>
      </w:r>
      <w:proofErr w:type="spellEnd"/>
      <w:r w:rsidR="00636DC2">
        <w:t> » chez les joueurs pour savoir s’il doit lancer la partie.</w:t>
      </w:r>
    </w:p>
    <w:p w14:paraId="1E529A79" w14:textId="77777777" w:rsidR="004A719C" w:rsidRDefault="004A719C" w:rsidP="004A719C">
      <w:r>
        <w:t xml:space="preserve">En plus de ces 2 Scènes une 3eme scène existe, héritée de </w:t>
      </w:r>
      <w:proofErr w:type="spellStart"/>
      <w:r>
        <w:t>NetworkManager</w:t>
      </w:r>
      <w:proofErr w:type="spellEnd"/>
      <w:r>
        <w:t xml:space="preserve">, la </w:t>
      </w:r>
      <w:proofErr w:type="spellStart"/>
      <w:r>
        <w:t>Game</w:t>
      </w:r>
      <w:r w:rsidR="00636DC2">
        <w:t>play</w:t>
      </w:r>
      <w:r>
        <w:t>Scene</w:t>
      </w:r>
      <w:proofErr w:type="spellEnd"/>
      <w:r>
        <w:t xml:space="preserve">. Celle-ci correspond à la scène sur laquelle le jeu va se lancer. C’est sur celle-là que le </w:t>
      </w:r>
      <w:proofErr w:type="spellStart"/>
      <w:r>
        <w:t>RoomManager</w:t>
      </w:r>
      <w:proofErr w:type="spellEnd"/>
      <w:r>
        <w:t xml:space="preserve"> va instancier le Player</w:t>
      </w:r>
      <w:r w:rsidR="00636DC2">
        <w:t>.</w:t>
      </w:r>
    </w:p>
    <w:p w14:paraId="61FCE94C" w14:textId="77777777" w:rsidR="00AA15D9" w:rsidRPr="00AA15D9" w:rsidRDefault="00636DC2" w:rsidP="00DC0D6C">
      <w:r>
        <w:lastRenderedPageBreak/>
        <w:t xml:space="preserve">Pour finir le </w:t>
      </w:r>
      <w:proofErr w:type="spellStart"/>
      <w:r>
        <w:t>RoomManager</w:t>
      </w:r>
      <w:proofErr w:type="spellEnd"/>
      <w:r>
        <w:t xml:space="preserve"> permet de gérer la manière dont les joueurs vont être placé sur les points d’apparition. Soit de manière aléatoire parmi les points d’apparition avec la méthode </w:t>
      </w:r>
      <w:proofErr w:type="spellStart"/>
      <w:r>
        <w:t>Random</w:t>
      </w:r>
      <w:proofErr w:type="spellEnd"/>
      <w:r>
        <w:t>, ou bien en plaçant les joueurs les uns après les autres en itérant sur les différents points d’apparition.</w:t>
      </w:r>
    </w:p>
    <w:p w14:paraId="3E8F048B" w14:textId="77777777" w:rsidR="00AA15D9" w:rsidRDefault="00AA15D9" w:rsidP="00DE2436">
      <w:pPr>
        <w:pStyle w:val="Sous-titre"/>
      </w:pPr>
    </w:p>
    <w:p w14:paraId="0FAE0C9C" w14:textId="77777777" w:rsidR="005D0F87" w:rsidRDefault="00C973B5" w:rsidP="00DE2436">
      <w:pPr>
        <w:pStyle w:val="Sous-titre"/>
      </w:pPr>
      <w:r>
        <w:t>Room P</w:t>
      </w:r>
      <w:r w:rsidR="005D0F87">
        <w:t>layer</w:t>
      </w:r>
    </w:p>
    <w:p w14:paraId="2326746C" w14:textId="77777777" w:rsidR="00C973B5" w:rsidRPr="00C973B5" w:rsidRDefault="00C973B5" w:rsidP="00C973B5">
      <w:r>
        <w:t xml:space="preserve">Le Room Player permet de gérer les informations du joueur de manière globale (pseudo, stats, </w:t>
      </w:r>
      <w:proofErr w:type="spellStart"/>
      <w:r>
        <w:t>xp</w:t>
      </w:r>
      <w:proofErr w:type="spellEnd"/>
      <w:r>
        <w:t xml:space="preserve">…). </w:t>
      </w:r>
      <w:r w:rsidR="00636DC2">
        <w:t xml:space="preserve">Il indique au </w:t>
      </w:r>
      <w:proofErr w:type="spellStart"/>
      <w:r w:rsidR="00636DC2">
        <w:t>RoomManager</w:t>
      </w:r>
      <w:proofErr w:type="spellEnd"/>
      <w:r w:rsidR="00636DC2">
        <w:t xml:space="preserve"> lorsque le joueur </w:t>
      </w:r>
      <w:r w:rsidR="00D85C0A">
        <w:t xml:space="preserve">a </w:t>
      </w:r>
      <w:r w:rsidR="0070269F">
        <w:t>passé</w:t>
      </w:r>
      <w:r w:rsidR="00D85C0A">
        <w:t xml:space="preserve"> </w:t>
      </w:r>
      <w:r w:rsidR="0070269F">
        <w:t>la variable</w:t>
      </w:r>
      <w:r w:rsidR="00D85C0A">
        <w:t xml:space="preserve"> « </w:t>
      </w:r>
      <w:proofErr w:type="spellStart"/>
      <w:r w:rsidR="00D85C0A">
        <w:t>Ready</w:t>
      </w:r>
      <w:proofErr w:type="spellEnd"/>
      <w:r w:rsidR="00D85C0A">
        <w:t> »</w:t>
      </w:r>
      <w:r w:rsidR="0070269F">
        <w:t xml:space="preserve"> à </w:t>
      </w:r>
      <w:proofErr w:type="spellStart"/>
      <w:r w:rsidR="0070269F">
        <w:t>True</w:t>
      </w:r>
      <w:proofErr w:type="spellEnd"/>
      <w:r w:rsidR="00D85C0A">
        <w:t xml:space="preserve">. </w:t>
      </w:r>
      <w:r>
        <w:t xml:space="preserve">Il se crée lors de la connexion avec le Room Manager.  </w:t>
      </w:r>
    </w:p>
    <w:p w14:paraId="154D0C1C" w14:textId="77777777" w:rsidR="00980F4F" w:rsidRDefault="00EB3A0A" w:rsidP="00DE2436">
      <w:pPr>
        <w:pStyle w:val="Titre2"/>
      </w:pPr>
      <w:r>
        <w:t>Gestion des scènes</w:t>
      </w:r>
    </w:p>
    <w:p w14:paraId="47D63C7A" w14:textId="77777777" w:rsidR="00F52988" w:rsidRDefault="00F52988" w:rsidP="00F52988">
      <w:r>
        <w:t xml:space="preserve">Les scènes sont gérées par le </w:t>
      </w:r>
      <w:proofErr w:type="spellStart"/>
      <w:r>
        <w:t>RoomManager</w:t>
      </w:r>
      <w:proofErr w:type="spellEnd"/>
      <w:r>
        <w:t xml:space="preserve"> qui prend les scènes en entrée </w:t>
      </w:r>
      <w:r w:rsidR="00636DC2">
        <w:t>en tant que</w:t>
      </w:r>
      <w:r>
        <w:t xml:space="preserve"> </w:t>
      </w:r>
      <w:proofErr w:type="spellStart"/>
      <w:r>
        <w:t>prefabs</w:t>
      </w:r>
      <w:proofErr w:type="spellEnd"/>
      <w:r>
        <w:t>. Il</w:t>
      </w:r>
      <w:r w:rsidR="00061B1E">
        <w:t xml:space="preserve"> se compose d’une </w:t>
      </w:r>
      <w:proofErr w:type="spellStart"/>
      <w:r w:rsidR="00061B1E">
        <w:t>RoomScene</w:t>
      </w:r>
      <w:proofErr w:type="spellEnd"/>
      <w:r w:rsidR="00636DC2">
        <w:t xml:space="preserve">, </w:t>
      </w:r>
      <w:r w:rsidR="00061B1E">
        <w:t xml:space="preserve">d’une </w:t>
      </w:r>
      <w:proofErr w:type="spellStart"/>
      <w:r w:rsidR="00061B1E">
        <w:t>OfflineScene</w:t>
      </w:r>
      <w:proofErr w:type="spellEnd"/>
      <w:r w:rsidR="00636DC2">
        <w:t xml:space="preserve"> et d’une</w:t>
      </w:r>
      <w:r w:rsidR="00061B1E">
        <w:t xml:space="preserve"> </w:t>
      </w:r>
      <w:proofErr w:type="spellStart"/>
      <w:r w:rsidR="00061B1E">
        <w:t>GameplayScene</w:t>
      </w:r>
      <w:proofErr w:type="spellEnd"/>
      <w:r w:rsidR="00061B1E">
        <w:t>. Le Game Manager</w:t>
      </w:r>
      <w:r>
        <w:t xml:space="preserve"> permet de </w:t>
      </w:r>
      <w:r w:rsidR="00061B1E">
        <w:t xml:space="preserve">changer de scènes de manière dynamique entre les 3 trois scènes qu’il gère. </w:t>
      </w:r>
    </w:p>
    <w:p w14:paraId="00DAF7E7" w14:textId="77777777" w:rsidR="00061B1E" w:rsidRPr="00F52988" w:rsidRDefault="00061B1E" w:rsidP="00F52988">
      <w:r>
        <w:t>On peut également changer de scène en accédant au Server Manager qui possède une méthode prévue à cet effet.</w:t>
      </w:r>
    </w:p>
    <w:p w14:paraId="6B651BC0" w14:textId="77777777" w:rsidR="00EB3A0A" w:rsidRDefault="005D0F87" w:rsidP="00DE2436">
      <w:pPr>
        <w:pStyle w:val="Titre2"/>
      </w:pPr>
      <w:r>
        <w:t>Intégration</w:t>
      </w:r>
    </w:p>
    <w:p w14:paraId="20E695DB" w14:textId="77777777" w:rsidR="00DE2436" w:rsidRPr="00DE2436" w:rsidRDefault="00DE2436" w:rsidP="00DE2436">
      <w:r>
        <w:t>L’intégration des différents modules avec Mirror est bien supportée pour le New Input System ainsi que pour les animations qui sont gérées côté serveur puis mise à jour sur les clients à l’aide de RPC</w:t>
      </w:r>
    </w:p>
    <w:sectPr w:rsidR="00DE2436" w:rsidRPr="00DE2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6DBB"/>
    <w:multiLevelType w:val="hybridMultilevel"/>
    <w:tmpl w:val="1FBA9BD0"/>
    <w:lvl w:ilvl="0" w:tplc="B2FE5FF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9E6895"/>
    <w:multiLevelType w:val="hybridMultilevel"/>
    <w:tmpl w:val="9E942762"/>
    <w:lvl w:ilvl="0" w:tplc="D80A855C">
      <w:start w:val="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F4"/>
    <w:rsid w:val="00022C18"/>
    <w:rsid w:val="00061B1E"/>
    <w:rsid w:val="000A1E50"/>
    <w:rsid w:val="000C553F"/>
    <w:rsid w:val="000D2F34"/>
    <w:rsid w:val="002345E1"/>
    <w:rsid w:val="00316A69"/>
    <w:rsid w:val="0035606E"/>
    <w:rsid w:val="0039206C"/>
    <w:rsid w:val="003E024A"/>
    <w:rsid w:val="004109F4"/>
    <w:rsid w:val="0041692B"/>
    <w:rsid w:val="00496A98"/>
    <w:rsid w:val="004A719C"/>
    <w:rsid w:val="005124F2"/>
    <w:rsid w:val="00515562"/>
    <w:rsid w:val="00523A46"/>
    <w:rsid w:val="005D0F87"/>
    <w:rsid w:val="00633939"/>
    <w:rsid w:val="00636DC2"/>
    <w:rsid w:val="00681C43"/>
    <w:rsid w:val="0070269F"/>
    <w:rsid w:val="007A1488"/>
    <w:rsid w:val="007C531A"/>
    <w:rsid w:val="00822425"/>
    <w:rsid w:val="00980F4F"/>
    <w:rsid w:val="009B5FBD"/>
    <w:rsid w:val="00A1295C"/>
    <w:rsid w:val="00A24312"/>
    <w:rsid w:val="00A6656C"/>
    <w:rsid w:val="00A723D9"/>
    <w:rsid w:val="00AA15D9"/>
    <w:rsid w:val="00AF16DC"/>
    <w:rsid w:val="00B0384D"/>
    <w:rsid w:val="00C53B1C"/>
    <w:rsid w:val="00C6368F"/>
    <w:rsid w:val="00C641F3"/>
    <w:rsid w:val="00C8099D"/>
    <w:rsid w:val="00C86E94"/>
    <w:rsid w:val="00C973B5"/>
    <w:rsid w:val="00CE22FF"/>
    <w:rsid w:val="00D0611C"/>
    <w:rsid w:val="00D21793"/>
    <w:rsid w:val="00D85C0A"/>
    <w:rsid w:val="00DC0D6C"/>
    <w:rsid w:val="00DE2436"/>
    <w:rsid w:val="00E318A2"/>
    <w:rsid w:val="00E55ABF"/>
    <w:rsid w:val="00EB3A0A"/>
    <w:rsid w:val="00F52988"/>
    <w:rsid w:val="00F7076B"/>
    <w:rsid w:val="00FB4684"/>
    <w:rsid w:val="00FD13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977B02"/>
  <w15:chartTrackingRefBased/>
  <w15:docId w15:val="{7CCE0036-2B07-4FFB-8E20-0530C9E5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36"/>
  </w:style>
  <w:style w:type="paragraph" w:styleId="Titre1">
    <w:name w:val="heading 1"/>
    <w:basedOn w:val="Normal"/>
    <w:next w:val="Normal"/>
    <w:link w:val="Titre1Car"/>
    <w:uiPriority w:val="9"/>
    <w:qFormat/>
    <w:rsid w:val="00C8099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4"/>
      <w:szCs w:val="40"/>
    </w:rPr>
  </w:style>
  <w:style w:type="paragraph" w:styleId="Titre2">
    <w:name w:val="heading 2"/>
    <w:basedOn w:val="Normal"/>
    <w:next w:val="Normal"/>
    <w:link w:val="Titre2Car"/>
    <w:uiPriority w:val="9"/>
    <w:unhideWhenUsed/>
    <w:qFormat/>
    <w:rsid w:val="00C8099D"/>
    <w:pPr>
      <w:keepNext/>
      <w:keepLines/>
      <w:spacing w:before="360" w:after="360" w:line="240" w:lineRule="auto"/>
      <w:outlineLvl w:val="1"/>
    </w:pPr>
    <w:rPr>
      <w:rFonts w:asciiTheme="majorHAnsi" w:eastAsiaTheme="majorEastAsia" w:hAnsiTheme="majorHAnsi" w:cstheme="majorBidi"/>
      <w:color w:val="2E74B5" w:themeColor="accent1" w:themeShade="BF"/>
      <w:sz w:val="36"/>
      <w:szCs w:val="32"/>
    </w:rPr>
  </w:style>
  <w:style w:type="paragraph" w:styleId="Titre3">
    <w:name w:val="heading 3"/>
    <w:basedOn w:val="Normal"/>
    <w:next w:val="Normal"/>
    <w:link w:val="Titre3Car"/>
    <w:uiPriority w:val="9"/>
    <w:unhideWhenUsed/>
    <w:qFormat/>
    <w:rsid w:val="00C8099D"/>
    <w:pPr>
      <w:keepNext/>
      <w:keepLines/>
      <w:spacing w:before="160" w:after="0" w:line="240" w:lineRule="auto"/>
      <w:outlineLvl w:val="2"/>
    </w:pPr>
    <w:rPr>
      <w:rFonts w:asciiTheme="majorHAnsi" w:eastAsiaTheme="majorEastAsia" w:hAnsiTheme="majorHAnsi" w:cstheme="majorBidi"/>
      <w:color w:val="595959" w:themeColor="text1" w:themeTint="A6"/>
      <w:sz w:val="28"/>
      <w:szCs w:val="32"/>
    </w:rPr>
  </w:style>
  <w:style w:type="paragraph" w:styleId="Titre4">
    <w:name w:val="heading 4"/>
    <w:basedOn w:val="Normal"/>
    <w:next w:val="Normal"/>
    <w:link w:val="Titre4Car"/>
    <w:uiPriority w:val="9"/>
    <w:unhideWhenUsed/>
    <w:qFormat/>
    <w:rsid w:val="00DE243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DE243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E243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E243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E243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E243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099D"/>
    <w:rPr>
      <w:rFonts w:asciiTheme="majorHAnsi" w:eastAsiaTheme="majorEastAsia" w:hAnsiTheme="majorHAnsi" w:cstheme="majorBidi"/>
      <w:color w:val="2E74B5" w:themeColor="accent1" w:themeShade="BF"/>
      <w:sz w:val="36"/>
      <w:szCs w:val="32"/>
    </w:rPr>
  </w:style>
  <w:style w:type="character" w:customStyle="1" w:styleId="Titre3Car">
    <w:name w:val="Titre 3 Car"/>
    <w:basedOn w:val="Policepardfaut"/>
    <w:link w:val="Titre3"/>
    <w:uiPriority w:val="9"/>
    <w:rsid w:val="00C8099D"/>
    <w:rPr>
      <w:rFonts w:asciiTheme="majorHAnsi" w:eastAsiaTheme="majorEastAsia" w:hAnsiTheme="majorHAnsi" w:cstheme="majorBidi"/>
      <w:color w:val="595959" w:themeColor="text1" w:themeTint="A6"/>
      <w:sz w:val="28"/>
      <w:szCs w:val="32"/>
    </w:rPr>
  </w:style>
  <w:style w:type="paragraph" w:styleId="Sous-titre">
    <w:name w:val="Subtitle"/>
    <w:basedOn w:val="Normal"/>
    <w:next w:val="Normal"/>
    <w:link w:val="Sous-titreCar"/>
    <w:uiPriority w:val="11"/>
    <w:qFormat/>
    <w:rsid w:val="00DE2436"/>
    <w:pPr>
      <w:numPr>
        <w:ilvl w:val="1"/>
      </w:numPr>
      <w:spacing w:after="0"/>
    </w:pPr>
    <w:rPr>
      <w:color w:val="8496B0" w:themeColor="text2" w:themeTint="99"/>
      <w:sz w:val="24"/>
      <w:szCs w:val="28"/>
      <w:u w:val="single"/>
    </w:rPr>
  </w:style>
  <w:style w:type="character" w:customStyle="1" w:styleId="Sous-titreCar">
    <w:name w:val="Sous-titre Car"/>
    <w:basedOn w:val="Policepardfaut"/>
    <w:link w:val="Sous-titre"/>
    <w:uiPriority w:val="11"/>
    <w:rsid w:val="00DE2436"/>
    <w:rPr>
      <w:color w:val="8496B0" w:themeColor="text2" w:themeTint="99"/>
      <w:sz w:val="24"/>
      <w:szCs w:val="28"/>
      <w:u w:val="single"/>
    </w:rPr>
  </w:style>
  <w:style w:type="paragraph" w:styleId="Paragraphedeliste">
    <w:name w:val="List Paragraph"/>
    <w:basedOn w:val="Normal"/>
    <w:uiPriority w:val="34"/>
    <w:qFormat/>
    <w:rsid w:val="0039206C"/>
    <w:pPr>
      <w:ind w:left="720"/>
      <w:contextualSpacing/>
    </w:pPr>
  </w:style>
  <w:style w:type="paragraph" w:styleId="Titre">
    <w:name w:val="Title"/>
    <w:basedOn w:val="Normal"/>
    <w:next w:val="Normal"/>
    <w:link w:val="TitreCar"/>
    <w:uiPriority w:val="10"/>
    <w:qFormat/>
    <w:rsid w:val="00DE24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E2436"/>
    <w:rPr>
      <w:rFonts w:asciiTheme="majorHAnsi" w:eastAsiaTheme="majorEastAsia" w:hAnsiTheme="majorHAnsi" w:cstheme="majorBidi"/>
      <w:caps/>
      <w:color w:val="44546A" w:themeColor="text2"/>
      <w:spacing w:val="30"/>
      <w:sz w:val="72"/>
      <w:szCs w:val="72"/>
    </w:rPr>
  </w:style>
  <w:style w:type="character" w:customStyle="1" w:styleId="Titre4Car">
    <w:name w:val="Titre 4 Car"/>
    <w:basedOn w:val="Policepardfaut"/>
    <w:link w:val="Titre4"/>
    <w:uiPriority w:val="9"/>
    <w:rsid w:val="00DE243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DE2436"/>
    <w:rPr>
      <w:rFonts w:asciiTheme="majorHAnsi" w:eastAsiaTheme="majorEastAsia" w:hAnsiTheme="majorHAnsi" w:cstheme="majorBidi"/>
      <w:sz w:val="28"/>
      <w:szCs w:val="28"/>
    </w:rPr>
  </w:style>
  <w:style w:type="character" w:customStyle="1" w:styleId="Titre1Car">
    <w:name w:val="Titre 1 Car"/>
    <w:basedOn w:val="Policepardfaut"/>
    <w:link w:val="Titre1"/>
    <w:uiPriority w:val="9"/>
    <w:rsid w:val="00C8099D"/>
    <w:rPr>
      <w:rFonts w:asciiTheme="majorHAnsi" w:eastAsiaTheme="majorEastAsia" w:hAnsiTheme="majorHAnsi" w:cstheme="majorBidi"/>
      <w:color w:val="2E74B5" w:themeColor="accent1" w:themeShade="BF"/>
      <w:sz w:val="44"/>
      <w:szCs w:val="40"/>
    </w:rPr>
  </w:style>
  <w:style w:type="character" w:customStyle="1" w:styleId="Titre6Car">
    <w:name w:val="Titre 6 Car"/>
    <w:basedOn w:val="Policepardfaut"/>
    <w:link w:val="Titre6"/>
    <w:uiPriority w:val="9"/>
    <w:semiHidden/>
    <w:rsid w:val="00DE243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E243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E243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E2436"/>
    <w:rPr>
      <w:b/>
      <w:bCs/>
      <w:i/>
      <w:iCs/>
    </w:rPr>
  </w:style>
  <w:style w:type="paragraph" w:styleId="Lgende">
    <w:name w:val="caption"/>
    <w:basedOn w:val="Normal"/>
    <w:next w:val="Normal"/>
    <w:uiPriority w:val="35"/>
    <w:semiHidden/>
    <w:unhideWhenUsed/>
    <w:qFormat/>
    <w:rsid w:val="00DE2436"/>
    <w:pPr>
      <w:spacing w:line="240" w:lineRule="auto"/>
    </w:pPr>
    <w:rPr>
      <w:b/>
      <w:bCs/>
      <w:color w:val="404040" w:themeColor="text1" w:themeTint="BF"/>
      <w:sz w:val="16"/>
      <w:szCs w:val="16"/>
    </w:rPr>
  </w:style>
  <w:style w:type="character" w:styleId="lev">
    <w:name w:val="Strong"/>
    <w:basedOn w:val="Policepardfaut"/>
    <w:uiPriority w:val="22"/>
    <w:qFormat/>
    <w:rsid w:val="00DE2436"/>
    <w:rPr>
      <w:b/>
      <w:bCs/>
    </w:rPr>
  </w:style>
  <w:style w:type="character" w:styleId="Accentuation">
    <w:name w:val="Emphasis"/>
    <w:basedOn w:val="Policepardfaut"/>
    <w:uiPriority w:val="20"/>
    <w:qFormat/>
    <w:rsid w:val="00DE2436"/>
    <w:rPr>
      <w:i/>
      <w:iCs/>
      <w:color w:val="000000" w:themeColor="text1"/>
    </w:rPr>
  </w:style>
  <w:style w:type="paragraph" w:styleId="Sansinterligne">
    <w:name w:val="No Spacing"/>
    <w:uiPriority w:val="1"/>
    <w:qFormat/>
    <w:rsid w:val="00DE2436"/>
    <w:pPr>
      <w:spacing w:after="0" w:line="240" w:lineRule="auto"/>
    </w:pPr>
  </w:style>
  <w:style w:type="paragraph" w:styleId="Citation">
    <w:name w:val="Quote"/>
    <w:basedOn w:val="Normal"/>
    <w:next w:val="Normal"/>
    <w:link w:val="CitationCar"/>
    <w:uiPriority w:val="29"/>
    <w:qFormat/>
    <w:rsid w:val="00DE2436"/>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E2436"/>
    <w:rPr>
      <w:i/>
      <w:iCs/>
      <w:color w:val="7B7B7B" w:themeColor="accent3" w:themeShade="BF"/>
      <w:sz w:val="24"/>
      <w:szCs w:val="24"/>
    </w:rPr>
  </w:style>
  <w:style w:type="paragraph" w:styleId="Citationintense">
    <w:name w:val="Intense Quote"/>
    <w:basedOn w:val="Normal"/>
    <w:next w:val="Normal"/>
    <w:link w:val="CitationintenseCar"/>
    <w:uiPriority w:val="30"/>
    <w:qFormat/>
    <w:rsid w:val="00DE243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DE2436"/>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DE2436"/>
    <w:rPr>
      <w:i/>
      <w:iCs/>
      <w:color w:val="595959" w:themeColor="text1" w:themeTint="A6"/>
    </w:rPr>
  </w:style>
  <w:style w:type="character" w:styleId="Accentuationintense">
    <w:name w:val="Intense Emphasis"/>
    <w:basedOn w:val="Policepardfaut"/>
    <w:uiPriority w:val="21"/>
    <w:qFormat/>
    <w:rsid w:val="00DE2436"/>
    <w:rPr>
      <w:b/>
      <w:bCs/>
      <w:i/>
      <w:iCs/>
      <w:color w:val="auto"/>
    </w:rPr>
  </w:style>
  <w:style w:type="character" w:styleId="Rfrencelgre">
    <w:name w:val="Subtle Reference"/>
    <w:basedOn w:val="Policepardfaut"/>
    <w:uiPriority w:val="31"/>
    <w:qFormat/>
    <w:rsid w:val="00DE243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E2436"/>
    <w:rPr>
      <w:b/>
      <w:bCs/>
      <w:caps w:val="0"/>
      <w:smallCaps/>
      <w:color w:val="auto"/>
      <w:spacing w:val="0"/>
      <w:u w:val="single"/>
    </w:rPr>
  </w:style>
  <w:style w:type="character" w:styleId="Titredulivre">
    <w:name w:val="Book Title"/>
    <w:basedOn w:val="Policepardfaut"/>
    <w:uiPriority w:val="33"/>
    <w:qFormat/>
    <w:rsid w:val="00DE2436"/>
    <w:rPr>
      <w:b/>
      <w:bCs/>
      <w:caps w:val="0"/>
      <w:smallCaps/>
      <w:spacing w:val="0"/>
    </w:rPr>
  </w:style>
  <w:style w:type="paragraph" w:styleId="En-ttedetabledesmatires">
    <w:name w:val="TOC Heading"/>
    <w:basedOn w:val="Titre1"/>
    <w:next w:val="Normal"/>
    <w:uiPriority w:val="39"/>
    <w:semiHidden/>
    <w:unhideWhenUsed/>
    <w:qFormat/>
    <w:rsid w:val="00DE24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7</Pages>
  <Words>1444</Words>
  <Characters>7946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MARTY Florian</cp:lastModifiedBy>
  <cp:revision>8</cp:revision>
  <dcterms:created xsi:type="dcterms:W3CDTF">2020-10-21T13:30:00Z</dcterms:created>
  <dcterms:modified xsi:type="dcterms:W3CDTF">2021-01-27T15:39:00Z</dcterms:modified>
</cp:coreProperties>
</file>