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9BEF" w14:textId="77777777" w:rsidR="00A132A9" w:rsidRDefault="00A132A9" w:rsidP="00A132A9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1D07D4BA" w14:textId="77777777" w:rsidR="00A132A9" w:rsidRDefault="00A132A9" w:rsidP="00A132A9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5078A030" w14:textId="77777777" w:rsidR="00A132A9" w:rsidRDefault="00A132A9" w:rsidP="00A132A9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3EA62941" w14:textId="77777777" w:rsidR="00A132A9" w:rsidRDefault="00A132A9" w:rsidP="00A132A9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78977F6" w14:textId="77777777" w:rsidR="00A132A9" w:rsidRDefault="00A132A9" w:rsidP="00A132A9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3FCBC793" w14:textId="77777777" w:rsidR="00A132A9" w:rsidRDefault="00A132A9" w:rsidP="00A132A9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160938DD" w14:textId="77777777" w:rsidR="00A132A9" w:rsidRDefault="00A132A9" w:rsidP="00A132A9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A132A9">
        <w:rPr>
          <w:rFonts w:ascii="Times New Roman" w:hAnsi="Times New Roman"/>
          <w:sz w:val="24"/>
          <w:szCs w:val="24"/>
        </w:rPr>
        <w:t>Portfolio Reflection</w:t>
      </w:r>
    </w:p>
    <w:p w14:paraId="22D07DB4" w14:textId="41F60421" w:rsidR="00A132A9" w:rsidRDefault="00A132A9" w:rsidP="00A132A9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Tyler Hollingsworth</w:t>
      </w:r>
    </w:p>
    <w:p w14:paraId="33731B43" w14:textId="77777777" w:rsidR="00A132A9" w:rsidRDefault="00A132A9" w:rsidP="00A132A9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Science Department, Southern New Hampshire University</w:t>
      </w:r>
    </w:p>
    <w:p w14:paraId="61E9AE02" w14:textId="77777777" w:rsidR="00A132A9" w:rsidRDefault="00A132A9" w:rsidP="00A132A9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CS-405: Secure Coding</w:t>
      </w:r>
    </w:p>
    <w:p w14:paraId="5CC5664E" w14:textId="77777777" w:rsidR="00A132A9" w:rsidRDefault="00A132A9" w:rsidP="00A132A9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Professor Aaron </w:t>
      </w:r>
      <w:proofErr w:type="spellStart"/>
      <w:r>
        <w:rPr>
          <w:rFonts w:ascii="Times New Roman" w:hAnsi="Times New Roman"/>
          <w:sz w:val="24"/>
          <w:szCs w:val="24"/>
        </w:rPr>
        <w:t>Demory</w:t>
      </w:r>
      <w:proofErr w:type="spellEnd"/>
    </w:p>
    <w:p w14:paraId="1BF2A78A" w14:textId="7F570718" w:rsidR="00A132A9" w:rsidRDefault="00A132A9" w:rsidP="00A132A9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April 2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, 2023</w:t>
      </w:r>
    </w:p>
    <w:p w14:paraId="47120D82" w14:textId="77777777" w:rsidR="00A132A9" w:rsidRDefault="00A132A9" w:rsidP="00A132A9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1A9D0CCB" w14:textId="77777777" w:rsidR="00A132A9" w:rsidRDefault="00A132A9" w:rsidP="00A132A9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1600960D" w14:textId="77777777" w:rsidR="00A132A9" w:rsidRDefault="00A132A9" w:rsidP="00A132A9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2F891D15" w14:textId="77777777" w:rsidR="00A132A9" w:rsidRDefault="00A132A9" w:rsidP="00A132A9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3A2D767C" w14:textId="77777777" w:rsidR="00A132A9" w:rsidRDefault="00A132A9" w:rsidP="00A132A9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7D27544D" w14:textId="77777777" w:rsidR="00A132A9" w:rsidRDefault="00A132A9" w:rsidP="00A132A9">
      <w:pPr>
        <w:spacing w:line="480" w:lineRule="auto"/>
        <w:ind w:firstLine="360"/>
        <w:rPr>
          <w:rFonts w:ascii="Times New Roman" w:hAnsi="Times New Roman"/>
          <w:sz w:val="24"/>
          <w:szCs w:val="24"/>
        </w:rPr>
      </w:pPr>
    </w:p>
    <w:p w14:paraId="75BA8FAF" w14:textId="77777777" w:rsidR="003B32A1" w:rsidRPr="008D03CC" w:rsidRDefault="003B32A1" w:rsidP="003B32A1">
      <w:pPr>
        <w:numPr>
          <w:ilvl w:val="0"/>
          <w:numId w:val="1"/>
        </w:numPr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3B32A1">
        <w:rPr>
          <w:rFonts w:ascii="Times New Roman" w:hAnsi="Times New Roman"/>
          <w:b/>
          <w:bCs/>
          <w:sz w:val="24"/>
          <w:szCs w:val="24"/>
        </w:rPr>
        <w:lastRenderedPageBreak/>
        <w:t>Adoption of a secure coding standard, and not leaving security to the end</w:t>
      </w:r>
    </w:p>
    <w:p w14:paraId="12BE4C55" w14:textId="2FF94DE3" w:rsidR="003B32A1" w:rsidRPr="003B32A1" w:rsidRDefault="00296531" w:rsidP="00843126">
      <w:pPr>
        <w:spacing w:line="48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adoption of secure coding standards </w:t>
      </w:r>
      <w:r w:rsidR="00C54F86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highly important for a company as </w:t>
      </w:r>
      <w:r w:rsidR="00E60444">
        <w:rPr>
          <w:rFonts w:ascii="Times New Roman" w:hAnsi="Times New Roman"/>
          <w:sz w:val="24"/>
          <w:szCs w:val="24"/>
        </w:rPr>
        <w:t>it creates a universal set of rules and guidelines for developers to follow</w:t>
      </w:r>
      <w:r w:rsidR="005B6291">
        <w:rPr>
          <w:rFonts w:ascii="Times New Roman" w:hAnsi="Times New Roman"/>
          <w:sz w:val="24"/>
          <w:szCs w:val="24"/>
        </w:rPr>
        <w:t>.</w:t>
      </w:r>
      <w:r w:rsidR="004D2785">
        <w:rPr>
          <w:rFonts w:ascii="Times New Roman" w:hAnsi="Times New Roman"/>
          <w:sz w:val="24"/>
          <w:szCs w:val="24"/>
        </w:rPr>
        <w:t xml:space="preserve"> </w:t>
      </w:r>
      <w:r w:rsidR="00437FFE">
        <w:rPr>
          <w:rFonts w:ascii="Times New Roman" w:hAnsi="Times New Roman"/>
          <w:sz w:val="24"/>
          <w:szCs w:val="24"/>
        </w:rPr>
        <w:t xml:space="preserve">By </w:t>
      </w:r>
      <w:r w:rsidR="00361FF3">
        <w:rPr>
          <w:rFonts w:ascii="Times New Roman" w:hAnsi="Times New Roman"/>
          <w:sz w:val="24"/>
          <w:szCs w:val="24"/>
        </w:rPr>
        <w:t xml:space="preserve">using </w:t>
      </w:r>
      <w:r w:rsidR="00361FF3">
        <w:rPr>
          <w:rFonts w:ascii="Times New Roman" w:hAnsi="Times New Roman"/>
          <w:sz w:val="24"/>
          <w:szCs w:val="24"/>
        </w:rPr>
        <w:t xml:space="preserve">secure coding </w:t>
      </w:r>
      <w:r w:rsidR="00F0243D">
        <w:rPr>
          <w:rFonts w:ascii="Times New Roman" w:hAnsi="Times New Roman"/>
          <w:sz w:val="24"/>
          <w:szCs w:val="24"/>
        </w:rPr>
        <w:t>standards,</w:t>
      </w:r>
      <w:r w:rsidR="00361FF3">
        <w:rPr>
          <w:rFonts w:ascii="Times New Roman" w:hAnsi="Times New Roman"/>
          <w:sz w:val="24"/>
          <w:szCs w:val="24"/>
        </w:rPr>
        <w:t xml:space="preserve"> the company can prevent</w:t>
      </w:r>
      <w:r w:rsidR="007135F5">
        <w:rPr>
          <w:rFonts w:ascii="Times New Roman" w:hAnsi="Times New Roman"/>
          <w:sz w:val="24"/>
          <w:szCs w:val="24"/>
        </w:rPr>
        <w:t>, detect, and eliminate</w:t>
      </w:r>
      <w:r w:rsidR="00361FF3">
        <w:rPr>
          <w:rFonts w:ascii="Times New Roman" w:hAnsi="Times New Roman"/>
          <w:sz w:val="24"/>
          <w:szCs w:val="24"/>
        </w:rPr>
        <w:t xml:space="preserve"> security vulnerabilities </w:t>
      </w:r>
      <w:r w:rsidR="007135F5">
        <w:rPr>
          <w:rFonts w:ascii="Times New Roman" w:hAnsi="Times New Roman"/>
          <w:sz w:val="24"/>
          <w:szCs w:val="24"/>
        </w:rPr>
        <w:t>in</w:t>
      </w:r>
      <w:r w:rsidR="009342BC">
        <w:rPr>
          <w:rFonts w:ascii="Times New Roman" w:hAnsi="Times New Roman"/>
          <w:sz w:val="24"/>
          <w:szCs w:val="24"/>
        </w:rPr>
        <w:t xml:space="preserve"> its</w:t>
      </w:r>
      <w:r w:rsidR="007135F5">
        <w:rPr>
          <w:rFonts w:ascii="Times New Roman" w:hAnsi="Times New Roman"/>
          <w:sz w:val="24"/>
          <w:szCs w:val="24"/>
        </w:rPr>
        <w:t xml:space="preserve"> code</w:t>
      </w:r>
      <w:r w:rsidR="000123EC">
        <w:rPr>
          <w:rFonts w:ascii="Times New Roman" w:hAnsi="Times New Roman"/>
          <w:sz w:val="24"/>
          <w:szCs w:val="24"/>
        </w:rPr>
        <w:t xml:space="preserve"> by setting the </w:t>
      </w:r>
      <w:r w:rsidR="00CA4DB3">
        <w:rPr>
          <w:rFonts w:ascii="Times New Roman" w:hAnsi="Times New Roman"/>
          <w:sz w:val="24"/>
          <w:szCs w:val="24"/>
        </w:rPr>
        <w:t>expectations</w:t>
      </w:r>
      <w:r w:rsidR="00422783">
        <w:rPr>
          <w:rFonts w:ascii="Times New Roman" w:hAnsi="Times New Roman"/>
          <w:sz w:val="24"/>
          <w:szCs w:val="24"/>
        </w:rPr>
        <w:t xml:space="preserve"> that the company expects to be followed. These coding stan</w:t>
      </w:r>
      <w:r w:rsidR="00141300">
        <w:rPr>
          <w:rFonts w:ascii="Times New Roman" w:hAnsi="Times New Roman"/>
          <w:sz w:val="24"/>
          <w:szCs w:val="24"/>
        </w:rPr>
        <w:t xml:space="preserve">dards give descriptions, examples, and </w:t>
      </w:r>
      <w:r w:rsidR="008971CC">
        <w:rPr>
          <w:rFonts w:ascii="Times New Roman" w:hAnsi="Times New Roman"/>
          <w:sz w:val="24"/>
          <w:szCs w:val="24"/>
        </w:rPr>
        <w:t>threat levels of possible vulnerabilities that could be introduced into the system. By creating and</w:t>
      </w:r>
      <w:r w:rsidR="00F0243D">
        <w:rPr>
          <w:rFonts w:ascii="Times New Roman" w:hAnsi="Times New Roman"/>
          <w:sz w:val="24"/>
          <w:szCs w:val="24"/>
        </w:rPr>
        <w:t xml:space="preserve"> following these standards</w:t>
      </w:r>
      <w:r w:rsidR="00392ED0">
        <w:rPr>
          <w:rFonts w:ascii="Times New Roman" w:hAnsi="Times New Roman"/>
          <w:sz w:val="24"/>
          <w:szCs w:val="24"/>
        </w:rPr>
        <w:t>,</w:t>
      </w:r>
      <w:r w:rsidR="00F0243D">
        <w:rPr>
          <w:rFonts w:ascii="Times New Roman" w:hAnsi="Times New Roman"/>
          <w:sz w:val="24"/>
          <w:szCs w:val="24"/>
        </w:rPr>
        <w:t xml:space="preserve"> the company is applying the principle of don’t leave security until the end. </w:t>
      </w:r>
      <w:r w:rsidR="008E4AB9">
        <w:rPr>
          <w:rFonts w:ascii="Times New Roman" w:hAnsi="Times New Roman"/>
          <w:sz w:val="24"/>
          <w:szCs w:val="24"/>
        </w:rPr>
        <w:t xml:space="preserve">In modern agile development </w:t>
      </w:r>
      <w:r w:rsidR="008D03CC">
        <w:rPr>
          <w:rFonts w:ascii="Times New Roman" w:hAnsi="Times New Roman"/>
          <w:sz w:val="24"/>
          <w:szCs w:val="24"/>
        </w:rPr>
        <w:t>environments,</w:t>
      </w:r>
      <w:r w:rsidR="008E4AB9">
        <w:rPr>
          <w:rFonts w:ascii="Times New Roman" w:hAnsi="Times New Roman"/>
          <w:sz w:val="24"/>
          <w:szCs w:val="24"/>
        </w:rPr>
        <w:t xml:space="preserve"> it is crucial to incorporate security into the development life cycle</w:t>
      </w:r>
      <w:r w:rsidR="00A33B6B">
        <w:rPr>
          <w:rFonts w:ascii="Times New Roman" w:hAnsi="Times New Roman"/>
          <w:sz w:val="24"/>
          <w:szCs w:val="24"/>
        </w:rPr>
        <w:t>.</w:t>
      </w:r>
      <w:r w:rsidR="00752E81">
        <w:rPr>
          <w:rFonts w:ascii="Times New Roman" w:hAnsi="Times New Roman"/>
          <w:sz w:val="24"/>
          <w:szCs w:val="24"/>
        </w:rPr>
        <w:t xml:space="preserve"> </w:t>
      </w:r>
      <w:r w:rsidR="00A33B6B">
        <w:rPr>
          <w:rFonts w:ascii="Times New Roman" w:hAnsi="Times New Roman"/>
          <w:sz w:val="24"/>
          <w:szCs w:val="24"/>
        </w:rPr>
        <w:t>U</w:t>
      </w:r>
      <w:r w:rsidR="00752E81">
        <w:rPr>
          <w:rFonts w:ascii="Times New Roman" w:hAnsi="Times New Roman"/>
          <w:sz w:val="24"/>
          <w:szCs w:val="24"/>
        </w:rPr>
        <w:t xml:space="preserve">sing methods such as </w:t>
      </w:r>
      <w:r w:rsidR="00392ED0">
        <w:rPr>
          <w:rFonts w:ascii="Times New Roman" w:hAnsi="Times New Roman"/>
          <w:sz w:val="24"/>
          <w:szCs w:val="24"/>
        </w:rPr>
        <w:t xml:space="preserve">a </w:t>
      </w:r>
      <w:r w:rsidR="00966BC9">
        <w:rPr>
          <w:rFonts w:ascii="Times New Roman" w:hAnsi="Times New Roman"/>
          <w:sz w:val="24"/>
          <w:szCs w:val="24"/>
        </w:rPr>
        <w:t>DevSec</w:t>
      </w:r>
      <w:r w:rsidR="00752E81">
        <w:rPr>
          <w:rFonts w:ascii="Times New Roman" w:hAnsi="Times New Roman"/>
          <w:sz w:val="24"/>
          <w:szCs w:val="24"/>
        </w:rPr>
        <w:t>Ops</w:t>
      </w:r>
      <w:r w:rsidR="00392ED0">
        <w:rPr>
          <w:rFonts w:ascii="Times New Roman" w:hAnsi="Times New Roman"/>
          <w:sz w:val="24"/>
          <w:szCs w:val="24"/>
        </w:rPr>
        <w:t xml:space="preserve"> framework</w:t>
      </w:r>
      <w:r w:rsidR="00A33B6B">
        <w:rPr>
          <w:rFonts w:ascii="Times New Roman" w:hAnsi="Times New Roman"/>
          <w:sz w:val="24"/>
          <w:szCs w:val="24"/>
        </w:rPr>
        <w:t>,</w:t>
      </w:r>
      <w:r w:rsidR="002D259E">
        <w:rPr>
          <w:rFonts w:ascii="Times New Roman" w:hAnsi="Times New Roman"/>
          <w:sz w:val="24"/>
          <w:szCs w:val="24"/>
        </w:rPr>
        <w:t xml:space="preserve"> </w:t>
      </w:r>
      <w:r w:rsidR="008D03CC">
        <w:rPr>
          <w:rFonts w:ascii="Times New Roman" w:hAnsi="Times New Roman"/>
          <w:sz w:val="24"/>
          <w:szCs w:val="24"/>
        </w:rPr>
        <w:t xml:space="preserve">secure coding </w:t>
      </w:r>
      <w:r w:rsidR="007345D1">
        <w:rPr>
          <w:rFonts w:ascii="Times New Roman" w:hAnsi="Times New Roman"/>
          <w:sz w:val="24"/>
          <w:szCs w:val="24"/>
        </w:rPr>
        <w:t xml:space="preserve">standards, and </w:t>
      </w:r>
      <w:r w:rsidR="00D57F70">
        <w:rPr>
          <w:rFonts w:ascii="Times New Roman" w:hAnsi="Times New Roman"/>
          <w:sz w:val="24"/>
          <w:szCs w:val="24"/>
        </w:rPr>
        <w:t>the correct use of tools</w:t>
      </w:r>
      <w:r w:rsidR="007345D1">
        <w:rPr>
          <w:rFonts w:ascii="Times New Roman" w:hAnsi="Times New Roman"/>
          <w:sz w:val="24"/>
          <w:szCs w:val="24"/>
        </w:rPr>
        <w:t xml:space="preserve"> for automation</w:t>
      </w:r>
      <w:r w:rsidR="00D57F70">
        <w:rPr>
          <w:rFonts w:ascii="Times New Roman" w:hAnsi="Times New Roman"/>
          <w:sz w:val="24"/>
          <w:szCs w:val="24"/>
        </w:rPr>
        <w:t xml:space="preserve"> can ensure this</w:t>
      </w:r>
      <w:r w:rsidR="00752E81">
        <w:rPr>
          <w:rFonts w:ascii="Times New Roman" w:hAnsi="Times New Roman"/>
          <w:sz w:val="24"/>
          <w:szCs w:val="24"/>
        </w:rPr>
        <w:t>.</w:t>
      </w:r>
    </w:p>
    <w:p w14:paraId="11272B82" w14:textId="39F0A879" w:rsidR="003B32A1" w:rsidRPr="008D03CC" w:rsidRDefault="003B32A1" w:rsidP="003B32A1">
      <w:pPr>
        <w:numPr>
          <w:ilvl w:val="0"/>
          <w:numId w:val="1"/>
        </w:numPr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3B32A1">
        <w:rPr>
          <w:rFonts w:ascii="Times New Roman" w:hAnsi="Times New Roman"/>
          <w:b/>
          <w:bCs/>
          <w:sz w:val="24"/>
          <w:szCs w:val="24"/>
        </w:rPr>
        <w:t>Evaluation and assessment of risk and cost</w:t>
      </w:r>
      <w:r w:rsidR="00164118">
        <w:rPr>
          <w:rFonts w:ascii="Times New Roman" w:hAnsi="Times New Roman"/>
          <w:b/>
          <w:bCs/>
          <w:sz w:val="24"/>
          <w:szCs w:val="24"/>
        </w:rPr>
        <w:t>-</w:t>
      </w:r>
      <w:r w:rsidRPr="003B32A1">
        <w:rPr>
          <w:rFonts w:ascii="Times New Roman" w:hAnsi="Times New Roman"/>
          <w:b/>
          <w:bCs/>
          <w:sz w:val="24"/>
          <w:szCs w:val="24"/>
        </w:rPr>
        <w:t>benefit of mitigation</w:t>
      </w:r>
    </w:p>
    <w:p w14:paraId="244147F0" w14:textId="5C1B71A0" w:rsidR="003B32A1" w:rsidRPr="003B32A1" w:rsidRDefault="00031918" w:rsidP="00843126">
      <w:pPr>
        <w:spacing w:line="48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Evaluation and assessment of risk is another important aspect of secure coding </w:t>
      </w:r>
      <w:r w:rsidR="009739E7">
        <w:rPr>
          <w:rFonts w:ascii="Times New Roman" w:hAnsi="Times New Roman"/>
          <w:sz w:val="24"/>
          <w:szCs w:val="24"/>
        </w:rPr>
        <w:t xml:space="preserve">as some vulnerabilities will require a higher priority than others. </w:t>
      </w:r>
      <w:r w:rsidR="002C4435">
        <w:rPr>
          <w:rFonts w:ascii="Times New Roman" w:hAnsi="Times New Roman"/>
          <w:sz w:val="24"/>
          <w:szCs w:val="24"/>
        </w:rPr>
        <w:t>Sometimes the cost</w:t>
      </w:r>
      <w:r w:rsidR="00164118">
        <w:rPr>
          <w:rFonts w:ascii="Times New Roman" w:hAnsi="Times New Roman"/>
          <w:sz w:val="24"/>
          <w:szCs w:val="24"/>
        </w:rPr>
        <w:t>-</w:t>
      </w:r>
      <w:r w:rsidR="002C4435">
        <w:rPr>
          <w:rFonts w:ascii="Times New Roman" w:hAnsi="Times New Roman"/>
          <w:sz w:val="24"/>
          <w:szCs w:val="24"/>
        </w:rPr>
        <w:t xml:space="preserve">benefit of mitigation </w:t>
      </w:r>
      <w:r w:rsidR="00947CD6">
        <w:rPr>
          <w:rFonts w:ascii="Times New Roman" w:hAnsi="Times New Roman"/>
          <w:sz w:val="24"/>
          <w:szCs w:val="24"/>
        </w:rPr>
        <w:t xml:space="preserve">is well worth the extra effort to secure the vulnerability and other times the </w:t>
      </w:r>
      <w:r w:rsidR="00CF275F">
        <w:rPr>
          <w:rFonts w:ascii="Times New Roman" w:hAnsi="Times New Roman"/>
          <w:sz w:val="24"/>
          <w:szCs w:val="24"/>
        </w:rPr>
        <w:t xml:space="preserve">vulnerability is not severe enough to justify the increased time and money spent to patch the vulnerability as there isn’t a risk to the system. </w:t>
      </w:r>
      <w:r w:rsidR="002C1669">
        <w:rPr>
          <w:rFonts w:ascii="Times New Roman" w:hAnsi="Times New Roman"/>
          <w:sz w:val="24"/>
          <w:szCs w:val="24"/>
        </w:rPr>
        <w:t>Market</w:t>
      </w:r>
      <w:r w:rsidR="00B46DBB">
        <w:rPr>
          <w:rFonts w:ascii="Times New Roman" w:hAnsi="Times New Roman"/>
          <w:sz w:val="24"/>
          <w:szCs w:val="24"/>
        </w:rPr>
        <w:t xml:space="preserve"> </w:t>
      </w:r>
      <w:r w:rsidR="00332E99">
        <w:rPr>
          <w:rFonts w:ascii="Times New Roman" w:hAnsi="Times New Roman"/>
          <w:sz w:val="24"/>
          <w:szCs w:val="24"/>
        </w:rPr>
        <w:t>competitiveness</w:t>
      </w:r>
      <w:r w:rsidR="00B46DBB">
        <w:rPr>
          <w:rFonts w:ascii="Times New Roman" w:hAnsi="Times New Roman"/>
          <w:sz w:val="24"/>
          <w:szCs w:val="24"/>
        </w:rPr>
        <w:t xml:space="preserve"> </w:t>
      </w:r>
      <w:r w:rsidR="002C1669">
        <w:rPr>
          <w:rFonts w:ascii="Times New Roman" w:hAnsi="Times New Roman"/>
          <w:sz w:val="24"/>
          <w:szCs w:val="24"/>
        </w:rPr>
        <w:t>is</w:t>
      </w:r>
      <w:r w:rsidR="00B46DBB">
        <w:rPr>
          <w:rFonts w:ascii="Times New Roman" w:hAnsi="Times New Roman"/>
          <w:sz w:val="24"/>
          <w:szCs w:val="24"/>
        </w:rPr>
        <w:t xml:space="preserve"> a huge priority in software </w:t>
      </w:r>
      <w:r w:rsidR="00ED6BE9">
        <w:rPr>
          <w:rFonts w:ascii="Times New Roman" w:hAnsi="Times New Roman"/>
          <w:sz w:val="24"/>
          <w:szCs w:val="24"/>
        </w:rPr>
        <w:t>development,</w:t>
      </w:r>
      <w:r w:rsidR="00B46DBB">
        <w:rPr>
          <w:rFonts w:ascii="Times New Roman" w:hAnsi="Times New Roman"/>
          <w:sz w:val="24"/>
          <w:szCs w:val="24"/>
        </w:rPr>
        <w:t xml:space="preserve"> </w:t>
      </w:r>
      <w:r w:rsidR="00EB3AF0">
        <w:rPr>
          <w:rFonts w:ascii="Times New Roman" w:hAnsi="Times New Roman"/>
          <w:sz w:val="24"/>
          <w:szCs w:val="24"/>
        </w:rPr>
        <w:t>like</w:t>
      </w:r>
      <w:r w:rsidR="00B46DBB">
        <w:rPr>
          <w:rFonts w:ascii="Times New Roman" w:hAnsi="Times New Roman"/>
          <w:sz w:val="24"/>
          <w:szCs w:val="24"/>
        </w:rPr>
        <w:t xml:space="preserve"> </w:t>
      </w:r>
      <w:r w:rsidR="0046308A">
        <w:rPr>
          <w:rFonts w:ascii="Times New Roman" w:hAnsi="Times New Roman"/>
          <w:sz w:val="24"/>
          <w:szCs w:val="24"/>
        </w:rPr>
        <w:t xml:space="preserve">trying to </w:t>
      </w:r>
      <w:r w:rsidR="00B46DBB">
        <w:rPr>
          <w:rFonts w:ascii="Times New Roman" w:hAnsi="Times New Roman"/>
          <w:sz w:val="24"/>
          <w:szCs w:val="24"/>
        </w:rPr>
        <w:t xml:space="preserve">beat the competition to release </w:t>
      </w:r>
      <w:r w:rsidR="00332E99">
        <w:rPr>
          <w:rFonts w:ascii="Times New Roman" w:hAnsi="Times New Roman"/>
          <w:sz w:val="24"/>
          <w:szCs w:val="24"/>
        </w:rPr>
        <w:t>a product</w:t>
      </w:r>
      <w:r w:rsidR="002C1669">
        <w:rPr>
          <w:rFonts w:ascii="Times New Roman" w:hAnsi="Times New Roman"/>
          <w:sz w:val="24"/>
          <w:szCs w:val="24"/>
        </w:rPr>
        <w:t>.</w:t>
      </w:r>
      <w:r w:rsidR="00332E99">
        <w:rPr>
          <w:rFonts w:ascii="Times New Roman" w:hAnsi="Times New Roman"/>
          <w:sz w:val="24"/>
          <w:szCs w:val="24"/>
        </w:rPr>
        <w:t xml:space="preserve"> </w:t>
      </w:r>
      <w:r w:rsidR="00ED6BE9">
        <w:rPr>
          <w:rFonts w:ascii="Times New Roman" w:hAnsi="Times New Roman"/>
          <w:sz w:val="24"/>
          <w:szCs w:val="24"/>
        </w:rPr>
        <w:t>It</w:t>
      </w:r>
      <w:r w:rsidR="00332E99">
        <w:rPr>
          <w:rFonts w:ascii="Times New Roman" w:hAnsi="Times New Roman"/>
          <w:sz w:val="24"/>
          <w:szCs w:val="24"/>
        </w:rPr>
        <w:t xml:space="preserve"> is important to focus on the security vulnerabilities that pose the largest risk </w:t>
      </w:r>
      <w:r w:rsidR="00F56F88">
        <w:rPr>
          <w:rFonts w:ascii="Times New Roman" w:hAnsi="Times New Roman"/>
          <w:sz w:val="24"/>
          <w:szCs w:val="24"/>
        </w:rPr>
        <w:t xml:space="preserve">to the system </w:t>
      </w:r>
      <w:r w:rsidR="00332E99">
        <w:rPr>
          <w:rFonts w:ascii="Times New Roman" w:hAnsi="Times New Roman"/>
          <w:sz w:val="24"/>
          <w:szCs w:val="24"/>
        </w:rPr>
        <w:t>so that the release timeline is not pushed back</w:t>
      </w:r>
      <w:r w:rsidR="00B8086A">
        <w:rPr>
          <w:rFonts w:ascii="Times New Roman" w:hAnsi="Times New Roman"/>
          <w:sz w:val="24"/>
          <w:szCs w:val="24"/>
        </w:rPr>
        <w:t xml:space="preserve">. </w:t>
      </w:r>
      <w:r w:rsidR="001A37BD">
        <w:rPr>
          <w:rFonts w:ascii="Times New Roman" w:hAnsi="Times New Roman"/>
          <w:sz w:val="24"/>
          <w:szCs w:val="24"/>
        </w:rPr>
        <w:t xml:space="preserve">With that being said not every situation can be foreseen in advance so </w:t>
      </w:r>
      <w:r w:rsidR="00FE6FA3">
        <w:rPr>
          <w:rFonts w:ascii="Times New Roman" w:hAnsi="Times New Roman"/>
          <w:sz w:val="24"/>
          <w:szCs w:val="24"/>
        </w:rPr>
        <w:t xml:space="preserve">evaluating and assessing the risk along with </w:t>
      </w:r>
      <w:r w:rsidR="00801964">
        <w:rPr>
          <w:rFonts w:ascii="Times New Roman" w:hAnsi="Times New Roman"/>
          <w:sz w:val="24"/>
          <w:szCs w:val="24"/>
        </w:rPr>
        <w:t xml:space="preserve">the </w:t>
      </w:r>
      <w:r w:rsidR="00FE6FA3">
        <w:rPr>
          <w:rFonts w:ascii="Times New Roman" w:hAnsi="Times New Roman"/>
          <w:sz w:val="24"/>
          <w:szCs w:val="24"/>
        </w:rPr>
        <w:t>cost</w:t>
      </w:r>
      <w:r w:rsidR="002C2A08">
        <w:rPr>
          <w:rFonts w:ascii="Times New Roman" w:hAnsi="Times New Roman"/>
          <w:sz w:val="24"/>
          <w:szCs w:val="24"/>
        </w:rPr>
        <w:t>-</w:t>
      </w:r>
      <w:r w:rsidR="00FE6FA3">
        <w:rPr>
          <w:rFonts w:ascii="Times New Roman" w:hAnsi="Times New Roman"/>
          <w:sz w:val="24"/>
          <w:szCs w:val="24"/>
        </w:rPr>
        <w:t>benefit of mitigation needs to be an ongoing task as more vulnerabilities and exploits will be discovered over time.</w:t>
      </w:r>
    </w:p>
    <w:p w14:paraId="26BCC251" w14:textId="77777777" w:rsidR="003B32A1" w:rsidRPr="008D03CC" w:rsidRDefault="003B32A1" w:rsidP="003B32A1">
      <w:pPr>
        <w:numPr>
          <w:ilvl w:val="0"/>
          <w:numId w:val="1"/>
        </w:numPr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3B32A1">
        <w:rPr>
          <w:rFonts w:ascii="Times New Roman" w:hAnsi="Times New Roman"/>
          <w:b/>
          <w:bCs/>
          <w:sz w:val="24"/>
          <w:szCs w:val="24"/>
        </w:rPr>
        <w:t>Zero trust</w:t>
      </w:r>
    </w:p>
    <w:p w14:paraId="41E33715" w14:textId="66EF9F7C" w:rsidR="003B32A1" w:rsidRPr="003B32A1" w:rsidRDefault="00234904" w:rsidP="00843126">
      <w:pPr>
        <w:spacing w:line="48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Zero t</w:t>
      </w:r>
      <w:r w:rsidR="00943A02">
        <w:rPr>
          <w:rFonts w:ascii="Times New Roman" w:hAnsi="Times New Roman"/>
          <w:sz w:val="24"/>
          <w:szCs w:val="24"/>
        </w:rPr>
        <w:t xml:space="preserve">rust was born from the modern complexities of remote </w:t>
      </w:r>
      <w:r w:rsidR="00DB5FC9">
        <w:rPr>
          <w:rFonts w:ascii="Times New Roman" w:hAnsi="Times New Roman"/>
          <w:sz w:val="24"/>
          <w:szCs w:val="24"/>
        </w:rPr>
        <w:t xml:space="preserve">access </w:t>
      </w:r>
      <w:r w:rsidR="00943A02">
        <w:rPr>
          <w:rFonts w:ascii="Times New Roman" w:hAnsi="Times New Roman"/>
          <w:sz w:val="24"/>
          <w:szCs w:val="24"/>
        </w:rPr>
        <w:t xml:space="preserve">workers where the </w:t>
      </w:r>
      <w:r w:rsidR="006C0EFD">
        <w:rPr>
          <w:rFonts w:ascii="Times New Roman" w:hAnsi="Times New Roman"/>
          <w:sz w:val="24"/>
          <w:szCs w:val="24"/>
        </w:rPr>
        <w:t xml:space="preserve">use of castle and moat strategies no longer work. </w:t>
      </w:r>
      <w:r w:rsidR="009C1EF8">
        <w:rPr>
          <w:rFonts w:ascii="Times New Roman" w:hAnsi="Times New Roman"/>
          <w:sz w:val="24"/>
          <w:szCs w:val="24"/>
        </w:rPr>
        <w:t xml:space="preserve">Securing systems in the past </w:t>
      </w:r>
      <w:r w:rsidR="00BB33B9">
        <w:rPr>
          <w:rFonts w:ascii="Times New Roman" w:hAnsi="Times New Roman"/>
          <w:sz w:val="24"/>
          <w:szCs w:val="24"/>
        </w:rPr>
        <w:t>w</w:t>
      </w:r>
      <w:r w:rsidR="00801964">
        <w:rPr>
          <w:rFonts w:ascii="Times New Roman" w:hAnsi="Times New Roman"/>
          <w:sz w:val="24"/>
          <w:szCs w:val="24"/>
        </w:rPr>
        <w:t>as</w:t>
      </w:r>
      <w:r w:rsidR="009C1EF8">
        <w:rPr>
          <w:rFonts w:ascii="Times New Roman" w:hAnsi="Times New Roman"/>
          <w:sz w:val="24"/>
          <w:szCs w:val="24"/>
        </w:rPr>
        <w:t xml:space="preserve"> based </w:t>
      </w:r>
      <w:r w:rsidR="00BB33B9">
        <w:rPr>
          <w:rFonts w:ascii="Times New Roman" w:hAnsi="Times New Roman"/>
          <w:sz w:val="24"/>
          <w:szCs w:val="24"/>
        </w:rPr>
        <w:t>on</w:t>
      </w:r>
      <w:r w:rsidR="00041538">
        <w:rPr>
          <w:rFonts w:ascii="Times New Roman" w:hAnsi="Times New Roman"/>
          <w:sz w:val="24"/>
          <w:szCs w:val="24"/>
        </w:rPr>
        <w:t xml:space="preserve"> an</w:t>
      </w:r>
      <w:r w:rsidR="009C1EF8">
        <w:rPr>
          <w:rFonts w:ascii="Times New Roman" w:hAnsi="Times New Roman"/>
          <w:sz w:val="24"/>
          <w:szCs w:val="24"/>
        </w:rPr>
        <w:t xml:space="preserve"> </w:t>
      </w:r>
      <w:r w:rsidR="00BB33B9">
        <w:rPr>
          <w:rFonts w:ascii="Times New Roman" w:hAnsi="Times New Roman"/>
          <w:sz w:val="24"/>
          <w:szCs w:val="24"/>
        </w:rPr>
        <w:t>on-premises</w:t>
      </w:r>
      <w:r w:rsidR="00041538">
        <w:rPr>
          <w:rFonts w:ascii="Times New Roman" w:hAnsi="Times New Roman"/>
          <w:sz w:val="24"/>
          <w:szCs w:val="24"/>
        </w:rPr>
        <w:t xml:space="preserve"> </w:t>
      </w:r>
      <w:r w:rsidR="009C1EF8">
        <w:rPr>
          <w:rFonts w:ascii="Times New Roman" w:hAnsi="Times New Roman"/>
          <w:sz w:val="24"/>
          <w:szCs w:val="24"/>
        </w:rPr>
        <w:t>location strateg</w:t>
      </w:r>
      <w:r w:rsidR="00041538">
        <w:rPr>
          <w:rFonts w:ascii="Times New Roman" w:hAnsi="Times New Roman"/>
          <w:sz w:val="24"/>
          <w:szCs w:val="24"/>
        </w:rPr>
        <w:t>y</w:t>
      </w:r>
      <w:r w:rsidR="009C1EF8">
        <w:rPr>
          <w:rFonts w:ascii="Times New Roman" w:hAnsi="Times New Roman"/>
          <w:sz w:val="24"/>
          <w:szCs w:val="24"/>
        </w:rPr>
        <w:t xml:space="preserve"> such as trusting all </w:t>
      </w:r>
      <w:r w:rsidR="00637C44">
        <w:rPr>
          <w:rFonts w:ascii="Times New Roman" w:hAnsi="Times New Roman"/>
          <w:sz w:val="24"/>
          <w:szCs w:val="24"/>
        </w:rPr>
        <w:t>users and accesses from within the network</w:t>
      </w:r>
      <w:r w:rsidR="00BB33B9">
        <w:rPr>
          <w:rFonts w:ascii="Times New Roman" w:hAnsi="Times New Roman"/>
          <w:sz w:val="24"/>
          <w:szCs w:val="24"/>
        </w:rPr>
        <w:t xml:space="preserve"> using methods like a firewall but nothing from outside the network</w:t>
      </w:r>
      <w:r w:rsidR="00637C44">
        <w:rPr>
          <w:rFonts w:ascii="Times New Roman" w:hAnsi="Times New Roman"/>
          <w:sz w:val="24"/>
          <w:szCs w:val="24"/>
        </w:rPr>
        <w:t xml:space="preserve">. However modern companies have distributed </w:t>
      </w:r>
      <w:r w:rsidR="00A46A48">
        <w:rPr>
          <w:rFonts w:ascii="Times New Roman" w:hAnsi="Times New Roman"/>
          <w:sz w:val="24"/>
          <w:szCs w:val="24"/>
        </w:rPr>
        <w:t xml:space="preserve">their </w:t>
      </w:r>
      <w:r w:rsidR="00637C44">
        <w:rPr>
          <w:rFonts w:ascii="Times New Roman" w:hAnsi="Times New Roman"/>
          <w:sz w:val="24"/>
          <w:szCs w:val="24"/>
        </w:rPr>
        <w:t xml:space="preserve">employees </w:t>
      </w:r>
      <w:r w:rsidR="00A46A48">
        <w:rPr>
          <w:rFonts w:ascii="Times New Roman" w:hAnsi="Times New Roman"/>
          <w:sz w:val="24"/>
          <w:szCs w:val="24"/>
        </w:rPr>
        <w:t xml:space="preserve">that </w:t>
      </w:r>
      <w:r w:rsidR="00637C44">
        <w:rPr>
          <w:rFonts w:ascii="Times New Roman" w:hAnsi="Times New Roman"/>
          <w:sz w:val="24"/>
          <w:szCs w:val="24"/>
        </w:rPr>
        <w:t>work all over the wor</w:t>
      </w:r>
      <w:r w:rsidR="00A46A48">
        <w:rPr>
          <w:rFonts w:ascii="Times New Roman" w:hAnsi="Times New Roman"/>
          <w:sz w:val="24"/>
          <w:szCs w:val="24"/>
        </w:rPr>
        <w:t>ld</w:t>
      </w:r>
      <w:r w:rsidR="00F4733E">
        <w:rPr>
          <w:rFonts w:ascii="Times New Roman" w:hAnsi="Times New Roman"/>
          <w:sz w:val="24"/>
          <w:szCs w:val="24"/>
        </w:rPr>
        <w:t>,</w:t>
      </w:r>
      <w:r w:rsidR="00637C44">
        <w:rPr>
          <w:rFonts w:ascii="Times New Roman" w:hAnsi="Times New Roman"/>
          <w:sz w:val="24"/>
          <w:szCs w:val="24"/>
        </w:rPr>
        <w:t xml:space="preserve"> so now it is more important </w:t>
      </w:r>
      <w:r w:rsidR="00980228">
        <w:rPr>
          <w:rFonts w:ascii="Times New Roman" w:hAnsi="Times New Roman"/>
          <w:sz w:val="24"/>
          <w:szCs w:val="24"/>
        </w:rPr>
        <w:t xml:space="preserve">to change from </w:t>
      </w:r>
      <w:r w:rsidR="00282D36">
        <w:rPr>
          <w:rFonts w:ascii="Times New Roman" w:hAnsi="Times New Roman"/>
          <w:sz w:val="24"/>
          <w:szCs w:val="24"/>
        </w:rPr>
        <w:t xml:space="preserve">a mindset </w:t>
      </w:r>
      <w:r w:rsidR="00980228">
        <w:rPr>
          <w:rFonts w:ascii="Times New Roman" w:hAnsi="Times New Roman"/>
          <w:sz w:val="24"/>
          <w:szCs w:val="24"/>
        </w:rPr>
        <w:t xml:space="preserve">of trust but verify </w:t>
      </w:r>
      <w:r w:rsidR="00637C44">
        <w:rPr>
          <w:rFonts w:ascii="Times New Roman" w:hAnsi="Times New Roman"/>
          <w:sz w:val="24"/>
          <w:szCs w:val="24"/>
        </w:rPr>
        <w:t>to</w:t>
      </w:r>
      <w:r w:rsidR="00980228">
        <w:rPr>
          <w:rFonts w:ascii="Times New Roman" w:hAnsi="Times New Roman"/>
          <w:sz w:val="24"/>
          <w:szCs w:val="24"/>
        </w:rPr>
        <w:t xml:space="preserve"> one of</w:t>
      </w:r>
      <w:r w:rsidR="00637C44">
        <w:rPr>
          <w:rFonts w:ascii="Times New Roman" w:hAnsi="Times New Roman"/>
          <w:sz w:val="24"/>
          <w:szCs w:val="24"/>
        </w:rPr>
        <w:t xml:space="preserve"> </w:t>
      </w:r>
      <w:r w:rsidR="000B4E83">
        <w:rPr>
          <w:rFonts w:ascii="Times New Roman" w:hAnsi="Times New Roman"/>
          <w:sz w:val="24"/>
          <w:szCs w:val="24"/>
        </w:rPr>
        <w:t xml:space="preserve">never trust and always verify. </w:t>
      </w:r>
      <w:r w:rsidR="00193B47">
        <w:rPr>
          <w:rFonts w:ascii="Times New Roman" w:hAnsi="Times New Roman"/>
          <w:sz w:val="24"/>
          <w:szCs w:val="24"/>
        </w:rPr>
        <w:t xml:space="preserve">Zero trust </w:t>
      </w:r>
      <w:r w:rsidR="00282D36">
        <w:rPr>
          <w:rFonts w:ascii="Times New Roman" w:hAnsi="Times New Roman"/>
          <w:sz w:val="24"/>
          <w:szCs w:val="24"/>
        </w:rPr>
        <w:t>does this by</w:t>
      </w:r>
      <w:r w:rsidR="006F3DF7">
        <w:rPr>
          <w:rFonts w:ascii="Times New Roman" w:hAnsi="Times New Roman"/>
          <w:sz w:val="24"/>
          <w:szCs w:val="24"/>
        </w:rPr>
        <w:t xml:space="preserve"> secur</w:t>
      </w:r>
      <w:r w:rsidR="00282D36">
        <w:rPr>
          <w:rFonts w:ascii="Times New Roman" w:hAnsi="Times New Roman"/>
          <w:sz w:val="24"/>
          <w:szCs w:val="24"/>
        </w:rPr>
        <w:t>ing</w:t>
      </w:r>
      <w:r w:rsidR="006F3DF7">
        <w:rPr>
          <w:rFonts w:ascii="Times New Roman" w:hAnsi="Times New Roman"/>
          <w:sz w:val="24"/>
          <w:szCs w:val="24"/>
        </w:rPr>
        <w:t xml:space="preserve"> every point of access on the system </w:t>
      </w:r>
      <w:r w:rsidR="00BC75D0">
        <w:rPr>
          <w:rFonts w:ascii="Times New Roman" w:hAnsi="Times New Roman"/>
          <w:sz w:val="24"/>
          <w:szCs w:val="24"/>
        </w:rPr>
        <w:t>using methods such as single sign</w:t>
      </w:r>
      <w:r w:rsidR="002C2A08">
        <w:rPr>
          <w:rFonts w:ascii="Times New Roman" w:hAnsi="Times New Roman"/>
          <w:sz w:val="24"/>
          <w:szCs w:val="24"/>
        </w:rPr>
        <w:t>-</w:t>
      </w:r>
      <w:r w:rsidR="00BC75D0">
        <w:rPr>
          <w:rFonts w:ascii="Times New Roman" w:hAnsi="Times New Roman"/>
          <w:sz w:val="24"/>
          <w:szCs w:val="24"/>
        </w:rPr>
        <w:t>on, multifactor sign</w:t>
      </w:r>
      <w:r w:rsidR="002C2A08">
        <w:rPr>
          <w:rFonts w:ascii="Times New Roman" w:hAnsi="Times New Roman"/>
          <w:sz w:val="24"/>
          <w:szCs w:val="24"/>
        </w:rPr>
        <w:t>-</w:t>
      </w:r>
      <w:r w:rsidR="00BC75D0">
        <w:rPr>
          <w:rFonts w:ascii="Times New Roman" w:hAnsi="Times New Roman"/>
          <w:sz w:val="24"/>
          <w:szCs w:val="24"/>
        </w:rPr>
        <w:t xml:space="preserve">on, </w:t>
      </w:r>
      <w:r w:rsidR="009536EA">
        <w:rPr>
          <w:rFonts w:ascii="Times New Roman" w:hAnsi="Times New Roman"/>
          <w:sz w:val="24"/>
          <w:szCs w:val="24"/>
        </w:rPr>
        <w:t>two</w:t>
      </w:r>
      <w:r w:rsidR="002C2A08">
        <w:rPr>
          <w:rFonts w:ascii="Times New Roman" w:hAnsi="Times New Roman"/>
          <w:sz w:val="24"/>
          <w:szCs w:val="24"/>
        </w:rPr>
        <w:t>-</w:t>
      </w:r>
      <w:r w:rsidR="009536EA">
        <w:rPr>
          <w:rFonts w:ascii="Times New Roman" w:hAnsi="Times New Roman"/>
          <w:sz w:val="24"/>
          <w:szCs w:val="24"/>
        </w:rPr>
        <w:t xml:space="preserve">step verification, biometrics, and trusted devices. </w:t>
      </w:r>
      <w:r w:rsidR="00FD7FAD">
        <w:rPr>
          <w:rFonts w:ascii="Times New Roman" w:hAnsi="Times New Roman"/>
          <w:sz w:val="24"/>
          <w:szCs w:val="24"/>
        </w:rPr>
        <w:t xml:space="preserve">As the world continues to move into a more distributed environment and </w:t>
      </w:r>
      <w:r w:rsidR="004F5A57">
        <w:rPr>
          <w:rFonts w:ascii="Times New Roman" w:hAnsi="Times New Roman"/>
          <w:sz w:val="24"/>
          <w:szCs w:val="24"/>
        </w:rPr>
        <w:t>more employees become remote users of the system then zero trust will become more important than ever.</w:t>
      </w:r>
    </w:p>
    <w:p w14:paraId="327757B9" w14:textId="77777777" w:rsidR="003B32A1" w:rsidRPr="003B32A1" w:rsidRDefault="003B32A1" w:rsidP="003B32A1">
      <w:pPr>
        <w:numPr>
          <w:ilvl w:val="0"/>
          <w:numId w:val="1"/>
        </w:numPr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3B32A1">
        <w:rPr>
          <w:rFonts w:ascii="Times New Roman" w:hAnsi="Times New Roman"/>
          <w:b/>
          <w:bCs/>
          <w:sz w:val="24"/>
          <w:szCs w:val="24"/>
        </w:rPr>
        <w:t>Implementation and recommendations of security policies</w:t>
      </w:r>
    </w:p>
    <w:p w14:paraId="6B7D99E0" w14:textId="389E887A" w:rsidR="00464D2E" w:rsidRPr="00A132A9" w:rsidRDefault="00287A37" w:rsidP="00843126">
      <w:pPr>
        <w:spacing w:line="48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Security policy implementation should be a total company </w:t>
      </w:r>
      <w:r w:rsidR="002C5721">
        <w:rPr>
          <w:rFonts w:ascii="Times New Roman" w:hAnsi="Times New Roman"/>
          <w:sz w:val="24"/>
          <w:szCs w:val="24"/>
        </w:rPr>
        <w:t>buy</w:t>
      </w:r>
      <w:r w:rsidR="002C2A08">
        <w:rPr>
          <w:rFonts w:ascii="Times New Roman" w:hAnsi="Times New Roman"/>
          <w:sz w:val="24"/>
          <w:szCs w:val="24"/>
        </w:rPr>
        <w:t>-</w:t>
      </w:r>
      <w:r w:rsidR="002C5721">
        <w:rPr>
          <w:rFonts w:ascii="Times New Roman" w:hAnsi="Times New Roman"/>
          <w:sz w:val="24"/>
          <w:szCs w:val="24"/>
        </w:rPr>
        <w:t xml:space="preserve">in from the leaders of the company down to the bottom and should be created </w:t>
      </w:r>
      <w:r w:rsidR="009F44D8">
        <w:rPr>
          <w:rFonts w:ascii="Times New Roman" w:hAnsi="Times New Roman"/>
          <w:sz w:val="24"/>
          <w:szCs w:val="24"/>
        </w:rPr>
        <w:t xml:space="preserve">to implement security into the development lifecycle. The best way to approach this is by incorporating </w:t>
      </w:r>
      <w:r w:rsidR="007655F3">
        <w:rPr>
          <w:rFonts w:ascii="Times New Roman" w:hAnsi="Times New Roman"/>
          <w:sz w:val="24"/>
          <w:szCs w:val="24"/>
        </w:rPr>
        <w:t xml:space="preserve">the DevSecOps framework so that all the </w:t>
      </w:r>
      <w:r w:rsidR="00960236">
        <w:rPr>
          <w:rFonts w:ascii="Times New Roman" w:hAnsi="Times New Roman"/>
          <w:sz w:val="24"/>
          <w:szCs w:val="24"/>
        </w:rPr>
        <w:t>companies’</w:t>
      </w:r>
      <w:r w:rsidR="007655F3">
        <w:rPr>
          <w:rFonts w:ascii="Times New Roman" w:hAnsi="Times New Roman"/>
          <w:sz w:val="24"/>
          <w:szCs w:val="24"/>
        </w:rPr>
        <w:t xml:space="preserve"> developers </w:t>
      </w:r>
      <w:r w:rsidR="0016055A">
        <w:rPr>
          <w:rFonts w:ascii="Times New Roman" w:hAnsi="Times New Roman"/>
          <w:sz w:val="24"/>
          <w:szCs w:val="24"/>
        </w:rPr>
        <w:t xml:space="preserve">include security in every step of the development lifecycle. </w:t>
      </w:r>
      <w:r w:rsidR="00960236">
        <w:rPr>
          <w:rFonts w:ascii="Times New Roman" w:hAnsi="Times New Roman"/>
          <w:sz w:val="24"/>
          <w:szCs w:val="24"/>
        </w:rPr>
        <w:t>It’s</w:t>
      </w:r>
      <w:r w:rsidR="0016055A">
        <w:rPr>
          <w:rFonts w:ascii="Times New Roman" w:hAnsi="Times New Roman"/>
          <w:sz w:val="24"/>
          <w:szCs w:val="24"/>
        </w:rPr>
        <w:t xml:space="preserve"> also important to </w:t>
      </w:r>
      <w:r w:rsidR="001C2CAE">
        <w:rPr>
          <w:rFonts w:ascii="Times New Roman" w:hAnsi="Times New Roman"/>
          <w:sz w:val="24"/>
          <w:szCs w:val="24"/>
        </w:rPr>
        <w:t>list the security</w:t>
      </w:r>
      <w:r w:rsidR="00E16029">
        <w:rPr>
          <w:rFonts w:ascii="Times New Roman" w:hAnsi="Times New Roman"/>
          <w:sz w:val="24"/>
          <w:szCs w:val="24"/>
        </w:rPr>
        <w:t xml:space="preserve"> principles and how they apply to company decisions such as</w:t>
      </w:r>
      <w:r w:rsidR="00AF4AE7">
        <w:rPr>
          <w:rFonts w:ascii="Times New Roman" w:hAnsi="Times New Roman"/>
          <w:sz w:val="24"/>
          <w:szCs w:val="24"/>
        </w:rPr>
        <w:t xml:space="preserve"> in</w:t>
      </w:r>
      <w:r w:rsidR="00E16029">
        <w:rPr>
          <w:rFonts w:ascii="Times New Roman" w:hAnsi="Times New Roman"/>
          <w:sz w:val="24"/>
          <w:szCs w:val="24"/>
        </w:rPr>
        <w:t xml:space="preserve"> </w:t>
      </w:r>
      <w:r w:rsidR="00CF2005">
        <w:rPr>
          <w:rFonts w:ascii="Times New Roman" w:hAnsi="Times New Roman"/>
          <w:sz w:val="24"/>
          <w:szCs w:val="24"/>
        </w:rPr>
        <w:t xml:space="preserve">coding standards </w:t>
      </w:r>
      <w:r w:rsidR="00AF4AE7">
        <w:rPr>
          <w:rFonts w:ascii="Times New Roman" w:hAnsi="Times New Roman"/>
          <w:sz w:val="24"/>
          <w:szCs w:val="24"/>
        </w:rPr>
        <w:t>that give</w:t>
      </w:r>
      <w:r w:rsidR="00CF2005">
        <w:rPr>
          <w:rFonts w:ascii="Times New Roman" w:hAnsi="Times New Roman"/>
          <w:sz w:val="24"/>
          <w:szCs w:val="24"/>
        </w:rPr>
        <w:t xml:space="preserve"> descriptions, examples, and threat levels. </w:t>
      </w:r>
      <w:r w:rsidR="00ED6ECD">
        <w:rPr>
          <w:rFonts w:ascii="Times New Roman" w:hAnsi="Times New Roman"/>
          <w:sz w:val="24"/>
          <w:szCs w:val="24"/>
        </w:rPr>
        <w:t>A g</w:t>
      </w:r>
      <w:r w:rsidR="00702CD3">
        <w:rPr>
          <w:rFonts w:ascii="Times New Roman" w:hAnsi="Times New Roman"/>
          <w:sz w:val="24"/>
          <w:szCs w:val="24"/>
        </w:rPr>
        <w:t xml:space="preserve">ood practice </w:t>
      </w:r>
      <w:r w:rsidR="00474929">
        <w:rPr>
          <w:rFonts w:ascii="Times New Roman" w:hAnsi="Times New Roman"/>
          <w:sz w:val="24"/>
          <w:szCs w:val="24"/>
        </w:rPr>
        <w:t>when</w:t>
      </w:r>
      <w:r w:rsidR="00702CD3">
        <w:rPr>
          <w:rFonts w:ascii="Times New Roman" w:hAnsi="Times New Roman"/>
          <w:sz w:val="24"/>
          <w:szCs w:val="24"/>
        </w:rPr>
        <w:t xml:space="preserve"> </w:t>
      </w:r>
      <w:r w:rsidR="00960236">
        <w:rPr>
          <w:rFonts w:ascii="Times New Roman" w:hAnsi="Times New Roman"/>
          <w:sz w:val="24"/>
          <w:szCs w:val="24"/>
        </w:rPr>
        <w:t>creat</w:t>
      </w:r>
      <w:r w:rsidR="00474929">
        <w:rPr>
          <w:rFonts w:ascii="Times New Roman" w:hAnsi="Times New Roman"/>
          <w:sz w:val="24"/>
          <w:szCs w:val="24"/>
        </w:rPr>
        <w:t>ing</w:t>
      </w:r>
      <w:r w:rsidR="00702CD3">
        <w:rPr>
          <w:rFonts w:ascii="Times New Roman" w:hAnsi="Times New Roman"/>
          <w:sz w:val="24"/>
          <w:szCs w:val="24"/>
        </w:rPr>
        <w:t xml:space="preserve"> a security policy</w:t>
      </w:r>
      <w:r w:rsidR="00474929">
        <w:rPr>
          <w:rFonts w:ascii="Times New Roman" w:hAnsi="Times New Roman"/>
          <w:sz w:val="24"/>
          <w:szCs w:val="24"/>
        </w:rPr>
        <w:t xml:space="preserve"> is</w:t>
      </w:r>
      <w:r w:rsidR="00702CD3">
        <w:rPr>
          <w:rFonts w:ascii="Times New Roman" w:hAnsi="Times New Roman"/>
          <w:sz w:val="24"/>
          <w:szCs w:val="24"/>
        </w:rPr>
        <w:t xml:space="preserve"> to </w:t>
      </w:r>
      <w:r w:rsidR="00441CA7">
        <w:rPr>
          <w:rFonts w:ascii="Times New Roman" w:hAnsi="Times New Roman"/>
          <w:sz w:val="24"/>
          <w:szCs w:val="24"/>
        </w:rPr>
        <w:t xml:space="preserve">include defense in depth, </w:t>
      </w:r>
      <w:r w:rsidR="00325E42">
        <w:rPr>
          <w:rFonts w:ascii="Times New Roman" w:hAnsi="Times New Roman"/>
          <w:sz w:val="24"/>
          <w:szCs w:val="24"/>
        </w:rPr>
        <w:t>triple-A</w:t>
      </w:r>
      <w:r w:rsidR="00441CA7">
        <w:rPr>
          <w:rFonts w:ascii="Times New Roman" w:hAnsi="Times New Roman"/>
          <w:sz w:val="24"/>
          <w:szCs w:val="24"/>
        </w:rPr>
        <w:t xml:space="preserve">, and encryption </w:t>
      </w:r>
      <w:r w:rsidR="00AC7A21">
        <w:rPr>
          <w:rFonts w:ascii="Times New Roman" w:hAnsi="Times New Roman"/>
          <w:sz w:val="24"/>
          <w:szCs w:val="24"/>
        </w:rPr>
        <w:t xml:space="preserve">requirements into it </w:t>
      </w:r>
      <w:r w:rsidR="00474929">
        <w:rPr>
          <w:rFonts w:ascii="Times New Roman" w:hAnsi="Times New Roman"/>
          <w:sz w:val="24"/>
          <w:szCs w:val="24"/>
        </w:rPr>
        <w:t>as well as these are very important for security and must not be overlooked</w:t>
      </w:r>
      <w:r w:rsidR="00AC7A21">
        <w:rPr>
          <w:rFonts w:ascii="Times New Roman" w:hAnsi="Times New Roman"/>
          <w:sz w:val="24"/>
          <w:szCs w:val="24"/>
        </w:rPr>
        <w:t xml:space="preserve">. </w:t>
      </w:r>
      <w:r w:rsidR="00960236">
        <w:rPr>
          <w:rFonts w:ascii="Times New Roman" w:hAnsi="Times New Roman"/>
          <w:sz w:val="24"/>
          <w:szCs w:val="24"/>
        </w:rPr>
        <w:t>Lastly,</w:t>
      </w:r>
      <w:r w:rsidR="00AC7A21">
        <w:rPr>
          <w:rFonts w:ascii="Times New Roman" w:hAnsi="Times New Roman"/>
          <w:sz w:val="24"/>
          <w:szCs w:val="24"/>
        </w:rPr>
        <w:t xml:space="preserve"> </w:t>
      </w:r>
      <w:r w:rsidR="00960236">
        <w:rPr>
          <w:rFonts w:ascii="Times New Roman" w:hAnsi="Times New Roman"/>
          <w:sz w:val="24"/>
          <w:szCs w:val="24"/>
        </w:rPr>
        <w:t>it’s</w:t>
      </w:r>
      <w:r w:rsidR="00AC7A21">
        <w:rPr>
          <w:rFonts w:ascii="Times New Roman" w:hAnsi="Times New Roman"/>
          <w:sz w:val="24"/>
          <w:szCs w:val="24"/>
        </w:rPr>
        <w:t xml:space="preserve"> very important to </w:t>
      </w:r>
      <w:r w:rsidR="00CC2AE9">
        <w:rPr>
          <w:rFonts w:ascii="Times New Roman" w:hAnsi="Times New Roman"/>
          <w:sz w:val="24"/>
          <w:szCs w:val="24"/>
        </w:rPr>
        <w:t xml:space="preserve">list </w:t>
      </w:r>
      <w:r w:rsidR="002C2A08">
        <w:rPr>
          <w:rFonts w:ascii="Times New Roman" w:hAnsi="Times New Roman"/>
          <w:sz w:val="24"/>
          <w:szCs w:val="24"/>
        </w:rPr>
        <w:t xml:space="preserve">the </w:t>
      </w:r>
      <w:r w:rsidR="00CC2AE9">
        <w:rPr>
          <w:rFonts w:ascii="Times New Roman" w:hAnsi="Times New Roman"/>
          <w:sz w:val="24"/>
          <w:szCs w:val="24"/>
        </w:rPr>
        <w:t xml:space="preserve">consequences of not following the policy as well as what should be done in outlying cases </w:t>
      </w:r>
      <w:r w:rsidR="00960236">
        <w:rPr>
          <w:rFonts w:ascii="Times New Roman" w:hAnsi="Times New Roman"/>
          <w:sz w:val="24"/>
          <w:szCs w:val="24"/>
        </w:rPr>
        <w:t>so that there is a clear chain</w:t>
      </w:r>
      <w:r w:rsidR="00474929">
        <w:rPr>
          <w:rFonts w:ascii="Times New Roman" w:hAnsi="Times New Roman"/>
          <w:sz w:val="24"/>
          <w:szCs w:val="24"/>
        </w:rPr>
        <w:t xml:space="preserve"> of command</w:t>
      </w:r>
      <w:r w:rsidR="00960236">
        <w:rPr>
          <w:rFonts w:ascii="Times New Roman" w:hAnsi="Times New Roman"/>
          <w:sz w:val="24"/>
          <w:szCs w:val="24"/>
        </w:rPr>
        <w:t xml:space="preserve"> and </w:t>
      </w:r>
      <w:r w:rsidR="00474929">
        <w:rPr>
          <w:rFonts w:ascii="Times New Roman" w:hAnsi="Times New Roman"/>
          <w:sz w:val="24"/>
          <w:szCs w:val="24"/>
        </w:rPr>
        <w:t xml:space="preserve">a </w:t>
      </w:r>
      <w:r w:rsidR="00960236">
        <w:rPr>
          <w:rFonts w:ascii="Times New Roman" w:hAnsi="Times New Roman"/>
          <w:sz w:val="24"/>
          <w:szCs w:val="24"/>
        </w:rPr>
        <w:t>concise process for anything that may arise.</w:t>
      </w:r>
    </w:p>
    <w:sectPr w:rsidR="00464D2E" w:rsidRPr="00A1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714F"/>
    <w:multiLevelType w:val="multilevel"/>
    <w:tmpl w:val="77DE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139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xNDQxNLGwNDIyNDZT0lEKTi0uzszPAykwrAUAic99ZywAAAA="/>
  </w:docVars>
  <w:rsids>
    <w:rsidRoot w:val="00A132A9"/>
    <w:rsid w:val="000123EC"/>
    <w:rsid w:val="00031918"/>
    <w:rsid w:val="00041538"/>
    <w:rsid w:val="000B4E83"/>
    <w:rsid w:val="00141300"/>
    <w:rsid w:val="0016055A"/>
    <w:rsid w:val="00164118"/>
    <w:rsid w:val="00193B47"/>
    <w:rsid w:val="001A37BD"/>
    <w:rsid w:val="001C2CAE"/>
    <w:rsid w:val="001E2A39"/>
    <w:rsid w:val="00234904"/>
    <w:rsid w:val="00282D36"/>
    <w:rsid w:val="00287A37"/>
    <w:rsid w:val="00296531"/>
    <w:rsid w:val="002C1669"/>
    <w:rsid w:val="002C2A08"/>
    <w:rsid w:val="002C4435"/>
    <w:rsid w:val="002C5721"/>
    <w:rsid w:val="002D259E"/>
    <w:rsid w:val="00325E42"/>
    <w:rsid w:val="00332E99"/>
    <w:rsid w:val="00361FF3"/>
    <w:rsid w:val="00392ED0"/>
    <w:rsid w:val="003B32A1"/>
    <w:rsid w:val="00422783"/>
    <w:rsid w:val="00437FFE"/>
    <w:rsid w:val="00441CA7"/>
    <w:rsid w:val="0046308A"/>
    <w:rsid w:val="00464D2E"/>
    <w:rsid w:val="00474929"/>
    <w:rsid w:val="00483237"/>
    <w:rsid w:val="004D2785"/>
    <w:rsid w:val="004F5A57"/>
    <w:rsid w:val="00501BE1"/>
    <w:rsid w:val="00515EE5"/>
    <w:rsid w:val="005B6291"/>
    <w:rsid w:val="00637C44"/>
    <w:rsid w:val="00687991"/>
    <w:rsid w:val="006C0EFD"/>
    <w:rsid w:val="006F3DF7"/>
    <w:rsid w:val="00702CD3"/>
    <w:rsid w:val="007135F5"/>
    <w:rsid w:val="007345D1"/>
    <w:rsid w:val="00752E81"/>
    <w:rsid w:val="007655F3"/>
    <w:rsid w:val="007C7C34"/>
    <w:rsid w:val="00801964"/>
    <w:rsid w:val="00843126"/>
    <w:rsid w:val="008971CC"/>
    <w:rsid w:val="008D03CC"/>
    <w:rsid w:val="008E4AB9"/>
    <w:rsid w:val="009342BC"/>
    <w:rsid w:val="00943A02"/>
    <w:rsid w:val="00947CD6"/>
    <w:rsid w:val="009536EA"/>
    <w:rsid w:val="00960236"/>
    <w:rsid w:val="00966BC9"/>
    <w:rsid w:val="009739E7"/>
    <w:rsid w:val="00973AB2"/>
    <w:rsid w:val="00980228"/>
    <w:rsid w:val="009C1EF8"/>
    <w:rsid w:val="009F44D8"/>
    <w:rsid w:val="00A132A9"/>
    <w:rsid w:val="00A33B6B"/>
    <w:rsid w:val="00A46A48"/>
    <w:rsid w:val="00AC7A21"/>
    <w:rsid w:val="00AF4AE7"/>
    <w:rsid w:val="00B46DBB"/>
    <w:rsid w:val="00B57B88"/>
    <w:rsid w:val="00B8086A"/>
    <w:rsid w:val="00BB33B9"/>
    <w:rsid w:val="00BC75D0"/>
    <w:rsid w:val="00BE3453"/>
    <w:rsid w:val="00C54F86"/>
    <w:rsid w:val="00C6207C"/>
    <w:rsid w:val="00CA4DB3"/>
    <w:rsid w:val="00CC2AE9"/>
    <w:rsid w:val="00CE4B1D"/>
    <w:rsid w:val="00CF2005"/>
    <w:rsid w:val="00CF275F"/>
    <w:rsid w:val="00D57F70"/>
    <w:rsid w:val="00DB5FC9"/>
    <w:rsid w:val="00E16029"/>
    <w:rsid w:val="00E60444"/>
    <w:rsid w:val="00EB3AF0"/>
    <w:rsid w:val="00ED6BE9"/>
    <w:rsid w:val="00ED6ECD"/>
    <w:rsid w:val="00EF593A"/>
    <w:rsid w:val="00F0243D"/>
    <w:rsid w:val="00F4733E"/>
    <w:rsid w:val="00F56F88"/>
    <w:rsid w:val="00FD7FAD"/>
    <w:rsid w:val="00F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1611"/>
  <w15:chartTrackingRefBased/>
  <w15:docId w15:val="{8A69BB48-9C2D-442F-ADE9-613AA739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2A9"/>
    <w:pPr>
      <w:spacing w:line="252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97</cp:revision>
  <dcterms:created xsi:type="dcterms:W3CDTF">2023-04-20T19:10:00Z</dcterms:created>
  <dcterms:modified xsi:type="dcterms:W3CDTF">2023-04-20T21:09:00Z</dcterms:modified>
</cp:coreProperties>
</file>