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44A" w:rsidRPr="001D3DB7" w:rsidRDefault="00BB4D17" w:rsidP="00EC544A">
      <w:pPr>
        <w:jc w:val="center"/>
        <w:rPr>
          <w:rFonts w:ascii="Times New Roman" w:hAnsi="Times New Roman"/>
          <w:sz w:val="22"/>
          <w:szCs w:val="22"/>
        </w:rPr>
      </w:pPr>
      <w:r w:rsidRPr="001D3DB7">
        <w:rPr>
          <w:rFonts w:ascii="Times New Roman" w:hAnsi="Times New Roman"/>
          <w:sz w:val="22"/>
          <w:szCs w:val="22"/>
        </w:rPr>
        <w:t>INFORMED CONSENT TO PARTICIPATE IN</w:t>
      </w:r>
      <w:r w:rsidR="00EC544A" w:rsidRPr="001D3DB7">
        <w:rPr>
          <w:rFonts w:ascii="Times New Roman" w:hAnsi="Times New Roman"/>
          <w:sz w:val="22"/>
          <w:szCs w:val="22"/>
        </w:rPr>
        <w:t xml:space="preserve"> A RESEARCH PROJECT:</w:t>
      </w:r>
    </w:p>
    <w:p w:rsidR="00F8263C" w:rsidRPr="001D3DB7" w:rsidRDefault="00A44C68" w:rsidP="00FF010E">
      <w:pPr>
        <w:jc w:val="center"/>
        <w:rPr>
          <w:rFonts w:ascii="Times New Roman" w:hAnsi="Times New Roman"/>
          <w:i/>
          <w:sz w:val="22"/>
          <w:szCs w:val="22"/>
        </w:rPr>
      </w:pPr>
      <w:r w:rsidRPr="001D3DB7">
        <w:rPr>
          <w:rFonts w:ascii="Times New Roman" w:hAnsi="Times New Roman"/>
          <w:i/>
          <w:sz w:val="22"/>
          <w:szCs w:val="22"/>
        </w:rPr>
        <w:t>“</w:t>
      </w:r>
      <w:r w:rsidR="006E6FEB" w:rsidRPr="001D3DB7">
        <w:rPr>
          <w:rFonts w:ascii="Helvetica Neue" w:hAnsi="Helvetica Neue"/>
          <w:bCs/>
          <w:i/>
        </w:rPr>
        <w:t>Psychological Effects on Thermal Comfort Perception in Higher Education</w:t>
      </w:r>
      <w:r w:rsidRPr="001D3DB7">
        <w:rPr>
          <w:rFonts w:ascii="Times New Roman" w:hAnsi="Times New Roman"/>
          <w:i/>
          <w:sz w:val="22"/>
          <w:szCs w:val="22"/>
        </w:rPr>
        <w:t>”</w:t>
      </w:r>
    </w:p>
    <w:p w:rsidR="003A633B" w:rsidRPr="001D3DB7" w:rsidRDefault="003A633B" w:rsidP="009A3EF6">
      <w:pPr>
        <w:spacing w:before="120" w:line="280" w:lineRule="exact"/>
        <w:rPr>
          <w:rFonts w:ascii="Times New Roman" w:hAnsi="Times New Roman"/>
          <w:sz w:val="22"/>
          <w:szCs w:val="22"/>
        </w:rPr>
      </w:pPr>
      <w:r w:rsidRPr="001D3DB7">
        <w:rPr>
          <w:rFonts w:ascii="Times New Roman" w:hAnsi="Times New Roman"/>
          <w:sz w:val="22"/>
          <w:szCs w:val="22"/>
        </w:rPr>
        <w:t xml:space="preserve">INTRODUCTION </w:t>
      </w:r>
    </w:p>
    <w:p w:rsidR="00EC544A" w:rsidRPr="001D3DB7" w:rsidRDefault="00EC544A" w:rsidP="003A633B">
      <w:pPr>
        <w:spacing w:line="280" w:lineRule="exact"/>
        <w:rPr>
          <w:rFonts w:ascii="Times New Roman" w:hAnsi="Times New Roman"/>
          <w:sz w:val="22"/>
          <w:szCs w:val="22"/>
        </w:rPr>
      </w:pPr>
      <w:r w:rsidRPr="001D3DB7">
        <w:rPr>
          <w:rFonts w:ascii="Times New Roman" w:hAnsi="Times New Roman"/>
          <w:sz w:val="22"/>
          <w:szCs w:val="22"/>
        </w:rPr>
        <w:t>This form asks for your agreement to participate in a</w:t>
      </w:r>
      <w:r w:rsidR="00BB4D17" w:rsidRPr="001D3DB7">
        <w:rPr>
          <w:rFonts w:ascii="Times New Roman" w:hAnsi="Times New Roman"/>
          <w:sz w:val="22"/>
          <w:szCs w:val="22"/>
        </w:rPr>
        <w:t xml:space="preserve"> research project on</w:t>
      </w:r>
      <w:r w:rsidR="00FF010E" w:rsidRPr="001D3DB7">
        <w:rPr>
          <w:rFonts w:ascii="Times New Roman" w:hAnsi="Times New Roman"/>
          <w:sz w:val="22"/>
          <w:szCs w:val="22"/>
        </w:rPr>
        <w:t xml:space="preserve"> thermal comfort</w:t>
      </w:r>
      <w:r w:rsidRPr="001D3DB7">
        <w:rPr>
          <w:rFonts w:ascii="Times New Roman" w:hAnsi="Times New Roman"/>
          <w:sz w:val="22"/>
          <w:szCs w:val="22"/>
        </w:rPr>
        <w:t>.</w:t>
      </w:r>
      <w:r w:rsidR="0065187A" w:rsidRPr="001D3DB7">
        <w:rPr>
          <w:rFonts w:ascii="Times New Roman" w:hAnsi="Times New Roman"/>
          <w:sz w:val="22"/>
          <w:szCs w:val="22"/>
        </w:rPr>
        <w:t xml:space="preserve"> Your participation involves</w:t>
      </w:r>
      <w:r w:rsidRPr="001D3DB7">
        <w:rPr>
          <w:rFonts w:ascii="Times New Roman" w:hAnsi="Times New Roman"/>
          <w:sz w:val="22"/>
          <w:szCs w:val="22"/>
        </w:rPr>
        <w:t xml:space="preserve"> </w:t>
      </w:r>
      <w:r w:rsidR="00FF010E" w:rsidRPr="001D3DB7">
        <w:rPr>
          <w:rFonts w:ascii="Times New Roman" w:hAnsi="Times New Roman"/>
          <w:sz w:val="22"/>
          <w:szCs w:val="22"/>
        </w:rPr>
        <w:t>submitting your thermal comfort perceptions using the Cal Poly Thermal Comfort (CPTC) App at least once a day</w:t>
      </w:r>
      <w:r w:rsidRPr="001D3DB7">
        <w:rPr>
          <w:rFonts w:ascii="Times New Roman" w:hAnsi="Times New Roman"/>
          <w:sz w:val="22"/>
          <w:szCs w:val="22"/>
        </w:rPr>
        <w:t xml:space="preserve">. It is expected that your participation will take approximately </w:t>
      </w:r>
      <w:r w:rsidR="00FF010E" w:rsidRPr="001D3DB7">
        <w:rPr>
          <w:rFonts w:ascii="Times New Roman" w:hAnsi="Times New Roman"/>
          <w:sz w:val="22"/>
          <w:szCs w:val="22"/>
        </w:rPr>
        <w:t>5 minutes each time you submit your perceptions on the CPTC App</w:t>
      </w:r>
      <w:r w:rsidR="00A44C68" w:rsidRPr="001D3DB7">
        <w:rPr>
          <w:rFonts w:ascii="Times New Roman" w:hAnsi="Times New Roman"/>
          <w:sz w:val="22"/>
          <w:szCs w:val="22"/>
        </w:rPr>
        <w:t xml:space="preserve">. </w:t>
      </w:r>
      <w:r w:rsidR="00FF010E" w:rsidRPr="001D3DB7">
        <w:rPr>
          <w:rFonts w:ascii="Times New Roman" w:hAnsi="Times New Roman"/>
          <w:sz w:val="22"/>
          <w:szCs w:val="22"/>
        </w:rPr>
        <w:t xml:space="preserve">The potential risks from this project are considered </w:t>
      </w:r>
      <w:r w:rsidR="00FF010E" w:rsidRPr="001D3DB7">
        <w:rPr>
          <w:rFonts w:ascii="Times New Roman" w:hAnsi="Times New Roman"/>
          <w:sz w:val="22"/>
          <w:szCs w:val="22"/>
        </w:rPr>
        <w:t>minimal.</w:t>
      </w:r>
      <w:r w:rsidR="00A44C68" w:rsidRPr="001D3DB7">
        <w:rPr>
          <w:rFonts w:ascii="Times New Roman" w:hAnsi="Times New Roman"/>
          <w:sz w:val="22"/>
          <w:szCs w:val="22"/>
        </w:rPr>
        <w:t xml:space="preserve"> </w:t>
      </w:r>
      <w:r w:rsidR="004016A1" w:rsidRPr="001D3DB7">
        <w:rPr>
          <w:rFonts w:ascii="Times New Roman" w:hAnsi="Times New Roman"/>
          <w:sz w:val="22"/>
          <w:szCs w:val="22"/>
        </w:rPr>
        <w:t>If you are interested in participating, please review the following information.</w:t>
      </w:r>
    </w:p>
    <w:p w:rsidR="003A633B" w:rsidRPr="001D3DB7" w:rsidRDefault="003A633B" w:rsidP="003A633B">
      <w:pPr>
        <w:spacing w:before="120" w:line="280" w:lineRule="exact"/>
        <w:rPr>
          <w:rFonts w:ascii="Times New Roman" w:hAnsi="Times New Roman"/>
          <w:sz w:val="22"/>
          <w:szCs w:val="22"/>
        </w:rPr>
      </w:pPr>
      <w:r w:rsidRPr="001D3DB7">
        <w:rPr>
          <w:rFonts w:ascii="Times New Roman" w:hAnsi="Times New Roman"/>
          <w:sz w:val="22"/>
          <w:szCs w:val="22"/>
        </w:rPr>
        <w:t>PURPOSE OF THE STUDY AND PROPOSED BENEFITS</w:t>
      </w:r>
    </w:p>
    <w:p w:rsidR="00FF010E" w:rsidRPr="001D3DB7" w:rsidRDefault="00BB4D17" w:rsidP="003A4BC3">
      <w:pPr>
        <w:pStyle w:val="ListParagraph"/>
        <w:numPr>
          <w:ilvl w:val="0"/>
          <w:numId w:val="4"/>
        </w:numPr>
        <w:spacing w:line="280" w:lineRule="exact"/>
        <w:rPr>
          <w:rFonts w:ascii="Times New Roman" w:hAnsi="Times New Roman"/>
          <w:sz w:val="22"/>
          <w:szCs w:val="22"/>
        </w:rPr>
      </w:pPr>
      <w:r w:rsidRPr="001D3DB7">
        <w:rPr>
          <w:rFonts w:ascii="Times New Roman" w:hAnsi="Times New Roman"/>
          <w:sz w:val="22"/>
          <w:szCs w:val="22"/>
        </w:rPr>
        <w:t>The purpose of the study is</w:t>
      </w:r>
      <w:r w:rsidR="00781922" w:rsidRPr="001D3DB7">
        <w:rPr>
          <w:rFonts w:ascii="Times New Roman" w:hAnsi="Times New Roman"/>
          <w:sz w:val="22"/>
          <w:szCs w:val="22"/>
        </w:rPr>
        <w:t xml:space="preserve"> </w:t>
      </w:r>
      <w:r w:rsidR="00FF010E" w:rsidRPr="001D3DB7">
        <w:rPr>
          <w:rFonts w:ascii="Times New Roman" w:hAnsi="Times New Roman"/>
          <w:sz w:val="22"/>
          <w:szCs w:val="22"/>
        </w:rPr>
        <w:t>to investigate occupant satisfaction and what influences their perception of thermal comfort in classroom settings, specifically the psychological effects on thermal comfort.</w:t>
      </w:r>
    </w:p>
    <w:p w:rsidR="00416203" w:rsidRPr="001D3DB7" w:rsidRDefault="0011226B" w:rsidP="003A4BC3">
      <w:pPr>
        <w:pStyle w:val="ListParagraph"/>
        <w:numPr>
          <w:ilvl w:val="0"/>
          <w:numId w:val="4"/>
        </w:numPr>
        <w:spacing w:line="280" w:lineRule="exact"/>
        <w:rPr>
          <w:rFonts w:ascii="Times New Roman" w:hAnsi="Times New Roman"/>
          <w:sz w:val="22"/>
          <w:szCs w:val="22"/>
        </w:rPr>
      </w:pPr>
      <w:r w:rsidRPr="001D3DB7">
        <w:rPr>
          <w:rFonts w:ascii="Times New Roman" w:hAnsi="Times New Roman"/>
          <w:sz w:val="22"/>
          <w:szCs w:val="22"/>
        </w:rPr>
        <w:t xml:space="preserve">Potential benefits associated with the study include </w:t>
      </w:r>
      <w:r w:rsidR="00FF010E" w:rsidRPr="001D3DB7">
        <w:rPr>
          <w:rFonts w:ascii="Times New Roman" w:hAnsi="Times New Roman"/>
          <w:sz w:val="22"/>
          <w:szCs w:val="22"/>
        </w:rPr>
        <w:t xml:space="preserve">learning about personal perceptions about thermal comfort and contributing to a more comfortable learning environment on the Cal Poly campus. </w:t>
      </w:r>
    </w:p>
    <w:p w:rsidR="003A633B" w:rsidRPr="001D3DB7" w:rsidRDefault="003A633B" w:rsidP="009A3EF6">
      <w:pPr>
        <w:spacing w:before="120" w:line="280" w:lineRule="exact"/>
        <w:rPr>
          <w:rFonts w:ascii="Times New Roman" w:hAnsi="Times New Roman"/>
          <w:sz w:val="22"/>
          <w:szCs w:val="22"/>
        </w:rPr>
      </w:pPr>
      <w:r w:rsidRPr="001D3DB7">
        <w:rPr>
          <w:rFonts w:ascii="Times New Roman" w:hAnsi="Times New Roman"/>
          <w:sz w:val="22"/>
          <w:szCs w:val="22"/>
        </w:rPr>
        <w:t>YOUR PARTICIPATION</w:t>
      </w:r>
    </w:p>
    <w:p w:rsidR="003A4BC3" w:rsidRPr="001D3DB7" w:rsidRDefault="0011226B" w:rsidP="003A4BC3">
      <w:pPr>
        <w:pStyle w:val="ListParagraph"/>
        <w:numPr>
          <w:ilvl w:val="0"/>
          <w:numId w:val="3"/>
        </w:numPr>
        <w:spacing w:line="280" w:lineRule="exact"/>
        <w:rPr>
          <w:rFonts w:ascii="Times New Roman" w:hAnsi="Times New Roman"/>
          <w:sz w:val="22"/>
          <w:szCs w:val="22"/>
        </w:rPr>
      </w:pPr>
      <w:r w:rsidRPr="001D3DB7">
        <w:rPr>
          <w:rFonts w:ascii="Times New Roman" w:hAnsi="Times New Roman"/>
          <w:sz w:val="22"/>
          <w:szCs w:val="22"/>
        </w:rPr>
        <w:t>If you agree to participate, you will be asked to</w:t>
      </w:r>
      <w:r w:rsidR="00BB4D17" w:rsidRPr="001D3DB7">
        <w:rPr>
          <w:rFonts w:ascii="Times New Roman" w:hAnsi="Times New Roman"/>
          <w:sz w:val="22"/>
          <w:szCs w:val="22"/>
        </w:rPr>
        <w:t xml:space="preserve"> </w:t>
      </w:r>
      <w:r w:rsidR="00CA0401" w:rsidRPr="001D3DB7">
        <w:rPr>
          <w:rFonts w:ascii="Times New Roman" w:hAnsi="Times New Roman"/>
          <w:sz w:val="22"/>
          <w:szCs w:val="22"/>
        </w:rPr>
        <w:t>record your thermal comfort perceptions using the CPTC App</w:t>
      </w:r>
      <w:r w:rsidR="00B56D2D" w:rsidRPr="001D3DB7">
        <w:rPr>
          <w:rFonts w:ascii="Times New Roman" w:hAnsi="Times New Roman"/>
          <w:sz w:val="22"/>
          <w:szCs w:val="22"/>
        </w:rPr>
        <w:t xml:space="preserve"> at least once a day. </w:t>
      </w:r>
      <w:r w:rsidR="00B56D2D" w:rsidRPr="001D3DB7">
        <w:rPr>
          <w:rFonts w:ascii="Times New Roman" w:hAnsi="Times New Roman"/>
          <w:sz w:val="22"/>
          <w:szCs w:val="22"/>
        </w:rPr>
        <w:t xml:space="preserve">Part of the research involves giving the CPTC app users information about the room conditions. This information will be used to determine the thermal comfort perception. The room conditions told to the users may or may not be correct. </w:t>
      </w:r>
    </w:p>
    <w:p w:rsidR="0016095C" w:rsidRPr="001D3DB7" w:rsidRDefault="00BB4D17" w:rsidP="003A4BC3">
      <w:pPr>
        <w:pStyle w:val="ListParagraph"/>
        <w:numPr>
          <w:ilvl w:val="0"/>
          <w:numId w:val="3"/>
        </w:numPr>
        <w:spacing w:line="280" w:lineRule="exact"/>
        <w:rPr>
          <w:rFonts w:ascii="Times New Roman" w:hAnsi="Times New Roman"/>
          <w:sz w:val="22"/>
          <w:szCs w:val="22"/>
        </w:rPr>
      </w:pPr>
      <w:r w:rsidRPr="001D3DB7">
        <w:rPr>
          <w:rFonts w:ascii="Times New Roman" w:hAnsi="Times New Roman"/>
          <w:sz w:val="22"/>
          <w:szCs w:val="22"/>
        </w:rPr>
        <w:t xml:space="preserve">Your participation will take approximately </w:t>
      </w:r>
      <w:r w:rsidR="00B56D2D" w:rsidRPr="001D3DB7">
        <w:rPr>
          <w:rFonts w:ascii="Times New Roman" w:hAnsi="Times New Roman"/>
          <w:sz w:val="22"/>
          <w:szCs w:val="22"/>
        </w:rPr>
        <w:t xml:space="preserve">5 minutes per </w:t>
      </w:r>
      <w:r w:rsidR="002F6061" w:rsidRPr="001D3DB7">
        <w:rPr>
          <w:rFonts w:ascii="Times New Roman" w:hAnsi="Times New Roman"/>
          <w:sz w:val="22"/>
          <w:szCs w:val="22"/>
        </w:rPr>
        <w:t xml:space="preserve">time you login to the app to </w:t>
      </w:r>
      <w:r w:rsidR="002B6B6E" w:rsidRPr="001D3DB7">
        <w:rPr>
          <w:rFonts w:ascii="Times New Roman" w:hAnsi="Times New Roman"/>
          <w:sz w:val="22"/>
          <w:szCs w:val="22"/>
        </w:rPr>
        <w:t xml:space="preserve">record your thermal comfort. </w:t>
      </w:r>
      <w:r w:rsidRPr="001D3DB7">
        <w:rPr>
          <w:rFonts w:ascii="Times New Roman" w:hAnsi="Times New Roman"/>
          <w:sz w:val="22"/>
          <w:szCs w:val="22"/>
        </w:rPr>
        <w:t xml:space="preserve"> </w:t>
      </w:r>
    </w:p>
    <w:p w:rsidR="004016A1" w:rsidRPr="001D3DB7" w:rsidRDefault="003A633B" w:rsidP="009A3EF6">
      <w:pPr>
        <w:spacing w:before="120" w:line="280" w:lineRule="exact"/>
        <w:rPr>
          <w:rFonts w:ascii="Times New Roman" w:hAnsi="Times New Roman"/>
          <w:sz w:val="22"/>
          <w:szCs w:val="22"/>
        </w:rPr>
      </w:pPr>
      <w:r w:rsidRPr="001D3DB7">
        <w:rPr>
          <w:rFonts w:ascii="Times New Roman" w:hAnsi="Times New Roman"/>
          <w:sz w:val="22"/>
          <w:szCs w:val="22"/>
        </w:rPr>
        <w:t>PROTECTIONS AND POTENTIAL RISKS</w:t>
      </w:r>
      <w:r w:rsidR="00BB4D17" w:rsidRPr="001D3DB7">
        <w:rPr>
          <w:rFonts w:ascii="Times New Roman" w:hAnsi="Times New Roman"/>
          <w:sz w:val="22"/>
          <w:szCs w:val="22"/>
        </w:rPr>
        <w:t xml:space="preserve"> </w:t>
      </w:r>
    </w:p>
    <w:p w:rsidR="002B3758" w:rsidRPr="001D3DB7" w:rsidRDefault="003A4BC3" w:rsidP="002B3758">
      <w:pPr>
        <w:pStyle w:val="ListParagraph"/>
        <w:numPr>
          <w:ilvl w:val="0"/>
          <w:numId w:val="1"/>
        </w:numPr>
        <w:spacing w:line="280" w:lineRule="exact"/>
        <w:rPr>
          <w:rFonts w:ascii="Times New Roman" w:hAnsi="Times New Roman"/>
          <w:sz w:val="22"/>
          <w:szCs w:val="22"/>
        </w:rPr>
      </w:pPr>
      <w:r w:rsidRPr="001D3DB7">
        <w:rPr>
          <w:rFonts w:ascii="Times New Roman" w:hAnsi="Times New Roman"/>
          <w:sz w:val="22"/>
          <w:szCs w:val="22"/>
        </w:rPr>
        <w:t>Please be aware that you are not required to participate in this research</w:t>
      </w:r>
      <w:r w:rsidR="002B3758" w:rsidRPr="001D3DB7">
        <w:rPr>
          <w:rFonts w:ascii="Times New Roman" w:hAnsi="Times New Roman"/>
          <w:sz w:val="22"/>
          <w:szCs w:val="22"/>
        </w:rPr>
        <w:t xml:space="preserve">, refusal to participate will </w:t>
      </w:r>
      <w:r w:rsidR="000A4262" w:rsidRPr="001D3DB7">
        <w:rPr>
          <w:rFonts w:ascii="Times New Roman" w:hAnsi="Times New Roman"/>
          <w:sz w:val="22"/>
          <w:szCs w:val="22"/>
        </w:rPr>
        <w:t>not involve any</w:t>
      </w:r>
      <w:r w:rsidR="002B3758" w:rsidRPr="001D3DB7">
        <w:rPr>
          <w:rFonts w:ascii="Times New Roman" w:hAnsi="Times New Roman"/>
          <w:sz w:val="22"/>
          <w:szCs w:val="22"/>
        </w:rPr>
        <w:t xml:space="preserve"> penalty or loss of benefits to which you are otherwise entitled,</w:t>
      </w:r>
      <w:r w:rsidRPr="001D3DB7">
        <w:rPr>
          <w:rFonts w:ascii="Times New Roman" w:hAnsi="Times New Roman"/>
          <w:sz w:val="22"/>
          <w:szCs w:val="22"/>
        </w:rPr>
        <w:t xml:space="preserve"> and you may discontinue your participation at any time</w:t>
      </w:r>
      <w:r w:rsidR="00FF010E" w:rsidRPr="001D3DB7">
        <w:rPr>
          <w:rFonts w:ascii="Times New Roman" w:hAnsi="Times New Roman"/>
          <w:sz w:val="22"/>
          <w:szCs w:val="22"/>
        </w:rPr>
        <w:t xml:space="preserve">. </w:t>
      </w:r>
      <w:r w:rsidR="00B523C2" w:rsidRPr="001D3DB7">
        <w:rPr>
          <w:rFonts w:ascii="Times New Roman" w:hAnsi="Times New Roman"/>
          <w:sz w:val="22"/>
          <w:szCs w:val="22"/>
        </w:rPr>
        <w:t xml:space="preserve">If you decide to withdraw your participation, you must </w:t>
      </w:r>
      <w:r w:rsidR="00FF010E" w:rsidRPr="001D3DB7">
        <w:rPr>
          <w:rFonts w:ascii="Times New Roman" w:hAnsi="Times New Roman"/>
          <w:sz w:val="22"/>
          <w:szCs w:val="22"/>
        </w:rPr>
        <w:t xml:space="preserve">discontinue using the CPTC App. </w:t>
      </w:r>
      <w:r w:rsidRPr="001D3DB7">
        <w:rPr>
          <w:rFonts w:ascii="Times New Roman" w:hAnsi="Times New Roman"/>
          <w:sz w:val="22"/>
          <w:szCs w:val="22"/>
        </w:rPr>
        <w:t xml:space="preserve">You </w:t>
      </w:r>
      <w:r w:rsidR="00A7094A" w:rsidRPr="001D3DB7">
        <w:rPr>
          <w:rFonts w:ascii="Times New Roman" w:hAnsi="Times New Roman"/>
          <w:sz w:val="22"/>
          <w:szCs w:val="22"/>
        </w:rPr>
        <w:t xml:space="preserve">may omit responses to any questions </w:t>
      </w:r>
      <w:r w:rsidR="006234C8" w:rsidRPr="001D3DB7">
        <w:rPr>
          <w:rFonts w:ascii="Times New Roman" w:hAnsi="Times New Roman"/>
          <w:sz w:val="22"/>
          <w:szCs w:val="22"/>
        </w:rPr>
        <w:t>you choose not to answer</w:t>
      </w:r>
      <w:r w:rsidR="006A1195" w:rsidRPr="001D3DB7">
        <w:rPr>
          <w:rFonts w:ascii="Times New Roman" w:hAnsi="Times New Roman"/>
          <w:sz w:val="22"/>
          <w:szCs w:val="22"/>
        </w:rPr>
        <w:t>.</w:t>
      </w:r>
      <w:r w:rsidR="00404FC1" w:rsidRPr="001D3DB7">
        <w:rPr>
          <w:rFonts w:ascii="Times New Roman" w:hAnsi="Times New Roman"/>
          <w:sz w:val="22"/>
          <w:szCs w:val="22"/>
        </w:rPr>
        <w:t xml:space="preserve"> </w:t>
      </w:r>
    </w:p>
    <w:p w:rsidR="003A4BC3" w:rsidRPr="001D3DB7" w:rsidRDefault="002B3758" w:rsidP="002B3758">
      <w:pPr>
        <w:pStyle w:val="ListParagraph"/>
        <w:numPr>
          <w:ilvl w:val="0"/>
          <w:numId w:val="1"/>
        </w:numPr>
        <w:spacing w:line="280" w:lineRule="exact"/>
        <w:rPr>
          <w:rFonts w:ascii="Times New Roman" w:hAnsi="Times New Roman"/>
          <w:sz w:val="22"/>
          <w:szCs w:val="22"/>
        </w:rPr>
      </w:pPr>
      <w:r w:rsidRPr="001D3DB7">
        <w:rPr>
          <w:rFonts w:ascii="Times New Roman" w:hAnsi="Times New Roman"/>
          <w:sz w:val="22"/>
          <w:szCs w:val="22"/>
        </w:rPr>
        <w:t xml:space="preserve">The possible risks or discomforts associated with participation in this study include </w:t>
      </w:r>
      <w:r w:rsidR="002B6B6E" w:rsidRPr="001D3DB7">
        <w:rPr>
          <w:rFonts w:ascii="Times New Roman" w:hAnsi="Times New Roman"/>
          <w:sz w:val="22"/>
          <w:szCs w:val="22"/>
        </w:rPr>
        <w:t xml:space="preserve">that you might perceive that you are in a hotter or colder environment than it actually is. </w:t>
      </w:r>
    </w:p>
    <w:p w:rsidR="002B6B6E" w:rsidRPr="001D3DB7" w:rsidRDefault="002B6B6E" w:rsidP="002B6B6E">
      <w:pPr>
        <w:pStyle w:val="ListParagraph"/>
        <w:numPr>
          <w:ilvl w:val="0"/>
          <w:numId w:val="1"/>
        </w:numPr>
        <w:spacing w:line="280" w:lineRule="exact"/>
        <w:rPr>
          <w:rFonts w:ascii="Times New Roman" w:hAnsi="Times New Roman"/>
          <w:sz w:val="22"/>
          <w:szCs w:val="22"/>
        </w:rPr>
      </w:pPr>
      <w:r w:rsidRPr="001D3DB7">
        <w:rPr>
          <w:rFonts w:ascii="Times New Roman" w:hAnsi="Times New Roman"/>
          <w:sz w:val="22"/>
          <w:szCs w:val="22"/>
        </w:rPr>
        <w:t xml:space="preserve">Your responses will be </w:t>
      </w:r>
      <w:r w:rsidRPr="001D3DB7">
        <w:rPr>
          <w:rFonts w:ascii="Times New Roman" w:hAnsi="Times New Roman"/>
          <w:sz w:val="22"/>
          <w:szCs w:val="22"/>
        </w:rPr>
        <w:t>recorded/saved</w:t>
      </w:r>
      <w:r w:rsidRPr="001D3DB7">
        <w:rPr>
          <w:rFonts w:ascii="Times New Roman" w:hAnsi="Times New Roman"/>
          <w:sz w:val="22"/>
          <w:szCs w:val="22"/>
        </w:rPr>
        <w:t xml:space="preserve"> anonymously to protect your privacy</w:t>
      </w:r>
      <w:r w:rsidRPr="001D3DB7">
        <w:rPr>
          <w:rFonts w:ascii="Times New Roman" w:hAnsi="Times New Roman"/>
          <w:sz w:val="22"/>
          <w:szCs w:val="22"/>
        </w:rPr>
        <w:t xml:space="preserve">. The data will be stored on a password protected server. Your user name and password for using the app will not be shared with anyone. No personal data will be used when analyzing the data. </w:t>
      </w:r>
    </w:p>
    <w:p w:rsidR="003A633B" w:rsidRPr="001D3DB7" w:rsidRDefault="003A633B" w:rsidP="003A633B">
      <w:pPr>
        <w:spacing w:before="120" w:line="280" w:lineRule="exact"/>
        <w:rPr>
          <w:rFonts w:ascii="Times New Roman" w:hAnsi="Times New Roman"/>
          <w:sz w:val="22"/>
          <w:szCs w:val="22"/>
        </w:rPr>
      </w:pPr>
      <w:r w:rsidRPr="001D3DB7">
        <w:rPr>
          <w:rFonts w:ascii="Times New Roman" w:hAnsi="Times New Roman"/>
          <w:sz w:val="22"/>
          <w:szCs w:val="22"/>
        </w:rPr>
        <w:t>RESOURCES AND CONTACT INFORMATION</w:t>
      </w:r>
    </w:p>
    <w:p w:rsidR="003A633B" w:rsidRPr="001D3DB7" w:rsidRDefault="00BB4D17" w:rsidP="00BD10CD">
      <w:pPr>
        <w:pStyle w:val="ListParagraph"/>
        <w:numPr>
          <w:ilvl w:val="0"/>
          <w:numId w:val="2"/>
        </w:numPr>
        <w:spacing w:line="280" w:lineRule="exact"/>
        <w:rPr>
          <w:rFonts w:ascii="Times New Roman" w:hAnsi="Times New Roman"/>
          <w:sz w:val="22"/>
          <w:szCs w:val="22"/>
          <w:u w:val="single"/>
        </w:rPr>
      </w:pPr>
      <w:r w:rsidRPr="001D3DB7">
        <w:rPr>
          <w:rFonts w:ascii="Times New Roman" w:hAnsi="Times New Roman"/>
          <w:sz w:val="22"/>
          <w:szCs w:val="22"/>
        </w:rPr>
        <w:t>If you should experience</w:t>
      </w:r>
      <w:r w:rsidR="00E65DB6" w:rsidRPr="001D3DB7">
        <w:rPr>
          <w:rFonts w:ascii="Times New Roman" w:hAnsi="Times New Roman"/>
          <w:sz w:val="22"/>
          <w:szCs w:val="22"/>
        </w:rPr>
        <w:t xml:space="preserve"> any negative outcomes from this research</w:t>
      </w:r>
      <w:r w:rsidRPr="001D3DB7">
        <w:rPr>
          <w:rFonts w:ascii="Times New Roman" w:hAnsi="Times New Roman"/>
          <w:sz w:val="22"/>
          <w:szCs w:val="22"/>
        </w:rPr>
        <w:t xml:space="preserve">, please be aware that you may contact an appropriate referral source such as the </w:t>
      </w:r>
      <w:r w:rsidR="005145FC" w:rsidRPr="001D3DB7">
        <w:rPr>
          <w:rFonts w:ascii="Times New Roman" w:hAnsi="Times New Roman"/>
          <w:sz w:val="22"/>
          <w:szCs w:val="22"/>
        </w:rPr>
        <w:t>Campus Health &amp; Wellbeing</w:t>
      </w:r>
      <w:r w:rsidRPr="001D3DB7">
        <w:rPr>
          <w:rFonts w:ascii="Times New Roman" w:hAnsi="Times New Roman"/>
          <w:sz w:val="22"/>
          <w:szCs w:val="22"/>
        </w:rPr>
        <w:t xml:space="preserve"> at </w:t>
      </w:r>
      <w:r w:rsidR="001D3DB7" w:rsidRPr="001D3DB7">
        <w:rPr>
          <w:rFonts w:ascii="Times New Roman" w:hAnsi="Times New Roman"/>
          <w:sz w:val="22"/>
          <w:szCs w:val="22"/>
        </w:rPr>
        <w:t>805-756-1211</w:t>
      </w:r>
      <w:r w:rsidRPr="001D3DB7">
        <w:rPr>
          <w:rFonts w:ascii="Times New Roman" w:hAnsi="Times New Roman"/>
          <w:sz w:val="22"/>
          <w:szCs w:val="22"/>
        </w:rPr>
        <w:t xml:space="preserve"> </w:t>
      </w:r>
      <w:r w:rsidR="001D3DB7" w:rsidRPr="001D3DB7">
        <w:rPr>
          <w:rFonts w:ascii="Times New Roman" w:hAnsi="Times New Roman"/>
          <w:sz w:val="22"/>
          <w:szCs w:val="22"/>
        </w:rPr>
        <w:t>in Building 27 Room 10</w:t>
      </w:r>
      <w:r w:rsidR="00BD10CD" w:rsidRPr="001D3DB7">
        <w:rPr>
          <w:rFonts w:ascii="Times New Roman" w:hAnsi="Times New Roman"/>
          <w:sz w:val="22"/>
          <w:szCs w:val="22"/>
        </w:rPr>
        <w:t xml:space="preserve"> </w:t>
      </w:r>
      <w:r w:rsidRPr="001D3DB7">
        <w:rPr>
          <w:rFonts w:ascii="Times New Roman" w:hAnsi="Times New Roman"/>
          <w:sz w:val="22"/>
          <w:szCs w:val="22"/>
        </w:rPr>
        <w:t>for assistance</w:t>
      </w:r>
    </w:p>
    <w:p w:rsidR="002B6B6E" w:rsidRPr="001D3DB7" w:rsidRDefault="000A7987" w:rsidP="003A4BC3">
      <w:pPr>
        <w:pStyle w:val="ListParagraph"/>
        <w:numPr>
          <w:ilvl w:val="0"/>
          <w:numId w:val="2"/>
        </w:numPr>
        <w:spacing w:line="280" w:lineRule="exact"/>
        <w:rPr>
          <w:rFonts w:ascii="Times New Roman" w:hAnsi="Times New Roman"/>
          <w:sz w:val="22"/>
          <w:szCs w:val="22"/>
        </w:rPr>
      </w:pPr>
      <w:r w:rsidRPr="001D3DB7">
        <w:rPr>
          <w:rFonts w:ascii="Times New Roman" w:hAnsi="Times New Roman"/>
          <w:sz w:val="22"/>
          <w:szCs w:val="22"/>
        </w:rPr>
        <w:t xml:space="preserve">This research </w:t>
      </w:r>
      <w:r w:rsidR="00EC544A" w:rsidRPr="001D3DB7">
        <w:rPr>
          <w:rFonts w:ascii="Times New Roman" w:hAnsi="Times New Roman"/>
          <w:sz w:val="22"/>
          <w:szCs w:val="22"/>
        </w:rPr>
        <w:t xml:space="preserve">is being conducted by </w:t>
      </w:r>
      <w:r w:rsidR="001D3DB7" w:rsidRPr="001D3DB7">
        <w:rPr>
          <w:rFonts w:ascii="Times New Roman" w:hAnsi="Times New Roman"/>
          <w:sz w:val="22"/>
          <w:szCs w:val="22"/>
        </w:rPr>
        <w:t>Dr. Jennifer Mott, Assistant Professor</w:t>
      </w:r>
      <w:r w:rsidR="00EC544A" w:rsidRPr="001D3DB7">
        <w:rPr>
          <w:rFonts w:ascii="Times New Roman" w:hAnsi="Times New Roman"/>
          <w:sz w:val="22"/>
          <w:szCs w:val="22"/>
        </w:rPr>
        <w:t xml:space="preserve"> in the Department of </w:t>
      </w:r>
      <w:r w:rsidR="001D3DB7" w:rsidRPr="001D3DB7">
        <w:rPr>
          <w:rFonts w:ascii="Times New Roman" w:hAnsi="Times New Roman"/>
          <w:sz w:val="22"/>
          <w:szCs w:val="22"/>
        </w:rPr>
        <w:t>Mechanical Engineering</w:t>
      </w:r>
      <w:r w:rsidR="00EC544A" w:rsidRPr="001D3DB7">
        <w:rPr>
          <w:rFonts w:ascii="Times New Roman" w:hAnsi="Times New Roman"/>
          <w:sz w:val="22"/>
          <w:szCs w:val="22"/>
        </w:rPr>
        <w:t xml:space="preserve"> at Cal Poly, San Luis Obispo</w:t>
      </w:r>
      <w:r w:rsidR="00A7094A" w:rsidRPr="001D3DB7">
        <w:rPr>
          <w:rFonts w:ascii="Times New Roman" w:hAnsi="Times New Roman"/>
          <w:sz w:val="22"/>
          <w:szCs w:val="22"/>
        </w:rPr>
        <w:t xml:space="preserve">. </w:t>
      </w:r>
      <w:r w:rsidR="00BB4D17" w:rsidRPr="001D3DB7">
        <w:rPr>
          <w:rFonts w:ascii="Times New Roman" w:hAnsi="Times New Roman"/>
          <w:sz w:val="22"/>
          <w:szCs w:val="22"/>
        </w:rPr>
        <w:t xml:space="preserve">If you have questions regarding this study or would like to be informed of the results when the study is completed, please contact </w:t>
      </w:r>
      <w:r w:rsidRPr="001D3DB7">
        <w:rPr>
          <w:rFonts w:ascii="Times New Roman" w:hAnsi="Times New Roman"/>
          <w:sz w:val="22"/>
          <w:szCs w:val="22"/>
        </w:rPr>
        <w:t xml:space="preserve">the researcher at </w:t>
      </w:r>
      <w:r w:rsidR="00E4007C" w:rsidRPr="001D3DB7">
        <w:rPr>
          <w:rFonts w:ascii="Times New Roman" w:hAnsi="Times New Roman"/>
          <w:sz w:val="22"/>
          <w:szCs w:val="22"/>
        </w:rPr>
        <w:t>jpeuker@calpoly.edu</w:t>
      </w:r>
      <w:r w:rsidR="002B6B6E" w:rsidRPr="001D3DB7">
        <w:rPr>
          <w:rFonts w:ascii="Times New Roman" w:hAnsi="Times New Roman"/>
          <w:sz w:val="22"/>
          <w:szCs w:val="22"/>
        </w:rPr>
        <w:t>.</w:t>
      </w:r>
    </w:p>
    <w:p w:rsidR="003A4BC3" w:rsidRPr="001D3DB7" w:rsidRDefault="00BB4D17" w:rsidP="003A4BC3">
      <w:pPr>
        <w:pStyle w:val="ListParagraph"/>
        <w:numPr>
          <w:ilvl w:val="0"/>
          <w:numId w:val="2"/>
        </w:numPr>
        <w:spacing w:line="280" w:lineRule="exact"/>
        <w:rPr>
          <w:rFonts w:ascii="Times New Roman" w:hAnsi="Times New Roman"/>
          <w:sz w:val="22"/>
          <w:szCs w:val="22"/>
        </w:rPr>
      </w:pPr>
      <w:r w:rsidRPr="001D3DB7">
        <w:rPr>
          <w:rFonts w:ascii="Times New Roman" w:hAnsi="Times New Roman"/>
          <w:sz w:val="22"/>
          <w:szCs w:val="22"/>
        </w:rPr>
        <w:t xml:space="preserve">If you have concerns regarding the manner in which the study is conducted, you may contact </w:t>
      </w:r>
      <w:r w:rsidR="000769B2" w:rsidRPr="001D3DB7">
        <w:rPr>
          <w:rFonts w:ascii="Times New Roman" w:hAnsi="Times New Roman"/>
          <w:sz w:val="22"/>
          <w:szCs w:val="22"/>
        </w:rPr>
        <w:t xml:space="preserve">Dr. </w:t>
      </w:r>
      <w:r w:rsidR="00042A4D" w:rsidRPr="001D3DB7">
        <w:rPr>
          <w:rFonts w:ascii="Times New Roman" w:hAnsi="Times New Roman"/>
          <w:sz w:val="22"/>
          <w:szCs w:val="22"/>
        </w:rPr>
        <w:t>Michael Black</w:t>
      </w:r>
      <w:r w:rsidRPr="001D3DB7">
        <w:rPr>
          <w:rFonts w:ascii="Times New Roman" w:hAnsi="Times New Roman"/>
          <w:sz w:val="22"/>
          <w:szCs w:val="22"/>
        </w:rPr>
        <w:t xml:space="preserve">, Chair of the Cal Poly </w:t>
      </w:r>
      <w:r w:rsidR="00482EA1" w:rsidRPr="001D3DB7">
        <w:rPr>
          <w:rFonts w:ascii="Times New Roman" w:hAnsi="Times New Roman"/>
          <w:sz w:val="22"/>
          <w:szCs w:val="22"/>
        </w:rPr>
        <w:t>Institutional Review Board</w:t>
      </w:r>
      <w:r w:rsidRPr="001D3DB7">
        <w:rPr>
          <w:rFonts w:ascii="Times New Roman" w:hAnsi="Times New Roman"/>
          <w:sz w:val="22"/>
          <w:szCs w:val="22"/>
        </w:rPr>
        <w:t xml:space="preserve">, at </w:t>
      </w:r>
      <w:r w:rsidR="009572DF" w:rsidRPr="001D3DB7">
        <w:rPr>
          <w:rFonts w:ascii="Times New Roman" w:hAnsi="Times New Roman"/>
          <w:sz w:val="22"/>
          <w:szCs w:val="22"/>
        </w:rPr>
        <w:t xml:space="preserve">(805) </w:t>
      </w:r>
      <w:r w:rsidRPr="001D3DB7">
        <w:rPr>
          <w:rFonts w:ascii="Times New Roman" w:hAnsi="Times New Roman"/>
          <w:sz w:val="22"/>
          <w:szCs w:val="22"/>
        </w:rPr>
        <w:t>756-2</w:t>
      </w:r>
      <w:r w:rsidR="00042A4D" w:rsidRPr="001D3DB7">
        <w:rPr>
          <w:rFonts w:ascii="Times New Roman" w:hAnsi="Times New Roman"/>
          <w:sz w:val="22"/>
          <w:szCs w:val="22"/>
        </w:rPr>
        <w:t>89</w:t>
      </w:r>
      <w:r w:rsidRPr="001D3DB7">
        <w:rPr>
          <w:rFonts w:ascii="Times New Roman" w:hAnsi="Times New Roman"/>
          <w:sz w:val="22"/>
          <w:szCs w:val="22"/>
        </w:rPr>
        <w:t>4</w:t>
      </w:r>
      <w:r w:rsidR="008B1E43" w:rsidRPr="001D3DB7">
        <w:rPr>
          <w:rFonts w:ascii="Times New Roman" w:hAnsi="Times New Roman"/>
          <w:sz w:val="22"/>
          <w:szCs w:val="22"/>
        </w:rPr>
        <w:t xml:space="preserve">, </w:t>
      </w:r>
      <w:r w:rsidR="00042A4D" w:rsidRPr="001D3DB7">
        <w:rPr>
          <w:rFonts w:ascii="Times New Roman" w:hAnsi="Times New Roman"/>
          <w:sz w:val="22"/>
          <w:szCs w:val="22"/>
        </w:rPr>
        <w:lastRenderedPageBreak/>
        <w:t>mblack</w:t>
      </w:r>
      <w:r w:rsidR="008B1E43" w:rsidRPr="001D3DB7">
        <w:rPr>
          <w:rFonts w:ascii="Times New Roman" w:hAnsi="Times New Roman"/>
          <w:sz w:val="22"/>
          <w:szCs w:val="22"/>
        </w:rPr>
        <w:t>@calpoly.edu</w:t>
      </w:r>
      <w:r w:rsidRPr="001D3DB7">
        <w:rPr>
          <w:rFonts w:ascii="Times New Roman" w:hAnsi="Times New Roman"/>
          <w:sz w:val="22"/>
          <w:szCs w:val="22"/>
        </w:rPr>
        <w:t xml:space="preserve">, or </w:t>
      </w:r>
      <w:r w:rsidR="009417A4" w:rsidRPr="001D3DB7">
        <w:rPr>
          <w:rFonts w:ascii="Times New Roman" w:hAnsi="Times New Roman"/>
          <w:sz w:val="22"/>
          <w:szCs w:val="22"/>
        </w:rPr>
        <w:t xml:space="preserve">Ms. </w:t>
      </w:r>
      <w:r w:rsidR="00B666E0" w:rsidRPr="001D3DB7">
        <w:rPr>
          <w:rFonts w:ascii="Times New Roman" w:hAnsi="Times New Roman"/>
          <w:sz w:val="22"/>
          <w:szCs w:val="22"/>
        </w:rPr>
        <w:t>Trish Brock, Director of Research Compliance, at (805) 756-1450</w:t>
      </w:r>
      <w:r w:rsidR="009417A4" w:rsidRPr="001D3DB7">
        <w:rPr>
          <w:rFonts w:ascii="Times New Roman" w:hAnsi="Times New Roman"/>
          <w:sz w:val="22"/>
          <w:szCs w:val="22"/>
        </w:rPr>
        <w:t xml:space="preserve">, </w:t>
      </w:r>
      <w:r w:rsidR="00B666E0" w:rsidRPr="001D3DB7">
        <w:rPr>
          <w:rFonts w:ascii="Times New Roman" w:hAnsi="Times New Roman"/>
          <w:sz w:val="22"/>
          <w:szCs w:val="22"/>
        </w:rPr>
        <w:t>pbrock</w:t>
      </w:r>
      <w:r w:rsidR="0011226B" w:rsidRPr="001D3DB7">
        <w:rPr>
          <w:rFonts w:ascii="Times New Roman" w:hAnsi="Times New Roman"/>
          <w:sz w:val="22"/>
          <w:szCs w:val="22"/>
        </w:rPr>
        <w:t>@calpoly.edu</w:t>
      </w:r>
      <w:r w:rsidR="009417A4" w:rsidRPr="001D3DB7">
        <w:rPr>
          <w:rFonts w:ascii="Times New Roman" w:hAnsi="Times New Roman"/>
          <w:sz w:val="22"/>
          <w:szCs w:val="22"/>
        </w:rPr>
        <w:t>.</w:t>
      </w:r>
    </w:p>
    <w:p w:rsidR="003A4BC3" w:rsidRPr="001D3DB7" w:rsidRDefault="003A4BC3" w:rsidP="003A4BC3">
      <w:pPr>
        <w:spacing w:before="120" w:line="280" w:lineRule="exact"/>
        <w:rPr>
          <w:rFonts w:ascii="Times New Roman" w:hAnsi="Times New Roman"/>
          <w:sz w:val="22"/>
          <w:szCs w:val="22"/>
        </w:rPr>
      </w:pPr>
      <w:r w:rsidRPr="001D3DB7">
        <w:rPr>
          <w:rFonts w:ascii="Times New Roman" w:hAnsi="Times New Roman"/>
          <w:sz w:val="22"/>
          <w:szCs w:val="22"/>
        </w:rPr>
        <w:t>AGREEMENT TO PARTICIPATE</w:t>
      </w:r>
    </w:p>
    <w:p w:rsidR="00D8748D" w:rsidRPr="001D3DB7" w:rsidRDefault="00E4007C" w:rsidP="003A633B">
      <w:pPr>
        <w:spacing w:line="280" w:lineRule="exact"/>
        <w:rPr>
          <w:rFonts w:ascii="Times New Roman" w:hAnsi="Times New Roman"/>
          <w:sz w:val="22"/>
          <w:szCs w:val="22"/>
        </w:rPr>
      </w:pPr>
      <w:r w:rsidRPr="001D3DB7">
        <w:rPr>
          <w:rFonts w:ascii="Times New Roman" w:hAnsi="Times New Roman"/>
          <w:sz w:val="22"/>
          <w:szCs w:val="22"/>
        </w:rPr>
        <w:t>By using the Cal Poly Thermal Comfort app, you agree to voluntarily participate in this research project as described.</w:t>
      </w:r>
      <w:r w:rsidRPr="001D3DB7">
        <w:rPr>
          <w:rFonts w:ascii="Times New Roman" w:hAnsi="Times New Roman"/>
          <w:sz w:val="22"/>
          <w:szCs w:val="22"/>
        </w:rPr>
        <w:t xml:space="preserve"> </w:t>
      </w:r>
      <w:r w:rsidRPr="001D3DB7">
        <w:rPr>
          <w:rFonts w:ascii="Times New Roman" w:hAnsi="Times New Roman"/>
          <w:sz w:val="22"/>
          <w:szCs w:val="22"/>
        </w:rPr>
        <w:t xml:space="preserve">You may access this document at any time in the CPTC </w:t>
      </w:r>
      <w:r w:rsidRPr="001D3DB7">
        <w:rPr>
          <w:rFonts w:ascii="Times New Roman" w:hAnsi="Times New Roman"/>
          <w:sz w:val="22"/>
          <w:szCs w:val="22"/>
        </w:rPr>
        <w:t xml:space="preserve">app </w:t>
      </w:r>
      <w:r w:rsidRPr="001D3DB7">
        <w:rPr>
          <w:rFonts w:ascii="Times New Roman" w:hAnsi="Times New Roman"/>
          <w:sz w:val="22"/>
          <w:szCs w:val="22"/>
        </w:rPr>
        <w:t>settings</w:t>
      </w:r>
    </w:p>
    <w:p w:rsidR="0091261E" w:rsidRPr="001D3DB7" w:rsidRDefault="0091261E">
      <w:pPr>
        <w:rPr>
          <w:rFonts w:ascii="Times New Roman" w:hAnsi="Times New Roman"/>
          <w:sz w:val="22"/>
          <w:szCs w:val="22"/>
        </w:rPr>
      </w:pPr>
    </w:p>
    <w:p w:rsidR="00BB4D17" w:rsidRPr="001D3DB7" w:rsidRDefault="001D3DB7">
      <w:pPr>
        <w:rPr>
          <w:rFonts w:ascii="Times New Roman" w:hAnsi="Times New Roman"/>
          <w:sz w:val="22"/>
          <w:szCs w:val="22"/>
        </w:rPr>
      </w:pPr>
      <w:r>
        <w:rPr>
          <w:rFonts w:ascii="Times New Roman" w:hAnsi="Times New Roman"/>
          <w:noProof/>
          <w:sz w:val="22"/>
          <w:szCs w:val="22"/>
        </w:rPr>
        <w:drawing>
          <wp:anchor distT="0" distB="0" distL="114300" distR="114300" simplePos="0" relativeHeight="251658240" behindDoc="1" locked="0" layoutInCell="1" allowOverlap="1" wp14:anchorId="4C01F04B">
            <wp:simplePos x="0" y="0"/>
            <wp:positionH relativeFrom="column">
              <wp:posOffset>685800</wp:posOffset>
            </wp:positionH>
            <wp:positionV relativeFrom="paragraph">
              <wp:posOffset>5715</wp:posOffset>
            </wp:positionV>
            <wp:extent cx="1341120" cy="4933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8">
                      <a:extLst>
                        <a:ext uri="{28A0092B-C50C-407E-A947-70E740481C1C}">
                          <a14:useLocalDpi xmlns:a14="http://schemas.microsoft.com/office/drawing/2010/main" val="0"/>
                        </a:ext>
                      </a:extLst>
                    </a:blip>
                    <a:stretch>
                      <a:fillRect/>
                    </a:stretch>
                  </pic:blipFill>
                  <pic:spPr>
                    <a:xfrm>
                      <a:off x="0" y="0"/>
                      <a:ext cx="1341120" cy="493395"/>
                    </a:xfrm>
                    <a:prstGeom prst="rect">
                      <a:avLst/>
                    </a:prstGeom>
                  </pic:spPr>
                </pic:pic>
              </a:graphicData>
            </a:graphic>
          </wp:anchor>
        </w:drawing>
      </w:r>
    </w:p>
    <w:p w:rsidR="00BB4D17" w:rsidRPr="001D3DB7" w:rsidRDefault="00BB4D17">
      <w:pPr>
        <w:rPr>
          <w:rFonts w:ascii="Times New Roman" w:hAnsi="Times New Roman"/>
          <w:sz w:val="22"/>
          <w:szCs w:val="22"/>
        </w:rPr>
      </w:pPr>
      <w:r w:rsidRPr="001D3DB7">
        <w:rPr>
          <w:rFonts w:ascii="Times New Roman" w:hAnsi="Times New Roman"/>
          <w:sz w:val="22"/>
          <w:szCs w:val="22"/>
        </w:rPr>
        <w:t>___________________________________   ______</w:t>
      </w:r>
      <w:r w:rsidR="001D3DB7" w:rsidRPr="001D3DB7">
        <w:rPr>
          <w:rFonts w:ascii="Times New Roman" w:hAnsi="Times New Roman"/>
          <w:sz w:val="22"/>
          <w:szCs w:val="22"/>
          <w:u w:val="single"/>
        </w:rPr>
        <w:t>4/14/2020</w:t>
      </w:r>
      <w:r w:rsidRPr="001D3DB7">
        <w:rPr>
          <w:rFonts w:ascii="Times New Roman" w:hAnsi="Times New Roman"/>
          <w:sz w:val="22"/>
          <w:szCs w:val="22"/>
        </w:rPr>
        <w:t>__________</w:t>
      </w:r>
    </w:p>
    <w:p w:rsidR="00BB4D17" w:rsidRPr="001D3DB7" w:rsidRDefault="00BB4D17">
      <w:pPr>
        <w:rPr>
          <w:rFonts w:ascii="Times New Roman" w:hAnsi="Times New Roman"/>
          <w:sz w:val="22"/>
          <w:szCs w:val="22"/>
        </w:rPr>
      </w:pPr>
      <w:r w:rsidRPr="001D3DB7">
        <w:rPr>
          <w:rFonts w:ascii="Times New Roman" w:hAnsi="Times New Roman"/>
          <w:sz w:val="22"/>
          <w:szCs w:val="22"/>
        </w:rPr>
        <w:t xml:space="preserve">                   Signature of Researcher                   </w:t>
      </w:r>
      <w:r w:rsidR="001E033D" w:rsidRPr="001D3DB7">
        <w:rPr>
          <w:rFonts w:ascii="Times New Roman" w:hAnsi="Times New Roman"/>
          <w:sz w:val="22"/>
          <w:szCs w:val="22"/>
        </w:rPr>
        <w:t xml:space="preserve">           </w:t>
      </w:r>
      <w:r w:rsidRPr="001D3DB7">
        <w:rPr>
          <w:rFonts w:ascii="Times New Roman" w:hAnsi="Times New Roman"/>
          <w:sz w:val="22"/>
          <w:szCs w:val="22"/>
        </w:rPr>
        <w:t>Date</w:t>
      </w:r>
    </w:p>
    <w:p w:rsidR="00BB4D17" w:rsidRPr="001D3DB7" w:rsidRDefault="00BB4D17">
      <w:pPr>
        <w:rPr>
          <w:rFonts w:ascii="Times New Roman" w:hAnsi="Times New Roman"/>
          <w:sz w:val="22"/>
          <w:szCs w:val="22"/>
        </w:rPr>
      </w:pPr>
      <w:bookmarkStart w:id="0" w:name="_GoBack"/>
      <w:bookmarkEnd w:id="0"/>
    </w:p>
    <w:sectPr w:rsidR="00BB4D17" w:rsidRPr="001D3DB7" w:rsidSect="009A3EF6">
      <w:type w:val="continuous"/>
      <w:pgSz w:w="12240" w:h="15840" w:code="1"/>
      <w:pgMar w:top="135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056" w:rsidRDefault="00811056" w:rsidP="006A1195">
      <w:r>
        <w:separator/>
      </w:r>
    </w:p>
  </w:endnote>
  <w:endnote w:type="continuationSeparator" w:id="0">
    <w:p w:rsidR="00811056" w:rsidRDefault="00811056" w:rsidP="006A11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ahoma"/>
    <w:panose1 w:val="02040503060506020304"/>
    <w:charset w:val="00"/>
    <w:family w:val="roman"/>
    <w:notTrueType/>
    <w:pitch w:val="variable"/>
    <w:sig w:usb0="00000003" w:usb1="00000000" w:usb2="00000000" w:usb3="00000000" w:csb0="00000001" w:csb1="00000000"/>
  </w:font>
  <w:font w:name="Palatino">
    <w:altName w:val="Book Antiqua"/>
    <w:charset w:val="00"/>
    <w:family w:val="auto"/>
    <w:pitch w:val="variable"/>
    <w:sig w:usb0="A00002FF" w:usb1="7800205A" w:usb2="14600000" w:usb3="00000000" w:csb0="00000193"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056" w:rsidRDefault="00811056" w:rsidP="006A1195">
      <w:r>
        <w:separator/>
      </w:r>
    </w:p>
  </w:footnote>
  <w:footnote w:type="continuationSeparator" w:id="0">
    <w:p w:rsidR="00811056" w:rsidRDefault="00811056" w:rsidP="006A11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411A"/>
    <w:multiLevelType w:val="hybridMultilevel"/>
    <w:tmpl w:val="9FB20C94"/>
    <w:lvl w:ilvl="0" w:tplc="56D81D5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F02D2"/>
    <w:multiLevelType w:val="hybridMultilevel"/>
    <w:tmpl w:val="8ED28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135FF"/>
    <w:multiLevelType w:val="hybridMultilevel"/>
    <w:tmpl w:val="85185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51E5D"/>
    <w:multiLevelType w:val="hybridMultilevel"/>
    <w:tmpl w:val="17F2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A75B5"/>
    <w:multiLevelType w:val="hybridMultilevel"/>
    <w:tmpl w:val="EBFCC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C66D2"/>
    <w:multiLevelType w:val="hybridMultilevel"/>
    <w:tmpl w:val="B9183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D30C83"/>
    <w:multiLevelType w:val="hybridMultilevel"/>
    <w:tmpl w:val="6D28F5EC"/>
    <w:lvl w:ilvl="0" w:tplc="56D81D5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BB27E0"/>
    <w:multiLevelType w:val="hybridMultilevel"/>
    <w:tmpl w:val="CE38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7"/>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E43"/>
    <w:rsid w:val="00042A4D"/>
    <w:rsid w:val="0004755B"/>
    <w:rsid w:val="000769B2"/>
    <w:rsid w:val="000A4262"/>
    <w:rsid w:val="000A7987"/>
    <w:rsid w:val="0011226B"/>
    <w:rsid w:val="0016095C"/>
    <w:rsid w:val="00186F0D"/>
    <w:rsid w:val="001D3DB7"/>
    <w:rsid w:val="001E033D"/>
    <w:rsid w:val="001F7555"/>
    <w:rsid w:val="002B3758"/>
    <w:rsid w:val="002B6B6E"/>
    <w:rsid w:val="002F6061"/>
    <w:rsid w:val="0039237D"/>
    <w:rsid w:val="003A4BC3"/>
    <w:rsid w:val="003A633B"/>
    <w:rsid w:val="003E3B68"/>
    <w:rsid w:val="004016A1"/>
    <w:rsid w:val="00404FC1"/>
    <w:rsid w:val="00416203"/>
    <w:rsid w:val="00482EA1"/>
    <w:rsid w:val="005145FC"/>
    <w:rsid w:val="006220CB"/>
    <w:rsid w:val="006234C8"/>
    <w:rsid w:val="0065187A"/>
    <w:rsid w:val="006A1195"/>
    <w:rsid w:val="006A7FEE"/>
    <w:rsid w:val="006E6FEB"/>
    <w:rsid w:val="007206E3"/>
    <w:rsid w:val="00781922"/>
    <w:rsid w:val="007C2B4C"/>
    <w:rsid w:val="00811056"/>
    <w:rsid w:val="008B1E43"/>
    <w:rsid w:val="008B3A25"/>
    <w:rsid w:val="0091261E"/>
    <w:rsid w:val="009417A4"/>
    <w:rsid w:val="009572DF"/>
    <w:rsid w:val="00975A71"/>
    <w:rsid w:val="009A3EF6"/>
    <w:rsid w:val="009D46F2"/>
    <w:rsid w:val="009E4B74"/>
    <w:rsid w:val="00A44C68"/>
    <w:rsid w:val="00A7094A"/>
    <w:rsid w:val="00B523C2"/>
    <w:rsid w:val="00B56D2D"/>
    <w:rsid w:val="00B666E0"/>
    <w:rsid w:val="00B750A4"/>
    <w:rsid w:val="00BB38F1"/>
    <w:rsid w:val="00BB4D17"/>
    <w:rsid w:val="00BD10CD"/>
    <w:rsid w:val="00C1209F"/>
    <w:rsid w:val="00C9138D"/>
    <w:rsid w:val="00CA0401"/>
    <w:rsid w:val="00CA7996"/>
    <w:rsid w:val="00D864E6"/>
    <w:rsid w:val="00D8748D"/>
    <w:rsid w:val="00E4007C"/>
    <w:rsid w:val="00E6482E"/>
    <w:rsid w:val="00E65DB6"/>
    <w:rsid w:val="00EC544A"/>
    <w:rsid w:val="00F15090"/>
    <w:rsid w:val="00F67523"/>
    <w:rsid w:val="00F8263C"/>
    <w:rsid w:val="00FB3350"/>
    <w:rsid w:val="00FF0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27B48"/>
  <w15:docId w15:val="{10756FD6-8D4E-447E-B2A3-675D08635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Palatino" w:hAnsi="Palatin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9D46F2"/>
    <w:rPr>
      <w:color w:val="800080"/>
      <w:u w:val="single"/>
    </w:rPr>
  </w:style>
  <w:style w:type="character" w:styleId="Hyperlink">
    <w:name w:val="Hyperlink"/>
    <w:basedOn w:val="DefaultParagraphFont"/>
    <w:unhideWhenUsed/>
    <w:rsid w:val="0011226B"/>
    <w:rPr>
      <w:color w:val="0000FF" w:themeColor="hyperlink"/>
      <w:u w:val="single"/>
    </w:rPr>
  </w:style>
  <w:style w:type="character" w:customStyle="1" w:styleId="UnresolvedMention1">
    <w:name w:val="Unresolved Mention1"/>
    <w:basedOn w:val="DefaultParagraphFont"/>
    <w:uiPriority w:val="99"/>
    <w:semiHidden/>
    <w:unhideWhenUsed/>
    <w:rsid w:val="0011226B"/>
    <w:rPr>
      <w:color w:val="808080"/>
      <w:shd w:val="clear" w:color="auto" w:fill="E6E6E6"/>
    </w:rPr>
  </w:style>
  <w:style w:type="paragraph" w:styleId="ListParagraph">
    <w:name w:val="List Paragraph"/>
    <w:basedOn w:val="Normal"/>
    <w:uiPriority w:val="34"/>
    <w:qFormat/>
    <w:rsid w:val="003A633B"/>
    <w:pPr>
      <w:ind w:left="720"/>
      <w:contextualSpacing/>
    </w:pPr>
  </w:style>
  <w:style w:type="paragraph" w:styleId="EndnoteText">
    <w:name w:val="endnote text"/>
    <w:basedOn w:val="Normal"/>
    <w:link w:val="EndnoteTextChar"/>
    <w:semiHidden/>
    <w:unhideWhenUsed/>
    <w:rsid w:val="006A1195"/>
    <w:rPr>
      <w:sz w:val="20"/>
    </w:rPr>
  </w:style>
  <w:style w:type="character" w:customStyle="1" w:styleId="EndnoteTextChar">
    <w:name w:val="Endnote Text Char"/>
    <w:basedOn w:val="DefaultParagraphFont"/>
    <w:link w:val="EndnoteText"/>
    <w:semiHidden/>
    <w:rsid w:val="006A1195"/>
    <w:rPr>
      <w:rFonts w:ascii="Palatino" w:hAnsi="Palatino"/>
    </w:rPr>
  </w:style>
  <w:style w:type="character" w:styleId="EndnoteReference">
    <w:name w:val="endnote reference"/>
    <w:basedOn w:val="DefaultParagraphFont"/>
    <w:semiHidden/>
    <w:unhideWhenUsed/>
    <w:rsid w:val="006A11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8166E-215F-4EAD-A2E0-28FC61EF5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SAMPLE CONSENT FORM PROTOCOL</vt:lpstr>
    </vt:vector>
  </TitlesOfParts>
  <Company>Cal Poly State University</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CONSENT FORM PROTOCOL</dc:title>
  <dc:creator>Laura King</dc:creator>
  <cp:lastModifiedBy>Jennifer Peuker</cp:lastModifiedBy>
  <cp:revision>3</cp:revision>
  <dcterms:created xsi:type="dcterms:W3CDTF">2020-04-14T19:51:00Z</dcterms:created>
  <dcterms:modified xsi:type="dcterms:W3CDTF">2020-04-14T21:53:00Z</dcterms:modified>
</cp:coreProperties>
</file>