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997D95" w:rsidRDefault="00CD4995" w:rsidP="00CD4995">
      <w:pPr>
        <w:pStyle w:val="Sansinterligne"/>
        <w:spacing w:after="240"/>
        <w:jc w:val="center"/>
        <w:rPr>
          <w:rFonts w:ascii="Century Gothic" w:hAnsi="Century Gothic"/>
          <w:color w:val="4472C4" w:themeColor="accent1"/>
        </w:rPr>
      </w:pPr>
      <w:r w:rsidRPr="00997D95">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997D95" w:rsidRDefault="00CD4995" w:rsidP="00CD4995">
      <w:pPr>
        <w:pStyle w:val="Sansinterligne"/>
        <w:jc w:val="center"/>
        <w:rPr>
          <w:rFonts w:ascii="Century Gothic" w:hAnsi="Century Gothic"/>
          <w:b/>
          <w:bCs/>
          <w:noProof/>
          <w:color w:val="4472C4" w:themeColor="accent1"/>
          <w:sz w:val="24"/>
          <w:szCs w:val="24"/>
        </w:rPr>
      </w:pPr>
      <w:r w:rsidRPr="00997D95">
        <w:rPr>
          <w:rFonts w:ascii="Century Gothic" w:hAnsi="Century Gothic"/>
          <w:b/>
          <w:bCs/>
          <w:noProof/>
          <w:color w:val="4472C4" w:themeColor="accent1"/>
          <w:sz w:val="24"/>
          <w:szCs w:val="24"/>
        </w:rPr>
        <w:t>ECOLE TECHNIQUE</w:t>
      </w:r>
      <w:r w:rsidRPr="00997D95">
        <w:rPr>
          <w:rFonts w:ascii="Century Gothic" w:hAnsi="Century Gothic"/>
          <w:b/>
          <w:bCs/>
          <w:noProof/>
          <w:color w:val="4472C4" w:themeColor="accent1"/>
          <w:sz w:val="24"/>
          <w:szCs w:val="24"/>
        </w:rPr>
        <w:br/>
        <w:t>ECOLE DES MÉTIERS LAUSANNE</w:t>
      </w:r>
    </w:p>
    <w:p w14:paraId="75E37A15" w14:textId="77777777" w:rsidR="00CD4995" w:rsidRPr="00997D95" w:rsidRDefault="00CD4995" w:rsidP="00CD4995">
      <w:pPr>
        <w:pStyle w:val="Sansinterligne"/>
        <w:rPr>
          <w:rFonts w:ascii="Century Gothic" w:hAnsi="Century Gothic"/>
          <w:color w:val="4472C4" w:themeColor="accent1"/>
          <w:sz w:val="8"/>
          <w:szCs w:val="8"/>
        </w:rPr>
      </w:pPr>
    </w:p>
    <w:p w14:paraId="32CF616E" w14:textId="77777777" w:rsidR="00CD4995" w:rsidRPr="00997D95" w:rsidRDefault="00CD4995" w:rsidP="00CD4995">
      <w:pPr>
        <w:pStyle w:val="Sansinterligne"/>
        <w:jc w:val="center"/>
        <w:rPr>
          <w:rFonts w:ascii="Century Gothic" w:hAnsi="Century Gothic"/>
          <w:color w:val="4472C4" w:themeColor="accent1"/>
          <w:sz w:val="8"/>
          <w:szCs w:val="8"/>
        </w:rPr>
      </w:pPr>
    </w:p>
    <w:p w14:paraId="58D97EB8" w14:textId="77777777" w:rsidR="00CD4995" w:rsidRPr="00997D95"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5E8331AB" w:rsidR="00CD4995" w:rsidRPr="00997D95" w:rsidRDefault="00785679"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Frontend</w:t>
          </w:r>
        </w:p>
      </w:sdtContent>
    </w:sdt>
    <w:p w14:paraId="34304B44" w14:textId="4DB07B3F" w:rsidR="00CD4995" w:rsidRPr="00997D95" w:rsidRDefault="00785679" w:rsidP="00C2328C">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P</w:t>
      </w:r>
      <w:r w:rsidR="00B038A0">
        <w:rPr>
          <w:rFonts w:ascii="Century Gothic" w:hAnsi="Century Gothic"/>
          <w:color w:val="4472C4" w:themeColor="accent1"/>
          <w:sz w:val="28"/>
          <w:szCs w:val="28"/>
        </w:rPr>
        <w:t>_Web 294</w:t>
      </w:r>
    </w:p>
    <w:p w14:paraId="3BC42C2C" w14:textId="77777777" w:rsidR="00CD4995" w:rsidRPr="00997D95" w:rsidRDefault="00CD4995" w:rsidP="00CD4995">
      <w:pPr>
        <w:rPr>
          <w:rFonts w:ascii="Century Gothic" w:hAnsi="Century Gothic"/>
        </w:rPr>
      </w:pPr>
    </w:p>
    <w:p w14:paraId="6FDF5DDC" w14:textId="17E0252E" w:rsidR="00CD4995" w:rsidRPr="00997D95" w:rsidRDefault="00785679" w:rsidP="00CD4995">
      <w:pPr>
        <w:jc w:val="center"/>
        <w:rPr>
          <w:rFonts w:ascii="Century Gothic" w:hAnsi="Century Gothic"/>
        </w:rPr>
      </w:pPr>
      <w:r>
        <w:rPr>
          <w:rFonts w:ascii="Century Gothic" w:hAnsi="Century Gothic"/>
          <w:noProof/>
        </w:rPr>
        <w:drawing>
          <wp:inline distT="0" distB="0" distL="0" distR="0" wp14:anchorId="506BF4C2" wp14:editId="0CFF079E">
            <wp:extent cx="3609556" cy="27146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2283" cy="2716676"/>
                    </a:xfrm>
                    <a:prstGeom prst="rect">
                      <a:avLst/>
                    </a:prstGeom>
                  </pic:spPr>
                </pic:pic>
              </a:graphicData>
            </a:graphic>
          </wp:inline>
        </w:drawing>
      </w:r>
    </w:p>
    <w:p w14:paraId="6720C4DE" w14:textId="77777777" w:rsidR="00CD4995" w:rsidRPr="00997D95" w:rsidRDefault="00CD4995" w:rsidP="00CD4995">
      <w:pPr>
        <w:jc w:val="center"/>
        <w:rPr>
          <w:rFonts w:ascii="Century Gothic" w:hAnsi="Century Gothic"/>
          <w:color w:val="2F5496" w:themeColor="accent1" w:themeShade="BF"/>
        </w:rPr>
      </w:pPr>
    </w:p>
    <w:p w14:paraId="6F2D73E7" w14:textId="77777777" w:rsidR="00CD4995" w:rsidRPr="00997D95" w:rsidRDefault="00CD4995" w:rsidP="00CD4995">
      <w:pPr>
        <w:jc w:val="center"/>
        <w:rPr>
          <w:rFonts w:ascii="Century Gothic" w:hAnsi="Century Gothic"/>
          <w:color w:val="2F5496" w:themeColor="accent1" w:themeShade="BF"/>
        </w:rPr>
      </w:pPr>
    </w:p>
    <w:p w14:paraId="3DC45D67" w14:textId="77777777" w:rsidR="00CD4995" w:rsidRPr="00997D95" w:rsidRDefault="00CD4995" w:rsidP="00CD4995">
      <w:pPr>
        <w:jc w:val="center"/>
        <w:rPr>
          <w:rFonts w:ascii="Century Gothic" w:hAnsi="Century Gothic"/>
          <w:color w:val="2F5496" w:themeColor="accent1" w:themeShade="BF"/>
        </w:rPr>
      </w:pPr>
    </w:p>
    <w:p w14:paraId="31401541" w14:textId="1F60846E" w:rsidR="00CD4995" w:rsidRPr="00997D95" w:rsidRDefault="00C2328C"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 xml:space="preserve">Joachim Berchel </w:t>
      </w:r>
      <w:r w:rsidR="00CD4995" w:rsidRPr="00997D95">
        <w:rPr>
          <w:rFonts w:ascii="Century Gothic" w:hAnsi="Century Gothic"/>
          <w:color w:val="2F5496" w:themeColor="accent1" w:themeShade="BF"/>
        </w:rPr>
        <w:t xml:space="preserve">&amp; </w:t>
      </w:r>
      <w:r w:rsidRPr="00997D95">
        <w:rPr>
          <w:rFonts w:ascii="Century Gothic" w:hAnsi="Century Gothic"/>
          <w:color w:val="2F5496" w:themeColor="accent1" w:themeShade="BF"/>
        </w:rPr>
        <w:t>Thomas Nardou</w:t>
      </w:r>
    </w:p>
    <w:p w14:paraId="027C3A7B" w14:textId="51A3BC65"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MID2</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2024</w:t>
      </w:r>
    </w:p>
    <w:p w14:paraId="72DC2851" w14:textId="6450282D" w:rsidR="00CD4995" w:rsidRPr="00997D95" w:rsidRDefault="00785679" w:rsidP="00CD4995">
      <w:pPr>
        <w:jc w:val="center"/>
        <w:rPr>
          <w:rFonts w:ascii="Century Gothic" w:hAnsi="Century Gothic"/>
          <w:color w:val="2F5496" w:themeColor="accent1" w:themeShade="BF"/>
        </w:rPr>
      </w:pPr>
      <w:r>
        <w:rPr>
          <w:rFonts w:ascii="Century Gothic" w:hAnsi="Century Gothic"/>
          <w:color w:val="2F5496" w:themeColor="accent1" w:themeShade="BF"/>
        </w:rPr>
        <w:t>18</w:t>
      </w:r>
      <w:r w:rsidR="00CD4995" w:rsidRPr="00997D95">
        <w:rPr>
          <w:rFonts w:ascii="Century Gothic" w:hAnsi="Century Gothic"/>
          <w:color w:val="2F5496" w:themeColor="accent1" w:themeShade="BF"/>
        </w:rPr>
        <w:t>.0</w:t>
      </w:r>
      <w:r>
        <w:rPr>
          <w:rFonts w:ascii="Century Gothic" w:hAnsi="Century Gothic"/>
          <w:color w:val="2F5496" w:themeColor="accent1" w:themeShade="BF"/>
        </w:rPr>
        <w:t>3</w:t>
      </w:r>
      <w:r w:rsidR="00CD4995" w:rsidRPr="00997D95">
        <w:rPr>
          <w:rFonts w:ascii="Century Gothic" w:hAnsi="Century Gothic"/>
          <w:color w:val="2F5496" w:themeColor="accent1" w:themeShade="BF"/>
        </w:rPr>
        <w:t xml:space="preserve">.2024 – </w:t>
      </w:r>
      <w:r>
        <w:rPr>
          <w:rFonts w:ascii="Century Gothic" w:hAnsi="Century Gothic"/>
          <w:color w:val="2F5496" w:themeColor="accent1" w:themeShade="BF"/>
        </w:rPr>
        <w:t>27</w:t>
      </w:r>
      <w:r w:rsidR="00CD4995" w:rsidRPr="00997D95">
        <w:rPr>
          <w:rFonts w:ascii="Century Gothic" w:hAnsi="Century Gothic"/>
          <w:color w:val="2F5496" w:themeColor="accent1" w:themeShade="BF"/>
        </w:rPr>
        <w:t>.0</w:t>
      </w:r>
      <w:r>
        <w:rPr>
          <w:rFonts w:ascii="Century Gothic" w:hAnsi="Century Gothic"/>
          <w:color w:val="2F5496" w:themeColor="accent1" w:themeShade="BF"/>
        </w:rPr>
        <w:t>5</w:t>
      </w:r>
      <w:r w:rsidR="00CD4995" w:rsidRPr="00997D95">
        <w:rPr>
          <w:rFonts w:ascii="Century Gothic" w:hAnsi="Century Gothic"/>
          <w:color w:val="2F5496" w:themeColor="accent1" w:themeShade="BF"/>
        </w:rPr>
        <w:t>.2024</w:t>
      </w:r>
    </w:p>
    <w:p w14:paraId="0303AF02" w14:textId="24898A92"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Antoine Mveng</w:t>
      </w:r>
    </w:p>
    <w:p w14:paraId="3F5D826B" w14:textId="77777777"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Vennes - ETML</w:t>
      </w:r>
    </w:p>
    <w:p w14:paraId="0161208A" w14:textId="77777777" w:rsidR="00CD4995" w:rsidRPr="00997D95" w:rsidRDefault="00CD4995" w:rsidP="00CD4995">
      <w:pPr>
        <w:rPr>
          <w:rFonts w:ascii="Century Gothic" w:hAnsi="Century Gothic"/>
        </w:rPr>
      </w:pPr>
      <w:r w:rsidRPr="00997D95">
        <w:rPr>
          <w:rFonts w:ascii="Century Gothic" w:hAnsi="Century Gothic"/>
        </w:rPr>
        <w:br w:type="page"/>
      </w:r>
    </w:p>
    <w:sdt>
      <w:sdtPr>
        <w:rPr>
          <w:rFonts w:ascii="Century Gothic" w:eastAsiaTheme="minorHAnsi" w:hAnsi="Century Gothic"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997D95" w:rsidRDefault="00CD4995">
          <w:pPr>
            <w:pStyle w:val="En-ttedetabledesmatires"/>
            <w:rPr>
              <w:rFonts w:ascii="Century Gothic" w:hAnsi="Century Gothic"/>
              <w:sz w:val="28"/>
              <w:szCs w:val="28"/>
            </w:rPr>
          </w:pPr>
          <w:r w:rsidRPr="00997D95">
            <w:rPr>
              <w:rFonts w:ascii="Century Gothic" w:hAnsi="Century Gothic"/>
              <w:sz w:val="28"/>
              <w:szCs w:val="28"/>
              <w:lang w:val="fr-FR"/>
            </w:rPr>
            <w:t>Table des matières</w:t>
          </w:r>
        </w:p>
        <w:p w14:paraId="07712131" w14:textId="1F7A08D3" w:rsidR="007B1BBE" w:rsidRDefault="00CD4995">
          <w:pPr>
            <w:pStyle w:val="TM1"/>
            <w:tabs>
              <w:tab w:val="left" w:pos="440"/>
              <w:tab w:val="right" w:leader="dot" w:pos="9062"/>
            </w:tabs>
            <w:rPr>
              <w:rFonts w:eastAsiaTheme="minorEastAsia"/>
              <w:noProof/>
              <w:kern w:val="2"/>
              <w:lang w:eastAsia="fr-CH"/>
              <w14:ligatures w14:val="standardContextual"/>
            </w:rPr>
          </w:pPr>
          <w:r w:rsidRPr="00997D95">
            <w:rPr>
              <w:rFonts w:ascii="Century Gothic" w:hAnsi="Century Gothic"/>
              <w:sz w:val="18"/>
              <w:szCs w:val="18"/>
            </w:rPr>
            <w:fldChar w:fldCharType="begin"/>
          </w:r>
          <w:r w:rsidRPr="00997D95">
            <w:rPr>
              <w:rFonts w:ascii="Century Gothic" w:hAnsi="Century Gothic"/>
              <w:sz w:val="18"/>
              <w:szCs w:val="18"/>
            </w:rPr>
            <w:instrText xml:space="preserve"> TOC \o "1-3" \h \z \u </w:instrText>
          </w:r>
          <w:r w:rsidRPr="00997D95">
            <w:rPr>
              <w:rFonts w:ascii="Century Gothic" w:hAnsi="Century Gothic"/>
              <w:sz w:val="18"/>
              <w:szCs w:val="18"/>
            </w:rPr>
            <w:fldChar w:fldCharType="separate"/>
          </w:r>
          <w:hyperlink w:anchor="_Toc166588490" w:history="1">
            <w:r w:rsidR="007B1BBE" w:rsidRPr="00357672">
              <w:rPr>
                <w:rStyle w:val="Lienhypertexte"/>
                <w:rFonts w:ascii="Century Gothic" w:hAnsi="Century Gothic"/>
                <w:noProof/>
              </w:rPr>
              <w:t>1.</w:t>
            </w:r>
            <w:r w:rsidR="007B1BBE">
              <w:rPr>
                <w:rFonts w:eastAsiaTheme="minorEastAsia"/>
                <w:noProof/>
                <w:kern w:val="2"/>
                <w:lang w:eastAsia="fr-CH"/>
                <w14:ligatures w14:val="standardContextual"/>
              </w:rPr>
              <w:tab/>
            </w:r>
            <w:r w:rsidR="007B1BBE" w:rsidRPr="00357672">
              <w:rPr>
                <w:rStyle w:val="Lienhypertexte"/>
                <w:rFonts w:ascii="Century Gothic" w:hAnsi="Century Gothic"/>
                <w:noProof/>
              </w:rPr>
              <w:t>Introduction</w:t>
            </w:r>
            <w:r w:rsidR="007B1BBE">
              <w:rPr>
                <w:noProof/>
                <w:webHidden/>
              </w:rPr>
              <w:tab/>
            </w:r>
            <w:r w:rsidR="007B1BBE">
              <w:rPr>
                <w:noProof/>
                <w:webHidden/>
              </w:rPr>
              <w:fldChar w:fldCharType="begin"/>
            </w:r>
            <w:r w:rsidR="007B1BBE">
              <w:rPr>
                <w:noProof/>
                <w:webHidden/>
              </w:rPr>
              <w:instrText xml:space="preserve"> PAGEREF _Toc166588490 \h </w:instrText>
            </w:r>
            <w:r w:rsidR="007B1BBE">
              <w:rPr>
                <w:noProof/>
                <w:webHidden/>
              </w:rPr>
            </w:r>
            <w:r w:rsidR="007B1BBE">
              <w:rPr>
                <w:noProof/>
                <w:webHidden/>
              </w:rPr>
              <w:fldChar w:fldCharType="separate"/>
            </w:r>
            <w:r w:rsidR="007B1BBE">
              <w:rPr>
                <w:noProof/>
                <w:webHidden/>
              </w:rPr>
              <w:t>3</w:t>
            </w:r>
            <w:r w:rsidR="007B1BBE">
              <w:rPr>
                <w:noProof/>
                <w:webHidden/>
              </w:rPr>
              <w:fldChar w:fldCharType="end"/>
            </w:r>
          </w:hyperlink>
        </w:p>
        <w:p w14:paraId="1A12F9AB" w14:textId="3794ED23" w:rsidR="007B1BBE" w:rsidRDefault="00000000">
          <w:pPr>
            <w:pStyle w:val="TM1"/>
            <w:tabs>
              <w:tab w:val="right" w:leader="dot" w:pos="9062"/>
            </w:tabs>
            <w:rPr>
              <w:rFonts w:eastAsiaTheme="minorEastAsia"/>
              <w:noProof/>
              <w:kern w:val="2"/>
              <w:lang w:eastAsia="fr-CH"/>
              <w14:ligatures w14:val="standardContextual"/>
            </w:rPr>
          </w:pPr>
          <w:hyperlink w:anchor="_Toc166588491" w:history="1">
            <w:r w:rsidR="007B1BBE" w:rsidRPr="00357672">
              <w:rPr>
                <w:rStyle w:val="Lienhypertexte"/>
                <w:rFonts w:ascii="Century Gothic" w:hAnsi="Century Gothic"/>
                <w:noProof/>
              </w:rPr>
              <w:t>2. Analyse</w:t>
            </w:r>
            <w:r w:rsidR="007B1BBE">
              <w:rPr>
                <w:noProof/>
                <w:webHidden/>
              </w:rPr>
              <w:tab/>
            </w:r>
            <w:r w:rsidR="007B1BBE">
              <w:rPr>
                <w:noProof/>
                <w:webHidden/>
              </w:rPr>
              <w:fldChar w:fldCharType="begin"/>
            </w:r>
            <w:r w:rsidR="007B1BBE">
              <w:rPr>
                <w:noProof/>
                <w:webHidden/>
              </w:rPr>
              <w:instrText xml:space="preserve"> PAGEREF _Toc166588491 \h </w:instrText>
            </w:r>
            <w:r w:rsidR="007B1BBE">
              <w:rPr>
                <w:noProof/>
                <w:webHidden/>
              </w:rPr>
            </w:r>
            <w:r w:rsidR="007B1BBE">
              <w:rPr>
                <w:noProof/>
                <w:webHidden/>
              </w:rPr>
              <w:fldChar w:fldCharType="separate"/>
            </w:r>
            <w:r w:rsidR="007B1BBE">
              <w:rPr>
                <w:noProof/>
                <w:webHidden/>
              </w:rPr>
              <w:t>4</w:t>
            </w:r>
            <w:r w:rsidR="007B1BBE">
              <w:rPr>
                <w:noProof/>
                <w:webHidden/>
              </w:rPr>
              <w:fldChar w:fldCharType="end"/>
            </w:r>
          </w:hyperlink>
        </w:p>
        <w:p w14:paraId="6500D6AE" w14:textId="3F357B0B" w:rsidR="007B1BBE" w:rsidRDefault="00000000">
          <w:pPr>
            <w:pStyle w:val="TM2"/>
            <w:tabs>
              <w:tab w:val="right" w:leader="dot" w:pos="9062"/>
            </w:tabs>
            <w:rPr>
              <w:rFonts w:eastAsiaTheme="minorEastAsia"/>
              <w:noProof/>
              <w:kern w:val="2"/>
              <w:lang w:eastAsia="fr-CH"/>
              <w14:ligatures w14:val="standardContextual"/>
            </w:rPr>
          </w:pPr>
          <w:hyperlink w:anchor="_Toc166588492" w:history="1">
            <w:r w:rsidR="007B1BBE" w:rsidRPr="00357672">
              <w:rPr>
                <w:rStyle w:val="Lienhypertexte"/>
                <w:rFonts w:ascii="Century Gothic" w:hAnsi="Century Gothic"/>
                <w:noProof/>
              </w:rPr>
              <w:t>2.1 Planification</w:t>
            </w:r>
            <w:r w:rsidR="007B1BBE">
              <w:rPr>
                <w:noProof/>
                <w:webHidden/>
              </w:rPr>
              <w:tab/>
            </w:r>
            <w:r w:rsidR="007B1BBE">
              <w:rPr>
                <w:noProof/>
                <w:webHidden/>
              </w:rPr>
              <w:fldChar w:fldCharType="begin"/>
            </w:r>
            <w:r w:rsidR="007B1BBE">
              <w:rPr>
                <w:noProof/>
                <w:webHidden/>
              </w:rPr>
              <w:instrText xml:space="preserve"> PAGEREF _Toc166588492 \h </w:instrText>
            </w:r>
            <w:r w:rsidR="007B1BBE">
              <w:rPr>
                <w:noProof/>
                <w:webHidden/>
              </w:rPr>
            </w:r>
            <w:r w:rsidR="007B1BBE">
              <w:rPr>
                <w:noProof/>
                <w:webHidden/>
              </w:rPr>
              <w:fldChar w:fldCharType="separate"/>
            </w:r>
            <w:r w:rsidR="007B1BBE">
              <w:rPr>
                <w:noProof/>
                <w:webHidden/>
              </w:rPr>
              <w:t>4</w:t>
            </w:r>
            <w:r w:rsidR="007B1BBE">
              <w:rPr>
                <w:noProof/>
                <w:webHidden/>
              </w:rPr>
              <w:fldChar w:fldCharType="end"/>
            </w:r>
          </w:hyperlink>
        </w:p>
        <w:p w14:paraId="6C38CEF0" w14:textId="11185A37" w:rsidR="007B1BBE" w:rsidRDefault="00000000">
          <w:pPr>
            <w:pStyle w:val="TM2"/>
            <w:tabs>
              <w:tab w:val="right" w:leader="dot" w:pos="9062"/>
            </w:tabs>
            <w:rPr>
              <w:rFonts w:eastAsiaTheme="minorEastAsia"/>
              <w:noProof/>
              <w:kern w:val="2"/>
              <w:lang w:eastAsia="fr-CH"/>
              <w14:ligatures w14:val="standardContextual"/>
            </w:rPr>
          </w:pPr>
          <w:hyperlink w:anchor="_Toc166588493" w:history="1">
            <w:r w:rsidR="007B1BBE" w:rsidRPr="00357672">
              <w:rPr>
                <w:rStyle w:val="Lienhypertexte"/>
                <w:rFonts w:ascii="Century Gothic" w:hAnsi="Century Gothic"/>
                <w:noProof/>
              </w:rPr>
              <w:t>2.2 Base de données</w:t>
            </w:r>
            <w:r w:rsidR="007B1BBE">
              <w:rPr>
                <w:noProof/>
                <w:webHidden/>
              </w:rPr>
              <w:tab/>
            </w:r>
            <w:r w:rsidR="007B1BBE">
              <w:rPr>
                <w:noProof/>
                <w:webHidden/>
              </w:rPr>
              <w:fldChar w:fldCharType="begin"/>
            </w:r>
            <w:r w:rsidR="007B1BBE">
              <w:rPr>
                <w:noProof/>
                <w:webHidden/>
              </w:rPr>
              <w:instrText xml:space="preserve"> PAGEREF _Toc166588493 \h </w:instrText>
            </w:r>
            <w:r w:rsidR="007B1BBE">
              <w:rPr>
                <w:noProof/>
                <w:webHidden/>
              </w:rPr>
            </w:r>
            <w:r w:rsidR="007B1BBE">
              <w:rPr>
                <w:noProof/>
                <w:webHidden/>
              </w:rPr>
              <w:fldChar w:fldCharType="separate"/>
            </w:r>
            <w:r w:rsidR="007B1BBE">
              <w:rPr>
                <w:noProof/>
                <w:webHidden/>
              </w:rPr>
              <w:t>5</w:t>
            </w:r>
            <w:r w:rsidR="007B1BBE">
              <w:rPr>
                <w:noProof/>
                <w:webHidden/>
              </w:rPr>
              <w:fldChar w:fldCharType="end"/>
            </w:r>
          </w:hyperlink>
        </w:p>
        <w:p w14:paraId="5A67C572" w14:textId="29EC52D4" w:rsidR="007B1BBE" w:rsidRDefault="00000000">
          <w:pPr>
            <w:pStyle w:val="TM2"/>
            <w:tabs>
              <w:tab w:val="right" w:leader="dot" w:pos="9062"/>
            </w:tabs>
            <w:rPr>
              <w:rFonts w:eastAsiaTheme="minorEastAsia"/>
              <w:noProof/>
              <w:kern w:val="2"/>
              <w:lang w:eastAsia="fr-CH"/>
              <w14:ligatures w14:val="standardContextual"/>
            </w:rPr>
          </w:pPr>
          <w:hyperlink w:anchor="_Toc166588494" w:history="1">
            <w:r w:rsidR="007B1BBE" w:rsidRPr="00357672">
              <w:rPr>
                <w:rStyle w:val="Lienhypertexte"/>
                <w:rFonts w:ascii="Century Gothic" w:hAnsi="Century Gothic"/>
                <w:noProof/>
              </w:rPr>
              <w:t>2.3 Analyse de la structure du code</w:t>
            </w:r>
            <w:r w:rsidR="007B1BBE">
              <w:rPr>
                <w:noProof/>
                <w:webHidden/>
              </w:rPr>
              <w:tab/>
            </w:r>
            <w:r w:rsidR="007B1BBE">
              <w:rPr>
                <w:noProof/>
                <w:webHidden/>
              </w:rPr>
              <w:fldChar w:fldCharType="begin"/>
            </w:r>
            <w:r w:rsidR="007B1BBE">
              <w:rPr>
                <w:noProof/>
                <w:webHidden/>
              </w:rPr>
              <w:instrText xml:space="preserve"> PAGEREF _Toc166588494 \h </w:instrText>
            </w:r>
            <w:r w:rsidR="007B1BBE">
              <w:rPr>
                <w:noProof/>
                <w:webHidden/>
              </w:rPr>
            </w:r>
            <w:r w:rsidR="007B1BBE">
              <w:rPr>
                <w:noProof/>
                <w:webHidden/>
              </w:rPr>
              <w:fldChar w:fldCharType="separate"/>
            </w:r>
            <w:r w:rsidR="007B1BBE">
              <w:rPr>
                <w:noProof/>
                <w:webHidden/>
              </w:rPr>
              <w:t>6</w:t>
            </w:r>
            <w:r w:rsidR="007B1BBE">
              <w:rPr>
                <w:noProof/>
                <w:webHidden/>
              </w:rPr>
              <w:fldChar w:fldCharType="end"/>
            </w:r>
          </w:hyperlink>
        </w:p>
        <w:p w14:paraId="5A0E94C8" w14:textId="6570E01E" w:rsidR="007B1BBE" w:rsidRDefault="00000000">
          <w:pPr>
            <w:pStyle w:val="TM2"/>
            <w:tabs>
              <w:tab w:val="right" w:leader="dot" w:pos="9062"/>
            </w:tabs>
            <w:rPr>
              <w:rFonts w:eastAsiaTheme="minorEastAsia"/>
              <w:noProof/>
              <w:kern w:val="2"/>
              <w:lang w:eastAsia="fr-CH"/>
              <w14:ligatures w14:val="standardContextual"/>
            </w:rPr>
          </w:pPr>
          <w:hyperlink w:anchor="_Toc166588495" w:history="1">
            <w:r w:rsidR="007B1BBE" w:rsidRPr="00357672">
              <w:rPr>
                <w:rStyle w:val="Lienhypertexte"/>
                <w:rFonts w:ascii="Century Gothic" w:hAnsi="Century Gothic"/>
                <w:noProof/>
              </w:rPr>
              <w:t>2.4 Schéma de l’architecture</w:t>
            </w:r>
            <w:r w:rsidR="007B1BBE">
              <w:rPr>
                <w:noProof/>
                <w:webHidden/>
              </w:rPr>
              <w:tab/>
            </w:r>
            <w:r w:rsidR="007B1BBE">
              <w:rPr>
                <w:noProof/>
                <w:webHidden/>
              </w:rPr>
              <w:fldChar w:fldCharType="begin"/>
            </w:r>
            <w:r w:rsidR="007B1BBE">
              <w:rPr>
                <w:noProof/>
                <w:webHidden/>
              </w:rPr>
              <w:instrText xml:space="preserve"> PAGEREF _Toc166588495 \h </w:instrText>
            </w:r>
            <w:r w:rsidR="007B1BBE">
              <w:rPr>
                <w:noProof/>
                <w:webHidden/>
              </w:rPr>
            </w:r>
            <w:r w:rsidR="007B1BBE">
              <w:rPr>
                <w:noProof/>
                <w:webHidden/>
              </w:rPr>
              <w:fldChar w:fldCharType="separate"/>
            </w:r>
            <w:r w:rsidR="007B1BBE">
              <w:rPr>
                <w:noProof/>
                <w:webHidden/>
              </w:rPr>
              <w:t>8</w:t>
            </w:r>
            <w:r w:rsidR="007B1BBE">
              <w:rPr>
                <w:noProof/>
                <w:webHidden/>
              </w:rPr>
              <w:fldChar w:fldCharType="end"/>
            </w:r>
          </w:hyperlink>
        </w:p>
        <w:p w14:paraId="7C6EABD9" w14:textId="227E5EB8" w:rsidR="007B1BBE" w:rsidRDefault="00000000">
          <w:pPr>
            <w:pStyle w:val="TM1"/>
            <w:tabs>
              <w:tab w:val="right" w:leader="dot" w:pos="9062"/>
            </w:tabs>
            <w:rPr>
              <w:rFonts w:eastAsiaTheme="minorEastAsia"/>
              <w:noProof/>
              <w:kern w:val="2"/>
              <w:lang w:eastAsia="fr-CH"/>
              <w14:ligatures w14:val="standardContextual"/>
            </w:rPr>
          </w:pPr>
          <w:hyperlink w:anchor="_Toc166588496" w:history="1">
            <w:r w:rsidR="007B1BBE" w:rsidRPr="00357672">
              <w:rPr>
                <w:rStyle w:val="Lienhypertexte"/>
                <w:rFonts w:ascii="Century Gothic" w:hAnsi="Century Gothic"/>
                <w:noProof/>
              </w:rPr>
              <w:t>3. Réalisation</w:t>
            </w:r>
            <w:r w:rsidR="007B1BBE">
              <w:rPr>
                <w:noProof/>
                <w:webHidden/>
              </w:rPr>
              <w:tab/>
            </w:r>
            <w:r w:rsidR="007B1BBE">
              <w:rPr>
                <w:noProof/>
                <w:webHidden/>
              </w:rPr>
              <w:fldChar w:fldCharType="begin"/>
            </w:r>
            <w:r w:rsidR="007B1BBE">
              <w:rPr>
                <w:noProof/>
                <w:webHidden/>
              </w:rPr>
              <w:instrText xml:space="preserve"> PAGEREF _Toc166588496 \h </w:instrText>
            </w:r>
            <w:r w:rsidR="007B1BBE">
              <w:rPr>
                <w:noProof/>
                <w:webHidden/>
              </w:rPr>
            </w:r>
            <w:r w:rsidR="007B1BBE">
              <w:rPr>
                <w:noProof/>
                <w:webHidden/>
              </w:rPr>
              <w:fldChar w:fldCharType="separate"/>
            </w:r>
            <w:r w:rsidR="007B1BBE">
              <w:rPr>
                <w:noProof/>
                <w:webHidden/>
              </w:rPr>
              <w:t>9</w:t>
            </w:r>
            <w:r w:rsidR="007B1BBE">
              <w:rPr>
                <w:noProof/>
                <w:webHidden/>
              </w:rPr>
              <w:fldChar w:fldCharType="end"/>
            </w:r>
          </w:hyperlink>
        </w:p>
        <w:p w14:paraId="3CC392F4" w14:textId="39BBA467" w:rsidR="007B1BBE" w:rsidRDefault="00000000">
          <w:pPr>
            <w:pStyle w:val="TM2"/>
            <w:tabs>
              <w:tab w:val="right" w:leader="dot" w:pos="9062"/>
            </w:tabs>
            <w:rPr>
              <w:rFonts w:eastAsiaTheme="minorEastAsia"/>
              <w:noProof/>
              <w:kern w:val="2"/>
              <w:lang w:eastAsia="fr-CH"/>
              <w14:ligatures w14:val="standardContextual"/>
            </w:rPr>
          </w:pPr>
          <w:hyperlink w:anchor="_Toc166588497" w:history="1">
            <w:r w:rsidR="007B1BBE" w:rsidRPr="00357672">
              <w:rPr>
                <w:rStyle w:val="Lienhypertexte"/>
                <w:rFonts w:ascii="Century Gothic" w:hAnsi="Century Gothic"/>
                <w:noProof/>
              </w:rPr>
              <w:t>3.1 Mesures prises pour la sécurité</w:t>
            </w:r>
            <w:r w:rsidR="007B1BBE">
              <w:rPr>
                <w:noProof/>
                <w:webHidden/>
              </w:rPr>
              <w:tab/>
            </w:r>
            <w:r w:rsidR="007B1BBE">
              <w:rPr>
                <w:noProof/>
                <w:webHidden/>
              </w:rPr>
              <w:fldChar w:fldCharType="begin"/>
            </w:r>
            <w:r w:rsidR="007B1BBE">
              <w:rPr>
                <w:noProof/>
                <w:webHidden/>
              </w:rPr>
              <w:instrText xml:space="preserve"> PAGEREF _Toc166588497 \h </w:instrText>
            </w:r>
            <w:r w:rsidR="007B1BBE">
              <w:rPr>
                <w:noProof/>
                <w:webHidden/>
              </w:rPr>
            </w:r>
            <w:r w:rsidR="007B1BBE">
              <w:rPr>
                <w:noProof/>
                <w:webHidden/>
              </w:rPr>
              <w:fldChar w:fldCharType="separate"/>
            </w:r>
            <w:r w:rsidR="007B1BBE">
              <w:rPr>
                <w:noProof/>
                <w:webHidden/>
              </w:rPr>
              <w:t>9</w:t>
            </w:r>
            <w:r w:rsidR="007B1BBE">
              <w:rPr>
                <w:noProof/>
                <w:webHidden/>
              </w:rPr>
              <w:fldChar w:fldCharType="end"/>
            </w:r>
          </w:hyperlink>
        </w:p>
        <w:p w14:paraId="35E95C81" w14:textId="58A47445" w:rsidR="007B1BBE" w:rsidRDefault="00000000">
          <w:pPr>
            <w:pStyle w:val="TM2"/>
            <w:tabs>
              <w:tab w:val="right" w:leader="dot" w:pos="9062"/>
            </w:tabs>
            <w:rPr>
              <w:rFonts w:eastAsiaTheme="minorEastAsia"/>
              <w:noProof/>
              <w:kern w:val="2"/>
              <w:lang w:eastAsia="fr-CH"/>
              <w14:ligatures w14:val="standardContextual"/>
            </w:rPr>
          </w:pPr>
          <w:hyperlink w:anchor="_Toc166588498" w:history="1">
            <w:r w:rsidR="007B1BBE" w:rsidRPr="00357672">
              <w:rPr>
                <w:rStyle w:val="Lienhypertexte"/>
                <w:rFonts w:ascii="Century Gothic" w:hAnsi="Century Gothic"/>
                <w:noProof/>
              </w:rPr>
              <w:t>3.2 Technique</w:t>
            </w:r>
            <w:r w:rsidR="007B1BBE">
              <w:rPr>
                <w:noProof/>
                <w:webHidden/>
              </w:rPr>
              <w:tab/>
            </w:r>
            <w:r w:rsidR="007B1BBE">
              <w:rPr>
                <w:noProof/>
                <w:webHidden/>
              </w:rPr>
              <w:fldChar w:fldCharType="begin"/>
            </w:r>
            <w:r w:rsidR="007B1BBE">
              <w:rPr>
                <w:noProof/>
                <w:webHidden/>
              </w:rPr>
              <w:instrText xml:space="preserve"> PAGEREF _Toc166588498 \h </w:instrText>
            </w:r>
            <w:r w:rsidR="007B1BBE">
              <w:rPr>
                <w:noProof/>
                <w:webHidden/>
              </w:rPr>
            </w:r>
            <w:r w:rsidR="007B1BBE">
              <w:rPr>
                <w:noProof/>
                <w:webHidden/>
              </w:rPr>
              <w:fldChar w:fldCharType="separate"/>
            </w:r>
            <w:r w:rsidR="007B1BBE">
              <w:rPr>
                <w:noProof/>
                <w:webHidden/>
              </w:rPr>
              <w:t>9</w:t>
            </w:r>
            <w:r w:rsidR="007B1BBE">
              <w:rPr>
                <w:noProof/>
                <w:webHidden/>
              </w:rPr>
              <w:fldChar w:fldCharType="end"/>
            </w:r>
          </w:hyperlink>
        </w:p>
        <w:p w14:paraId="548E8DBD" w14:textId="1483EFD7" w:rsidR="007B1BBE" w:rsidRDefault="00000000">
          <w:pPr>
            <w:pStyle w:val="TM2"/>
            <w:tabs>
              <w:tab w:val="right" w:leader="dot" w:pos="9062"/>
            </w:tabs>
            <w:rPr>
              <w:rFonts w:eastAsiaTheme="minorEastAsia"/>
              <w:noProof/>
              <w:kern w:val="2"/>
              <w:lang w:eastAsia="fr-CH"/>
              <w14:ligatures w14:val="standardContextual"/>
            </w:rPr>
          </w:pPr>
          <w:hyperlink w:anchor="_Toc166588499" w:history="1">
            <w:r w:rsidR="007B1BBE" w:rsidRPr="00357672">
              <w:rPr>
                <w:rStyle w:val="Lienhypertexte"/>
                <w:rFonts w:ascii="Century Gothic" w:hAnsi="Century Gothic"/>
                <w:noProof/>
              </w:rPr>
              <w:t>3.3 GitHub</w:t>
            </w:r>
            <w:r w:rsidR="007B1BBE">
              <w:rPr>
                <w:noProof/>
                <w:webHidden/>
              </w:rPr>
              <w:tab/>
            </w:r>
            <w:r w:rsidR="007B1BBE">
              <w:rPr>
                <w:noProof/>
                <w:webHidden/>
              </w:rPr>
              <w:fldChar w:fldCharType="begin"/>
            </w:r>
            <w:r w:rsidR="007B1BBE">
              <w:rPr>
                <w:noProof/>
                <w:webHidden/>
              </w:rPr>
              <w:instrText xml:space="preserve"> PAGEREF _Toc166588499 \h </w:instrText>
            </w:r>
            <w:r w:rsidR="007B1BBE">
              <w:rPr>
                <w:noProof/>
                <w:webHidden/>
              </w:rPr>
            </w:r>
            <w:r w:rsidR="007B1BBE">
              <w:rPr>
                <w:noProof/>
                <w:webHidden/>
              </w:rPr>
              <w:fldChar w:fldCharType="separate"/>
            </w:r>
            <w:r w:rsidR="007B1BBE">
              <w:rPr>
                <w:noProof/>
                <w:webHidden/>
              </w:rPr>
              <w:t>9</w:t>
            </w:r>
            <w:r w:rsidR="007B1BBE">
              <w:rPr>
                <w:noProof/>
                <w:webHidden/>
              </w:rPr>
              <w:fldChar w:fldCharType="end"/>
            </w:r>
          </w:hyperlink>
        </w:p>
        <w:p w14:paraId="7BE0736F" w14:textId="2C65B7CF" w:rsidR="007B1BBE" w:rsidRDefault="00000000">
          <w:pPr>
            <w:pStyle w:val="TM1"/>
            <w:tabs>
              <w:tab w:val="right" w:leader="dot" w:pos="9062"/>
            </w:tabs>
            <w:rPr>
              <w:rFonts w:eastAsiaTheme="minorEastAsia"/>
              <w:noProof/>
              <w:kern w:val="2"/>
              <w:lang w:eastAsia="fr-CH"/>
              <w14:ligatures w14:val="standardContextual"/>
            </w:rPr>
          </w:pPr>
          <w:hyperlink w:anchor="_Toc166588500" w:history="1">
            <w:r w:rsidR="007B1BBE" w:rsidRPr="00357672">
              <w:rPr>
                <w:rStyle w:val="Lienhypertexte"/>
                <w:rFonts w:ascii="Century Gothic" w:hAnsi="Century Gothic"/>
                <w:noProof/>
              </w:rPr>
              <w:t>4. Test</w:t>
            </w:r>
            <w:r w:rsidR="007B1BBE">
              <w:rPr>
                <w:noProof/>
                <w:webHidden/>
              </w:rPr>
              <w:tab/>
            </w:r>
            <w:r w:rsidR="007B1BBE">
              <w:rPr>
                <w:noProof/>
                <w:webHidden/>
              </w:rPr>
              <w:fldChar w:fldCharType="begin"/>
            </w:r>
            <w:r w:rsidR="007B1BBE">
              <w:rPr>
                <w:noProof/>
                <w:webHidden/>
              </w:rPr>
              <w:instrText xml:space="preserve"> PAGEREF _Toc166588500 \h </w:instrText>
            </w:r>
            <w:r w:rsidR="007B1BBE">
              <w:rPr>
                <w:noProof/>
                <w:webHidden/>
              </w:rPr>
            </w:r>
            <w:r w:rsidR="007B1BBE">
              <w:rPr>
                <w:noProof/>
                <w:webHidden/>
              </w:rPr>
              <w:fldChar w:fldCharType="separate"/>
            </w:r>
            <w:r w:rsidR="007B1BBE">
              <w:rPr>
                <w:noProof/>
                <w:webHidden/>
              </w:rPr>
              <w:t>10</w:t>
            </w:r>
            <w:r w:rsidR="007B1BBE">
              <w:rPr>
                <w:noProof/>
                <w:webHidden/>
              </w:rPr>
              <w:fldChar w:fldCharType="end"/>
            </w:r>
          </w:hyperlink>
        </w:p>
        <w:p w14:paraId="6CB9591D" w14:textId="61E3003D" w:rsidR="007B1BBE" w:rsidRDefault="00000000">
          <w:pPr>
            <w:pStyle w:val="TM1"/>
            <w:tabs>
              <w:tab w:val="right" w:leader="dot" w:pos="9062"/>
            </w:tabs>
            <w:rPr>
              <w:rFonts w:eastAsiaTheme="minorEastAsia"/>
              <w:noProof/>
              <w:kern w:val="2"/>
              <w:lang w:eastAsia="fr-CH"/>
              <w14:ligatures w14:val="standardContextual"/>
            </w:rPr>
          </w:pPr>
          <w:hyperlink w:anchor="_Toc166588501" w:history="1">
            <w:r w:rsidR="007B1BBE" w:rsidRPr="00357672">
              <w:rPr>
                <w:rStyle w:val="Lienhypertexte"/>
                <w:rFonts w:ascii="Century Gothic" w:hAnsi="Century Gothic"/>
                <w:noProof/>
              </w:rPr>
              <w:t>5. Conclusion</w:t>
            </w:r>
            <w:r w:rsidR="007B1BBE">
              <w:rPr>
                <w:noProof/>
                <w:webHidden/>
              </w:rPr>
              <w:tab/>
            </w:r>
            <w:r w:rsidR="007B1BBE">
              <w:rPr>
                <w:noProof/>
                <w:webHidden/>
              </w:rPr>
              <w:fldChar w:fldCharType="begin"/>
            </w:r>
            <w:r w:rsidR="007B1BBE">
              <w:rPr>
                <w:noProof/>
                <w:webHidden/>
              </w:rPr>
              <w:instrText xml:space="preserve"> PAGEREF _Toc166588501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1D9CAE0A" w14:textId="4C7A0D64" w:rsidR="007B1BBE" w:rsidRDefault="00000000">
          <w:pPr>
            <w:pStyle w:val="TM2"/>
            <w:tabs>
              <w:tab w:val="right" w:leader="dot" w:pos="9062"/>
            </w:tabs>
            <w:rPr>
              <w:rFonts w:eastAsiaTheme="minorEastAsia"/>
              <w:noProof/>
              <w:kern w:val="2"/>
              <w:lang w:eastAsia="fr-CH"/>
              <w14:ligatures w14:val="standardContextual"/>
            </w:rPr>
          </w:pPr>
          <w:hyperlink w:anchor="_Toc166588502" w:history="1">
            <w:r w:rsidR="007B1BBE" w:rsidRPr="00357672">
              <w:rPr>
                <w:rStyle w:val="Lienhypertexte"/>
                <w:rFonts w:ascii="Century Gothic" w:hAnsi="Century Gothic"/>
                <w:noProof/>
              </w:rPr>
              <w:t>5.1 Conclusion générale</w:t>
            </w:r>
            <w:r w:rsidR="007B1BBE">
              <w:rPr>
                <w:noProof/>
                <w:webHidden/>
              </w:rPr>
              <w:tab/>
            </w:r>
            <w:r w:rsidR="007B1BBE">
              <w:rPr>
                <w:noProof/>
                <w:webHidden/>
              </w:rPr>
              <w:fldChar w:fldCharType="begin"/>
            </w:r>
            <w:r w:rsidR="007B1BBE">
              <w:rPr>
                <w:noProof/>
                <w:webHidden/>
              </w:rPr>
              <w:instrText xml:space="preserve"> PAGEREF _Toc166588502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1ECD7CE4" w14:textId="6097D415" w:rsidR="007B1BBE" w:rsidRDefault="00000000">
          <w:pPr>
            <w:pStyle w:val="TM2"/>
            <w:tabs>
              <w:tab w:val="right" w:leader="dot" w:pos="9062"/>
            </w:tabs>
            <w:rPr>
              <w:rFonts w:eastAsiaTheme="minorEastAsia"/>
              <w:noProof/>
              <w:kern w:val="2"/>
              <w:lang w:eastAsia="fr-CH"/>
              <w14:ligatures w14:val="standardContextual"/>
            </w:rPr>
          </w:pPr>
          <w:hyperlink w:anchor="_Toc166588503" w:history="1">
            <w:r w:rsidR="007B1BBE" w:rsidRPr="00357672">
              <w:rPr>
                <w:rStyle w:val="Lienhypertexte"/>
                <w:rFonts w:ascii="Century Gothic" w:hAnsi="Century Gothic"/>
                <w:noProof/>
              </w:rPr>
              <w:t>5.2 Conclusion personnelle</w:t>
            </w:r>
            <w:r w:rsidR="007B1BBE">
              <w:rPr>
                <w:noProof/>
                <w:webHidden/>
              </w:rPr>
              <w:tab/>
            </w:r>
            <w:r w:rsidR="007B1BBE">
              <w:rPr>
                <w:noProof/>
                <w:webHidden/>
              </w:rPr>
              <w:fldChar w:fldCharType="begin"/>
            </w:r>
            <w:r w:rsidR="007B1BBE">
              <w:rPr>
                <w:noProof/>
                <w:webHidden/>
              </w:rPr>
              <w:instrText xml:space="preserve"> PAGEREF _Toc166588503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4C3D06B4" w14:textId="5457A17B" w:rsidR="007B1BBE" w:rsidRDefault="00000000">
          <w:pPr>
            <w:pStyle w:val="TM3"/>
            <w:tabs>
              <w:tab w:val="right" w:leader="dot" w:pos="9062"/>
            </w:tabs>
            <w:rPr>
              <w:rFonts w:eastAsiaTheme="minorEastAsia"/>
              <w:noProof/>
              <w:kern w:val="2"/>
              <w:lang w:eastAsia="fr-CH"/>
              <w14:ligatures w14:val="standardContextual"/>
            </w:rPr>
          </w:pPr>
          <w:hyperlink w:anchor="_Toc166588504" w:history="1">
            <w:r w:rsidR="007B1BBE" w:rsidRPr="00357672">
              <w:rPr>
                <w:rStyle w:val="Lienhypertexte"/>
                <w:rFonts w:ascii="Century Gothic" w:hAnsi="Century Gothic"/>
                <w:noProof/>
              </w:rPr>
              <w:t>Thomas :</w:t>
            </w:r>
            <w:r w:rsidR="007B1BBE">
              <w:rPr>
                <w:noProof/>
                <w:webHidden/>
              </w:rPr>
              <w:tab/>
            </w:r>
            <w:r w:rsidR="007B1BBE">
              <w:rPr>
                <w:noProof/>
                <w:webHidden/>
              </w:rPr>
              <w:fldChar w:fldCharType="begin"/>
            </w:r>
            <w:r w:rsidR="007B1BBE">
              <w:rPr>
                <w:noProof/>
                <w:webHidden/>
              </w:rPr>
              <w:instrText xml:space="preserve"> PAGEREF _Toc166588504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5C36F2FE" w14:textId="06AC56D2" w:rsidR="007B1BBE" w:rsidRDefault="00000000">
          <w:pPr>
            <w:pStyle w:val="TM3"/>
            <w:tabs>
              <w:tab w:val="right" w:leader="dot" w:pos="9062"/>
            </w:tabs>
            <w:rPr>
              <w:rFonts w:eastAsiaTheme="minorEastAsia"/>
              <w:noProof/>
              <w:kern w:val="2"/>
              <w:lang w:eastAsia="fr-CH"/>
              <w14:ligatures w14:val="standardContextual"/>
            </w:rPr>
          </w:pPr>
          <w:hyperlink w:anchor="_Toc166588505" w:history="1">
            <w:r w:rsidR="007B1BBE" w:rsidRPr="00357672">
              <w:rPr>
                <w:rStyle w:val="Lienhypertexte"/>
                <w:rFonts w:ascii="Century Gothic" w:hAnsi="Century Gothic"/>
                <w:noProof/>
              </w:rPr>
              <w:t>Joachim :</w:t>
            </w:r>
            <w:r w:rsidR="007B1BBE">
              <w:rPr>
                <w:noProof/>
                <w:webHidden/>
              </w:rPr>
              <w:tab/>
            </w:r>
            <w:r w:rsidR="007B1BBE">
              <w:rPr>
                <w:noProof/>
                <w:webHidden/>
              </w:rPr>
              <w:fldChar w:fldCharType="begin"/>
            </w:r>
            <w:r w:rsidR="007B1BBE">
              <w:rPr>
                <w:noProof/>
                <w:webHidden/>
              </w:rPr>
              <w:instrText xml:space="preserve"> PAGEREF _Toc166588505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4314DEAD" w14:textId="53D6B350" w:rsidR="007B1BBE" w:rsidRDefault="00000000">
          <w:pPr>
            <w:pStyle w:val="TM2"/>
            <w:tabs>
              <w:tab w:val="right" w:leader="dot" w:pos="9062"/>
            </w:tabs>
            <w:rPr>
              <w:rFonts w:eastAsiaTheme="minorEastAsia"/>
              <w:noProof/>
              <w:kern w:val="2"/>
              <w:lang w:eastAsia="fr-CH"/>
              <w14:ligatures w14:val="standardContextual"/>
            </w:rPr>
          </w:pPr>
          <w:hyperlink w:anchor="_Toc166588506" w:history="1">
            <w:r w:rsidR="007B1BBE" w:rsidRPr="00357672">
              <w:rPr>
                <w:rStyle w:val="Lienhypertexte"/>
                <w:rFonts w:ascii="Century Gothic" w:hAnsi="Century Gothic"/>
                <w:noProof/>
              </w:rPr>
              <w:t>5.3 Critiques</w:t>
            </w:r>
            <w:r w:rsidR="007B1BBE">
              <w:rPr>
                <w:noProof/>
                <w:webHidden/>
              </w:rPr>
              <w:tab/>
            </w:r>
            <w:r w:rsidR="007B1BBE">
              <w:rPr>
                <w:noProof/>
                <w:webHidden/>
              </w:rPr>
              <w:fldChar w:fldCharType="begin"/>
            </w:r>
            <w:r w:rsidR="007B1BBE">
              <w:rPr>
                <w:noProof/>
                <w:webHidden/>
              </w:rPr>
              <w:instrText xml:space="preserve"> PAGEREF _Toc166588506 \h </w:instrText>
            </w:r>
            <w:r w:rsidR="007B1BBE">
              <w:rPr>
                <w:noProof/>
                <w:webHidden/>
              </w:rPr>
            </w:r>
            <w:r w:rsidR="007B1BBE">
              <w:rPr>
                <w:noProof/>
                <w:webHidden/>
              </w:rPr>
              <w:fldChar w:fldCharType="separate"/>
            </w:r>
            <w:r w:rsidR="007B1BBE">
              <w:rPr>
                <w:noProof/>
                <w:webHidden/>
              </w:rPr>
              <w:t>11</w:t>
            </w:r>
            <w:r w:rsidR="007B1BBE">
              <w:rPr>
                <w:noProof/>
                <w:webHidden/>
              </w:rPr>
              <w:fldChar w:fldCharType="end"/>
            </w:r>
          </w:hyperlink>
        </w:p>
        <w:p w14:paraId="12AF7BFA" w14:textId="02E23B17" w:rsidR="007B1BBE" w:rsidRDefault="00000000">
          <w:pPr>
            <w:pStyle w:val="TM1"/>
            <w:tabs>
              <w:tab w:val="right" w:leader="dot" w:pos="9062"/>
            </w:tabs>
            <w:rPr>
              <w:rFonts w:eastAsiaTheme="minorEastAsia"/>
              <w:noProof/>
              <w:kern w:val="2"/>
              <w:lang w:eastAsia="fr-CH"/>
              <w14:ligatures w14:val="standardContextual"/>
            </w:rPr>
          </w:pPr>
          <w:hyperlink w:anchor="_Toc166588507" w:history="1">
            <w:r w:rsidR="007B1BBE" w:rsidRPr="00357672">
              <w:rPr>
                <w:rStyle w:val="Lienhypertexte"/>
                <w:rFonts w:ascii="Century Gothic" w:hAnsi="Century Gothic"/>
                <w:noProof/>
              </w:rPr>
              <w:t>6. Webographie / Bibliographie / Glossaire</w:t>
            </w:r>
            <w:r w:rsidR="007B1BBE">
              <w:rPr>
                <w:noProof/>
                <w:webHidden/>
              </w:rPr>
              <w:tab/>
            </w:r>
            <w:r w:rsidR="007B1BBE">
              <w:rPr>
                <w:noProof/>
                <w:webHidden/>
              </w:rPr>
              <w:fldChar w:fldCharType="begin"/>
            </w:r>
            <w:r w:rsidR="007B1BBE">
              <w:rPr>
                <w:noProof/>
                <w:webHidden/>
              </w:rPr>
              <w:instrText xml:space="preserve"> PAGEREF _Toc166588507 \h </w:instrText>
            </w:r>
            <w:r w:rsidR="007B1BBE">
              <w:rPr>
                <w:noProof/>
                <w:webHidden/>
              </w:rPr>
            </w:r>
            <w:r w:rsidR="007B1BBE">
              <w:rPr>
                <w:noProof/>
                <w:webHidden/>
              </w:rPr>
              <w:fldChar w:fldCharType="separate"/>
            </w:r>
            <w:r w:rsidR="007B1BBE">
              <w:rPr>
                <w:noProof/>
                <w:webHidden/>
              </w:rPr>
              <w:t>12</w:t>
            </w:r>
            <w:r w:rsidR="007B1BBE">
              <w:rPr>
                <w:noProof/>
                <w:webHidden/>
              </w:rPr>
              <w:fldChar w:fldCharType="end"/>
            </w:r>
          </w:hyperlink>
        </w:p>
        <w:p w14:paraId="7133D339" w14:textId="281B562C" w:rsidR="007B1BBE" w:rsidRDefault="00000000">
          <w:pPr>
            <w:pStyle w:val="TM1"/>
            <w:tabs>
              <w:tab w:val="right" w:leader="dot" w:pos="9062"/>
            </w:tabs>
            <w:rPr>
              <w:rFonts w:eastAsiaTheme="minorEastAsia"/>
              <w:noProof/>
              <w:kern w:val="2"/>
              <w:lang w:eastAsia="fr-CH"/>
              <w14:ligatures w14:val="standardContextual"/>
            </w:rPr>
          </w:pPr>
          <w:hyperlink w:anchor="_Toc166588508" w:history="1">
            <w:r w:rsidR="007B1BBE" w:rsidRPr="00357672">
              <w:rPr>
                <w:rStyle w:val="Lienhypertexte"/>
                <w:rFonts w:ascii="Century Gothic" w:hAnsi="Century Gothic"/>
                <w:noProof/>
              </w:rPr>
              <w:t>7. Utilisation d’IA</w:t>
            </w:r>
            <w:r w:rsidR="007B1BBE">
              <w:rPr>
                <w:noProof/>
                <w:webHidden/>
              </w:rPr>
              <w:tab/>
            </w:r>
            <w:r w:rsidR="007B1BBE">
              <w:rPr>
                <w:noProof/>
                <w:webHidden/>
              </w:rPr>
              <w:fldChar w:fldCharType="begin"/>
            </w:r>
            <w:r w:rsidR="007B1BBE">
              <w:rPr>
                <w:noProof/>
                <w:webHidden/>
              </w:rPr>
              <w:instrText xml:space="preserve"> PAGEREF _Toc166588508 \h </w:instrText>
            </w:r>
            <w:r w:rsidR="007B1BBE">
              <w:rPr>
                <w:noProof/>
                <w:webHidden/>
              </w:rPr>
            </w:r>
            <w:r w:rsidR="007B1BBE">
              <w:rPr>
                <w:noProof/>
                <w:webHidden/>
              </w:rPr>
              <w:fldChar w:fldCharType="separate"/>
            </w:r>
            <w:r w:rsidR="007B1BBE">
              <w:rPr>
                <w:noProof/>
                <w:webHidden/>
              </w:rPr>
              <w:t>12</w:t>
            </w:r>
            <w:r w:rsidR="007B1BBE">
              <w:rPr>
                <w:noProof/>
                <w:webHidden/>
              </w:rPr>
              <w:fldChar w:fldCharType="end"/>
            </w:r>
          </w:hyperlink>
        </w:p>
        <w:p w14:paraId="3C515AAC" w14:textId="6C3B34C1" w:rsidR="00791446" w:rsidRPr="00997D95" w:rsidRDefault="00CD4995" w:rsidP="005820D9">
          <w:pPr>
            <w:rPr>
              <w:rFonts w:ascii="Century Gothic" w:hAnsi="Century Gothic"/>
              <w:b/>
              <w:bCs/>
              <w:lang w:val="fr-FR"/>
            </w:rPr>
          </w:pPr>
          <w:r w:rsidRPr="00997D95">
            <w:rPr>
              <w:rFonts w:ascii="Century Gothic" w:hAnsi="Century Gothic"/>
              <w:b/>
              <w:bCs/>
              <w:sz w:val="18"/>
              <w:szCs w:val="18"/>
              <w:lang w:val="fr-FR"/>
            </w:rPr>
            <w:fldChar w:fldCharType="end"/>
          </w:r>
        </w:p>
      </w:sdtContent>
    </w:sdt>
    <w:p w14:paraId="0CC65F68" w14:textId="5A66FEFF" w:rsidR="00CD4995" w:rsidRPr="00997D95" w:rsidRDefault="00CD4995" w:rsidP="005820D9">
      <w:pPr>
        <w:rPr>
          <w:rFonts w:ascii="Century Gothic" w:hAnsi="Century Gothic"/>
        </w:rPr>
      </w:pPr>
      <w:r w:rsidRPr="00997D95">
        <w:rPr>
          <w:rFonts w:ascii="Century Gothic" w:hAnsi="Century Gothic"/>
        </w:rPr>
        <w:br w:type="page"/>
      </w:r>
    </w:p>
    <w:p w14:paraId="0FB023B6" w14:textId="1901C9A7" w:rsidR="00CD4995" w:rsidRDefault="005820D9" w:rsidP="00CE7FB6">
      <w:pPr>
        <w:pStyle w:val="Titre1"/>
        <w:numPr>
          <w:ilvl w:val="0"/>
          <w:numId w:val="9"/>
        </w:numPr>
        <w:rPr>
          <w:rFonts w:ascii="Century Gothic" w:hAnsi="Century Gothic"/>
        </w:rPr>
      </w:pPr>
      <w:bookmarkStart w:id="0" w:name="_Toc166588490"/>
      <w:r w:rsidRPr="00997D95">
        <w:rPr>
          <w:rFonts w:ascii="Century Gothic" w:hAnsi="Century Gothic"/>
        </w:rPr>
        <w:lastRenderedPageBreak/>
        <w:t>Introduction</w:t>
      </w:r>
      <w:bookmarkEnd w:id="0"/>
    </w:p>
    <w:p w14:paraId="46C89B7C" w14:textId="7B7CF1B6" w:rsidR="00CE7FB6" w:rsidRDefault="009B3B78" w:rsidP="00CE7FB6">
      <w:r>
        <w:t xml:space="preserve">L’objectif de ce projet est de réaliser le front d’une application Web interactive avec Vue. Le travail s’effectue en groupe de 2. Le projet s’effectue du 18 mars 2024 jusqu’au27 mai 2024. Le projet est lié au module C294 « Réaliser le </w:t>
      </w:r>
      <w:r w:rsidR="00C051BD">
        <w:t>frontend</w:t>
      </w:r>
      <w:r>
        <w:t xml:space="preserve"> d’une application Web interactive ». Pour ce projet il a été mis à disposition : Un ordinateur avec le système d’exploitation Windows 10, l’éditeur de texte Visual Studio Code, un serveur local pour pouvoir exécuter les routes de l’API, un navigateur Web pour pouvoir effectuer des recherches et un accès à internet. À noter que nous utilisons l’API fait lors du projet du module C295 « Réaliser le </w:t>
      </w:r>
      <w:r w:rsidR="00C051BD">
        <w:t>backend</w:t>
      </w:r>
      <w:r>
        <w:t xml:space="preserve"> pour des applications », ainsi ces deux projets sont liés et les rapports de ces deux projets peuvent donc se complémenter.</w:t>
      </w:r>
    </w:p>
    <w:p w14:paraId="41971461" w14:textId="77777777" w:rsidR="009B3B78" w:rsidRDefault="009B3B78" w:rsidP="00CE7FB6"/>
    <w:p w14:paraId="666038A9" w14:textId="052A3168" w:rsidR="00CE7FB6" w:rsidRPr="00CE7FB6" w:rsidRDefault="00CE7FB6" w:rsidP="00CE7FB6">
      <w:r>
        <w:br w:type="page"/>
      </w:r>
    </w:p>
    <w:p w14:paraId="66BEEF68" w14:textId="4CFC7AD1" w:rsidR="00CD4995" w:rsidRPr="00997D95" w:rsidRDefault="005820D9" w:rsidP="005820D9">
      <w:pPr>
        <w:pStyle w:val="Titre1"/>
        <w:rPr>
          <w:rFonts w:ascii="Century Gothic" w:hAnsi="Century Gothic"/>
          <w:sz w:val="28"/>
          <w:szCs w:val="28"/>
        </w:rPr>
      </w:pPr>
      <w:bookmarkStart w:id="1" w:name="_Toc166588491"/>
      <w:r w:rsidRPr="00997D95">
        <w:rPr>
          <w:rFonts w:ascii="Century Gothic" w:hAnsi="Century Gothic"/>
          <w:sz w:val="28"/>
          <w:szCs w:val="28"/>
        </w:rPr>
        <w:lastRenderedPageBreak/>
        <w:t xml:space="preserve">2. </w:t>
      </w:r>
      <w:r w:rsidR="00CD4995" w:rsidRPr="00997D95">
        <w:rPr>
          <w:rFonts w:ascii="Century Gothic" w:hAnsi="Century Gothic"/>
          <w:sz w:val="28"/>
          <w:szCs w:val="28"/>
        </w:rPr>
        <w:t>Analyse</w:t>
      </w:r>
      <w:bookmarkEnd w:id="1"/>
    </w:p>
    <w:p w14:paraId="55C4ECDF" w14:textId="1FF78094" w:rsidR="00CD4995" w:rsidRDefault="005820D9" w:rsidP="00681A47">
      <w:pPr>
        <w:pStyle w:val="Titre2"/>
        <w:rPr>
          <w:rFonts w:ascii="Century Gothic" w:hAnsi="Century Gothic"/>
          <w:sz w:val="24"/>
          <w:szCs w:val="24"/>
        </w:rPr>
      </w:pPr>
      <w:bookmarkStart w:id="2" w:name="_Toc166588492"/>
      <w:r w:rsidRPr="00997D95">
        <w:rPr>
          <w:rFonts w:ascii="Century Gothic" w:hAnsi="Century Gothic"/>
          <w:sz w:val="24"/>
          <w:szCs w:val="24"/>
        </w:rPr>
        <w:t xml:space="preserve">2.1 </w:t>
      </w:r>
      <w:r w:rsidR="00CD4995" w:rsidRPr="00997D95">
        <w:rPr>
          <w:rFonts w:ascii="Century Gothic" w:hAnsi="Century Gothic"/>
          <w:sz w:val="24"/>
          <w:szCs w:val="24"/>
        </w:rPr>
        <w:t>Planification</w:t>
      </w:r>
      <w:bookmarkEnd w:id="2"/>
    </w:p>
    <w:p w14:paraId="505A5730" w14:textId="065265DD" w:rsidR="00785679" w:rsidRPr="00CE7FB6" w:rsidRDefault="00785679" w:rsidP="00785679">
      <w:pPr>
        <w:rPr>
          <w:rFonts w:ascii="Century Gothic" w:hAnsi="Century Gothic"/>
        </w:rPr>
      </w:pPr>
      <w:r w:rsidRPr="00CE7FB6">
        <w:rPr>
          <w:rFonts w:ascii="Century Gothic" w:hAnsi="Century Gothic"/>
        </w:rPr>
        <w:t xml:space="preserve">Nous avons premièrement voulu utiliser GitHub </w:t>
      </w:r>
      <w:r w:rsidR="00CE7FB6" w:rsidRPr="00CE7FB6">
        <w:rPr>
          <w:rFonts w:ascii="Century Gothic" w:hAnsi="Century Gothic"/>
        </w:rPr>
        <w:t>P</w:t>
      </w:r>
      <w:r w:rsidRPr="00CE7FB6">
        <w:rPr>
          <w:rFonts w:ascii="Century Gothic" w:hAnsi="Century Gothic"/>
        </w:rPr>
        <w:t xml:space="preserve">rojects </w:t>
      </w:r>
      <w:r w:rsidR="00CE7FB6" w:rsidRPr="00CE7FB6">
        <w:rPr>
          <w:rFonts w:ascii="Century Gothic" w:hAnsi="Century Gothic"/>
        </w:rPr>
        <w:t>mais nous n’avons pas trouvé comment récupérer la date à laquelle la tâche a été fini, nous avons donc rapidement reporté notre choix sur Trello afin de gagner du temps.</w:t>
      </w:r>
    </w:p>
    <w:p w14:paraId="5F298D69" w14:textId="1AD89AB0" w:rsidR="00785679" w:rsidRDefault="00CE7FB6" w:rsidP="00CD4995">
      <w:pPr>
        <w:rPr>
          <w:rFonts w:ascii="Century Gothic" w:hAnsi="Century Gothic"/>
        </w:rPr>
      </w:pPr>
      <w:r>
        <w:rPr>
          <w:rFonts w:ascii="Century Gothic" w:hAnsi="Century Gothic"/>
        </w:rPr>
        <w:t xml:space="preserve">De plus Trello </w:t>
      </w:r>
      <w:r w:rsidR="005820D9" w:rsidRPr="00997D95">
        <w:rPr>
          <w:rFonts w:ascii="Century Gothic" w:hAnsi="Century Gothic"/>
        </w:rPr>
        <w:t>a</w:t>
      </w:r>
      <w:r>
        <w:rPr>
          <w:rFonts w:ascii="Century Gothic" w:hAnsi="Century Gothic"/>
        </w:rPr>
        <w:t>vait déjà</w:t>
      </w:r>
      <w:r w:rsidR="005820D9" w:rsidRPr="00997D95">
        <w:rPr>
          <w:rFonts w:ascii="Century Gothic" w:hAnsi="Century Gothic"/>
        </w:rPr>
        <w:t xml:space="preserve"> été </w:t>
      </w:r>
      <w:r>
        <w:rPr>
          <w:rFonts w:ascii="Century Gothic" w:hAnsi="Century Gothic"/>
        </w:rPr>
        <w:t>utilisé auparavant et</w:t>
      </w:r>
      <w:r w:rsidR="00785679">
        <w:rPr>
          <w:rFonts w:ascii="Century Gothic" w:hAnsi="Century Gothic"/>
        </w:rPr>
        <w:t xml:space="preserve"> ce projet allant dans la continuité du projet « P_Web 295 » nous avons donc récupéré le tableau Kanban anciennement créé</w:t>
      </w:r>
      <w:r w:rsidR="005820D9" w:rsidRPr="00997D95">
        <w:rPr>
          <w:rFonts w:ascii="Century Gothic" w:hAnsi="Century Gothic"/>
        </w:rPr>
        <w:t>.</w:t>
      </w:r>
    </w:p>
    <w:p w14:paraId="1D9A5E6A" w14:textId="354A225B" w:rsidR="005820D9" w:rsidRPr="00997D95" w:rsidRDefault="00785679" w:rsidP="00CD4995">
      <w:pPr>
        <w:rPr>
          <w:rFonts w:ascii="Century Gothic" w:hAnsi="Century Gothic"/>
        </w:rPr>
      </w:pPr>
      <w:r>
        <w:rPr>
          <w:rFonts w:ascii="Century Gothic" w:hAnsi="Century Gothic"/>
        </w:rPr>
        <w:t>Lien pour accéder à la planification Trello</w:t>
      </w:r>
      <w:r w:rsidR="005820D9" w:rsidRPr="00997D95">
        <w:rPr>
          <w:rFonts w:ascii="Century Gothic" w:hAnsi="Century Gothic"/>
        </w:rPr>
        <w:t> :</w:t>
      </w:r>
    </w:p>
    <w:p w14:paraId="7BD4B89F" w14:textId="333BB4AC" w:rsidR="005820D9" w:rsidRPr="00997D95" w:rsidRDefault="00000000" w:rsidP="00CD4995">
      <w:pPr>
        <w:rPr>
          <w:rFonts w:ascii="Century Gothic" w:hAnsi="Century Gothic"/>
        </w:rPr>
      </w:pPr>
      <w:hyperlink r:id="rId14" w:history="1">
        <w:r w:rsidR="005820D9" w:rsidRPr="00997D95">
          <w:rPr>
            <w:rStyle w:val="Lienhypertexte"/>
            <w:rFonts w:ascii="Century Gothic" w:hAnsi="Century Gothic"/>
          </w:rPr>
          <w:t>https://trello.com/invite/b/1XpbzDPe/ATTI15cb97128bf2b139ef7df8a7c1b23815DCDEEB8D/papi</w:t>
        </w:r>
      </w:hyperlink>
    </w:p>
    <w:p w14:paraId="78A4C60D" w14:textId="59FF1FD5" w:rsidR="00CD4995" w:rsidRPr="00CE7FB6" w:rsidRDefault="00AC0BDC" w:rsidP="00CE7FB6">
      <w:pPr>
        <w:rPr>
          <w:rFonts w:ascii="Century Gothic" w:hAnsi="Century Gothic"/>
        </w:rPr>
      </w:pPr>
      <w:r w:rsidRPr="00997D95">
        <w:rPr>
          <w:rFonts w:ascii="Century Gothic" w:hAnsi="Century Gothic"/>
        </w:rPr>
        <w:br w:type="page"/>
      </w:r>
    </w:p>
    <w:p w14:paraId="0FF67395" w14:textId="2CCABCFE" w:rsidR="00D9798F" w:rsidRPr="00D9798F" w:rsidRDefault="00526568" w:rsidP="00D9798F">
      <w:pPr>
        <w:pStyle w:val="Titre2"/>
        <w:rPr>
          <w:rFonts w:ascii="Century Gothic" w:hAnsi="Century Gothic"/>
          <w:sz w:val="24"/>
          <w:szCs w:val="24"/>
        </w:rPr>
      </w:pPr>
      <w:bookmarkStart w:id="3" w:name="_Toc166588493"/>
      <w:r w:rsidRPr="00997D95">
        <w:rPr>
          <w:rFonts w:ascii="Century Gothic" w:hAnsi="Century Gothic"/>
          <w:sz w:val="24"/>
          <w:szCs w:val="24"/>
        </w:rPr>
        <w:lastRenderedPageBreak/>
        <w:t>2.</w:t>
      </w:r>
      <w:r w:rsidR="00CE7FB6">
        <w:rPr>
          <w:rFonts w:ascii="Century Gothic" w:hAnsi="Century Gothic"/>
          <w:sz w:val="24"/>
          <w:szCs w:val="24"/>
        </w:rPr>
        <w:t>2</w:t>
      </w:r>
      <w:r w:rsidRPr="00997D95">
        <w:rPr>
          <w:rFonts w:ascii="Century Gothic" w:hAnsi="Century Gothic"/>
          <w:sz w:val="24"/>
          <w:szCs w:val="24"/>
        </w:rPr>
        <w:t xml:space="preserve"> </w:t>
      </w:r>
      <w:r w:rsidR="00C2328C" w:rsidRPr="00997D95">
        <w:rPr>
          <w:rFonts w:ascii="Century Gothic" w:hAnsi="Century Gothic"/>
          <w:sz w:val="24"/>
          <w:szCs w:val="24"/>
        </w:rPr>
        <w:t>Base de données</w:t>
      </w:r>
      <w:bookmarkEnd w:id="3"/>
    </w:p>
    <w:p w14:paraId="15D1B635" w14:textId="7E145A42" w:rsidR="00D9798F" w:rsidRDefault="00D9798F" w:rsidP="00D9798F">
      <w:pPr>
        <w:rPr>
          <w:rFonts w:ascii="Century Gothic" w:hAnsi="Century Gothic"/>
        </w:rPr>
      </w:pPr>
      <w:r w:rsidRPr="00D9798F">
        <w:rPr>
          <w:rFonts w:ascii="Century Gothic" w:hAnsi="Century Gothic"/>
        </w:rPr>
        <w:t>L’aspect base de données</w:t>
      </w:r>
      <w:r>
        <w:rPr>
          <w:rFonts w:ascii="Century Gothic" w:hAnsi="Century Gothic"/>
        </w:rPr>
        <w:t xml:space="preserve"> ayant déjà été vue lors du projet « P_Web 295 » et la connexion à la base de données s’effectuant uniquement depuis le backend nous n’avons pas trouvé pertinent d’afficher une copie du rapport de l’autre projet.</w:t>
      </w:r>
    </w:p>
    <w:p w14:paraId="2454AA18" w14:textId="1D8B31BB" w:rsidR="00D9798F" w:rsidRDefault="00D9798F" w:rsidP="00D9798F">
      <w:pPr>
        <w:rPr>
          <w:rFonts w:ascii="Century Gothic" w:hAnsi="Century Gothic"/>
        </w:rPr>
      </w:pPr>
      <w:r w:rsidRPr="00D9798F">
        <w:rPr>
          <w:rFonts w:ascii="Century Gothic" w:hAnsi="Century Gothic"/>
          <w:b/>
          <w:bCs/>
          <w:u w:val="single"/>
        </w:rPr>
        <w:t>Néanmoins</w:t>
      </w:r>
      <w:r>
        <w:rPr>
          <w:rFonts w:ascii="Century Gothic" w:hAnsi="Century Gothic"/>
        </w:rPr>
        <w:t xml:space="preserve"> nous avons rajouté un champ « title » à la table « t_comments » afin que les commentaires soient plus </w:t>
      </w:r>
      <w:r w:rsidR="00C051BD">
        <w:rPr>
          <w:rFonts w:ascii="Century Gothic" w:hAnsi="Century Gothic"/>
        </w:rPr>
        <w:t>pertinents</w:t>
      </w:r>
      <w:r>
        <w:rPr>
          <w:rFonts w:ascii="Century Gothic" w:hAnsi="Century Gothic"/>
        </w:rPr>
        <w:t>.</w:t>
      </w:r>
    </w:p>
    <w:p w14:paraId="1AE6450D" w14:textId="0AF21C86" w:rsidR="00D9798F" w:rsidRDefault="00D9798F" w:rsidP="00D9798F">
      <w:pPr>
        <w:rPr>
          <w:rFonts w:ascii="Century Gothic" w:hAnsi="Century Gothic"/>
        </w:rPr>
      </w:pPr>
      <w:r>
        <w:rPr>
          <w:rFonts w:ascii="Century Gothic" w:hAnsi="Century Gothic"/>
        </w:rPr>
        <w:t>Se référer au rapport « </w:t>
      </w:r>
      <w:r w:rsidRPr="00D9798F">
        <w:rPr>
          <w:rFonts w:ascii="Century Gothic" w:hAnsi="Century Gothic"/>
        </w:rPr>
        <w:t>R_P_WEB-RapportAPI</w:t>
      </w:r>
      <w:r>
        <w:rPr>
          <w:rFonts w:ascii="Century Gothic" w:hAnsi="Century Gothic"/>
        </w:rPr>
        <w:t> » du projet « P_Web 295 ».</w:t>
      </w:r>
    </w:p>
    <w:p w14:paraId="6646B1AC" w14:textId="2FE52ECD" w:rsidR="00D9798F" w:rsidRPr="00D9798F" w:rsidRDefault="00D9798F" w:rsidP="00D9798F">
      <w:pPr>
        <w:rPr>
          <w:rFonts w:ascii="Century Gothic" w:hAnsi="Century Gothic"/>
        </w:rPr>
      </w:pPr>
      <w:r>
        <w:rPr>
          <w:rFonts w:ascii="Century Gothic" w:hAnsi="Century Gothic"/>
        </w:rPr>
        <w:br w:type="page"/>
      </w:r>
    </w:p>
    <w:p w14:paraId="033E3A91" w14:textId="7FE901F9" w:rsidR="00C2328C" w:rsidRPr="00997D95" w:rsidRDefault="00CB3B6F" w:rsidP="00CB3B6F">
      <w:pPr>
        <w:pStyle w:val="Titre2"/>
        <w:rPr>
          <w:rFonts w:ascii="Century Gothic" w:hAnsi="Century Gothic"/>
          <w:sz w:val="24"/>
          <w:szCs w:val="24"/>
        </w:rPr>
      </w:pPr>
      <w:bookmarkStart w:id="4" w:name="_Toc166588494"/>
      <w:r w:rsidRPr="00997D95">
        <w:rPr>
          <w:rFonts w:ascii="Century Gothic" w:hAnsi="Century Gothic"/>
          <w:sz w:val="24"/>
          <w:szCs w:val="24"/>
        </w:rPr>
        <w:lastRenderedPageBreak/>
        <w:t>2.</w:t>
      </w:r>
      <w:r w:rsidR="00CE7FB6">
        <w:rPr>
          <w:rFonts w:ascii="Century Gothic" w:hAnsi="Century Gothic"/>
          <w:sz w:val="24"/>
          <w:szCs w:val="24"/>
        </w:rPr>
        <w:t>3</w:t>
      </w:r>
      <w:r w:rsidRPr="00997D95">
        <w:rPr>
          <w:rFonts w:ascii="Century Gothic" w:hAnsi="Century Gothic"/>
          <w:sz w:val="24"/>
          <w:szCs w:val="24"/>
        </w:rPr>
        <w:t xml:space="preserve"> </w:t>
      </w:r>
      <w:r w:rsidR="00C2328C" w:rsidRPr="00997D95">
        <w:rPr>
          <w:rFonts w:ascii="Century Gothic" w:hAnsi="Century Gothic"/>
          <w:sz w:val="24"/>
          <w:szCs w:val="24"/>
        </w:rPr>
        <w:t>Analyse de la structure du code</w:t>
      </w:r>
      <w:bookmarkEnd w:id="4"/>
      <w:r w:rsidRPr="00997D95">
        <w:rPr>
          <w:rFonts w:ascii="Century Gothic" w:hAnsi="Century Gothic"/>
          <w:sz w:val="24"/>
          <w:szCs w:val="24"/>
        </w:rPr>
        <w:t xml:space="preserve"> </w:t>
      </w:r>
    </w:p>
    <w:p w14:paraId="530EE95B" w14:textId="2DE99F50" w:rsidR="00CB3B6F" w:rsidRPr="00997D95" w:rsidRDefault="007E0B5E" w:rsidP="00CB3B6F">
      <w:pPr>
        <w:rPr>
          <w:rFonts w:ascii="Century Gothic" w:hAnsi="Century Gothic"/>
        </w:rPr>
      </w:pPr>
      <w:r w:rsidRPr="00997D95">
        <w:rPr>
          <w:rFonts w:ascii="Century Gothic" w:hAnsi="Century Gothic"/>
        </w:rPr>
        <w:t>Tout d’abord voici un diagramme de notre arborescence :</w:t>
      </w:r>
    </w:p>
    <w:p w14:paraId="4A6B28DB" w14:textId="2F87B3A0" w:rsidR="007E0B5E" w:rsidRPr="00997D95" w:rsidRDefault="00CF3645" w:rsidP="007E0B5E">
      <w:pPr>
        <w:jc w:val="center"/>
        <w:rPr>
          <w:rFonts w:ascii="Century Gothic" w:hAnsi="Century Gothic"/>
        </w:rPr>
      </w:pPr>
      <w:r>
        <w:rPr>
          <w:rFonts w:ascii="Century Gothic" w:hAnsi="Century Gothic"/>
          <w:noProof/>
        </w:rPr>
        <w:drawing>
          <wp:inline distT="0" distB="0" distL="0" distR="0" wp14:anchorId="0402BCFF" wp14:editId="78193B21">
            <wp:extent cx="5743575" cy="23241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324100"/>
                    </a:xfrm>
                    <a:prstGeom prst="rect">
                      <a:avLst/>
                    </a:prstGeom>
                    <a:noFill/>
                    <a:ln>
                      <a:noFill/>
                    </a:ln>
                  </pic:spPr>
                </pic:pic>
              </a:graphicData>
            </a:graphic>
          </wp:inline>
        </w:drawing>
      </w:r>
    </w:p>
    <w:p w14:paraId="7E613738" w14:textId="785CE404" w:rsidR="00B038A0" w:rsidRDefault="007E0B5E" w:rsidP="00B038A0">
      <w:pPr>
        <w:rPr>
          <w:rFonts w:ascii="Century Gothic" w:hAnsi="Century Gothic"/>
        </w:rPr>
      </w:pPr>
      <w:r w:rsidRPr="00997D95">
        <w:rPr>
          <w:rFonts w:ascii="Century Gothic" w:hAnsi="Century Gothic"/>
        </w:rPr>
        <w:t xml:space="preserve">A la racine se trouve le dossier du repositories de </w:t>
      </w:r>
      <w:r w:rsidR="000B4D59" w:rsidRPr="00997D95">
        <w:rPr>
          <w:rFonts w:ascii="Century Gothic" w:hAnsi="Century Gothic"/>
        </w:rPr>
        <w:t>GitHub</w:t>
      </w:r>
      <w:r w:rsidRPr="00997D95">
        <w:rPr>
          <w:rFonts w:ascii="Century Gothic" w:hAnsi="Century Gothic"/>
        </w:rPr>
        <w:t xml:space="preserve"> c’est lui qui contient tout notre travail</w:t>
      </w:r>
      <w:r w:rsidR="00B038A0">
        <w:rPr>
          <w:rFonts w:ascii="Century Gothic" w:hAnsi="Century Gothic"/>
        </w:rPr>
        <w:t xml:space="preserve"> des projets « P_Web 295 » et « P_Web 294 ».</w:t>
      </w:r>
    </w:p>
    <w:p w14:paraId="0BA42965" w14:textId="0BB5A82E" w:rsidR="00CF3645" w:rsidRDefault="00CF3645" w:rsidP="00B038A0">
      <w:pPr>
        <w:rPr>
          <w:rFonts w:ascii="Century Gothic" w:hAnsi="Century Gothic"/>
        </w:rPr>
      </w:pPr>
      <w:r>
        <w:rPr>
          <w:rFonts w:ascii="Century Gothic" w:hAnsi="Century Gothic"/>
        </w:rPr>
        <w:t>Dans le répertoire GitHub il y a 3 dossiers, le premier doc qui contient :</w:t>
      </w:r>
    </w:p>
    <w:p w14:paraId="01C133B9" w14:textId="38E25776" w:rsidR="00CF3645" w:rsidRDefault="00CF3645" w:rsidP="00CF3645">
      <w:pPr>
        <w:pStyle w:val="Paragraphedeliste"/>
        <w:numPr>
          <w:ilvl w:val="0"/>
          <w:numId w:val="7"/>
        </w:numPr>
        <w:rPr>
          <w:rFonts w:ascii="Century Gothic" w:hAnsi="Century Gothic"/>
        </w:rPr>
      </w:pPr>
      <w:r>
        <w:rPr>
          <w:rFonts w:ascii="Century Gothic" w:hAnsi="Century Gothic"/>
        </w:rPr>
        <w:t>La documentation du projet « P_Web 295 » dans le dossier « backend ».</w:t>
      </w:r>
    </w:p>
    <w:p w14:paraId="7AD49D26" w14:textId="68484DEC" w:rsidR="00CF3645" w:rsidRDefault="00CF3645" w:rsidP="00CF3645">
      <w:pPr>
        <w:pStyle w:val="Paragraphedeliste"/>
        <w:numPr>
          <w:ilvl w:val="0"/>
          <w:numId w:val="7"/>
        </w:numPr>
        <w:rPr>
          <w:rFonts w:ascii="Century Gothic" w:hAnsi="Century Gothic"/>
        </w:rPr>
      </w:pPr>
      <w:r>
        <w:rPr>
          <w:rFonts w:ascii="Century Gothic" w:hAnsi="Century Gothic"/>
        </w:rPr>
        <w:t>La documentation de ce projet (P_Web 294) dans le dossier « frontend ».</w:t>
      </w:r>
    </w:p>
    <w:p w14:paraId="2AB6E48C" w14:textId="7FA7C286" w:rsidR="00CF3645" w:rsidRDefault="00CF3645" w:rsidP="00CF3645">
      <w:pPr>
        <w:pStyle w:val="Paragraphedeliste"/>
        <w:numPr>
          <w:ilvl w:val="0"/>
          <w:numId w:val="7"/>
        </w:numPr>
        <w:rPr>
          <w:rFonts w:ascii="Century Gothic" w:hAnsi="Century Gothic"/>
        </w:rPr>
      </w:pPr>
      <w:r>
        <w:rPr>
          <w:rFonts w:ascii="Century Gothic" w:hAnsi="Century Gothic"/>
        </w:rPr>
        <w:t>Les maquettes de l’application dans le dossier « mockup ».</w:t>
      </w:r>
    </w:p>
    <w:p w14:paraId="2EC68C56" w14:textId="39DE8B4F" w:rsidR="00CF3645" w:rsidRDefault="00CF3645" w:rsidP="00CF3645">
      <w:pPr>
        <w:rPr>
          <w:rFonts w:ascii="Century Gothic" w:hAnsi="Century Gothic"/>
        </w:rPr>
      </w:pPr>
      <w:r>
        <w:rPr>
          <w:rFonts w:ascii="Century Gothic" w:hAnsi="Century Gothic"/>
        </w:rPr>
        <w:t>Le second dossier « API » contient le projet « P_Web 295 », pour plus d’informations se référer au rapport de ce projet (dans « doc/backend »).</w:t>
      </w:r>
    </w:p>
    <w:p w14:paraId="4E222FC1" w14:textId="1883B8E0" w:rsidR="00D9798F" w:rsidRDefault="00CF3645" w:rsidP="00337EF6">
      <w:pPr>
        <w:rPr>
          <w:rFonts w:ascii="Century Gothic" w:hAnsi="Century Gothic"/>
        </w:rPr>
      </w:pPr>
      <w:r>
        <w:rPr>
          <w:rFonts w:ascii="Century Gothic" w:hAnsi="Century Gothic"/>
        </w:rPr>
        <w:t>Le troisième dossier « book-passion-front » contient le projet « P_Web 294 »</w:t>
      </w:r>
      <w:r w:rsidR="00337EF6">
        <w:rPr>
          <w:rFonts w:ascii="Century Gothic" w:hAnsi="Century Gothic"/>
        </w:rPr>
        <w:t>, il contient donc la racine du projet (index.html) et les dépendances, il contient aussi le dossier « public » qui stock les images et le dossier src.</w:t>
      </w:r>
    </w:p>
    <w:p w14:paraId="54A9FE0A" w14:textId="216E50D1" w:rsidR="00337EF6" w:rsidRDefault="00D9798F" w:rsidP="00337EF6">
      <w:pPr>
        <w:rPr>
          <w:rFonts w:ascii="Century Gothic" w:hAnsi="Century Gothic"/>
        </w:rPr>
      </w:pPr>
      <w:r>
        <w:rPr>
          <w:rFonts w:ascii="Century Gothic" w:hAnsi="Century Gothic"/>
        </w:rPr>
        <w:br w:type="page"/>
      </w:r>
    </w:p>
    <w:p w14:paraId="013C3333" w14:textId="7CCA4654" w:rsidR="00337EF6" w:rsidRDefault="00337EF6" w:rsidP="00FD227E">
      <w:pPr>
        <w:rPr>
          <w:rFonts w:ascii="Century Gothic" w:hAnsi="Century Gothic"/>
        </w:rPr>
      </w:pPr>
      <w:r>
        <w:rPr>
          <w:rFonts w:ascii="Century Gothic" w:hAnsi="Century Gothic"/>
        </w:rPr>
        <w:lastRenderedPageBreak/>
        <w:t>Analyse du dossier « src » :</w:t>
      </w:r>
    </w:p>
    <w:p w14:paraId="49EB26D5" w14:textId="1FF4C99E" w:rsidR="00FD227E" w:rsidRPr="00337EF6" w:rsidRDefault="00FD227E" w:rsidP="00292E95">
      <w:pPr>
        <w:jc w:val="center"/>
        <w:rPr>
          <w:rFonts w:ascii="Century Gothic" w:hAnsi="Century Gothic"/>
        </w:rPr>
      </w:pPr>
      <w:r>
        <w:rPr>
          <w:rFonts w:ascii="Century Gothic" w:hAnsi="Century Gothic"/>
          <w:noProof/>
        </w:rPr>
        <w:drawing>
          <wp:inline distT="0" distB="0" distL="0" distR="0" wp14:anchorId="0CE78772" wp14:editId="47AB283C">
            <wp:extent cx="5760720" cy="2077085"/>
            <wp:effectExtent l="19050" t="19050" r="11430" b="18415"/>
            <wp:docPr id="2" name="Image 2" descr="Une image contenant capture d’écran, diagramme,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 diagramme, ligne, Rectangl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077085"/>
                    </a:xfrm>
                    <a:prstGeom prst="rect">
                      <a:avLst/>
                    </a:prstGeom>
                    <a:ln>
                      <a:solidFill>
                        <a:schemeClr val="bg1">
                          <a:lumMod val="50000"/>
                        </a:schemeClr>
                      </a:solidFill>
                    </a:ln>
                  </pic:spPr>
                </pic:pic>
              </a:graphicData>
            </a:graphic>
          </wp:inline>
        </w:drawing>
      </w:r>
    </w:p>
    <w:p w14:paraId="79C58ACF" w14:textId="0C7A25D7" w:rsidR="00D9798F" w:rsidRDefault="00292E95">
      <w:pPr>
        <w:rPr>
          <w:rFonts w:ascii="Century Gothic" w:hAnsi="Century Gothic"/>
        </w:rPr>
      </w:pPr>
      <w:r>
        <w:rPr>
          <w:rFonts w:ascii="Century Gothic" w:hAnsi="Century Gothic"/>
        </w:rPr>
        <w:t xml:space="preserve">Dans le dossier « assets » on importe le style de font – </w:t>
      </w:r>
      <w:r w:rsidR="009A1323">
        <w:rPr>
          <w:rFonts w:ascii="Century Gothic" w:hAnsi="Century Gothic"/>
        </w:rPr>
        <w:t>nous utilisons la police « Kanit »</w:t>
      </w:r>
    </w:p>
    <w:p w14:paraId="34FC0D4F" w14:textId="4E68840B" w:rsidR="00D9798F" w:rsidRDefault="00D9798F">
      <w:pPr>
        <w:rPr>
          <w:rFonts w:ascii="Century Gothic" w:hAnsi="Century Gothic"/>
        </w:rPr>
      </w:pPr>
      <w:r>
        <w:rPr>
          <w:rFonts w:ascii="Century Gothic" w:hAnsi="Century Gothic"/>
        </w:rPr>
        <w:t>Dans le dossier « components » il y a plusieurs dossiers :</w:t>
      </w:r>
    </w:p>
    <w:p w14:paraId="3423221A" w14:textId="17E6EA9E" w:rsidR="00D9798F" w:rsidRDefault="00D9798F" w:rsidP="00D9798F">
      <w:pPr>
        <w:pStyle w:val="Paragraphedeliste"/>
        <w:numPr>
          <w:ilvl w:val="0"/>
          <w:numId w:val="7"/>
        </w:numPr>
        <w:rPr>
          <w:rFonts w:ascii="Century Gothic" w:hAnsi="Century Gothic"/>
        </w:rPr>
      </w:pPr>
      <w:r>
        <w:rPr>
          <w:rFonts w:ascii="Century Gothic" w:hAnsi="Century Gothic"/>
        </w:rPr>
        <w:t>« Global »</w:t>
      </w:r>
      <w:r w:rsidR="009A1323">
        <w:rPr>
          <w:rFonts w:ascii="Century Gothic" w:hAnsi="Century Gothic"/>
        </w:rPr>
        <w:t xml:space="preserve"> - contient les composants qui sont utilisé partout, donc sur plusieurs pages tel le footer et le header.</w:t>
      </w:r>
    </w:p>
    <w:p w14:paraId="467C0594" w14:textId="3A22652C" w:rsidR="009A1323" w:rsidRDefault="009A1323" w:rsidP="00D9798F">
      <w:pPr>
        <w:pStyle w:val="Paragraphedeliste"/>
        <w:numPr>
          <w:ilvl w:val="0"/>
          <w:numId w:val="7"/>
        </w:numPr>
        <w:rPr>
          <w:rFonts w:ascii="Century Gothic" w:hAnsi="Century Gothic"/>
        </w:rPr>
      </w:pPr>
      <w:r>
        <w:rPr>
          <w:rFonts w:ascii="Century Gothic" w:hAnsi="Century Gothic"/>
        </w:rPr>
        <w:t>« Lobby » - contient les composants qui sont utilisé dans la page d’accueil.</w:t>
      </w:r>
    </w:p>
    <w:p w14:paraId="36F6DCF3" w14:textId="0A2498C3" w:rsidR="009A1323" w:rsidRDefault="009A1323" w:rsidP="00D9798F">
      <w:pPr>
        <w:pStyle w:val="Paragraphedeliste"/>
        <w:numPr>
          <w:ilvl w:val="0"/>
          <w:numId w:val="7"/>
        </w:numPr>
        <w:rPr>
          <w:rFonts w:ascii="Century Gothic" w:hAnsi="Century Gothic"/>
        </w:rPr>
      </w:pPr>
      <w:r>
        <w:rPr>
          <w:rFonts w:ascii="Century Gothic" w:hAnsi="Century Gothic"/>
        </w:rPr>
        <w:t>« oneBook » - contient les composants qui sont utilisé dans la page d’affichage d’un seul livre.</w:t>
      </w:r>
    </w:p>
    <w:p w14:paraId="15352A44" w14:textId="23D86CFF" w:rsidR="009A1323" w:rsidRDefault="009A1323" w:rsidP="00D9798F">
      <w:pPr>
        <w:pStyle w:val="Paragraphedeliste"/>
        <w:numPr>
          <w:ilvl w:val="0"/>
          <w:numId w:val="7"/>
        </w:numPr>
        <w:rPr>
          <w:rFonts w:ascii="Century Gothic" w:hAnsi="Century Gothic"/>
        </w:rPr>
      </w:pPr>
      <w:r>
        <w:rPr>
          <w:rFonts w:ascii="Century Gothic" w:hAnsi="Century Gothic"/>
        </w:rPr>
        <w:t>« AllBooks » - contient les composants qui sont utilisé dans la page affichant tous les livres.</w:t>
      </w:r>
    </w:p>
    <w:p w14:paraId="0E115FE6" w14:textId="0E9BDA07" w:rsidR="009A1323" w:rsidRDefault="009A1323" w:rsidP="00D9798F">
      <w:pPr>
        <w:pStyle w:val="Paragraphedeliste"/>
        <w:numPr>
          <w:ilvl w:val="0"/>
          <w:numId w:val="7"/>
        </w:numPr>
        <w:rPr>
          <w:rFonts w:ascii="Century Gothic" w:hAnsi="Century Gothic"/>
        </w:rPr>
      </w:pPr>
      <w:r>
        <w:rPr>
          <w:rFonts w:ascii="Century Gothic" w:hAnsi="Century Gothic"/>
        </w:rPr>
        <w:t>« Login » - contient les composants utilisés dans la page d’identification.</w:t>
      </w:r>
    </w:p>
    <w:p w14:paraId="48DDE81C" w14:textId="42ED6A90" w:rsidR="00FD227E" w:rsidRDefault="00FD227E" w:rsidP="00D9798F">
      <w:pPr>
        <w:pStyle w:val="Paragraphedeliste"/>
        <w:numPr>
          <w:ilvl w:val="0"/>
          <w:numId w:val="7"/>
        </w:numPr>
        <w:rPr>
          <w:rFonts w:ascii="Century Gothic" w:hAnsi="Century Gothic"/>
        </w:rPr>
      </w:pPr>
      <w:r>
        <w:rPr>
          <w:rFonts w:ascii="Century Gothic" w:hAnsi="Century Gothic"/>
        </w:rPr>
        <w:t>« userPage » - contient les composants utilisés dans la page d’affichage des livres de l’utilisateur.</w:t>
      </w:r>
    </w:p>
    <w:p w14:paraId="39EA8DAA" w14:textId="1CB4F805" w:rsidR="009A1323" w:rsidRDefault="009A1323" w:rsidP="009A1323">
      <w:pPr>
        <w:rPr>
          <w:rFonts w:ascii="Century Gothic" w:hAnsi="Century Gothic"/>
        </w:rPr>
      </w:pPr>
      <w:r>
        <w:rPr>
          <w:rFonts w:ascii="Century Gothic" w:hAnsi="Century Gothic"/>
        </w:rPr>
        <w:t>Dans le dossier « router » se situe le fichier « index.js » qui se charge de faire le routage du site.</w:t>
      </w:r>
    </w:p>
    <w:p w14:paraId="591A2AAB" w14:textId="77777777" w:rsidR="00FD227E" w:rsidRDefault="00851335" w:rsidP="009A1323">
      <w:pPr>
        <w:rPr>
          <w:rFonts w:ascii="Century Gothic" w:hAnsi="Century Gothic"/>
        </w:rPr>
      </w:pPr>
      <w:r>
        <w:rPr>
          <w:rFonts w:ascii="Century Gothic" w:hAnsi="Century Gothic"/>
        </w:rPr>
        <w:t xml:space="preserve">Dans le dossier « utils » se situe des fichiers faisant </w:t>
      </w:r>
      <w:r w:rsidR="003076D2">
        <w:rPr>
          <w:rFonts w:ascii="Century Gothic" w:hAnsi="Century Gothic"/>
        </w:rPr>
        <w:t>certaines actions</w:t>
      </w:r>
      <w:r>
        <w:rPr>
          <w:rFonts w:ascii="Century Gothic" w:hAnsi="Century Gothic"/>
        </w:rPr>
        <w:t xml:space="preserve"> que nous voudrions pouvoir </w:t>
      </w:r>
      <w:r w:rsidR="00FD227E">
        <w:rPr>
          <w:rFonts w:ascii="Century Gothic" w:hAnsi="Century Gothic"/>
        </w:rPr>
        <w:t>appeler afin de simplifier le code</w:t>
      </w:r>
      <w:r>
        <w:rPr>
          <w:rFonts w:ascii="Century Gothic" w:hAnsi="Century Gothic"/>
        </w:rPr>
        <w:t>.</w:t>
      </w:r>
    </w:p>
    <w:p w14:paraId="1FCA996A" w14:textId="6D5D761E" w:rsidR="009A1323" w:rsidRPr="009A1323" w:rsidRDefault="009A1323" w:rsidP="009A1323">
      <w:pPr>
        <w:rPr>
          <w:rFonts w:ascii="Century Gothic" w:hAnsi="Century Gothic"/>
        </w:rPr>
      </w:pPr>
      <w:r>
        <w:rPr>
          <w:rFonts w:ascii="Century Gothic" w:hAnsi="Century Gothic"/>
        </w:rPr>
        <w:t xml:space="preserve">Dans le dossier « views » se situe les vues de </w:t>
      </w:r>
      <w:r w:rsidR="00C051BD">
        <w:rPr>
          <w:rFonts w:ascii="Century Gothic" w:hAnsi="Century Gothic"/>
        </w:rPr>
        <w:t>chaque</w:t>
      </w:r>
      <w:r>
        <w:rPr>
          <w:rFonts w:ascii="Century Gothic" w:hAnsi="Century Gothic"/>
        </w:rPr>
        <w:t xml:space="preserve"> </w:t>
      </w:r>
      <w:r w:rsidR="00C051BD">
        <w:rPr>
          <w:rFonts w:ascii="Century Gothic" w:hAnsi="Century Gothic"/>
        </w:rPr>
        <w:t>page</w:t>
      </w:r>
      <w:r>
        <w:rPr>
          <w:rFonts w:ascii="Century Gothic" w:hAnsi="Century Gothic"/>
        </w:rPr>
        <w:t>.</w:t>
      </w:r>
    </w:p>
    <w:p w14:paraId="28942BC7" w14:textId="631BCAC1" w:rsidR="00CE7FB6" w:rsidRDefault="00CE7FB6">
      <w:pPr>
        <w:rPr>
          <w:rFonts w:ascii="Century Gothic" w:hAnsi="Century Gothic"/>
        </w:rPr>
      </w:pPr>
      <w:r>
        <w:rPr>
          <w:rFonts w:ascii="Century Gothic" w:hAnsi="Century Gothic"/>
        </w:rPr>
        <w:br w:type="page"/>
      </w:r>
    </w:p>
    <w:p w14:paraId="23B38E96" w14:textId="196DCCCF" w:rsidR="00CE7FB6" w:rsidRDefault="00CE7FB6" w:rsidP="00CE7FB6">
      <w:pPr>
        <w:pStyle w:val="Titre2"/>
        <w:rPr>
          <w:rFonts w:ascii="Century Gothic" w:hAnsi="Century Gothic"/>
          <w:sz w:val="24"/>
          <w:szCs w:val="24"/>
        </w:rPr>
      </w:pPr>
      <w:bookmarkStart w:id="5" w:name="_Toc166588495"/>
      <w:r w:rsidRPr="00CE7FB6">
        <w:rPr>
          <w:rFonts w:ascii="Century Gothic" w:hAnsi="Century Gothic"/>
          <w:sz w:val="24"/>
          <w:szCs w:val="24"/>
        </w:rPr>
        <w:lastRenderedPageBreak/>
        <w:t>2.4 Schéma de l’architecture</w:t>
      </w:r>
      <w:bookmarkEnd w:id="5"/>
    </w:p>
    <w:p w14:paraId="691569E8" w14:textId="0ACA131B" w:rsidR="00BA1CDF" w:rsidRDefault="00BA1CDF" w:rsidP="00CE7FB6">
      <w:r>
        <w:t>Le component Login/LoginSquare fait un appel Axios à l’API :</w:t>
      </w:r>
    </w:p>
    <w:p w14:paraId="29D8EE67" w14:textId="602D1D8C" w:rsidR="00CE7FB6" w:rsidRPr="00A41307" w:rsidRDefault="00BA1CDF" w:rsidP="00CE7FB6">
      <w:r w:rsidRPr="00A41307">
        <w:t>« POST http://localhost:3000/api/login »</w:t>
      </w:r>
      <w:r w:rsidR="00A41307" w:rsidRPr="00A41307">
        <w:t xml:space="preserve"> - Ef</w:t>
      </w:r>
      <w:r w:rsidR="00A41307">
        <w:t>fectue la connexion à un utilisateur</w:t>
      </w:r>
    </w:p>
    <w:p w14:paraId="39561B9C" w14:textId="77777777" w:rsidR="003A6302" w:rsidRPr="00A41307" w:rsidRDefault="003A6302" w:rsidP="00CE7FB6"/>
    <w:p w14:paraId="6F80D1CE" w14:textId="28D050A5" w:rsidR="00BA1CDF" w:rsidRDefault="00BA1CDF" w:rsidP="00CE7FB6">
      <w:r>
        <w:t>Le component oneBook/addComment fait un appel Axios à l’API</w:t>
      </w:r>
      <w:r w:rsidR="00323E36">
        <w:t> :</w:t>
      </w:r>
    </w:p>
    <w:p w14:paraId="7C4FF94A" w14:textId="5C83943F" w:rsidR="003B46D5" w:rsidRDefault="003B46D5" w:rsidP="00CE7FB6">
      <w:r>
        <w:t>« POST http://localhost:3000/api/comments »</w:t>
      </w:r>
      <w:r w:rsidR="00A41307">
        <w:t xml:space="preserve"> - Ajouter un commentaire</w:t>
      </w:r>
    </w:p>
    <w:p w14:paraId="523EEE92" w14:textId="77777777" w:rsidR="003A6302" w:rsidRDefault="003A6302" w:rsidP="00CE7FB6"/>
    <w:p w14:paraId="1F2DC466" w14:textId="35F3B214" w:rsidR="003B46D5" w:rsidRDefault="003B46D5" w:rsidP="00CE7FB6">
      <w:r>
        <w:t xml:space="preserve">Le component </w:t>
      </w:r>
      <w:r w:rsidR="00323E36">
        <w:t>userPage/userBook fait un appel Axios à l’API</w:t>
      </w:r>
      <w:r w:rsidR="00A41307">
        <w:t> :</w:t>
      </w:r>
    </w:p>
    <w:p w14:paraId="4CE9AFE8" w14:textId="2297F937" w:rsidR="00323E36" w:rsidRPr="00A41307" w:rsidRDefault="00323E36" w:rsidP="00CE7FB6">
      <w:r w:rsidRPr="00A41307">
        <w:t>« DELETE http://localhost:3000/api/books/:bookId</w:t>
      </w:r>
      <w:r w:rsidR="00A41307">
        <w:t xml:space="preserve"> </w:t>
      </w:r>
      <w:r w:rsidRPr="00A41307">
        <w:t>»</w:t>
      </w:r>
      <w:r w:rsidR="00A41307" w:rsidRPr="00A41307">
        <w:t xml:space="preserve"> - Suppr</w:t>
      </w:r>
      <w:r w:rsidR="00A41307">
        <w:t>ime un livre grâce à son id</w:t>
      </w:r>
    </w:p>
    <w:p w14:paraId="6B11773D" w14:textId="77777777" w:rsidR="003A6302" w:rsidRPr="00A41307" w:rsidRDefault="003A6302" w:rsidP="00CE7FB6"/>
    <w:p w14:paraId="747BE5AE" w14:textId="7DEEF703" w:rsidR="00323E36" w:rsidRDefault="00323E36" w:rsidP="00CE7FB6">
      <w:r w:rsidRPr="00323E36">
        <w:t>La vue views/addBooksView f</w:t>
      </w:r>
      <w:r>
        <w:t>ait plusieurs appels Axios à l’API :</w:t>
      </w:r>
    </w:p>
    <w:p w14:paraId="05A5B260" w14:textId="3EEF4881" w:rsidR="00323E36" w:rsidRDefault="00323E36" w:rsidP="00CE7FB6">
      <w:r w:rsidRPr="00323E36">
        <w:t xml:space="preserve">« GET http://localhost:3000/api/categories » - </w:t>
      </w:r>
      <w:r w:rsidR="00167252">
        <w:t>R</w:t>
      </w:r>
      <w:r w:rsidRPr="00323E36">
        <w:t>é</w:t>
      </w:r>
      <w:r>
        <w:t>cupère toutes les catégories différentes</w:t>
      </w:r>
    </w:p>
    <w:p w14:paraId="2DE2AA82" w14:textId="043B5432" w:rsidR="00323E36" w:rsidRDefault="00323E36" w:rsidP="00CE7FB6">
      <w:r>
        <w:t xml:space="preserve">« POST http://localhost:3000/api/books » - </w:t>
      </w:r>
      <w:r w:rsidR="00167252">
        <w:t>A</w:t>
      </w:r>
      <w:r>
        <w:t>joute des livres dans l’API</w:t>
      </w:r>
    </w:p>
    <w:p w14:paraId="47905B3F" w14:textId="77777777" w:rsidR="003A6302" w:rsidRDefault="003A6302" w:rsidP="00CE7FB6"/>
    <w:p w14:paraId="7DBE488C" w14:textId="265E4BFC" w:rsidR="00323E36" w:rsidRDefault="00323E36" w:rsidP="00CE7FB6">
      <w:r>
        <w:t>La vue views/AllBooksView fait plusieurs appels Axios à l’API :</w:t>
      </w:r>
    </w:p>
    <w:p w14:paraId="2D356D30" w14:textId="1144A01B" w:rsidR="00323E36" w:rsidRDefault="00323E36" w:rsidP="00CE7FB6">
      <w:r w:rsidRPr="00323E36">
        <w:t xml:space="preserve">« GET http://localhost:3000/api/categories » - </w:t>
      </w:r>
      <w:r w:rsidR="00167252">
        <w:t>R</w:t>
      </w:r>
      <w:r w:rsidRPr="00323E36">
        <w:t>é</w:t>
      </w:r>
      <w:r>
        <w:t>cupère toutes les catégories pour faire une recherche imbriquée.</w:t>
      </w:r>
    </w:p>
    <w:p w14:paraId="0533AA91" w14:textId="2AC11B6D" w:rsidR="00323E36" w:rsidRDefault="00323E36" w:rsidP="00CE7FB6">
      <w:r w:rsidRPr="00323E36">
        <w:t xml:space="preserve">« GET </w:t>
      </w:r>
      <w:r w:rsidR="003A6302" w:rsidRPr="00323E36">
        <w:t>http://localhost:3000/api/categories/:id/books »</w:t>
      </w:r>
      <w:r w:rsidRPr="00323E36">
        <w:t xml:space="preserve"> - </w:t>
      </w:r>
      <w:r w:rsidR="00167252">
        <w:t>R</w:t>
      </w:r>
      <w:r w:rsidRPr="00323E36">
        <w:t>é</w:t>
      </w:r>
      <w:r>
        <w:t xml:space="preserve">cupère les livre </w:t>
      </w:r>
      <w:r w:rsidR="003A6302">
        <w:t>selon leur catégorie</w:t>
      </w:r>
    </w:p>
    <w:p w14:paraId="22FD9D7E" w14:textId="77777777" w:rsidR="003A6302" w:rsidRDefault="003A6302" w:rsidP="00CE7FB6"/>
    <w:p w14:paraId="125EA48D" w14:textId="176ABF31" w:rsidR="003A6302" w:rsidRDefault="003A6302" w:rsidP="00CE7FB6">
      <w:r>
        <w:t>La vue views/LobbyView fait un appel Axios à l’API :</w:t>
      </w:r>
    </w:p>
    <w:p w14:paraId="0ECB0146" w14:textId="58DBFFAD" w:rsidR="00167252" w:rsidRDefault="003A6302" w:rsidP="00CE7FB6">
      <w:r w:rsidRPr="003A6302">
        <w:t>« GET http://localhost:3000/api/books?order=createdAt</w:t>
      </w:r>
      <w:r>
        <w:t xml:space="preserve"> </w:t>
      </w:r>
      <w:r w:rsidRPr="003A6302">
        <w:t xml:space="preserve">» - </w:t>
      </w:r>
      <w:r w:rsidR="00167252">
        <w:t>R</w:t>
      </w:r>
      <w:r w:rsidRPr="003A6302">
        <w:t>é</w:t>
      </w:r>
      <w:r>
        <w:t xml:space="preserve">cupère les livres en les ordonnant selon </w:t>
      </w:r>
      <w:r w:rsidR="00167252">
        <w:t>leurs dates</w:t>
      </w:r>
      <w:r>
        <w:t xml:space="preserve"> de sortie</w:t>
      </w:r>
    </w:p>
    <w:p w14:paraId="61A620D7" w14:textId="77777777" w:rsidR="00D74BAF" w:rsidRDefault="00D74BAF" w:rsidP="00CE7FB6"/>
    <w:p w14:paraId="20EB02CC" w14:textId="45DEB02A" w:rsidR="00167252" w:rsidRDefault="00167252" w:rsidP="00CE7FB6">
      <w:r>
        <w:t xml:space="preserve">La vue views/oneBookView fait </w:t>
      </w:r>
      <w:r w:rsidR="00D74BAF">
        <w:t>des</w:t>
      </w:r>
      <w:r>
        <w:t xml:space="preserve"> appel</w:t>
      </w:r>
      <w:r w:rsidR="00D74BAF">
        <w:t>s</w:t>
      </w:r>
      <w:r>
        <w:t xml:space="preserve"> Axios à l’API :</w:t>
      </w:r>
    </w:p>
    <w:p w14:paraId="7A210B9E" w14:textId="5BB7073E" w:rsidR="00167252" w:rsidRPr="00167252" w:rsidRDefault="00167252" w:rsidP="00CE7FB6">
      <w:r w:rsidRPr="00167252">
        <w:t xml:space="preserve">« GET http://localhost:3000/api/books/bookId » - </w:t>
      </w:r>
      <w:r w:rsidR="00A41307">
        <w:t>R</w:t>
      </w:r>
      <w:r w:rsidRPr="00167252">
        <w:t>écupère un livre grâce à son id</w:t>
      </w:r>
      <w:r w:rsidR="00A7133D">
        <w:t>.</w:t>
      </w:r>
    </w:p>
    <w:p w14:paraId="0D055BC9" w14:textId="46F5B895" w:rsidR="00167252" w:rsidRDefault="00167252" w:rsidP="00CE7FB6">
      <w:r w:rsidRPr="00167252">
        <w:t>« GET http://localhost:3000/api/comments/:commentId?order=createdAt » - Ré</w:t>
      </w:r>
      <w:r>
        <w:t>cupère un commentaire grâce à son id et l’ordre selon sa date de création</w:t>
      </w:r>
      <w:r w:rsidR="00A7133D">
        <w:t>.</w:t>
      </w:r>
    </w:p>
    <w:p w14:paraId="15162E7E" w14:textId="49338757" w:rsidR="00DC7E65" w:rsidRDefault="00A41307" w:rsidP="00CE7FB6">
      <w:r>
        <w:t>« PUT http://localhost:3000/api/books/:bookId » - Modifie la moyenne des notes du livre</w:t>
      </w:r>
      <w:r w:rsidR="00A7133D">
        <w:t>.</w:t>
      </w:r>
    </w:p>
    <w:p w14:paraId="5CC3EC52" w14:textId="77777777" w:rsidR="00D74BAF" w:rsidRDefault="00D74BAF" w:rsidP="00CE7FB6"/>
    <w:p w14:paraId="4046559B" w14:textId="77777777" w:rsidR="00D74BAF" w:rsidRDefault="00D74BAF" w:rsidP="00CE7FB6"/>
    <w:p w14:paraId="1FD7D339" w14:textId="77777777" w:rsidR="00D74BAF" w:rsidRDefault="00D74BAF" w:rsidP="00CE7FB6"/>
    <w:p w14:paraId="5E93FE3A" w14:textId="77777777" w:rsidR="00D74BAF" w:rsidRDefault="00D74BAF" w:rsidP="00CE7FB6"/>
    <w:p w14:paraId="65F3C915" w14:textId="67AF7746" w:rsidR="00DC7E65" w:rsidRDefault="00DC7E65" w:rsidP="00CE7FB6">
      <w:r>
        <w:lastRenderedPageBreak/>
        <w:t>La vue views/</w:t>
      </w:r>
      <w:r w:rsidR="00D74BAF">
        <w:t>updateBook fait des appels Axios à l’API :</w:t>
      </w:r>
    </w:p>
    <w:p w14:paraId="277FA2B4" w14:textId="35E7EB22" w:rsidR="00D74BAF" w:rsidRDefault="00D74BAF" w:rsidP="00CE7FB6">
      <w:r w:rsidRPr="00D74BAF">
        <w:t>« GET http://localhost:3000/api/books/:bookId » - Ré</w:t>
      </w:r>
      <w:r>
        <w:t>cupère le livre avant sa modification</w:t>
      </w:r>
    </w:p>
    <w:p w14:paraId="79ABA706" w14:textId="76D64C14" w:rsidR="00D74BAF" w:rsidRDefault="00D74BAF" w:rsidP="00CE7FB6">
      <w:r w:rsidRPr="00D74BAF">
        <w:t>« GET http://localhost:3000/api/categories » - Récupère la catégorie d</w:t>
      </w:r>
      <w:r>
        <w:t>u livre.</w:t>
      </w:r>
    </w:p>
    <w:p w14:paraId="05297EBF" w14:textId="5B9021E3" w:rsidR="00D74BAF" w:rsidRDefault="00D74BAF" w:rsidP="00CE7FB6">
      <w:r>
        <w:t>« PUT http://localhost:3000/api/books/:bookId » - Modifie le livre avec les entrées voulu par l’utilisateur</w:t>
      </w:r>
    </w:p>
    <w:p w14:paraId="60401B77" w14:textId="77777777" w:rsidR="00D74BAF" w:rsidRDefault="00D74BAF" w:rsidP="00CE7FB6"/>
    <w:p w14:paraId="116A2812" w14:textId="564DA910" w:rsidR="00D74BAF" w:rsidRDefault="00D74BAF" w:rsidP="00CE7FB6">
      <w:r>
        <w:t>La vue views/userPage fait un appel Axios à l’API :</w:t>
      </w:r>
    </w:p>
    <w:p w14:paraId="663AE4A3" w14:textId="2669CB24" w:rsidR="00D74BAF" w:rsidRPr="00D74BAF" w:rsidRDefault="00D74BAF" w:rsidP="00CE7FB6">
      <w:r w:rsidRPr="00D74BAF">
        <w:t>« GET http://localhost:3000/api/user/:userId/books » - Récupère les livres de l’</w:t>
      </w:r>
      <w:r>
        <w:t>utilisateur</w:t>
      </w:r>
    </w:p>
    <w:p w14:paraId="4D52FA1F" w14:textId="279F7DB1" w:rsidR="00CE7FB6" w:rsidRPr="00D74BAF" w:rsidRDefault="00CE7FB6" w:rsidP="00CE7FB6">
      <w:r w:rsidRPr="00D74BAF">
        <w:br w:type="page"/>
      </w:r>
    </w:p>
    <w:p w14:paraId="7191C284" w14:textId="71B71EB6" w:rsidR="00C051BD" w:rsidRDefault="00C051BD" w:rsidP="00C051BD">
      <w:pPr>
        <w:pStyle w:val="Titre2"/>
      </w:pPr>
      <w:r>
        <w:lastRenderedPageBreak/>
        <w:t>2.5 Piste d’amélioration</w:t>
      </w:r>
    </w:p>
    <w:p w14:paraId="4DDD4531" w14:textId="7FA173F5" w:rsidR="00C051BD" w:rsidRDefault="00C051BD" w:rsidP="00C051BD">
      <w:r>
        <w:t>Par manque de temps nous n’avons pas pu implémenter toutes les fonctionnalités demandées ou les peaufiner comme voulu, voici donc nos points d’améliorations :</w:t>
      </w:r>
    </w:p>
    <w:p w14:paraId="783F9F98" w14:textId="647D6BF1" w:rsidR="00C051BD" w:rsidRDefault="00C051BD" w:rsidP="00C051BD">
      <w:pPr>
        <w:pStyle w:val="Paragraphedeliste"/>
        <w:numPr>
          <w:ilvl w:val="0"/>
          <w:numId w:val="10"/>
        </w:numPr>
      </w:pPr>
      <w:r>
        <w:t>L’envoi de commentaire peut être spammer ce qui permet d’augmenter ou de descendre la moyenne volontairement, afin d’empêcher le spam de bot nous aurions voulu mettre en place un Captcha.</w:t>
      </w:r>
    </w:p>
    <w:p w14:paraId="461D1362" w14:textId="569C567C" w:rsidR="00C051BD" w:rsidRDefault="00C051BD" w:rsidP="00C051BD">
      <w:pPr>
        <w:pStyle w:val="Paragraphedeliste"/>
        <w:numPr>
          <w:ilvl w:val="0"/>
          <w:numId w:val="10"/>
        </w:numPr>
      </w:pPr>
      <w:r>
        <w:t>Les cookies utilisés ne sont pas suffisamment protégés, nous aurions voulu les stocker dans le local storage.</w:t>
      </w:r>
    </w:p>
    <w:p w14:paraId="5A0B5129" w14:textId="6B8EB466" w:rsidR="00641CD4" w:rsidRDefault="00BA1CDF" w:rsidP="00C051BD">
      <w:pPr>
        <w:pStyle w:val="Paragraphedeliste"/>
        <w:numPr>
          <w:ilvl w:val="0"/>
          <w:numId w:val="10"/>
        </w:numPr>
      </w:pPr>
      <w:r>
        <w:t>Les livres ajoutés par les utilisateurs n’ont pas de vérification logique, c’est-à-dire qu’un livre sorti à une date postérieur à la date actuelle.</w:t>
      </w:r>
    </w:p>
    <w:p w14:paraId="4B5BCF18" w14:textId="139E6929" w:rsidR="00A41307" w:rsidRDefault="00A41307" w:rsidP="00C051BD">
      <w:pPr>
        <w:pStyle w:val="Paragraphedeliste"/>
        <w:numPr>
          <w:ilvl w:val="0"/>
          <w:numId w:val="10"/>
        </w:numPr>
      </w:pPr>
      <w:r>
        <w:t xml:space="preserve">Par manque de temps la </w:t>
      </w:r>
      <w:r w:rsidR="00D74BAF">
        <w:t>modification d’un</w:t>
      </w:r>
      <w:r>
        <w:t xml:space="preserve"> livre n’est pas </w:t>
      </w:r>
      <w:r w:rsidR="00D74BAF">
        <w:t>implémentée</w:t>
      </w:r>
      <w:r>
        <w:t>.</w:t>
      </w:r>
    </w:p>
    <w:p w14:paraId="1A5557AD" w14:textId="3EF6F164" w:rsidR="00D74BAF" w:rsidRDefault="00D74BAF" w:rsidP="00C051BD">
      <w:pPr>
        <w:pStyle w:val="Paragraphedeliste"/>
        <w:numPr>
          <w:ilvl w:val="0"/>
          <w:numId w:val="10"/>
        </w:numPr>
      </w:pPr>
      <w:r>
        <w:t>Il faudrait réunir tous les appels Axios à l’API dans un même fichier dans le dossier utils.</w:t>
      </w:r>
    </w:p>
    <w:p w14:paraId="6B3D9BAE" w14:textId="358A5B85" w:rsidR="003B46D5" w:rsidRPr="00C051BD" w:rsidRDefault="003B46D5" w:rsidP="003B46D5">
      <w:r>
        <w:br w:type="page"/>
      </w:r>
    </w:p>
    <w:p w14:paraId="7E6A44A0" w14:textId="59EF2359" w:rsidR="00FD227E" w:rsidRDefault="00FD227E" w:rsidP="00FD227E">
      <w:pPr>
        <w:pStyle w:val="Titre2"/>
      </w:pPr>
      <w:r>
        <w:lastRenderedPageBreak/>
        <w:t>2.</w:t>
      </w:r>
      <w:r w:rsidR="00C051BD">
        <w:t>6</w:t>
      </w:r>
      <w:r>
        <w:t xml:space="preserve"> Éco-conception</w:t>
      </w:r>
    </w:p>
    <w:p w14:paraId="719D9155" w14:textId="02D27C7E" w:rsidR="00FD227E" w:rsidRDefault="00FD227E" w:rsidP="00FD227E">
      <w:r>
        <w:t>Comme point d’écoconception nous utilisons le lazy loading dans notre routeur et toutes nos images sont en format webp ou en format ico.</w:t>
      </w:r>
    </w:p>
    <w:p w14:paraId="3711D53F" w14:textId="1D91EBEA" w:rsidR="00FD227E" w:rsidRPr="00FD227E" w:rsidRDefault="00FD227E" w:rsidP="00FD227E">
      <w:r>
        <w:br w:type="page"/>
      </w:r>
    </w:p>
    <w:p w14:paraId="23C55C4E" w14:textId="59851815" w:rsidR="00CD4995" w:rsidRPr="00997D95" w:rsidRDefault="00681A47" w:rsidP="00681A47">
      <w:pPr>
        <w:pStyle w:val="Titre1"/>
        <w:rPr>
          <w:rFonts w:ascii="Century Gothic" w:hAnsi="Century Gothic"/>
          <w:sz w:val="28"/>
          <w:szCs w:val="28"/>
        </w:rPr>
      </w:pPr>
      <w:bookmarkStart w:id="6" w:name="_Toc166588496"/>
      <w:r w:rsidRPr="00997D95">
        <w:rPr>
          <w:rFonts w:ascii="Century Gothic" w:hAnsi="Century Gothic"/>
          <w:sz w:val="28"/>
          <w:szCs w:val="28"/>
        </w:rPr>
        <w:lastRenderedPageBreak/>
        <w:t xml:space="preserve">3. </w:t>
      </w:r>
      <w:r w:rsidR="00CD4995" w:rsidRPr="00997D95">
        <w:rPr>
          <w:rFonts w:ascii="Century Gothic" w:hAnsi="Century Gothic"/>
          <w:sz w:val="28"/>
          <w:szCs w:val="28"/>
        </w:rPr>
        <w:t>Réalisation</w:t>
      </w:r>
      <w:bookmarkEnd w:id="6"/>
    </w:p>
    <w:p w14:paraId="30CA60C7" w14:textId="2E3E8A6C" w:rsidR="001C0FDD" w:rsidRDefault="008E4618" w:rsidP="008E4618">
      <w:pPr>
        <w:pStyle w:val="Titre2"/>
        <w:rPr>
          <w:rFonts w:ascii="Century Gothic" w:hAnsi="Century Gothic"/>
          <w:sz w:val="24"/>
          <w:szCs w:val="24"/>
        </w:rPr>
      </w:pPr>
      <w:bookmarkStart w:id="7" w:name="_Toc166588497"/>
      <w:r w:rsidRPr="00997D95">
        <w:rPr>
          <w:rFonts w:ascii="Century Gothic" w:hAnsi="Century Gothic"/>
          <w:sz w:val="24"/>
          <w:szCs w:val="24"/>
        </w:rPr>
        <w:t xml:space="preserve">3.1 </w:t>
      </w:r>
      <w:r w:rsidR="00CE7FB6">
        <w:rPr>
          <w:rFonts w:ascii="Century Gothic" w:hAnsi="Century Gothic"/>
          <w:sz w:val="24"/>
          <w:szCs w:val="24"/>
        </w:rPr>
        <w:t>Mesures prises pour la sécurité</w:t>
      </w:r>
      <w:bookmarkEnd w:id="7"/>
    </w:p>
    <w:p w14:paraId="3597E1F2" w14:textId="37A02005" w:rsidR="00CE7FB6" w:rsidRDefault="003076D2" w:rsidP="00CE7FB6">
      <w:r>
        <w:t>Afin de garantir la sécurité de l’utilisateur nous utilisons le système de token JWT lors du login.</w:t>
      </w:r>
    </w:p>
    <w:p w14:paraId="6C25D281" w14:textId="4EAC8AD6" w:rsidR="00AB6F1B" w:rsidRDefault="00AB6F1B" w:rsidP="00CE7FB6">
      <w:r>
        <w:t xml:space="preserve">Une redirection à lieu </w:t>
      </w:r>
      <w:r w:rsidR="00FD227E">
        <w:t>lorsqu’un</w:t>
      </w:r>
      <w:r>
        <w:t xml:space="preserve"> utilisateur non connecté essaie d’accéder à une ressource qui demande un compte utilisateur ou supérieur.</w:t>
      </w:r>
    </w:p>
    <w:p w14:paraId="38F1CA86" w14:textId="1F14373B" w:rsidR="003076D2" w:rsidRPr="00CE7FB6" w:rsidRDefault="00504ECE" w:rsidP="00CE7FB6">
      <w:r>
        <w:t>Les entrées effectuées</w:t>
      </w:r>
      <w:r w:rsidR="00FD227E">
        <w:t xml:space="preserve"> par un utilisateur sont </w:t>
      </w:r>
      <w:r>
        <w:t>protégées</w:t>
      </w:r>
      <w:r w:rsidR="00FD227E">
        <w:t xml:space="preserve"> contre les injections.</w:t>
      </w:r>
    </w:p>
    <w:p w14:paraId="2C4FCA65" w14:textId="1F14373B" w:rsidR="00CE7FB6" w:rsidRDefault="00CE7FB6" w:rsidP="00CE7FB6">
      <w:pPr>
        <w:pStyle w:val="Titre2"/>
        <w:rPr>
          <w:rFonts w:ascii="Century Gothic" w:hAnsi="Century Gothic"/>
          <w:sz w:val="24"/>
          <w:szCs w:val="24"/>
        </w:rPr>
      </w:pPr>
      <w:bookmarkStart w:id="8" w:name="_Toc166588499"/>
      <w:r w:rsidRPr="00CE7FB6">
        <w:rPr>
          <w:rFonts w:ascii="Century Gothic" w:hAnsi="Century Gothic"/>
          <w:sz w:val="24"/>
          <w:szCs w:val="24"/>
        </w:rPr>
        <w:t xml:space="preserve">3.3 </w:t>
      </w:r>
      <w:r>
        <w:rPr>
          <w:rFonts w:ascii="Century Gothic" w:hAnsi="Century Gothic"/>
          <w:sz w:val="24"/>
          <w:szCs w:val="24"/>
        </w:rPr>
        <w:t>GitHub</w:t>
      </w:r>
      <w:bookmarkEnd w:id="8"/>
    </w:p>
    <w:p w14:paraId="66E86418" w14:textId="7996D349" w:rsidR="00CE7FB6" w:rsidRDefault="002658EC" w:rsidP="00CE7FB6">
      <w:r>
        <w:t>N</w:t>
      </w:r>
      <w:r w:rsidR="003076D2">
        <w:t>’étant que deux à travailler sur ce projet nous n’avons pas trouvé d’utilité à la création de branche</w:t>
      </w:r>
      <w:r>
        <w:t>, nous avons donc tout pousser sur le « main » et nous sommes mis d’accord par oral sur quel fichier nous pouvions travailler.</w:t>
      </w:r>
    </w:p>
    <w:p w14:paraId="4430DEE3" w14:textId="23F3ABA0" w:rsidR="00CE7FB6" w:rsidRPr="00CE7FB6" w:rsidRDefault="00CE7FB6" w:rsidP="00CE7FB6">
      <w:r>
        <w:br w:type="page"/>
      </w:r>
    </w:p>
    <w:p w14:paraId="601CB1D4" w14:textId="1807F375" w:rsidR="001C0FDD" w:rsidRDefault="00762D38" w:rsidP="00762D38">
      <w:pPr>
        <w:pStyle w:val="Titre1"/>
        <w:rPr>
          <w:rFonts w:ascii="Century Gothic" w:hAnsi="Century Gothic"/>
          <w:sz w:val="28"/>
          <w:szCs w:val="28"/>
        </w:rPr>
      </w:pPr>
      <w:bookmarkStart w:id="9" w:name="_Toc166588500"/>
      <w:r w:rsidRPr="00997D95">
        <w:rPr>
          <w:rFonts w:ascii="Century Gothic" w:hAnsi="Century Gothic"/>
          <w:sz w:val="28"/>
          <w:szCs w:val="28"/>
        </w:rPr>
        <w:lastRenderedPageBreak/>
        <w:t xml:space="preserve">4. </w:t>
      </w:r>
      <w:r w:rsidR="00CD4995" w:rsidRPr="00997D95">
        <w:rPr>
          <w:rFonts w:ascii="Century Gothic" w:hAnsi="Century Gothic"/>
          <w:sz w:val="28"/>
          <w:szCs w:val="28"/>
        </w:rPr>
        <w:t>Test</w:t>
      </w:r>
      <w:bookmarkEnd w:id="9"/>
    </w:p>
    <w:p w14:paraId="319A9804" w14:textId="251D2CD6" w:rsidR="007B0F2C" w:rsidRPr="00CE7FB6" w:rsidRDefault="002658EC" w:rsidP="00CE7FB6">
      <w:r>
        <w:t>Nous n’avons pas eu assez de temps pour mettre en place une stratégie de test.</w:t>
      </w:r>
    </w:p>
    <w:p w14:paraId="3C660946" w14:textId="16A0BE13" w:rsidR="0019547E" w:rsidRPr="00997D95" w:rsidRDefault="00997D95" w:rsidP="001C0FDD">
      <w:pPr>
        <w:rPr>
          <w:rFonts w:ascii="Century Gothic" w:hAnsi="Century Gothic"/>
        </w:rPr>
      </w:pPr>
      <w:r>
        <w:rPr>
          <w:rFonts w:ascii="Century Gothic" w:hAnsi="Century Gothic"/>
        </w:rPr>
        <w:br w:type="page"/>
      </w:r>
    </w:p>
    <w:p w14:paraId="059C774E" w14:textId="5D338637" w:rsidR="001C0FDD" w:rsidRPr="00997D95" w:rsidRDefault="00836573" w:rsidP="00836573">
      <w:pPr>
        <w:pStyle w:val="Titre1"/>
        <w:rPr>
          <w:rFonts w:ascii="Century Gothic" w:hAnsi="Century Gothic"/>
        </w:rPr>
      </w:pPr>
      <w:bookmarkStart w:id="10" w:name="_Toc166588501"/>
      <w:r w:rsidRPr="00997D95">
        <w:rPr>
          <w:rFonts w:ascii="Century Gothic" w:hAnsi="Century Gothic"/>
        </w:rPr>
        <w:lastRenderedPageBreak/>
        <w:t xml:space="preserve">5. </w:t>
      </w:r>
      <w:r w:rsidR="001C0FDD" w:rsidRPr="00997D95">
        <w:rPr>
          <w:rFonts w:ascii="Century Gothic" w:hAnsi="Century Gothic"/>
        </w:rPr>
        <w:t>Conclusion</w:t>
      </w:r>
      <w:bookmarkEnd w:id="10"/>
    </w:p>
    <w:p w14:paraId="385FEA34" w14:textId="6D387675" w:rsidR="001C0FDD" w:rsidRDefault="00836573" w:rsidP="00836573">
      <w:pPr>
        <w:pStyle w:val="Titre2"/>
        <w:rPr>
          <w:rFonts w:ascii="Century Gothic" w:hAnsi="Century Gothic"/>
          <w:sz w:val="24"/>
          <w:szCs w:val="24"/>
        </w:rPr>
      </w:pPr>
      <w:bookmarkStart w:id="11" w:name="_Toc166588502"/>
      <w:r w:rsidRPr="00997D95">
        <w:rPr>
          <w:rFonts w:ascii="Century Gothic" w:hAnsi="Century Gothic"/>
          <w:sz w:val="24"/>
          <w:szCs w:val="24"/>
        </w:rPr>
        <w:t>5.</w:t>
      </w:r>
      <w:r w:rsidR="00CE7FB6">
        <w:rPr>
          <w:rFonts w:ascii="Century Gothic" w:hAnsi="Century Gothic"/>
          <w:sz w:val="24"/>
          <w:szCs w:val="24"/>
        </w:rPr>
        <w:t>1</w:t>
      </w:r>
      <w:r w:rsidRPr="00997D95">
        <w:rPr>
          <w:rFonts w:ascii="Century Gothic" w:hAnsi="Century Gothic"/>
          <w:sz w:val="24"/>
          <w:szCs w:val="24"/>
        </w:rPr>
        <w:t xml:space="preserve"> </w:t>
      </w:r>
      <w:r w:rsidR="001C0FDD" w:rsidRPr="00997D95">
        <w:rPr>
          <w:rFonts w:ascii="Century Gothic" w:hAnsi="Century Gothic"/>
          <w:sz w:val="24"/>
          <w:szCs w:val="24"/>
        </w:rPr>
        <w:t>Conclusion générale</w:t>
      </w:r>
      <w:bookmarkEnd w:id="11"/>
    </w:p>
    <w:p w14:paraId="7F7ECADF" w14:textId="77777777" w:rsidR="002658EC" w:rsidRPr="002658EC" w:rsidRDefault="002658EC" w:rsidP="002658EC"/>
    <w:p w14:paraId="6BB18F9F" w14:textId="201871D9" w:rsidR="001C0FDD" w:rsidRPr="00997D95" w:rsidRDefault="00836573" w:rsidP="00836573">
      <w:pPr>
        <w:pStyle w:val="Titre2"/>
        <w:rPr>
          <w:rFonts w:ascii="Century Gothic" w:hAnsi="Century Gothic"/>
          <w:sz w:val="24"/>
          <w:szCs w:val="24"/>
        </w:rPr>
      </w:pPr>
      <w:bookmarkStart w:id="12" w:name="_Toc166588503"/>
      <w:r w:rsidRPr="00997D95">
        <w:rPr>
          <w:rFonts w:ascii="Century Gothic" w:hAnsi="Century Gothic"/>
          <w:sz w:val="24"/>
          <w:szCs w:val="24"/>
        </w:rPr>
        <w:t>5.</w:t>
      </w:r>
      <w:r w:rsidR="00B038A0">
        <w:rPr>
          <w:rFonts w:ascii="Century Gothic" w:hAnsi="Century Gothic"/>
          <w:sz w:val="24"/>
          <w:szCs w:val="24"/>
        </w:rPr>
        <w:t>2</w:t>
      </w:r>
      <w:r w:rsidRPr="00997D95">
        <w:rPr>
          <w:rFonts w:ascii="Century Gothic" w:hAnsi="Century Gothic"/>
          <w:sz w:val="24"/>
          <w:szCs w:val="24"/>
        </w:rPr>
        <w:t xml:space="preserve"> </w:t>
      </w:r>
      <w:r w:rsidR="001C0FDD" w:rsidRPr="00997D95">
        <w:rPr>
          <w:rFonts w:ascii="Century Gothic" w:hAnsi="Century Gothic"/>
          <w:sz w:val="24"/>
          <w:szCs w:val="24"/>
        </w:rPr>
        <w:t>Conclusion personnelle</w:t>
      </w:r>
      <w:bookmarkEnd w:id="12"/>
    </w:p>
    <w:p w14:paraId="52EE8604" w14:textId="41A7A218" w:rsidR="0019547E" w:rsidRDefault="00147DD8" w:rsidP="00147DD8">
      <w:pPr>
        <w:pStyle w:val="Titre3"/>
        <w:rPr>
          <w:rFonts w:ascii="Century Gothic" w:hAnsi="Century Gothic"/>
        </w:rPr>
      </w:pPr>
      <w:bookmarkStart w:id="13" w:name="_Toc166588504"/>
      <w:r w:rsidRPr="00997D95">
        <w:rPr>
          <w:rFonts w:ascii="Century Gothic" w:hAnsi="Century Gothic"/>
        </w:rPr>
        <w:t>Thomas</w:t>
      </w:r>
      <w:r w:rsidR="00B038A0">
        <w:rPr>
          <w:rFonts w:ascii="Century Gothic" w:hAnsi="Century Gothic"/>
        </w:rPr>
        <w:t> :</w:t>
      </w:r>
      <w:bookmarkEnd w:id="13"/>
    </w:p>
    <w:p w14:paraId="60A38E7B" w14:textId="77777777" w:rsidR="00B038A0" w:rsidRPr="00B038A0" w:rsidRDefault="00B038A0" w:rsidP="00B038A0"/>
    <w:p w14:paraId="028898CF" w14:textId="77906082" w:rsidR="00CE4B1E" w:rsidRDefault="00CE4B1E" w:rsidP="00CE4B1E">
      <w:pPr>
        <w:pStyle w:val="Titre3"/>
        <w:rPr>
          <w:rFonts w:ascii="Century Gothic" w:hAnsi="Century Gothic"/>
        </w:rPr>
      </w:pPr>
      <w:bookmarkStart w:id="14" w:name="_Toc166588505"/>
      <w:r w:rsidRPr="00997D95">
        <w:rPr>
          <w:rFonts w:ascii="Century Gothic" w:hAnsi="Century Gothic"/>
        </w:rPr>
        <w:t>Joachim</w:t>
      </w:r>
      <w:r w:rsidR="00B038A0">
        <w:rPr>
          <w:rFonts w:ascii="Century Gothic" w:hAnsi="Century Gothic"/>
        </w:rPr>
        <w:t> :</w:t>
      </w:r>
      <w:bookmarkEnd w:id="14"/>
    </w:p>
    <w:p w14:paraId="75B3B866" w14:textId="645A4806" w:rsidR="00B038A0" w:rsidRDefault="008C15CE" w:rsidP="00B038A0">
      <w:r>
        <w:t>J’ai beaucoup apprécié ce projet. Il m’a appris à faire du Vue mais m’a aussi aidé à consolider mes bases en HTML, CSS et javascript. J’ai appris à faire un lien entre le backend et le frontend et ainsi j’ai aussi pu consolider mes connaissances sur le backend utilisé et créé lors du projet « P _Web 295 ». J’ai l’impression d’avoir beaucoup appris lors de ce projet</w:t>
      </w:r>
      <w:r w:rsidR="00C85227">
        <w:t>.</w:t>
      </w:r>
    </w:p>
    <w:p w14:paraId="74A642AC" w14:textId="1626B353" w:rsidR="00B038A0" w:rsidRPr="00B038A0" w:rsidRDefault="00B038A0" w:rsidP="00B038A0">
      <w:r>
        <w:br w:type="page"/>
      </w:r>
    </w:p>
    <w:p w14:paraId="37C4919C" w14:textId="1435776A" w:rsidR="001C0FDD" w:rsidRPr="00997D95" w:rsidRDefault="00836573" w:rsidP="00836573">
      <w:pPr>
        <w:pStyle w:val="Titre1"/>
        <w:rPr>
          <w:rFonts w:ascii="Century Gothic" w:hAnsi="Century Gothic"/>
          <w:sz w:val="28"/>
          <w:szCs w:val="28"/>
        </w:rPr>
      </w:pPr>
      <w:bookmarkStart w:id="15" w:name="_Toc166588507"/>
      <w:r w:rsidRPr="00997D95">
        <w:rPr>
          <w:rFonts w:ascii="Century Gothic" w:hAnsi="Century Gothic"/>
          <w:sz w:val="28"/>
          <w:szCs w:val="28"/>
        </w:rPr>
        <w:lastRenderedPageBreak/>
        <w:t xml:space="preserve">6. </w:t>
      </w:r>
      <w:r w:rsidR="001C0FDD" w:rsidRPr="00997D95">
        <w:rPr>
          <w:rFonts w:ascii="Century Gothic" w:hAnsi="Century Gothic"/>
          <w:sz w:val="28"/>
          <w:szCs w:val="28"/>
        </w:rPr>
        <w:t>Webographie / Bibliographie / Glossaire</w:t>
      </w:r>
      <w:bookmarkEnd w:id="15"/>
    </w:p>
    <w:p w14:paraId="32736BBB" w14:textId="5CC722E1" w:rsidR="004078C8" w:rsidRDefault="00000000" w:rsidP="004078C8">
      <w:pPr>
        <w:pStyle w:val="Paragraphedeliste"/>
        <w:numPr>
          <w:ilvl w:val="0"/>
          <w:numId w:val="4"/>
        </w:numPr>
        <w:rPr>
          <w:rFonts w:ascii="Century Gothic" w:hAnsi="Century Gothic"/>
          <w:color w:val="000000" w:themeColor="text1"/>
        </w:rPr>
      </w:pPr>
      <w:hyperlink r:id="rId17" w:history="1">
        <w:r w:rsidR="004078C8" w:rsidRPr="00B7391C">
          <w:rPr>
            <w:rStyle w:val="Lienhypertexte"/>
            <w:rFonts w:ascii="Century Gothic" w:hAnsi="Century Gothic"/>
          </w:rPr>
          <w:t>https://vuejs.org/</w:t>
        </w:r>
      </w:hyperlink>
    </w:p>
    <w:p w14:paraId="107C8400" w14:textId="18D51833" w:rsidR="004078C8" w:rsidRDefault="00000000" w:rsidP="004078C8">
      <w:pPr>
        <w:pStyle w:val="Paragraphedeliste"/>
        <w:numPr>
          <w:ilvl w:val="0"/>
          <w:numId w:val="4"/>
        </w:numPr>
        <w:rPr>
          <w:rFonts w:ascii="Century Gothic" w:hAnsi="Century Gothic"/>
          <w:color w:val="000000" w:themeColor="text1"/>
        </w:rPr>
      </w:pPr>
      <w:hyperlink r:id="rId18" w:history="1">
        <w:r w:rsidR="004078C8" w:rsidRPr="00B7391C">
          <w:rPr>
            <w:rStyle w:val="Lienhypertexte"/>
            <w:rFonts w:ascii="Century Gothic" w:hAnsi="Century Gothic"/>
          </w:rPr>
          <w:t>https://www.vuemastery.com/</w:t>
        </w:r>
      </w:hyperlink>
    </w:p>
    <w:p w14:paraId="61F82F98" w14:textId="77777777" w:rsidR="004078C8" w:rsidRPr="004078C8" w:rsidRDefault="004078C8" w:rsidP="004078C8">
      <w:pPr>
        <w:pStyle w:val="Paragraphedeliste"/>
        <w:numPr>
          <w:ilvl w:val="0"/>
          <w:numId w:val="4"/>
        </w:numPr>
        <w:rPr>
          <w:rFonts w:ascii="Century Gothic" w:hAnsi="Century Gothic"/>
          <w:color w:val="000000" w:themeColor="text1"/>
        </w:rPr>
      </w:pPr>
    </w:p>
    <w:p w14:paraId="3DB29D5D" w14:textId="3CA6D909" w:rsidR="00836573" w:rsidRPr="00997D95" w:rsidRDefault="00836573" w:rsidP="0019547E">
      <w:pPr>
        <w:pStyle w:val="Paragraphedeliste"/>
        <w:numPr>
          <w:ilvl w:val="0"/>
          <w:numId w:val="4"/>
        </w:numPr>
        <w:rPr>
          <w:rFonts w:ascii="Century Gothic" w:hAnsi="Century Gothic"/>
          <w:color w:val="000000" w:themeColor="text1"/>
        </w:rPr>
      </w:pPr>
      <w:r w:rsidRPr="00997D95">
        <w:rPr>
          <w:rFonts w:ascii="Century Gothic" w:hAnsi="Century Gothic"/>
          <w:color w:val="000000" w:themeColor="text1"/>
        </w:rPr>
        <w:t>Support de cours du module I-29</w:t>
      </w:r>
      <w:r w:rsidR="004078C8">
        <w:rPr>
          <w:rFonts w:ascii="Century Gothic" w:hAnsi="Century Gothic"/>
          <w:color w:val="000000" w:themeColor="text1"/>
        </w:rPr>
        <w:t>5</w:t>
      </w:r>
    </w:p>
    <w:p w14:paraId="5BF9362D" w14:textId="302A2BC9" w:rsidR="00225D6F" w:rsidRDefault="00836573" w:rsidP="00836573">
      <w:pPr>
        <w:pStyle w:val="Titre1"/>
        <w:rPr>
          <w:rFonts w:ascii="Century Gothic" w:hAnsi="Century Gothic"/>
          <w:sz w:val="28"/>
          <w:szCs w:val="28"/>
        </w:rPr>
      </w:pPr>
      <w:bookmarkStart w:id="16" w:name="_Toc166588508"/>
      <w:r w:rsidRPr="00997D95">
        <w:rPr>
          <w:rFonts w:ascii="Century Gothic" w:hAnsi="Century Gothic"/>
          <w:sz w:val="28"/>
          <w:szCs w:val="28"/>
        </w:rPr>
        <w:t xml:space="preserve">7. </w:t>
      </w:r>
      <w:r w:rsidR="00225D6F" w:rsidRPr="00997D95">
        <w:rPr>
          <w:rFonts w:ascii="Century Gothic" w:hAnsi="Century Gothic"/>
          <w:sz w:val="28"/>
          <w:szCs w:val="28"/>
        </w:rPr>
        <w:t>Utilisation d’IA</w:t>
      </w:r>
      <w:bookmarkEnd w:id="16"/>
    </w:p>
    <w:p w14:paraId="45F9AF19" w14:textId="56455A27" w:rsidR="00225D6F" w:rsidRPr="00997D95" w:rsidRDefault="004078C8" w:rsidP="00225D6F">
      <w:pPr>
        <w:rPr>
          <w:rFonts w:ascii="Century Gothic" w:hAnsi="Century Gothic"/>
        </w:rPr>
      </w:pPr>
      <w:r w:rsidRPr="004078C8">
        <w:rPr>
          <w:rFonts w:ascii="Century Gothic" w:hAnsi="Century Gothic"/>
        </w:rPr>
        <w:t>Nous n’avons utilisé aucune intelligence artificielle pour nous aider lors du projet.</w:t>
      </w:r>
    </w:p>
    <w:sectPr w:rsidR="00225D6F" w:rsidRPr="00997D95" w:rsidSect="007700F7">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0664D" w14:textId="77777777" w:rsidR="00EF7903" w:rsidRDefault="00EF7903" w:rsidP="00CC6C1F">
      <w:pPr>
        <w:spacing w:after="0" w:line="240" w:lineRule="auto"/>
      </w:pPr>
      <w:r>
        <w:separator/>
      </w:r>
    </w:p>
  </w:endnote>
  <w:endnote w:type="continuationSeparator" w:id="0">
    <w:p w14:paraId="41F2C074" w14:textId="77777777" w:rsidR="00EF7903" w:rsidRDefault="00EF7903"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715FE15E"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324B2B">
      <w:rPr>
        <w:caps/>
        <w:noProof/>
        <w:color w:val="4472C4" w:themeColor="accent1"/>
      </w:rPr>
      <w:t>44</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FD227E">
      <w:rPr>
        <w:caps/>
        <w:noProof/>
        <w:color w:val="4472C4" w:themeColor="accent1"/>
      </w:rPr>
      <w:t>14.05.2024 14:17</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E61055">
      <w:rPr>
        <w:caps/>
        <w:color w:val="4472C4" w:themeColor="accent1"/>
      </w:rPr>
      <w:fldChar w:fldCharType="separate"/>
    </w:r>
    <w:r w:rsidR="00324B2B">
      <w:rPr>
        <w:caps/>
        <w:noProof/>
        <w:color w:val="4472C4" w:themeColor="accent1"/>
      </w:rPr>
      <w:t>14042</w:t>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F279" w14:textId="77777777" w:rsidR="00EF7903" w:rsidRDefault="00EF7903" w:rsidP="00CC6C1F">
      <w:pPr>
        <w:spacing w:after="0" w:line="240" w:lineRule="auto"/>
      </w:pPr>
      <w:r>
        <w:separator/>
      </w:r>
    </w:p>
  </w:footnote>
  <w:footnote w:type="continuationSeparator" w:id="0">
    <w:p w14:paraId="18CCB4DB" w14:textId="77777777" w:rsidR="00EF7903" w:rsidRDefault="00EF7903"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053C82E5"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sidR="00B038A0">
      <w:rPr>
        <w:rFonts w:cs="Times New Roman"/>
        <w:color w:val="4472C4" w:themeColor="accent1"/>
        <w:lang w:val="en-GB"/>
      </w:rPr>
      <w:t>P_Web 294</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E3E2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516B88"/>
    <w:multiLevelType w:val="hybridMultilevel"/>
    <w:tmpl w:val="F962C8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6144F2D"/>
    <w:multiLevelType w:val="hybridMultilevel"/>
    <w:tmpl w:val="595212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8"/>
  </w:num>
  <w:num w:numId="2" w16cid:durableId="1204752331">
    <w:abstractNumId w:val="9"/>
  </w:num>
  <w:num w:numId="3" w16cid:durableId="2018995690">
    <w:abstractNumId w:val="0"/>
  </w:num>
  <w:num w:numId="4" w16cid:durableId="1734347777">
    <w:abstractNumId w:val="3"/>
  </w:num>
  <w:num w:numId="5" w16cid:durableId="532690268">
    <w:abstractNumId w:val="5"/>
  </w:num>
  <w:num w:numId="6" w16cid:durableId="1391535732">
    <w:abstractNumId w:val="2"/>
  </w:num>
  <w:num w:numId="7" w16cid:durableId="552547735">
    <w:abstractNumId w:val="6"/>
  </w:num>
  <w:num w:numId="8" w16cid:durableId="81032773">
    <w:abstractNumId w:val="1"/>
  </w:num>
  <w:num w:numId="9" w16cid:durableId="626855804">
    <w:abstractNumId w:val="7"/>
  </w:num>
  <w:num w:numId="10" w16cid:durableId="107314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47DD8"/>
    <w:rsid w:val="00167252"/>
    <w:rsid w:val="001804AF"/>
    <w:rsid w:val="0019547E"/>
    <w:rsid w:val="001A2BA7"/>
    <w:rsid w:val="001A7D2E"/>
    <w:rsid w:val="001C0FDD"/>
    <w:rsid w:val="00217788"/>
    <w:rsid w:val="00225D6F"/>
    <w:rsid w:val="00227558"/>
    <w:rsid w:val="002327BC"/>
    <w:rsid w:val="002658EC"/>
    <w:rsid w:val="00266FCF"/>
    <w:rsid w:val="00284C2D"/>
    <w:rsid w:val="00292E95"/>
    <w:rsid w:val="002D13AE"/>
    <w:rsid w:val="003076D2"/>
    <w:rsid w:val="00320BAA"/>
    <w:rsid w:val="00323E36"/>
    <w:rsid w:val="00324B2B"/>
    <w:rsid w:val="00337EF6"/>
    <w:rsid w:val="00364541"/>
    <w:rsid w:val="003839C6"/>
    <w:rsid w:val="003A6302"/>
    <w:rsid w:val="003B46D5"/>
    <w:rsid w:val="003F1F97"/>
    <w:rsid w:val="004078C8"/>
    <w:rsid w:val="00431EBF"/>
    <w:rsid w:val="00460F2D"/>
    <w:rsid w:val="00473BA4"/>
    <w:rsid w:val="00480874"/>
    <w:rsid w:val="004C4E31"/>
    <w:rsid w:val="004E0168"/>
    <w:rsid w:val="00504ECE"/>
    <w:rsid w:val="005224E1"/>
    <w:rsid w:val="00526568"/>
    <w:rsid w:val="00561F85"/>
    <w:rsid w:val="005820D9"/>
    <w:rsid w:val="00585DC5"/>
    <w:rsid w:val="005A5D3D"/>
    <w:rsid w:val="005D5020"/>
    <w:rsid w:val="005F43F0"/>
    <w:rsid w:val="00623CDC"/>
    <w:rsid w:val="00641CD4"/>
    <w:rsid w:val="0064259B"/>
    <w:rsid w:val="00671D70"/>
    <w:rsid w:val="00681A47"/>
    <w:rsid w:val="00691D6A"/>
    <w:rsid w:val="006A4C2D"/>
    <w:rsid w:val="006D7370"/>
    <w:rsid w:val="006E147C"/>
    <w:rsid w:val="006F0016"/>
    <w:rsid w:val="006F0169"/>
    <w:rsid w:val="006F695C"/>
    <w:rsid w:val="00717C97"/>
    <w:rsid w:val="00721DEF"/>
    <w:rsid w:val="00736C04"/>
    <w:rsid w:val="00750B1B"/>
    <w:rsid w:val="00753625"/>
    <w:rsid w:val="00762D38"/>
    <w:rsid w:val="007700F7"/>
    <w:rsid w:val="00785679"/>
    <w:rsid w:val="00791446"/>
    <w:rsid w:val="007B0F2C"/>
    <w:rsid w:val="007B1BBE"/>
    <w:rsid w:val="007E0B5E"/>
    <w:rsid w:val="007E4C31"/>
    <w:rsid w:val="00823DBC"/>
    <w:rsid w:val="00836573"/>
    <w:rsid w:val="00851335"/>
    <w:rsid w:val="00851370"/>
    <w:rsid w:val="00854B09"/>
    <w:rsid w:val="0085562A"/>
    <w:rsid w:val="00866851"/>
    <w:rsid w:val="00896222"/>
    <w:rsid w:val="008B56DA"/>
    <w:rsid w:val="008C15CE"/>
    <w:rsid w:val="008E4618"/>
    <w:rsid w:val="009201AA"/>
    <w:rsid w:val="00997D95"/>
    <w:rsid w:val="009A1323"/>
    <w:rsid w:val="009B3B78"/>
    <w:rsid w:val="009D175B"/>
    <w:rsid w:val="00A16FB3"/>
    <w:rsid w:val="00A41307"/>
    <w:rsid w:val="00A66EB9"/>
    <w:rsid w:val="00A7133D"/>
    <w:rsid w:val="00A84A76"/>
    <w:rsid w:val="00A9307A"/>
    <w:rsid w:val="00AB6F1B"/>
    <w:rsid w:val="00AC0BDC"/>
    <w:rsid w:val="00AE0783"/>
    <w:rsid w:val="00B038A0"/>
    <w:rsid w:val="00B07F1A"/>
    <w:rsid w:val="00B31E7C"/>
    <w:rsid w:val="00B5065C"/>
    <w:rsid w:val="00B81BAE"/>
    <w:rsid w:val="00B8201E"/>
    <w:rsid w:val="00B93920"/>
    <w:rsid w:val="00BA1CDF"/>
    <w:rsid w:val="00BB5918"/>
    <w:rsid w:val="00BC1BAC"/>
    <w:rsid w:val="00BE1A36"/>
    <w:rsid w:val="00BE4C58"/>
    <w:rsid w:val="00C051BD"/>
    <w:rsid w:val="00C2328C"/>
    <w:rsid w:val="00C37C7F"/>
    <w:rsid w:val="00C477C8"/>
    <w:rsid w:val="00C50E92"/>
    <w:rsid w:val="00C54AFE"/>
    <w:rsid w:val="00C60C13"/>
    <w:rsid w:val="00C85227"/>
    <w:rsid w:val="00CA1BE9"/>
    <w:rsid w:val="00CB3B6F"/>
    <w:rsid w:val="00CC6C1F"/>
    <w:rsid w:val="00CD04EA"/>
    <w:rsid w:val="00CD4995"/>
    <w:rsid w:val="00CE4B1E"/>
    <w:rsid w:val="00CE7FB6"/>
    <w:rsid w:val="00CF1932"/>
    <w:rsid w:val="00CF3645"/>
    <w:rsid w:val="00CF3DDE"/>
    <w:rsid w:val="00D026B6"/>
    <w:rsid w:val="00D13079"/>
    <w:rsid w:val="00D67456"/>
    <w:rsid w:val="00D74BAF"/>
    <w:rsid w:val="00D80FBC"/>
    <w:rsid w:val="00D871CB"/>
    <w:rsid w:val="00D9798F"/>
    <w:rsid w:val="00DB5C95"/>
    <w:rsid w:val="00DC1B48"/>
    <w:rsid w:val="00DC3B00"/>
    <w:rsid w:val="00DC7E65"/>
    <w:rsid w:val="00DD649A"/>
    <w:rsid w:val="00E17E1E"/>
    <w:rsid w:val="00E20DFB"/>
    <w:rsid w:val="00E61055"/>
    <w:rsid w:val="00E97FFE"/>
    <w:rsid w:val="00EB40FD"/>
    <w:rsid w:val="00EB5D55"/>
    <w:rsid w:val="00EB5EEE"/>
    <w:rsid w:val="00EF7903"/>
    <w:rsid w:val="00F81C4A"/>
    <w:rsid w:val="00F92B2D"/>
    <w:rsid w:val="00FD0C10"/>
    <w:rsid w:val="00FD227E"/>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 w:type="character" w:customStyle="1" w:styleId="ng-star-inserted">
    <w:name w:val="ng-star-inserted"/>
    <w:basedOn w:val="Policepardfaut"/>
    <w:rsid w:val="009B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2377">
      <w:bodyDiv w:val="1"/>
      <w:marLeft w:val="0"/>
      <w:marRight w:val="0"/>
      <w:marTop w:val="0"/>
      <w:marBottom w:val="0"/>
      <w:divBdr>
        <w:top w:val="none" w:sz="0" w:space="0" w:color="auto"/>
        <w:left w:val="none" w:sz="0" w:space="0" w:color="auto"/>
        <w:bottom w:val="none" w:sz="0" w:space="0" w:color="auto"/>
        <w:right w:val="none" w:sz="0" w:space="0" w:color="auto"/>
      </w:divBdr>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575676873">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142885473">
      <w:bodyDiv w:val="1"/>
      <w:marLeft w:val="0"/>
      <w:marRight w:val="0"/>
      <w:marTop w:val="0"/>
      <w:marBottom w:val="0"/>
      <w:divBdr>
        <w:top w:val="none" w:sz="0" w:space="0" w:color="auto"/>
        <w:left w:val="none" w:sz="0" w:space="0" w:color="auto"/>
        <w:bottom w:val="none" w:sz="0" w:space="0" w:color="auto"/>
        <w:right w:val="none" w:sz="0" w:space="0" w:color="auto"/>
      </w:divBdr>
      <w:divsChild>
        <w:div w:id="1589581200">
          <w:marLeft w:val="0"/>
          <w:marRight w:val="0"/>
          <w:marTop w:val="0"/>
          <w:marBottom w:val="0"/>
          <w:divBdr>
            <w:top w:val="none" w:sz="0" w:space="0" w:color="auto"/>
            <w:left w:val="none" w:sz="0" w:space="0" w:color="auto"/>
            <w:bottom w:val="none" w:sz="0" w:space="0" w:color="auto"/>
            <w:right w:val="none" w:sz="0" w:space="0" w:color="auto"/>
          </w:divBdr>
          <w:divsChild>
            <w:div w:id="891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18">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 w:id="185822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vuemastery.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vuejs.or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07575F"/>
    <w:rsid w:val="00157E11"/>
    <w:rsid w:val="001809E0"/>
    <w:rsid w:val="001D36F1"/>
    <w:rsid w:val="001D576F"/>
    <w:rsid w:val="00271741"/>
    <w:rsid w:val="00290B98"/>
    <w:rsid w:val="002A7E15"/>
    <w:rsid w:val="00367040"/>
    <w:rsid w:val="004459CE"/>
    <w:rsid w:val="004913A9"/>
    <w:rsid w:val="004C701F"/>
    <w:rsid w:val="004F7838"/>
    <w:rsid w:val="0057381A"/>
    <w:rsid w:val="006A1A0D"/>
    <w:rsid w:val="006B018C"/>
    <w:rsid w:val="00747EC4"/>
    <w:rsid w:val="007A171E"/>
    <w:rsid w:val="00832238"/>
    <w:rsid w:val="00896114"/>
    <w:rsid w:val="008B6A09"/>
    <w:rsid w:val="008D23E7"/>
    <w:rsid w:val="00940257"/>
    <w:rsid w:val="00994CCD"/>
    <w:rsid w:val="009978C1"/>
    <w:rsid w:val="00AA0EA9"/>
    <w:rsid w:val="00AB0D5B"/>
    <w:rsid w:val="00B31866"/>
    <w:rsid w:val="00BE27D7"/>
    <w:rsid w:val="00C420F2"/>
    <w:rsid w:val="00CD30FD"/>
    <w:rsid w:val="00DA7217"/>
    <w:rsid w:val="00EB3B44"/>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5E005291-456A-4C28-9F80-CE36D34F2B93}">
  <ds:schemaRefs>
    <ds:schemaRef ds:uri="http://schemas.microsoft.com/sharepoint/v3/contenttype/forms"/>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15</Pages>
  <Words>1551</Words>
  <Characters>8533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Frontend</vt:lpstr>
    </vt:vector>
  </TitlesOfParts>
  <Company>DGEP - Etat de Vaud</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dc:title>
  <dc:subject/>
  <dc:creator>Joachim Siméon Gabriel Berchel</dc:creator>
  <cp:keywords/>
  <dc:description/>
  <cp:lastModifiedBy>Joachim Siméon Gabriel Berchel</cp:lastModifiedBy>
  <cp:revision>66</cp:revision>
  <cp:lastPrinted>2024-03-12T22:13:00Z</cp:lastPrinted>
  <dcterms:created xsi:type="dcterms:W3CDTF">2024-02-26T09:17:00Z</dcterms:created>
  <dcterms:modified xsi:type="dcterms:W3CDTF">2024-05-28T13:12:00Z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