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0EB" w:rsidRPr="005D60EB" w:rsidRDefault="005D60EB" w:rsidP="005D60EB">
      <w:pPr>
        <w:rPr>
          <w:b/>
        </w:rPr>
      </w:pPr>
      <w:r w:rsidRPr="005D60EB">
        <w:rPr>
          <w:b/>
        </w:rPr>
        <w:t>What is Sassy?</w:t>
      </w:r>
    </w:p>
    <w:p w:rsidR="005D60EB" w:rsidRDefault="005D60EB" w:rsidP="005D60EB">
      <w:r>
        <w:t>It's SAS's sexy connection between any front-end and CAS/VIYA, so it's named Sassy. It's also just right to type in whenever you want it up and running, like:</w:t>
      </w:r>
    </w:p>
    <w:p w:rsidR="003B021B" w:rsidRDefault="003B021B" w:rsidP="005D60EB"/>
    <w:p w:rsidR="003B021B" w:rsidRPr="003B021B" w:rsidRDefault="003B021B" w:rsidP="005D60EB">
      <w:pPr>
        <w:rPr>
          <w:b/>
        </w:rPr>
      </w:pPr>
      <w:r>
        <w:rPr>
          <w:b/>
        </w:rPr>
        <w:t xml:space="preserve">TBD </w:t>
      </w:r>
      <w:r w:rsidRPr="00516DAD">
        <w:t xml:space="preserve">(cannot be </w:t>
      </w:r>
      <w:r w:rsidRPr="00516DAD">
        <w:t>replicated</w:t>
      </w:r>
      <w:r w:rsidR="00FB041D" w:rsidRPr="00516DAD">
        <w:t xml:space="preserve"> and setup easily by others</w:t>
      </w:r>
      <w:r w:rsidRPr="00516DAD">
        <w:t xml:space="preserve"> until enterprise </w:t>
      </w:r>
      <w:proofErr w:type="spellStart"/>
      <w:r w:rsidRPr="00516DAD">
        <w:t>git</w:t>
      </w:r>
      <w:proofErr w:type="spellEnd"/>
      <w:r w:rsidRPr="00516DAD">
        <w:t xml:space="preserve"> and true VIYA connectivity is up.)</w:t>
      </w:r>
    </w:p>
    <w:p w:rsidR="00EE6949" w:rsidRDefault="005D60EB" w:rsidP="005D60EB">
      <w:pPr>
        <w:rPr>
          <w:strike/>
        </w:rPr>
      </w:pPr>
      <w:r w:rsidRPr="009A340F">
        <w:rPr>
          <w:strike/>
        </w:rPr>
        <w:t xml:space="preserve">pip install </w:t>
      </w:r>
      <w:proofErr w:type="spellStart"/>
      <w:r w:rsidRPr="009A340F">
        <w:rPr>
          <w:strike/>
        </w:rPr>
        <w:t>sassy_viya</w:t>
      </w:r>
      <w:proofErr w:type="spellEnd"/>
      <w:r w:rsidR="00DE3672">
        <w:rPr>
          <w:strike/>
        </w:rPr>
        <w:t xml:space="preserve"> </w:t>
      </w:r>
    </w:p>
    <w:p w:rsidR="005D60EB" w:rsidRDefault="00380F10" w:rsidP="005D60EB">
      <w:r>
        <w:br/>
      </w:r>
      <w:r w:rsidR="005D60EB">
        <w:t xml:space="preserve">Long story short, connect to your SAS </w:t>
      </w:r>
      <w:proofErr w:type="spellStart"/>
      <w:r w:rsidR="005D60EB">
        <w:t>Viya</w:t>
      </w:r>
      <w:proofErr w:type="spellEnd"/>
      <w:r w:rsidR="005D60EB">
        <w:t xml:space="preserve"> instance easily!</w:t>
      </w:r>
    </w:p>
    <w:p w:rsidR="005D60EB" w:rsidRDefault="005D60EB" w:rsidP="005D60EB"/>
    <w:p w:rsidR="005D60EB" w:rsidRPr="005D60EB" w:rsidRDefault="005D60EB" w:rsidP="005D60EB">
      <w:pPr>
        <w:rPr>
          <w:b/>
        </w:rPr>
      </w:pPr>
      <w:proofErr w:type="spellStart"/>
      <w:r w:rsidRPr="005D60EB">
        <w:rPr>
          <w:b/>
        </w:rPr>
        <w:t>Quickstart</w:t>
      </w:r>
      <w:proofErr w:type="spellEnd"/>
    </w:p>
    <w:p w:rsidR="005D60EB" w:rsidRDefault="005D60EB" w:rsidP="005D60EB">
      <w:r>
        <w:t>1. Copy and paste the whole Sassy package into the run path. As admin, cd to the 'python' folder</w:t>
      </w:r>
      <w:r w:rsidR="004351DA">
        <w:t xml:space="preserve"> (e.g. </w:t>
      </w:r>
      <w:r w:rsidR="004351DA" w:rsidRPr="004351DA">
        <w:t>Sassy\python</w:t>
      </w:r>
      <w:r w:rsidR="004351DA">
        <w:t>)</w:t>
      </w:r>
      <w:r>
        <w:t>, and run 'pip install -r requirements.txt'.</w:t>
      </w:r>
    </w:p>
    <w:p w:rsidR="005D60EB" w:rsidRDefault="005D60EB" w:rsidP="005D60EB">
      <w:r>
        <w:t>2.</w:t>
      </w:r>
      <w:r w:rsidR="0092719C">
        <w:t xml:space="preserve"> If using an </w:t>
      </w:r>
      <w:proofErr w:type="spellStart"/>
      <w:r w:rsidR="0092719C">
        <w:t>AuthInfo</w:t>
      </w:r>
      <w:proofErr w:type="spellEnd"/>
      <w:r w:rsidR="0092719C">
        <w:t xml:space="preserve"> file </w:t>
      </w:r>
      <w:r w:rsidR="007E5909">
        <w:t>change authinfo.txt to your own</w:t>
      </w:r>
      <w:r>
        <w:t xml:space="preserve"> authentication </w:t>
      </w:r>
      <w:r w:rsidR="007E5909">
        <w:t xml:space="preserve">details </w:t>
      </w:r>
      <w:r>
        <w:t xml:space="preserve">and to point to your VIYA server IP and port. </w:t>
      </w:r>
    </w:p>
    <w:p w:rsidR="005D60EB" w:rsidRDefault="00711AFE" w:rsidP="005D60EB">
      <w:r>
        <w:t>If not, change them</w:t>
      </w:r>
      <w:r w:rsidR="0092719C">
        <w:t xml:space="preserve"> </w:t>
      </w:r>
      <w:r w:rsidR="007976A6">
        <w:t>i</w:t>
      </w:r>
      <w:r w:rsidR="005D60EB">
        <w:t>n Sassy.py, change 'host','</w:t>
      </w:r>
      <w:proofErr w:type="spellStart"/>
      <w:r w:rsidR="005D60EB">
        <w:t>uname</w:t>
      </w:r>
      <w:proofErr w:type="spellEnd"/>
      <w:r w:rsidR="005D60EB">
        <w:t xml:space="preserve">' and 'port' accordingly. Alternatively if you are using a RACE image, state </w:t>
      </w:r>
      <w:proofErr w:type="spellStart"/>
      <w:r w:rsidR="005D60EB">
        <w:t>serverType</w:t>
      </w:r>
      <w:proofErr w:type="spellEnd"/>
      <w:r w:rsidR="005D60EB">
        <w:t xml:space="preserve"> as "RACE"</w:t>
      </w:r>
      <w:r w:rsidR="00011EDB">
        <w:t xml:space="preserve"> and change the host name to that accordingly. This is in case you need to change to a RACE image halfway (it happens)</w:t>
      </w:r>
      <w:r w:rsidR="00B01B9B">
        <w:br/>
      </w:r>
      <w:r w:rsidR="00011EDB">
        <w:rPr>
          <w:noProof/>
        </w:rPr>
        <w:drawing>
          <wp:inline distT="0" distB="0" distL="0" distR="0" wp14:anchorId="60749217" wp14:editId="1433F25E">
            <wp:extent cx="29527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2133600"/>
                    </a:xfrm>
                    <a:prstGeom prst="rect">
                      <a:avLst/>
                    </a:prstGeom>
                  </pic:spPr>
                </pic:pic>
              </a:graphicData>
            </a:graphic>
          </wp:inline>
        </w:drawing>
      </w:r>
    </w:p>
    <w:p w:rsidR="005D60EB" w:rsidRDefault="005D60EB" w:rsidP="005D60EB">
      <w:r>
        <w:t xml:space="preserve">  For ease of setup, it is good to host the API server on the same IP as your VIYA instance (Linux-based), as this makes the SWAT wrapper and configs behave well.</w:t>
      </w:r>
    </w:p>
    <w:p w:rsidR="005D60EB" w:rsidRDefault="005D60EB" w:rsidP="005D60EB">
      <w:r>
        <w:t xml:space="preserve">Then run the server: </w:t>
      </w:r>
    </w:p>
    <w:p w:rsidR="005D60EB" w:rsidRDefault="005D60EB" w:rsidP="005D60EB">
      <w:r>
        <w:t xml:space="preserve">  </w:t>
      </w:r>
      <w:proofErr w:type="spellStart"/>
      <w:r>
        <w:t>gunicorn</w:t>
      </w:r>
      <w:proofErr w:type="spellEnd"/>
      <w:r>
        <w:t xml:space="preserve"> --workers=NUM_CONCURRENT_USERS --reload -b API_SERVER_IP_HERE:8888 </w:t>
      </w:r>
      <w:proofErr w:type="spellStart"/>
      <w:r>
        <w:t>Sassy:app</w:t>
      </w:r>
      <w:proofErr w:type="spellEnd"/>
    </w:p>
    <w:p w:rsidR="005D60EB" w:rsidRDefault="005D60EB" w:rsidP="005D60EB">
      <w:r>
        <w:t xml:space="preserve">    e.g. </w:t>
      </w:r>
    </w:p>
    <w:p w:rsidR="005D60EB" w:rsidRDefault="005D60EB" w:rsidP="005D60EB">
      <w:r>
        <w:t xml:space="preserve">  </w:t>
      </w:r>
      <w:proofErr w:type="spellStart"/>
      <w:r>
        <w:t>gunicorn</w:t>
      </w:r>
      <w:proofErr w:type="spellEnd"/>
      <w:r>
        <w:t xml:space="preserve"> --worker-class </w:t>
      </w:r>
      <w:proofErr w:type="spellStart"/>
      <w:r>
        <w:t>gevent</w:t>
      </w:r>
      <w:proofErr w:type="spellEnd"/>
      <w:r>
        <w:t xml:space="preserve"> --workers=12 --timeout=20 --reload -b 172.27.217.62:8888 </w:t>
      </w:r>
      <w:proofErr w:type="spellStart"/>
      <w:r>
        <w:t>Sassy:app</w:t>
      </w:r>
      <w:proofErr w:type="spellEnd"/>
    </w:p>
    <w:p w:rsidR="005D60EB" w:rsidRDefault="00F678B5" w:rsidP="005D60EB">
      <w:r>
        <w:lastRenderedPageBreak/>
        <w:br/>
      </w:r>
      <w:r w:rsidR="00F558A5">
        <w:rPr>
          <w:noProof/>
        </w:rPr>
        <w:drawing>
          <wp:inline distT="0" distB="0" distL="0" distR="0" wp14:anchorId="7C6CF31A" wp14:editId="719B4BDF">
            <wp:extent cx="4686300" cy="174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908" cy="1745022"/>
                    </a:xfrm>
                    <a:prstGeom prst="rect">
                      <a:avLst/>
                    </a:prstGeom>
                  </pic:spPr>
                </pic:pic>
              </a:graphicData>
            </a:graphic>
          </wp:inline>
        </w:drawing>
      </w:r>
    </w:p>
    <w:p w:rsidR="005D60EB" w:rsidRDefault="005D60EB" w:rsidP="005D60EB">
      <w:r>
        <w:t xml:space="preserve">  If needed, use --</w:t>
      </w:r>
      <w:proofErr w:type="spellStart"/>
      <w:r>
        <w:t>log-level:DEBUG</w:t>
      </w:r>
      <w:proofErr w:type="spellEnd"/>
      <w:r>
        <w:t xml:space="preserve"> to see the existing config and a </w:t>
      </w:r>
      <w:proofErr w:type="spellStart"/>
      <w:r>
        <w:t>stacktrace</w:t>
      </w:r>
      <w:proofErr w:type="spellEnd"/>
      <w:r>
        <w:t xml:space="preserve"> of errors.</w:t>
      </w:r>
    </w:p>
    <w:p w:rsidR="005D60EB" w:rsidRDefault="005D60EB" w:rsidP="005D60EB"/>
    <w:p w:rsidR="005D60EB" w:rsidRDefault="005D60EB" w:rsidP="005D60EB">
      <w:r>
        <w:t xml:space="preserve">3. Within same server and on another network, check initial connection: </w:t>
      </w:r>
    </w:p>
    <w:p w:rsidR="005D60EB" w:rsidRDefault="005D60EB" w:rsidP="005D60EB">
      <w:r>
        <w:t xml:space="preserve">  </w:t>
      </w:r>
      <w:proofErr w:type="spellStart"/>
      <w:r>
        <w:t>PostMan</w:t>
      </w:r>
      <w:proofErr w:type="spellEnd"/>
      <w:r>
        <w:t>:</w:t>
      </w:r>
    </w:p>
    <w:p w:rsidR="005D60EB" w:rsidRDefault="005D60EB" w:rsidP="005D60EB">
      <w:r>
        <w:t xml:space="preserve">  API_SERVER_IP_HERE:8888/</w:t>
      </w:r>
      <w:proofErr w:type="spellStart"/>
      <w:r>
        <w:t>testconn</w:t>
      </w:r>
      <w:proofErr w:type="spellEnd"/>
      <w:r w:rsidR="00F558A5">
        <w:br/>
      </w:r>
      <w:r w:rsidR="00B15CE0">
        <w:t>Note: Ensure you are sending form-data</w:t>
      </w:r>
    </w:p>
    <w:p w:rsidR="005D60EB" w:rsidRDefault="005D60EB" w:rsidP="005D60EB">
      <w:r>
        <w:t xml:space="preserve">   OR</w:t>
      </w:r>
    </w:p>
    <w:p w:rsidR="005D60EB" w:rsidRDefault="005D60EB" w:rsidP="005D60EB">
      <w:r>
        <w:t xml:space="preserve">  Linux/Mac:</w:t>
      </w:r>
    </w:p>
    <w:p w:rsidR="005D60EB" w:rsidRDefault="005D60EB" w:rsidP="005D60EB">
      <w:r>
        <w:t xml:space="preserve">  curl -d POST 172.27.217.62:8888/</w:t>
      </w:r>
      <w:proofErr w:type="spellStart"/>
      <w:r>
        <w:t>testconn</w:t>
      </w:r>
      <w:proofErr w:type="spellEnd"/>
    </w:p>
    <w:p w:rsidR="005D60EB" w:rsidRDefault="005D60EB" w:rsidP="005D60EB">
      <w:r>
        <w:t xml:space="preserve">    </w:t>
      </w:r>
    </w:p>
    <w:p w:rsidR="005D60EB" w:rsidRDefault="005D60EB" w:rsidP="005D60EB">
      <w:r>
        <w:t xml:space="preserve">  OR</w:t>
      </w:r>
    </w:p>
    <w:p w:rsidR="005D60EB" w:rsidRDefault="005D60EB" w:rsidP="005D60EB">
      <w:r>
        <w:t xml:space="preserve">  Windows:</w:t>
      </w:r>
    </w:p>
    <w:p w:rsidR="005D60EB" w:rsidRDefault="005D60EB" w:rsidP="005D60EB">
      <w:r>
        <w:t xml:space="preserve">  http --form POST 172.27.217.62:8888/</w:t>
      </w:r>
      <w:proofErr w:type="spellStart"/>
      <w:r>
        <w:t>testconn</w:t>
      </w:r>
      <w:proofErr w:type="spellEnd"/>
      <w:r>
        <w:t xml:space="preserve"> </w:t>
      </w:r>
    </w:p>
    <w:p w:rsidR="005D60EB" w:rsidRDefault="005D60EB" w:rsidP="005D60EB">
      <w:r>
        <w:t xml:space="preserve">  (pip install -U </w:t>
      </w:r>
      <w:proofErr w:type="spellStart"/>
      <w:r>
        <w:t>httpie</w:t>
      </w:r>
      <w:proofErr w:type="spellEnd"/>
      <w:r>
        <w:t>)</w:t>
      </w:r>
    </w:p>
    <w:p w:rsidR="005D60EB" w:rsidRDefault="005D60EB" w:rsidP="005D60EB">
      <w:r>
        <w:t xml:space="preserve">  </w:t>
      </w:r>
    </w:p>
    <w:p w:rsidR="005D60EB" w:rsidRDefault="005D60EB" w:rsidP="005D60EB">
      <w:r>
        <w:lastRenderedPageBreak/>
        <w:t>If these work, you're good to go! Go to a sample frontend folder (i.e. Chrome) and run node server.js. Go to localhost:8080 and select one of the demos.</w:t>
      </w:r>
      <w:r w:rsidR="005B454D">
        <w:t xml:space="preserve"> You should see this:</w:t>
      </w:r>
      <w:r w:rsidR="005B454D">
        <w:br/>
      </w:r>
      <w:r w:rsidR="005B454D">
        <w:rPr>
          <w:noProof/>
        </w:rPr>
        <w:drawing>
          <wp:inline distT="0" distB="0" distL="0" distR="0" wp14:anchorId="6AD03E20" wp14:editId="39016127">
            <wp:extent cx="4457700" cy="21493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808" cy="2158529"/>
                    </a:xfrm>
                    <a:prstGeom prst="rect">
                      <a:avLst/>
                    </a:prstGeom>
                  </pic:spPr>
                </pic:pic>
              </a:graphicData>
            </a:graphic>
          </wp:inline>
        </w:drawing>
      </w:r>
    </w:p>
    <w:p w:rsidR="00EF6887" w:rsidRDefault="00AF4982" w:rsidP="005D60EB">
      <w:r w:rsidRPr="00AF4982">
        <w:rPr>
          <w:b/>
        </w:rPr>
        <w:t>MUST READ:</w:t>
      </w:r>
      <w:r>
        <w:br/>
      </w:r>
      <w:r w:rsidR="00EF6887">
        <w:t xml:space="preserve">You </w:t>
      </w:r>
      <w:r w:rsidR="00EF6887" w:rsidRPr="00E30672">
        <w:rPr>
          <w:b/>
          <w:u w:val="single"/>
        </w:rPr>
        <w:t>need</w:t>
      </w:r>
      <w:r w:rsidR="00EF6887">
        <w:t xml:space="preserve"> to change the IPs of </w:t>
      </w:r>
      <w:r w:rsidR="00EF6887" w:rsidRPr="00CA0768">
        <w:rPr>
          <w:b/>
          <w:u w:val="single"/>
        </w:rPr>
        <w:t>each</w:t>
      </w:r>
      <w:r w:rsidR="00EF6887">
        <w:t xml:space="preserve"> demo page to where they are located!!</w:t>
      </w:r>
      <w:r w:rsidR="00B37DB8">
        <w:t xml:space="preserve"> To build out new buttons and pages, you can refer to </w:t>
      </w:r>
      <w:r w:rsidR="00B37DB8" w:rsidRPr="00B37DB8">
        <w:t>\Sassy\sample frontends\Chrome\public</w:t>
      </w:r>
      <w:r w:rsidR="00B37DB8">
        <w:t>\boilerplate.html for rudimentary pages. As of this time of writing, no templating engines were used, so the pages were manually copy-pasted with JSON calls. I know, I know…</w:t>
      </w:r>
      <w:r>
        <w:br/>
      </w:r>
      <w:r>
        <w:br/>
        <w:t>In other</w:t>
      </w:r>
      <w:r w:rsidR="0031157E">
        <w:t xml:space="preserve"> </w:t>
      </w:r>
      <w:r>
        <w:t xml:space="preserve">words, </w:t>
      </w:r>
      <w:r w:rsidR="0031157E">
        <w:t xml:space="preserve">if you are using a RACE </w:t>
      </w:r>
      <w:r w:rsidR="002156CC">
        <w:t xml:space="preserve">demo </w:t>
      </w:r>
      <w:r w:rsidR="0031157E">
        <w:t>image</w:t>
      </w:r>
      <w:r w:rsidR="002156CC">
        <w:t>, every renewal and subsequently IP address needs to be reflected on the demos which call where Sassy is hosted. And Sassy is usually hosted alongside CAS…</w:t>
      </w:r>
      <w:r w:rsidR="007B4DBD">
        <w:br/>
      </w:r>
      <w:r w:rsidR="005C4C2C">
        <w:t xml:space="preserve"> </w:t>
      </w:r>
      <w:r w:rsidR="00B4485D">
        <w:br/>
        <w:t>Maintaining the frontend code will be much easier if the demo pages reference a pure p</w:t>
      </w:r>
      <w:r w:rsidR="00C92C40">
        <w:t>ublic cloud URL. I call this ‘pure’ public as it can be universally accessed without limitation of network, just as a RESTful call to motion.ai. This means less changes with each new build of Sassy or the demo, and consistency throughout all versions of Sassy.</w:t>
      </w:r>
      <w:r w:rsidR="00E322EE">
        <w:br/>
      </w:r>
      <w:r w:rsidR="00E322EE">
        <w:br/>
        <w:t>However, if you do not have a pure public cloud URL or have limitations in hosting VIYA on public cloud, this cannot be done. Some demos would not work, especially those with frontend logic sitting on their own servers, such as motion.ai. An exception to this is Amazon Alexa, which uses the Lambda service. Lambda service has a special VPC connection back to a private cloud instance if you have one. B</w:t>
      </w:r>
      <w:r w:rsidR="00AF3746">
        <w:t>e warned though, this may prove</w:t>
      </w:r>
      <w:r w:rsidR="00DC463C">
        <w:t xml:space="preserve"> costly</w:t>
      </w:r>
      <w:r w:rsidR="00AF3746">
        <w:t xml:space="preserve"> over the long run</w:t>
      </w:r>
      <w:r w:rsidR="00DC463C">
        <w:t>.</w:t>
      </w:r>
    </w:p>
    <w:p w:rsidR="00E462D8" w:rsidRDefault="00E462D8" w:rsidP="005D60EB"/>
    <w:p w:rsidR="00E462D8" w:rsidRPr="00E462D8" w:rsidRDefault="00E462D8" w:rsidP="00E462D8">
      <w:r w:rsidRPr="005D60EB">
        <w:rPr>
          <w:b/>
        </w:rPr>
        <w:t>DEMO USER GUIDE:</w:t>
      </w:r>
    </w:p>
    <w:p w:rsidR="00E462D8" w:rsidRDefault="00E462D8" w:rsidP="00E462D8">
      <w:r>
        <w:t xml:space="preserve">1. Ensure </w:t>
      </w:r>
      <w:r w:rsidR="007573A0">
        <w:t xml:space="preserve">server is running. </w:t>
      </w:r>
      <w:r w:rsidR="00F75F69">
        <w:t xml:space="preserve">If Sassy and CAS is on a local box (aka AFT), you need to ensure </w:t>
      </w:r>
      <w:r>
        <w:t xml:space="preserve">VPN to SAS network (Cisco AnyConnect). Ensure environment and </w:t>
      </w:r>
      <w:proofErr w:type="spellStart"/>
      <w:r>
        <w:t>auth</w:t>
      </w:r>
      <w:proofErr w:type="spellEnd"/>
      <w:r>
        <w:t xml:space="preserve"> details are correct</w:t>
      </w:r>
      <w:r w:rsidR="00E40691">
        <w:t>. If it is hosted on pure public cloud (i.e. link to CAS and API server can be called from any network), this is not required.</w:t>
      </w:r>
    </w:p>
    <w:p w:rsidR="00E462D8" w:rsidRDefault="00E462D8" w:rsidP="00E462D8">
      <w:r>
        <w:t xml:space="preserve">2. Go into specific demo </w:t>
      </w:r>
      <w:proofErr w:type="spellStart"/>
      <w:r>
        <w:t>url</w:t>
      </w:r>
      <w:proofErr w:type="spellEnd"/>
      <w:r>
        <w:t>, login if necessary</w:t>
      </w:r>
      <w:r w:rsidR="00663FFD">
        <w:t>. If run from local, it will be localhost:8080. If on pure public cloud, go to the published link.</w:t>
      </w:r>
    </w:p>
    <w:p w:rsidR="005D60EB" w:rsidRDefault="00E462D8" w:rsidP="005D60EB">
      <w:r>
        <w:lastRenderedPageBreak/>
        <w:t xml:space="preserve">3. Proceed to demo </w:t>
      </w:r>
      <w:r w:rsidR="009B5CD2">
        <w:t xml:space="preserve">by clicking on the respective buttons </w:t>
      </w:r>
      <w:r>
        <w:t>:)</w:t>
      </w:r>
      <w:r>
        <w:br/>
      </w:r>
      <w:r w:rsidR="005D60EB">
        <w:t xml:space="preserve">  </w:t>
      </w:r>
    </w:p>
    <w:p w:rsidR="003922E1" w:rsidRDefault="003922E1" w:rsidP="005D60EB">
      <w:pPr>
        <w:rPr>
          <w:u w:val="single"/>
        </w:rPr>
      </w:pPr>
    </w:p>
    <w:p w:rsidR="005D60EB" w:rsidRPr="005D60EB" w:rsidRDefault="005D60EB" w:rsidP="005D60EB">
      <w:pPr>
        <w:rPr>
          <w:u w:val="single"/>
        </w:rPr>
      </w:pPr>
      <w:bookmarkStart w:id="0" w:name="_GoBack"/>
      <w:bookmarkEnd w:id="0"/>
      <w:r w:rsidRPr="005D60EB">
        <w:rPr>
          <w:u w:val="single"/>
        </w:rPr>
        <w:t>LIVE DEPLOYMENT:</w:t>
      </w:r>
    </w:p>
    <w:p w:rsidR="005D60EB" w:rsidRPr="00962834" w:rsidRDefault="00244080" w:rsidP="005D60EB">
      <w:pPr>
        <w:rPr>
          <w:i/>
        </w:rPr>
      </w:pPr>
      <w:r>
        <w:br/>
      </w:r>
      <w:r>
        <w:rPr>
          <w:b/>
        </w:rPr>
        <w:t>TBD</w:t>
      </w:r>
      <w:r>
        <w:br/>
      </w:r>
      <w:r w:rsidR="005D60EB" w:rsidRPr="00962834">
        <w:rPr>
          <w:i/>
        </w:rPr>
        <w:t>Deployment to Cloud Foundry:</w:t>
      </w:r>
    </w:p>
    <w:p w:rsidR="005D60EB" w:rsidRPr="00962834" w:rsidRDefault="005D60EB" w:rsidP="005D60EB">
      <w:pPr>
        <w:rPr>
          <w:i/>
        </w:rPr>
      </w:pPr>
      <w:r w:rsidRPr="00962834">
        <w:rPr>
          <w:i/>
        </w:rPr>
        <w:t xml:space="preserve">  Please refer to this link for implementation details. As of 05/31/2017, this is still a WIP!</w:t>
      </w:r>
    </w:p>
    <w:p w:rsidR="005D60EB" w:rsidRPr="00962834" w:rsidRDefault="005D60EB" w:rsidP="005D60EB">
      <w:pPr>
        <w:rPr>
          <w:i/>
        </w:rPr>
      </w:pPr>
      <w:r w:rsidRPr="00962834">
        <w:rPr>
          <w:i/>
        </w:rPr>
        <w:t xml:space="preserve">  github.com/</w:t>
      </w:r>
      <w:proofErr w:type="spellStart"/>
      <w:r w:rsidRPr="00962834">
        <w:rPr>
          <w:i/>
        </w:rPr>
        <w:t>ihuston</w:t>
      </w:r>
      <w:proofErr w:type="spellEnd"/>
      <w:r w:rsidRPr="00962834">
        <w:rPr>
          <w:i/>
        </w:rPr>
        <w:t>/python-</w:t>
      </w:r>
      <w:proofErr w:type="spellStart"/>
      <w:r w:rsidRPr="00962834">
        <w:rPr>
          <w:i/>
        </w:rPr>
        <w:t>cf</w:t>
      </w:r>
      <w:proofErr w:type="spellEnd"/>
      <w:r w:rsidRPr="00962834">
        <w:rPr>
          <w:i/>
        </w:rPr>
        <w:t>-examples</w:t>
      </w:r>
    </w:p>
    <w:p w:rsidR="005D60EB" w:rsidRDefault="005D60EB" w:rsidP="005D60EB">
      <w:r>
        <w:t xml:space="preserve">  </w:t>
      </w:r>
    </w:p>
    <w:p w:rsidR="005D60EB" w:rsidRDefault="005941CE" w:rsidP="005D60EB">
      <w:r>
        <w:t>(Note</w:t>
      </w:r>
      <w:r w:rsidR="005D60EB">
        <w:t xml:space="preserve">: The idea is to deploy easily to </w:t>
      </w:r>
      <w:proofErr w:type="spellStart"/>
      <w:r w:rsidR="005D60EB">
        <w:t>cloudfoundry</w:t>
      </w:r>
      <w:proofErr w:type="spellEnd"/>
      <w:r w:rsidR="005D60EB">
        <w:t xml:space="preserve"> via </w:t>
      </w:r>
      <w:proofErr w:type="spellStart"/>
      <w:r w:rsidR="005D60EB">
        <w:t>commandline</w:t>
      </w:r>
      <w:proofErr w:type="spellEnd"/>
      <w:r w:rsidR="005D60EB">
        <w:t xml:space="preserve">. If you have used </w:t>
      </w:r>
      <w:proofErr w:type="spellStart"/>
      <w:r w:rsidR="005D60EB">
        <w:t>heroku</w:t>
      </w:r>
      <w:proofErr w:type="spellEnd"/>
      <w:r w:rsidR="005D60EB">
        <w:t xml:space="preserve"> before, </w:t>
      </w:r>
      <w:r w:rsidR="00527EB3">
        <w:t>the experience is very similar. T</w:t>
      </w:r>
      <w:r w:rsidR="005D60EB">
        <w:t xml:space="preserve">hink Python </w:t>
      </w:r>
      <w:proofErr w:type="spellStart"/>
      <w:r w:rsidR="005D60EB">
        <w:t>buildpacks</w:t>
      </w:r>
      <w:proofErr w:type="spellEnd"/>
      <w:r w:rsidR="005D60EB">
        <w:t xml:space="preserve"> and integration w</w:t>
      </w:r>
      <w:r w:rsidR="00527EB3">
        <w:t xml:space="preserve">ith your </w:t>
      </w:r>
      <w:proofErr w:type="spellStart"/>
      <w:r w:rsidR="00527EB3">
        <w:t>git</w:t>
      </w:r>
      <w:proofErr w:type="spellEnd"/>
      <w:r w:rsidR="00527EB3">
        <w:t xml:space="preserve"> to push to master.)</w:t>
      </w:r>
    </w:p>
    <w:p w:rsidR="005D60EB" w:rsidRDefault="005D60EB" w:rsidP="005D60EB"/>
    <w:p w:rsidR="0002298C" w:rsidRDefault="005D60EB" w:rsidP="00996719">
      <w:r>
        <w:t xml:space="preserve"> </w:t>
      </w:r>
    </w:p>
    <w:p w:rsidR="00E462D8" w:rsidRDefault="00E462D8" w:rsidP="00996719"/>
    <w:p w:rsidR="00A27A30" w:rsidRDefault="0031728D" w:rsidP="00996719">
      <w:pPr>
        <w:rPr>
          <w:i/>
          <w:u w:val="single"/>
        </w:rPr>
      </w:pPr>
      <w:r>
        <w:br/>
      </w:r>
    </w:p>
    <w:p w:rsidR="00996719" w:rsidRDefault="00996719" w:rsidP="00996719">
      <w:r w:rsidRPr="00812596">
        <w:rPr>
          <w:i/>
          <w:u w:val="single"/>
        </w:rPr>
        <w:t>For inquiries, POST them (</w:t>
      </w:r>
      <w:r w:rsidR="002C47DD" w:rsidRPr="00812596">
        <w:rPr>
          <w:i/>
          <w:u w:val="single"/>
        </w:rPr>
        <w:t>pun intended</w:t>
      </w:r>
      <w:r w:rsidRPr="00812596">
        <w:rPr>
          <w:i/>
          <w:u w:val="single"/>
        </w:rPr>
        <w:t>) to thomas.thio@hotmail.com</w:t>
      </w:r>
    </w:p>
    <w:p w:rsidR="00EA79E8" w:rsidRPr="0031728D" w:rsidRDefault="00EA79E8" w:rsidP="005D60EB">
      <w:pPr>
        <w:rPr>
          <w:i/>
        </w:rPr>
      </w:pPr>
    </w:p>
    <w:p w:rsidR="00EA79E8" w:rsidRDefault="00EA79E8" w:rsidP="005D60EB"/>
    <w:sectPr w:rsidR="00EA79E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BBB" w:rsidRDefault="00D84BBB" w:rsidP="001068D4">
      <w:pPr>
        <w:spacing w:after="0" w:line="240" w:lineRule="auto"/>
      </w:pPr>
      <w:r>
        <w:separator/>
      </w:r>
    </w:p>
  </w:endnote>
  <w:endnote w:type="continuationSeparator" w:id="0">
    <w:p w:rsidR="00D84BBB" w:rsidRDefault="00D84BBB" w:rsidP="0010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D4" w:rsidRPr="001068D4" w:rsidRDefault="001068D4" w:rsidP="001068D4">
    <w:pPr>
      <w:rPr>
        <w:i/>
      </w:rPr>
    </w:pPr>
    <w:r w:rsidRPr="00335BA4">
      <w:rPr>
        <w:i/>
      </w:rPr>
      <w:t>Developed by Thomas Thio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BBB" w:rsidRDefault="00D84BBB" w:rsidP="001068D4">
      <w:pPr>
        <w:spacing w:after="0" w:line="240" w:lineRule="auto"/>
      </w:pPr>
      <w:r>
        <w:separator/>
      </w:r>
    </w:p>
  </w:footnote>
  <w:footnote w:type="continuationSeparator" w:id="0">
    <w:p w:rsidR="00D84BBB" w:rsidRDefault="00D84BBB" w:rsidP="001068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EB"/>
    <w:rsid w:val="00011EDB"/>
    <w:rsid w:val="0002298C"/>
    <w:rsid w:val="000F45DA"/>
    <w:rsid w:val="0010621F"/>
    <w:rsid w:val="001068D4"/>
    <w:rsid w:val="00190BFA"/>
    <w:rsid w:val="002156CC"/>
    <w:rsid w:val="00244080"/>
    <w:rsid w:val="002C40C3"/>
    <w:rsid w:val="002C47DD"/>
    <w:rsid w:val="0031157E"/>
    <w:rsid w:val="0031728D"/>
    <w:rsid w:val="00335BA4"/>
    <w:rsid w:val="00380F10"/>
    <w:rsid w:val="003922E1"/>
    <w:rsid w:val="003B021B"/>
    <w:rsid w:val="003B4CE9"/>
    <w:rsid w:val="003C78AE"/>
    <w:rsid w:val="004351DA"/>
    <w:rsid w:val="00516DAD"/>
    <w:rsid w:val="00527EB3"/>
    <w:rsid w:val="005941CE"/>
    <w:rsid w:val="005B454D"/>
    <w:rsid w:val="005C4C2C"/>
    <w:rsid w:val="005D60EB"/>
    <w:rsid w:val="005E450B"/>
    <w:rsid w:val="00663FFD"/>
    <w:rsid w:val="00711AFE"/>
    <w:rsid w:val="007573A0"/>
    <w:rsid w:val="007976A6"/>
    <w:rsid w:val="007B4DBD"/>
    <w:rsid w:val="007E5909"/>
    <w:rsid w:val="007F27FE"/>
    <w:rsid w:val="00812596"/>
    <w:rsid w:val="0092719C"/>
    <w:rsid w:val="00962834"/>
    <w:rsid w:val="00996719"/>
    <w:rsid w:val="009A340F"/>
    <w:rsid w:val="009B22DF"/>
    <w:rsid w:val="009B5CD2"/>
    <w:rsid w:val="00A27A30"/>
    <w:rsid w:val="00AF3746"/>
    <w:rsid w:val="00AF4982"/>
    <w:rsid w:val="00B01B9B"/>
    <w:rsid w:val="00B05839"/>
    <w:rsid w:val="00B15CE0"/>
    <w:rsid w:val="00B37DB8"/>
    <w:rsid w:val="00B4485D"/>
    <w:rsid w:val="00B916A8"/>
    <w:rsid w:val="00C67CA2"/>
    <w:rsid w:val="00C92C40"/>
    <w:rsid w:val="00CA0768"/>
    <w:rsid w:val="00D84BBB"/>
    <w:rsid w:val="00DC463C"/>
    <w:rsid w:val="00DE3672"/>
    <w:rsid w:val="00E30672"/>
    <w:rsid w:val="00E322EE"/>
    <w:rsid w:val="00E40691"/>
    <w:rsid w:val="00E462D8"/>
    <w:rsid w:val="00EA79E8"/>
    <w:rsid w:val="00ED073C"/>
    <w:rsid w:val="00ED426D"/>
    <w:rsid w:val="00EE6949"/>
    <w:rsid w:val="00EF6887"/>
    <w:rsid w:val="00F558A5"/>
    <w:rsid w:val="00F678B5"/>
    <w:rsid w:val="00F75F69"/>
    <w:rsid w:val="00FB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9EE0"/>
  <w15:chartTrackingRefBased/>
  <w15:docId w15:val="{42BC35D9-0311-42AA-9777-154FF0FB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D4"/>
  </w:style>
  <w:style w:type="paragraph" w:styleId="Footer">
    <w:name w:val="footer"/>
    <w:basedOn w:val="Normal"/>
    <w:link w:val="FooterChar"/>
    <w:uiPriority w:val="99"/>
    <w:unhideWhenUsed/>
    <w:rsid w:val="00106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D4"/>
  </w:style>
  <w:style w:type="paragraph" w:styleId="ListParagraph">
    <w:name w:val="List Paragraph"/>
    <w:basedOn w:val="Normal"/>
    <w:uiPriority w:val="34"/>
    <w:qFormat/>
    <w:rsid w:val="00F7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Thio</dc:creator>
  <cp:keywords/>
  <dc:description/>
  <cp:lastModifiedBy>Thomas Thio</cp:lastModifiedBy>
  <cp:revision>16</cp:revision>
  <dcterms:created xsi:type="dcterms:W3CDTF">2017-06-29T01:46:00Z</dcterms:created>
  <dcterms:modified xsi:type="dcterms:W3CDTF">2017-06-29T01:50:00Z</dcterms:modified>
</cp:coreProperties>
</file>