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del archivo index.html – Travel+</w:t>
      </w:r>
    </w:p>
    <w:p>
      <w:pPr>
        <w:pStyle w:val="Heading2"/>
      </w:pPr>
      <w:r>
        <w:t>1. Estructura general</w:t>
      </w:r>
    </w:p>
    <w:p>
      <w:r>
        <w:t>• &lt;!DOCTYPE html&gt;: Declara que el documento es HTML5.</w:t>
        <w:br/>
        <w:t>• &lt;html lang="es"&gt;: Define el idioma como español.</w:t>
      </w:r>
    </w:p>
    <w:p>
      <w:pPr>
        <w:pStyle w:val="Heading2"/>
      </w:pPr>
      <w:r>
        <w:t>2. &lt;head&gt;</w:t>
      </w:r>
    </w:p>
    <w:p>
      <w:r>
        <w:t>Contiene la configuración principal de la página:</w:t>
        <w:br/>
        <w:t>• &lt;meta charset="UTF-8"&gt;: Usa codificación UTF-8 (compatible con caracteres especiales).</w:t>
        <w:br/>
        <w:t>• &lt;meta name="viewport" content="width=device-width, initial-scale=1.0"&gt;: Hace la página responsive.</w:t>
        <w:br/>
        <w:t>• &lt;title&gt;: Título que aparece en la pestaña del navegador.</w:t>
        <w:br/>
        <w:t>• &lt;link rel="stylesheet"&gt;: Enlaza el archivo CSS externo styles.css.</w:t>
        <w:br/>
        <w:t>• Google Fonts y Font Awesome para fuentes e íconos.</w:t>
      </w:r>
    </w:p>
    <w:p>
      <w:pPr>
        <w:pStyle w:val="Heading2"/>
      </w:pPr>
      <w:r>
        <w:t>3. &lt;body&gt;</w:t>
      </w:r>
    </w:p>
    <w:p>
      <w:r>
        <w:t>Contiene toda la interfaz visual del sitio.</w:t>
      </w:r>
    </w:p>
    <w:p>
      <w:pPr>
        <w:pStyle w:val="Heading3"/>
      </w:pPr>
      <w:r>
        <w:t>Header (Encabezado)</w:t>
      </w:r>
    </w:p>
    <w:p>
      <w:r>
        <w:t>• Muestra el logo de Travel+.</w:t>
        <w:br/>
        <w:t>• Navegación con enlaces internos: Características, La App, Testimonios, Plataforma.</w:t>
        <w:br/>
        <w:t>• Botón de menú hamburguesa para dispositivos móviles.</w:t>
      </w:r>
    </w:p>
    <w:p>
      <w:pPr>
        <w:pStyle w:val="Heading3"/>
      </w:pPr>
      <w:r>
        <w:t>Sección Hero (Inicio)</w:t>
      </w:r>
    </w:p>
    <w:p>
      <w:r>
        <w:t>• Título principal con mensaje promocional.</w:t>
        <w:br/>
        <w:t>• Botones de llamada a la acción: “Comenzar Ahora” y “Conoce más”.</w:t>
      </w:r>
    </w:p>
    <w:p>
      <w:pPr>
        <w:pStyle w:val="Heading3"/>
      </w:pPr>
      <w:r>
        <w:t>Características</w:t>
      </w:r>
    </w:p>
    <w:p>
      <w:r>
        <w:t>• Título y descripción general.</w:t>
        <w:br/>
        <w:t>• 6 tarjetas con íconos e información:</w:t>
        <w:br/>
        <w:t xml:space="preserve">  - Destinos personalizados</w:t>
        <w:br/>
        <w:t xml:space="preserve">  - Itinerarios inteligentes</w:t>
        <w:br/>
        <w:t xml:space="preserve">  - Organizador de viaje</w:t>
        <w:br/>
        <w:t xml:space="preserve">  - Comunidad viajera</w:t>
        <w:br/>
        <w:t xml:space="preserve">  - Ahorro inteligente</w:t>
        <w:br/>
        <w:t xml:space="preserve">  - Recursos multilingües</w:t>
      </w:r>
    </w:p>
    <w:p>
      <w:pPr>
        <w:pStyle w:val="Heading3"/>
      </w:pPr>
      <w:r>
        <w:t>La App / Plataforma Web</w:t>
      </w:r>
    </w:p>
    <w:p>
      <w:r>
        <w:t>• Describe las ventajas de la plataforma Travel+.</w:t>
        <w:br/>
        <w:t>• Imagen del dashboard.</w:t>
        <w:br/>
        <w:t>• Botón para probar la plataforma.</w:t>
      </w:r>
    </w:p>
    <w:p>
      <w:pPr>
        <w:pStyle w:val="Heading3"/>
      </w:pPr>
      <w:r>
        <w:t>Testimonios</w:t>
      </w:r>
    </w:p>
    <w:p>
      <w:r>
        <w:t>• 3 tarjetas con testimonios reales simulados.</w:t>
        <w:br/>
        <w:t>• Slider manual con puntos de navegación.</w:t>
        <w:br/>
        <w:t>• Fotos, nombre y tipo de viajero.</w:t>
      </w:r>
    </w:p>
    <w:p>
      <w:pPr>
        <w:pStyle w:val="Heading3"/>
      </w:pPr>
      <w:r>
        <w:t>Plataforma</w:t>
      </w:r>
    </w:p>
    <w:p>
      <w:r>
        <w:t>• Llamado a crear cuenta.</w:t>
        <w:br/>
        <w:t>• Ventajas:</w:t>
        <w:br/>
        <w:t xml:space="preserve">  - Sincronización en tiempo real</w:t>
        <w:br/>
        <w:t xml:space="preserve">  - Seguridad de datos</w:t>
        <w:br/>
        <w:t xml:space="preserve">  - Multiplataforma</w:t>
      </w:r>
    </w:p>
    <w:p>
      <w:pPr>
        <w:pStyle w:val="Heading3"/>
      </w:pPr>
      <w:r>
        <w:t>Footer (Pie de página)</w:t>
      </w:r>
    </w:p>
    <w:p>
      <w:r>
        <w:t>• Logo y frase inspiradora.</w:t>
        <w:br/>
        <w:t>• Enlaces útiles agrupados por secciones.</w:t>
        <w:br/>
        <w:t>• Íconos de redes sociales.</w:t>
        <w:br/>
        <w:t>• Aviso de copyright.</w:t>
      </w:r>
    </w:p>
    <w:p>
      <w:pPr>
        <w:pStyle w:val="Heading2"/>
      </w:pPr>
      <w:r>
        <w:t>4. Script</w:t>
      </w:r>
    </w:p>
    <w:p>
      <w:r>
        <w:t>• Archivo JavaScript externo para interacciones como menú móvil o slider de testimonios.</w:t>
      </w:r>
    </w:p>
    <w:p>
      <w:pPr>
        <w:pStyle w:val="Heading2"/>
      </w:pPr>
      <w:r>
        <w:t>Notas adicionales</w:t>
      </w:r>
    </w:p>
    <w:p>
      <w:r>
        <w:t>• Responsive: diseño adaptable.</w:t>
        <w:br/>
        <w:t>• Accesibilidad: uso de alt en imágenes y estructura semántica clara.</w:t>
        <w:br/>
        <w:t>• Estilo y branding consistente con enfoque travel-tech.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