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du wp14">
  <w:body>
    <w:sdt>
      <w:sdtPr>
        <w:id w:val="-139499861"/>
        <w:docPartObj>
          <w:docPartGallery w:val="Cover Pages"/>
          <w:docPartUnique/>
        </w:docPartObj>
      </w:sdtPr>
      <w:sdtEndPr/>
      <w:sdtContent>
        <w:p w:rsidR="00FB513D" w:rsidRDefault="00FB513D" w14:paraId="54D77E70" w14:textId="37A2CE7C"/>
        <w:p w:rsidR="00FB513D" w:rsidRDefault="00FB513D" w14:paraId="7B5CAEB5" w14:textId="65A075F6">
          <w:r>
            <w:rPr>
              <w:noProof/>
            </w:rPr>
            <mc:AlternateContent>
              <mc:Choice Requires="wpg">
                <w:drawing>
                  <wp:anchor distT="0" distB="0" distL="114300" distR="114300" simplePos="0" relativeHeight="251658240" behindDoc="1" locked="0" layoutInCell="1" allowOverlap="1" wp14:anchorId="12E96C0E" wp14:editId="1FE3008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FB513D" w:rsidRDefault="003E2200" w14:paraId="1D5DD1AA" w14:textId="5EDB67F3">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B513D">
                                        <w:rPr>
                                          <w:color w:val="FFFFFF" w:themeColor="background1"/>
                                          <w:sz w:val="72"/>
                                          <w:szCs w:val="72"/>
                                        </w:rPr>
                                        <w:t>Gebruikerstest</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6"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spid="_x0000_s1026" w14:anchorId="12E96C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pqw7F0FAACBEwAADgAAAAAA&#10;AAAAAAAAAAAuAgAAZHJzL2Uyb0RvYy54bWxQSwECLQAUAAYACAAAACEASMHca9oAAAAHAQAADwAA&#10;AAAAAAAAAAAAAAC3BwAAZHJzL2Rvd25yZXYueG1sUEsFBgAAAAAEAAQA8wAAAL4IAAAAAA==&#10;">
                    <o:lock v:ext="edit" aspectratio="t"/>
                    <v:shape id="Vrije vorm 10" style="position:absolute;width:55575;height:54044;visibility:visible;mso-wrap-style:square;v-text-anchor:bottom" coordsize="720,700" o:spid="_x0000_s1027" fillcolor="#133759 [2994]" stroked="f" o:spt="100" adj="-11796480,,5400" path="m,c,644,,644,,644v23,6,62,14,113,21c250,685,476,700,720,644v,-27,,-27,,-27c720,,720,,72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v:fill type="gradient" color2="#081828 [2018]" colors="0 #495467;.5 #25374f;1 #051f37" focus="100%" rotate="t">
                        <o:fill v:ext="view" type="gradientUnscaled"/>
                      </v:fill>
                      <v:stroke joinstyle="miter"/>
                      <v:formulas/>
                      <v:path textboxrect="0,0,720,700" arrowok="t" o:connecttype="custom" o:connectlocs="0,0;0,4972126;872222,5134261;5557520,4972126;5557520,4763667;5557520,0;0,0" o:connectangles="0,0,0,0,0,0,0"/>
                      <v:textbox inset="1in,86.4pt,86.4pt,86.4pt">
                        <w:txbxContent>
                          <w:p w:rsidR="00FB513D" w:rsidRDefault="003E2200" w14:paraId="1D5DD1AA" w14:textId="5EDB67F3">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FB513D">
                                  <w:rPr>
                                    <w:color w:val="FFFFFF" w:themeColor="background1"/>
                                    <w:sz w:val="72"/>
                                    <w:szCs w:val="72"/>
                                  </w:rPr>
                                  <w:t>Gebruikerstest</w:t>
                                </w:r>
                              </w:sdtContent>
                            </w:sdt>
                          </w:p>
                        </w:txbxContent>
                      </v:textbox>
                    </v:shape>
                    <v:shape id="Vrije vorm 11" style="position:absolute;left:8763;top:47697;width:46850;height:5099;visibility:visible;mso-wrap-style:square;v-text-anchor:bottom" coordsize="607,66" o:spid="_x0000_s1028" fillcolor="white [3212]" stroked="f" path="m607,c450,44,300,57,176,57,109,57,49,53,,48,66,58,152,66,251,66,358,66,480,56,607,27,607,,607,,60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6298BBD2" wp14:editId="186A53A3">
                    <wp:simplePos x="0" y="0"/>
                    <wp:positionH relativeFrom="page">
                      <wp:align>center</wp:align>
                    </wp:positionH>
                    <wp:positionV relativeFrom="margin">
                      <wp:align>bottom</wp:align>
                    </wp:positionV>
                    <wp:extent cx="5753100" cy="146304"/>
                    <wp:effectExtent l="0" t="0" r="0" b="5715"/>
                    <wp:wrapSquare wrapText="bothSides"/>
                    <wp:docPr id="128" name="Tekstvak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B513D" w:rsidRDefault="003E2200" w14:paraId="685B0AA2" w14:textId="0D107D7F">
                                <w:pPr>
                                  <w:pStyle w:val="NoSpacing"/>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EndPr/>
                                  <w:sdtContent>
                                    <w:r w:rsidR="00FB513D">
                                      <w:rPr>
                                        <w:caps/>
                                        <w:color w:val="7F7F7F" w:themeColor="text1" w:themeTint="80"/>
                                        <w:sz w:val="18"/>
                                        <w:szCs w:val="18"/>
                                      </w:rPr>
                                      <w:t>ugent</w:t>
                                    </w:r>
                                  </w:sdtContent>
                                </w:sdt>
                                <w:r w:rsidR="00FB513D">
                                  <w:rPr>
                                    <w:caps/>
                                    <w:color w:val="7F7F7F" w:themeColor="text1" w:themeTint="80"/>
                                    <w:sz w:val="18"/>
                                    <w:szCs w:val="18"/>
                                    <w:lang w:val="nl-NL"/>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w14:anchorId="6298BBD2">
                    <v:stroke joinstyle="miter"/>
                    <v:path gradientshapeok="t" o:connecttype="rect"/>
                  </v:shapetype>
                  <v:shape id="Tekstvak 128"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spid="_x0000_s1029"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v:textbox style="mso-fit-shape-to-text:t" inset="1in,0,86.4pt,0">
                      <w:txbxContent>
                        <w:p w:rsidR="00FB513D" w:rsidRDefault="003E2200" w14:paraId="685B0AA2" w14:textId="0D107D7F">
                          <w:pPr>
                            <w:pStyle w:val="NoSpacing"/>
                            <w:rPr>
                              <w:color w:val="7F7F7F" w:themeColor="text1" w:themeTint="80"/>
                              <w:sz w:val="18"/>
                              <w:szCs w:val="18"/>
                            </w:rPr>
                          </w:pPr>
                          <w:sdt>
                            <w:sdtPr>
                              <w:rPr>
                                <w:caps/>
                                <w:color w:val="7F7F7F" w:themeColor="text1" w:themeTint="80"/>
                                <w:sz w:val="18"/>
                                <w:szCs w:val="18"/>
                              </w:rPr>
                              <w:alias w:val="Bedrijf"/>
                              <w:tag w:val=""/>
                              <w:id w:val="-1880927279"/>
                              <w:dataBinding w:prefixMappings="xmlns:ns0='http://schemas.openxmlformats.org/officeDocument/2006/extended-properties' " w:xpath="/ns0:Properties[1]/ns0:Company[1]" w:storeItemID="{6668398D-A668-4E3E-A5EB-62B293D839F1}"/>
                              <w:text/>
                            </w:sdtPr>
                            <w:sdtEndPr/>
                            <w:sdtContent>
                              <w:r w:rsidR="00FB513D">
                                <w:rPr>
                                  <w:caps/>
                                  <w:color w:val="7F7F7F" w:themeColor="text1" w:themeTint="80"/>
                                  <w:sz w:val="18"/>
                                  <w:szCs w:val="18"/>
                                </w:rPr>
                                <w:t>ugent</w:t>
                              </w:r>
                            </w:sdtContent>
                          </w:sdt>
                          <w:r w:rsidR="00FB513D">
                            <w:rPr>
                              <w:caps/>
                              <w:color w:val="7F7F7F" w:themeColor="text1" w:themeTint="80"/>
                              <w:sz w:val="18"/>
                              <w:szCs w:val="18"/>
                              <w:lang w:val="nl-NL"/>
                            </w:rPr>
                            <w:t> </w:t>
                          </w:r>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421760B8" wp14:editId="15E637C8">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FB513D" w:rsidRDefault="00FB513D" w14:paraId="18CA74BF" w14:textId="5CD62D80">
                                    <w:pPr>
                                      <w:pStyle w:val="NoSpacing"/>
                                      <w:spacing w:before="40" w:after="40"/>
                                      <w:rPr>
                                        <w:caps/>
                                        <w:color w:val="156082" w:themeColor="accent1"/>
                                        <w:sz w:val="28"/>
                                        <w:szCs w:val="28"/>
                                      </w:rPr>
                                    </w:pPr>
                                    <w:r>
                                      <w:rPr>
                                        <w:caps/>
                                        <w:color w:val="156082" w:themeColor="accent1"/>
                                        <w:sz w:val="28"/>
                                        <w:szCs w:val="28"/>
                                      </w:rPr>
                                      <w:t>Wave 1</w:t>
                                    </w:r>
                                  </w:p>
                                </w:sdtContent>
                              </w:sdt>
                              <w:sdt>
                                <w:sdtPr>
                                  <w:rPr>
                                    <w:caps/>
                                    <w:color w:val="A02B93"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FB513D" w:rsidRDefault="00FB513D" w14:paraId="29ED9223" w14:textId="337474B3">
                                    <w:pPr>
                                      <w:pStyle w:val="NoSpacing"/>
                                      <w:spacing w:before="40" w:after="40"/>
                                      <w:rPr>
                                        <w:caps/>
                                        <w:color w:val="A02B93" w:themeColor="accent5"/>
                                        <w:sz w:val="24"/>
                                        <w:szCs w:val="24"/>
                                      </w:rPr>
                                    </w:pPr>
                                    <w:r>
                                      <w:rPr>
                                        <w:caps/>
                                        <w:color w:val="A02B93" w:themeColor="accent5"/>
                                        <w:sz w:val="24"/>
                                        <w:szCs w:val="24"/>
                                      </w:rPr>
                                      <w:t>Jeroen Cieters</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vak 129"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w14:anchorId="421760B8">
                    <v:textbox style="mso-fit-shape-to-text:t" inset="1in,0,86.4pt,0">
                      <w:txbxContent>
                        <w:sdt>
                          <w:sdtPr>
                            <w:rPr>
                              <w:caps/>
                              <w:color w:val="156082" w:themeColor="accent1"/>
                              <w:sz w:val="28"/>
                              <w:szCs w:val="28"/>
                            </w:rPr>
                            <w:alias w:val="O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FB513D" w:rsidRDefault="00FB513D" w14:paraId="18CA74BF" w14:textId="5CD62D80">
                              <w:pPr>
                                <w:pStyle w:val="NoSpacing"/>
                                <w:spacing w:before="40" w:after="40"/>
                                <w:rPr>
                                  <w:caps/>
                                  <w:color w:val="156082" w:themeColor="accent1"/>
                                  <w:sz w:val="28"/>
                                  <w:szCs w:val="28"/>
                                </w:rPr>
                              </w:pPr>
                              <w:r>
                                <w:rPr>
                                  <w:caps/>
                                  <w:color w:val="156082" w:themeColor="accent1"/>
                                  <w:sz w:val="28"/>
                                  <w:szCs w:val="28"/>
                                </w:rPr>
                                <w:t>Wave 1</w:t>
                              </w:r>
                            </w:p>
                          </w:sdtContent>
                        </w:sdt>
                        <w:sdt>
                          <w:sdtPr>
                            <w:rPr>
                              <w:caps/>
                              <w:color w:val="A02B93"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FB513D" w:rsidRDefault="00FB513D" w14:paraId="29ED9223" w14:textId="337474B3">
                              <w:pPr>
                                <w:pStyle w:val="NoSpacing"/>
                                <w:spacing w:before="40" w:after="40"/>
                                <w:rPr>
                                  <w:caps/>
                                  <w:color w:val="A02B93" w:themeColor="accent5"/>
                                  <w:sz w:val="24"/>
                                  <w:szCs w:val="24"/>
                                </w:rPr>
                              </w:pPr>
                              <w:r>
                                <w:rPr>
                                  <w:caps/>
                                  <w:color w:val="A02B93" w:themeColor="accent5"/>
                                  <w:sz w:val="24"/>
                                  <w:szCs w:val="24"/>
                                </w:rPr>
                                <w:t>Jeroen Cieters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3BF6AB54" wp14:editId="01178DC9">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4-01-01T00:00:00Z">
                                    <w:dateFormat w:val="yyyy"/>
                                    <w:lid w:val="nl-NL"/>
                                    <w:storeMappedDataAs w:val="dateTime"/>
                                    <w:calendar w:val="gregorian"/>
                                  </w:date>
                                </w:sdtPr>
                                <w:sdtEndPr/>
                                <w:sdtContent>
                                  <w:p w:rsidR="00FB513D" w:rsidRDefault="00FB513D" w14:paraId="5E099998" w14:textId="248989E9">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style="position:absolute;margin-left:-4.4pt;margin-top:0;width:46.8pt;height:77.75pt;z-index:251658241;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spid="_x0000_s1031" fillcolor="#156082 [3204]" stroked="f" strokeweight="1pt" w14:anchorId="3BF6AB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24-01-01T00:00:00Z">
                              <w:dateFormat w:val="yyyy"/>
                              <w:lid w:val="nl-NL"/>
                              <w:storeMappedDataAs w:val="dateTime"/>
                              <w:calendar w:val="gregorian"/>
                            </w:date>
                          </w:sdtPr>
                          <w:sdtEndPr/>
                          <w:sdtContent>
                            <w:p w:rsidR="00FB513D" w:rsidRDefault="00FB513D" w14:paraId="5E099998" w14:textId="248989E9">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br w:type="page"/>
          </w:r>
        </w:p>
      </w:sdtContent>
    </w:sdt>
    <w:sdt>
      <w:sdtPr>
        <w:id w:val="1568191445"/>
        <w:docPartObj>
          <w:docPartGallery w:val="Table of Contents"/>
          <w:docPartUnique/>
        </w:docPartObj>
      </w:sdtPr>
      <w:sdtContent>
        <w:p w:rsidR="164AEB4D" w:rsidP="164AEB4D" w:rsidRDefault="164AEB4D" w14:paraId="1EA524E0" w14:textId="407DC96E">
          <w:pPr>
            <w:pStyle w:val="TOC1"/>
            <w:tabs>
              <w:tab w:val="right" w:leader="dot" w:pos="9015"/>
            </w:tabs>
            <w:bidi w:val="0"/>
            <w:rPr>
              <w:rStyle w:val="Hyperlink"/>
            </w:rPr>
          </w:pPr>
          <w:r>
            <w:fldChar w:fldCharType="begin"/>
          </w:r>
          <w:r>
            <w:instrText xml:space="preserve">TOC \o "1-9" \z \u \h</w:instrText>
          </w:r>
          <w:r>
            <w:fldChar w:fldCharType="separate"/>
          </w:r>
          <w:hyperlink w:anchor="_Toc800905027">
            <w:r w:rsidRPr="164AEB4D" w:rsidR="164AEB4D">
              <w:rPr>
                <w:rStyle w:val="Hyperlink"/>
              </w:rPr>
              <w:t>Vooronderzoek</w:t>
            </w:r>
            <w:r>
              <w:tab/>
            </w:r>
            <w:r>
              <w:fldChar w:fldCharType="begin"/>
            </w:r>
            <w:r>
              <w:instrText xml:space="preserve">PAGEREF _Toc800905027 \h</w:instrText>
            </w:r>
            <w:r>
              <w:fldChar w:fldCharType="separate"/>
            </w:r>
            <w:r w:rsidRPr="164AEB4D" w:rsidR="164AEB4D">
              <w:rPr>
                <w:rStyle w:val="Hyperlink"/>
              </w:rPr>
              <w:t>2</w:t>
            </w:r>
            <w:r>
              <w:fldChar w:fldCharType="end"/>
            </w:r>
          </w:hyperlink>
        </w:p>
        <w:p w:rsidR="164AEB4D" w:rsidP="164AEB4D" w:rsidRDefault="164AEB4D" w14:paraId="4960E592" w14:textId="2C1A34B5">
          <w:pPr>
            <w:pStyle w:val="TOC2"/>
            <w:tabs>
              <w:tab w:val="right" w:leader="dot" w:pos="9015"/>
            </w:tabs>
            <w:bidi w:val="0"/>
            <w:rPr>
              <w:rStyle w:val="Hyperlink"/>
            </w:rPr>
          </w:pPr>
          <w:hyperlink w:anchor="_Toc154660722">
            <w:r w:rsidRPr="164AEB4D" w:rsidR="164AEB4D">
              <w:rPr>
                <w:rStyle w:val="Hyperlink"/>
              </w:rPr>
              <w:t>Inleiding</w:t>
            </w:r>
            <w:r>
              <w:tab/>
            </w:r>
            <w:r>
              <w:fldChar w:fldCharType="begin"/>
            </w:r>
            <w:r>
              <w:instrText xml:space="preserve">PAGEREF _Toc154660722 \h</w:instrText>
            </w:r>
            <w:r>
              <w:fldChar w:fldCharType="separate"/>
            </w:r>
            <w:r w:rsidRPr="164AEB4D" w:rsidR="164AEB4D">
              <w:rPr>
                <w:rStyle w:val="Hyperlink"/>
              </w:rPr>
              <w:t>2</w:t>
            </w:r>
            <w:r>
              <w:fldChar w:fldCharType="end"/>
            </w:r>
          </w:hyperlink>
        </w:p>
        <w:p w:rsidR="164AEB4D" w:rsidP="164AEB4D" w:rsidRDefault="164AEB4D" w14:paraId="59A146B5" w14:textId="78E466EA">
          <w:pPr>
            <w:pStyle w:val="TOC2"/>
            <w:tabs>
              <w:tab w:val="right" w:leader="dot" w:pos="9015"/>
            </w:tabs>
            <w:bidi w:val="0"/>
            <w:rPr>
              <w:rStyle w:val="Hyperlink"/>
            </w:rPr>
          </w:pPr>
          <w:hyperlink w:anchor="_Toc561153120">
            <w:r w:rsidRPr="164AEB4D" w:rsidR="164AEB4D">
              <w:rPr>
                <w:rStyle w:val="Hyperlink"/>
              </w:rPr>
              <w:t>storyboard</w:t>
            </w:r>
            <w:r>
              <w:tab/>
            </w:r>
            <w:r>
              <w:fldChar w:fldCharType="begin"/>
            </w:r>
            <w:r>
              <w:instrText xml:space="preserve">PAGEREF _Toc561153120 \h</w:instrText>
            </w:r>
            <w:r>
              <w:fldChar w:fldCharType="separate"/>
            </w:r>
            <w:r w:rsidRPr="164AEB4D" w:rsidR="164AEB4D">
              <w:rPr>
                <w:rStyle w:val="Hyperlink"/>
              </w:rPr>
              <w:t>2</w:t>
            </w:r>
            <w:r>
              <w:fldChar w:fldCharType="end"/>
            </w:r>
          </w:hyperlink>
        </w:p>
        <w:p w:rsidR="164AEB4D" w:rsidP="164AEB4D" w:rsidRDefault="164AEB4D" w14:paraId="44FCDD94" w14:textId="30F6C8BF">
          <w:pPr>
            <w:pStyle w:val="TOC2"/>
            <w:tabs>
              <w:tab w:val="right" w:leader="dot" w:pos="9015"/>
            </w:tabs>
            <w:bidi w:val="0"/>
            <w:rPr>
              <w:rStyle w:val="Hyperlink"/>
            </w:rPr>
          </w:pPr>
          <w:hyperlink w:anchor="_Toc1374634553">
            <w:r w:rsidRPr="164AEB4D" w:rsidR="164AEB4D">
              <w:rPr>
                <w:rStyle w:val="Hyperlink"/>
              </w:rPr>
              <w:t>Morfologische matrix</w:t>
            </w:r>
            <w:r>
              <w:tab/>
            </w:r>
            <w:r>
              <w:fldChar w:fldCharType="begin"/>
            </w:r>
            <w:r>
              <w:instrText xml:space="preserve">PAGEREF _Toc1374634553 \h</w:instrText>
            </w:r>
            <w:r>
              <w:fldChar w:fldCharType="separate"/>
            </w:r>
            <w:r w:rsidRPr="164AEB4D" w:rsidR="164AEB4D">
              <w:rPr>
                <w:rStyle w:val="Hyperlink"/>
              </w:rPr>
              <w:t>2</w:t>
            </w:r>
            <w:r>
              <w:fldChar w:fldCharType="end"/>
            </w:r>
          </w:hyperlink>
        </w:p>
        <w:p w:rsidR="164AEB4D" w:rsidP="164AEB4D" w:rsidRDefault="164AEB4D" w14:paraId="0F1A42C2" w14:textId="13581E6D">
          <w:pPr>
            <w:pStyle w:val="TOC2"/>
            <w:tabs>
              <w:tab w:val="right" w:leader="dot" w:pos="9015"/>
            </w:tabs>
            <w:bidi w:val="0"/>
            <w:rPr>
              <w:rStyle w:val="Hyperlink"/>
            </w:rPr>
          </w:pPr>
          <w:hyperlink w:anchor="_Toc673717420">
            <w:r w:rsidRPr="164AEB4D" w:rsidR="164AEB4D">
              <w:rPr>
                <w:rStyle w:val="Hyperlink"/>
              </w:rPr>
              <w:t>Onderzoeksvragen (alle)</w:t>
            </w:r>
            <w:r>
              <w:tab/>
            </w:r>
            <w:r>
              <w:fldChar w:fldCharType="begin"/>
            </w:r>
            <w:r>
              <w:instrText xml:space="preserve">PAGEREF _Toc673717420 \h</w:instrText>
            </w:r>
            <w:r>
              <w:fldChar w:fldCharType="separate"/>
            </w:r>
            <w:r w:rsidRPr="164AEB4D" w:rsidR="164AEB4D">
              <w:rPr>
                <w:rStyle w:val="Hyperlink"/>
              </w:rPr>
              <w:t>3</w:t>
            </w:r>
            <w:r>
              <w:fldChar w:fldCharType="end"/>
            </w:r>
          </w:hyperlink>
        </w:p>
        <w:p w:rsidR="164AEB4D" w:rsidP="164AEB4D" w:rsidRDefault="164AEB4D" w14:paraId="367574D0" w14:textId="0EB0EF1A">
          <w:pPr>
            <w:pStyle w:val="TOC2"/>
            <w:tabs>
              <w:tab w:val="right" w:leader="dot" w:pos="9015"/>
            </w:tabs>
            <w:bidi w:val="0"/>
            <w:rPr>
              <w:rStyle w:val="Hyperlink"/>
            </w:rPr>
          </w:pPr>
          <w:hyperlink w:anchor="_Toc1008563831">
            <w:r w:rsidRPr="164AEB4D" w:rsidR="164AEB4D">
              <w:rPr>
                <w:rStyle w:val="Hyperlink"/>
              </w:rPr>
              <w:t>Onderzoeksvragen (verwerking)</w:t>
            </w:r>
            <w:r>
              <w:tab/>
            </w:r>
            <w:r>
              <w:fldChar w:fldCharType="begin"/>
            </w:r>
            <w:r>
              <w:instrText xml:space="preserve">PAGEREF _Toc1008563831 \h</w:instrText>
            </w:r>
            <w:r>
              <w:fldChar w:fldCharType="separate"/>
            </w:r>
            <w:r w:rsidRPr="164AEB4D" w:rsidR="164AEB4D">
              <w:rPr>
                <w:rStyle w:val="Hyperlink"/>
              </w:rPr>
              <w:t>4</w:t>
            </w:r>
            <w:r>
              <w:fldChar w:fldCharType="end"/>
            </w:r>
          </w:hyperlink>
        </w:p>
        <w:p w:rsidR="164AEB4D" w:rsidP="164AEB4D" w:rsidRDefault="164AEB4D" w14:paraId="39FA3F5E" w14:textId="4D24EFEE">
          <w:pPr>
            <w:pStyle w:val="TOC2"/>
            <w:tabs>
              <w:tab w:val="right" w:leader="dot" w:pos="9015"/>
            </w:tabs>
            <w:bidi w:val="0"/>
            <w:rPr>
              <w:rStyle w:val="Hyperlink"/>
            </w:rPr>
          </w:pPr>
          <w:hyperlink w:anchor="_Toc1086474651">
            <w:r w:rsidRPr="164AEB4D" w:rsidR="164AEB4D">
              <w:rPr>
                <w:rStyle w:val="Hyperlink"/>
              </w:rPr>
              <w:t>Onderzoeksvragen (overblijvend)</w:t>
            </w:r>
            <w:r>
              <w:tab/>
            </w:r>
            <w:r>
              <w:fldChar w:fldCharType="begin"/>
            </w:r>
            <w:r>
              <w:instrText xml:space="preserve">PAGEREF _Toc1086474651 \h</w:instrText>
            </w:r>
            <w:r>
              <w:fldChar w:fldCharType="separate"/>
            </w:r>
            <w:r w:rsidRPr="164AEB4D" w:rsidR="164AEB4D">
              <w:rPr>
                <w:rStyle w:val="Hyperlink"/>
              </w:rPr>
              <w:t>5</w:t>
            </w:r>
            <w:r>
              <w:fldChar w:fldCharType="end"/>
            </w:r>
          </w:hyperlink>
        </w:p>
        <w:p w:rsidR="164AEB4D" w:rsidP="164AEB4D" w:rsidRDefault="164AEB4D" w14:paraId="4C28284A" w14:textId="7F94EDEC">
          <w:pPr>
            <w:pStyle w:val="TOC1"/>
            <w:tabs>
              <w:tab w:val="right" w:leader="dot" w:pos="9015"/>
            </w:tabs>
            <w:bidi w:val="0"/>
            <w:rPr>
              <w:rStyle w:val="Hyperlink"/>
            </w:rPr>
          </w:pPr>
          <w:hyperlink w:anchor="_Toc961621234">
            <w:r w:rsidRPr="164AEB4D" w:rsidR="164AEB4D">
              <w:rPr>
                <w:rStyle w:val="Hyperlink"/>
              </w:rPr>
              <w:t>Gebruikerstest</w:t>
            </w:r>
            <w:r>
              <w:tab/>
            </w:r>
            <w:r>
              <w:fldChar w:fldCharType="begin"/>
            </w:r>
            <w:r>
              <w:instrText xml:space="preserve">PAGEREF _Toc961621234 \h</w:instrText>
            </w:r>
            <w:r>
              <w:fldChar w:fldCharType="separate"/>
            </w:r>
            <w:r w:rsidRPr="164AEB4D" w:rsidR="164AEB4D">
              <w:rPr>
                <w:rStyle w:val="Hyperlink"/>
              </w:rPr>
              <w:t>5</w:t>
            </w:r>
            <w:r>
              <w:fldChar w:fldCharType="end"/>
            </w:r>
          </w:hyperlink>
        </w:p>
        <w:p w:rsidR="164AEB4D" w:rsidP="164AEB4D" w:rsidRDefault="164AEB4D" w14:paraId="634B5C60" w14:textId="55B50776">
          <w:pPr>
            <w:pStyle w:val="TOC2"/>
            <w:tabs>
              <w:tab w:val="right" w:leader="dot" w:pos="9015"/>
            </w:tabs>
            <w:bidi w:val="0"/>
            <w:rPr>
              <w:rStyle w:val="Hyperlink"/>
            </w:rPr>
          </w:pPr>
          <w:hyperlink w:anchor="_Toc808784307">
            <w:r w:rsidRPr="164AEB4D" w:rsidR="164AEB4D">
              <w:rPr>
                <w:rStyle w:val="Hyperlink"/>
              </w:rPr>
              <w:t>Inleiding</w:t>
            </w:r>
            <w:r>
              <w:tab/>
            </w:r>
            <w:r>
              <w:fldChar w:fldCharType="begin"/>
            </w:r>
            <w:r>
              <w:instrText xml:space="preserve">PAGEREF _Toc808784307 \h</w:instrText>
            </w:r>
            <w:r>
              <w:fldChar w:fldCharType="separate"/>
            </w:r>
            <w:r w:rsidRPr="164AEB4D" w:rsidR="164AEB4D">
              <w:rPr>
                <w:rStyle w:val="Hyperlink"/>
              </w:rPr>
              <w:t>5</w:t>
            </w:r>
            <w:r>
              <w:fldChar w:fldCharType="end"/>
            </w:r>
          </w:hyperlink>
        </w:p>
        <w:p w:rsidR="164AEB4D" w:rsidP="164AEB4D" w:rsidRDefault="164AEB4D" w14:paraId="3BCE854F" w14:textId="046C470A">
          <w:pPr>
            <w:pStyle w:val="TOC2"/>
            <w:tabs>
              <w:tab w:val="right" w:leader="dot" w:pos="9015"/>
            </w:tabs>
            <w:bidi w:val="0"/>
            <w:rPr>
              <w:rStyle w:val="Hyperlink"/>
            </w:rPr>
          </w:pPr>
          <w:hyperlink w:anchor="_Toc1164141320">
            <w:r w:rsidRPr="164AEB4D" w:rsidR="164AEB4D">
              <w:rPr>
                <w:rStyle w:val="Hyperlink"/>
              </w:rPr>
              <w:t>Respondenten</w:t>
            </w:r>
            <w:r>
              <w:tab/>
            </w:r>
            <w:r>
              <w:fldChar w:fldCharType="begin"/>
            </w:r>
            <w:r>
              <w:instrText xml:space="preserve">PAGEREF _Toc1164141320 \h</w:instrText>
            </w:r>
            <w:r>
              <w:fldChar w:fldCharType="separate"/>
            </w:r>
            <w:r w:rsidRPr="164AEB4D" w:rsidR="164AEB4D">
              <w:rPr>
                <w:rStyle w:val="Hyperlink"/>
              </w:rPr>
              <w:t>6</w:t>
            </w:r>
            <w:r>
              <w:fldChar w:fldCharType="end"/>
            </w:r>
          </w:hyperlink>
        </w:p>
        <w:p w:rsidR="164AEB4D" w:rsidP="164AEB4D" w:rsidRDefault="164AEB4D" w14:paraId="6806250E" w14:textId="1DCA1ECE">
          <w:pPr>
            <w:pStyle w:val="TOC2"/>
            <w:tabs>
              <w:tab w:val="right" w:leader="dot" w:pos="9015"/>
            </w:tabs>
            <w:bidi w:val="0"/>
            <w:rPr>
              <w:rStyle w:val="Hyperlink"/>
            </w:rPr>
          </w:pPr>
          <w:hyperlink w:anchor="_Toc1706924203">
            <w:r w:rsidRPr="164AEB4D" w:rsidR="164AEB4D">
              <w:rPr>
                <w:rStyle w:val="Hyperlink"/>
              </w:rPr>
              <w:t>Test 1</w:t>
            </w:r>
            <w:r>
              <w:tab/>
            </w:r>
            <w:r>
              <w:fldChar w:fldCharType="begin"/>
            </w:r>
            <w:r>
              <w:instrText xml:space="preserve">PAGEREF _Toc1706924203 \h</w:instrText>
            </w:r>
            <w:r>
              <w:fldChar w:fldCharType="separate"/>
            </w:r>
            <w:r w:rsidRPr="164AEB4D" w:rsidR="164AEB4D">
              <w:rPr>
                <w:rStyle w:val="Hyperlink"/>
              </w:rPr>
              <w:t>6</w:t>
            </w:r>
            <w:r>
              <w:fldChar w:fldCharType="end"/>
            </w:r>
          </w:hyperlink>
        </w:p>
        <w:p w:rsidR="164AEB4D" w:rsidP="164AEB4D" w:rsidRDefault="164AEB4D" w14:paraId="772AD049" w14:textId="30255E0A">
          <w:pPr>
            <w:pStyle w:val="TOC2"/>
            <w:tabs>
              <w:tab w:val="right" w:leader="dot" w:pos="9015"/>
            </w:tabs>
            <w:bidi w:val="0"/>
            <w:rPr>
              <w:rStyle w:val="Hyperlink"/>
            </w:rPr>
          </w:pPr>
          <w:hyperlink w:anchor="_Toc1720684496">
            <w:r w:rsidRPr="164AEB4D" w:rsidR="164AEB4D">
              <w:rPr>
                <w:rStyle w:val="Hyperlink"/>
              </w:rPr>
              <w:t>Test 2</w:t>
            </w:r>
            <w:r>
              <w:tab/>
            </w:r>
            <w:r>
              <w:fldChar w:fldCharType="begin"/>
            </w:r>
            <w:r>
              <w:instrText xml:space="preserve">PAGEREF _Toc1720684496 \h</w:instrText>
            </w:r>
            <w:r>
              <w:fldChar w:fldCharType="separate"/>
            </w:r>
            <w:r w:rsidRPr="164AEB4D" w:rsidR="164AEB4D">
              <w:rPr>
                <w:rStyle w:val="Hyperlink"/>
              </w:rPr>
              <w:t>6</w:t>
            </w:r>
            <w:r>
              <w:fldChar w:fldCharType="end"/>
            </w:r>
          </w:hyperlink>
        </w:p>
        <w:p w:rsidR="164AEB4D" w:rsidP="164AEB4D" w:rsidRDefault="164AEB4D" w14:paraId="5DA6177E" w14:textId="4EDACC98">
          <w:pPr>
            <w:pStyle w:val="TOC2"/>
            <w:tabs>
              <w:tab w:val="right" w:leader="dot" w:pos="9015"/>
            </w:tabs>
            <w:bidi w:val="0"/>
            <w:rPr>
              <w:rStyle w:val="Hyperlink"/>
            </w:rPr>
          </w:pPr>
          <w:hyperlink w:anchor="_Toc333207055">
            <w:r w:rsidRPr="164AEB4D" w:rsidR="164AEB4D">
              <w:rPr>
                <w:rStyle w:val="Hyperlink"/>
              </w:rPr>
              <w:t>Test 3</w:t>
            </w:r>
            <w:r>
              <w:tab/>
            </w:r>
            <w:r>
              <w:fldChar w:fldCharType="begin"/>
            </w:r>
            <w:r>
              <w:instrText xml:space="preserve">PAGEREF _Toc333207055 \h</w:instrText>
            </w:r>
            <w:r>
              <w:fldChar w:fldCharType="separate"/>
            </w:r>
            <w:r w:rsidRPr="164AEB4D" w:rsidR="164AEB4D">
              <w:rPr>
                <w:rStyle w:val="Hyperlink"/>
              </w:rPr>
              <w:t>7</w:t>
            </w:r>
            <w:r>
              <w:fldChar w:fldCharType="end"/>
            </w:r>
          </w:hyperlink>
        </w:p>
        <w:p w:rsidR="164AEB4D" w:rsidP="164AEB4D" w:rsidRDefault="164AEB4D" w14:paraId="34EDD8AB" w14:textId="5D3FD784">
          <w:pPr>
            <w:pStyle w:val="TOC2"/>
            <w:tabs>
              <w:tab w:val="right" w:leader="dot" w:pos="9015"/>
            </w:tabs>
            <w:bidi w:val="0"/>
            <w:rPr>
              <w:rStyle w:val="Hyperlink"/>
            </w:rPr>
          </w:pPr>
          <w:hyperlink w:anchor="_Toc2066053077">
            <w:r w:rsidRPr="164AEB4D" w:rsidR="164AEB4D">
              <w:rPr>
                <w:rStyle w:val="Hyperlink"/>
              </w:rPr>
              <w:t>Test 4</w:t>
            </w:r>
            <w:r>
              <w:tab/>
            </w:r>
            <w:r>
              <w:fldChar w:fldCharType="begin"/>
            </w:r>
            <w:r>
              <w:instrText xml:space="preserve">PAGEREF _Toc2066053077 \h</w:instrText>
            </w:r>
            <w:r>
              <w:fldChar w:fldCharType="separate"/>
            </w:r>
            <w:r w:rsidRPr="164AEB4D" w:rsidR="164AEB4D">
              <w:rPr>
                <w:rStyle w:val="Hyperlink"/>
              </w:rPr>
              <w:t>7</w:t>
            </w:r>
            <w:r>
              <w:fldChar w:fldCharType="end"/>
            </w:r>
          </w:hyperlink>
        </w:p>
        <w:p w:rsidR="164AEB4D" w:rsidP="164AEB4D" w:rsidRDefault="164AEB4D" w14:paraId="05D62A72" w14:textId="227FF796">
          <w:pPr>
            <w:pStyle w:val="TOC2"/>
            <w:tabs>
              <w:tab w:val="right" w:leader="dot" w:pos="9015"/>
            </w:tabs>
            <w:bidi w:val="0"/>
            <w:rPr>
              <w:rStyle w:val="Hyperlink"/>
            </w:rPr>
          </w:pPr>
          <w:hyperlink w:anchor="_Toc928239696">
            <w:r w:rsidRPr="164AEB4D" w:rsidR="164AEB4D">
              <w:rPr>
                <w:rStyle w:val="Hyperlink"/>
              </w:rPr>
              <w:t>Test 5</w:t>
            </w:r>
            <w:r>
              <w:tab/>
            </w:r>
            <w:r>
              <w:fldChar w:fldCharType="begin"/>
            </w:r>
            <w:r>
              <w:instrText xml:space="preserve">PAGEREF _Toc928239696 \h</w:instrText>
            </w:r>
            <w:r>
              <w:fldChar w:fldCharType="separate"/>
            </w:r>
            <w:r w:rsidRPr="164AEB4D" w:rsidR="164AEB4D">
              <w:rPr>
                <w:rStyle w:val="Hyperlink"/>
              </w:rPr>
              <w:t>8</w:t>
            </w:r>
            <w:r>
              <w:fldChar w:fldCharType="end"/>
            </w:r>
          </w:hyperlink>
        </w:p>
        <w:p w:rsidR="164AEB4D" w:rsidP="164AEB4D" w:rsidRDefault="164AEB4D" w14:paraId="64B05787" w14:textId="7BFD612E">
          <w:pPr>
            <w:pStyle w:val="TOC2"/>
            <w:tabs>
              <w:tab w:val="right" w:leader="dot" w:pos="9015"/>
            </w:tabs>
            <w:bidi w:val="0"/>
            <w:rPr>
              <w:rStyle w:val="Hyperlink"/>
            </w:rPr>
          </w:pPr>
          <w:hyperlink w:anchor="_Toc1532146282">
            <w:r w:rsidRPr="164AEB4D" w:rsidR="164AEB4D">
              <w:rPr>
                <w:rStyle w:val="Hyperlink"/>
              </w:rPr>
              <w:t>Verwerking, terugschakeling naar onderzoeksvragen en conclusie:</w:t>
            </w:r>
            <w:r>
              <w:tab/>
            </w:r>
            <w:r>
              <w:fldChar w:fldCharType="begin"/>
            </w:r>
            <w:r>
              <w:instrText xml:space="preserve">PAGEREF _Toc1532146282 \h</w:instrText>
            </w:r>
            <w:r>
              <w:fldChar w:fldCharType="separate"/>
            </w:r>
            <w:r w:rsidRPr="164AEB4D" w:rsidR="164AEB4D">
              <w:rPr>
                <w:rStyle w:val="Hyperlink"/>
              </w:rPr>
              <w:t>9</w:t>
            </w:r>
            <w:r>
              <w:fldChar w:fldCharType="end"/>
            </w:r>
          </w:hyperlink>
          <w:r>
            <w:fldChar w:fldCharType="end"/>
          </w:r>
        </w:p>
      </w:sdtContent>
    </w:sdt>
    <w:p w:rsidR="000C4498" w:rsidRDefault="000C4498" w14:paraId="0F16A680" w14:textId="77777777"/>
    <w:p w:rsidR="00801BCD" w:rsidP="00801BCD" w:rsidRDefault="00801BCD" w14:paraId="33EC710B" w14:textId="389FAECF">
      <w:pPr>
        <w:pStyle w:val="Heading1"/>
      </w:pPr>
      <w:bookmarkStart w:name="_Toc800905027" w:id="510442842"/>
      <w:r w:rsidR="00801BCD">
        <w:rPr/>
        <w:t>Vooronderzoek</w:t>
      </w:r>
      <w:bookmarkEnd w:id="510442842"/>
    </w:p>
    <w:p w:rsidR="00A063BC" w:rsidP="00A063BC" w:rsidRDefault="00A063BC" w14:paraId="19B707D3" w14:textId="16E07213">
      <w:pPr>
        <w:pStyle w:val="Heading2"/>
      </w:pPr>
      <w:bookmarkStart w:name="_Toc154660722" w:id="126961186"/>
      <w:r w:rsidR="00A063BC">
        <w:rPr/>
        <w:t>Inleiding</w:t>
      </w:r>
      <w:bookmarkEnd w:id="126961186"/>
    </w:p>
    <w:p w:rsidRPr="00A063BC" w:rsidR="009827BA" w:rsidP="164AEB4D" w:rsidRDefault="009827BA" w14:paraId="5CF394B4" w14:textId="63531B49">
      <w:pPr/>
      <w:r w:rsidR="00A063BC">
        <w:rPr/>
        <w:t>Om tot goede onderzoeksvragen te komen werd onderstaand schema gevolgd. Hierbij werd er methodisch gewerkt.</w:t>
      </w:r>
      <w:r w:rsidR="6A7A8134">
        <w:rPr/>
        <w:t xml:space="preserve"> </w:t>
      </w:r>
    </w:p>
    <w:p w:rsidRPr="00A063BC" w:rsidR="009827BA" w:rsidP="164AEB4D" w:rsidRDefault="009827BA" w14:paraId="63E8F9C2" w14:textId="56AD3480">
      <w:pPr>
        <w:rPr>
          <w:highlight w:val="yellow"/>
        </w:rPr>
      </w:pPr>
      <w:r w:rsidRPr="164AEB4D" w:rsidR="6A7A8134">
        <w:rPr>
          <w:highlight w:val="yellow"/>
        </w:rPr>
        <w:t>Eerst werd een storyboard opgesteld die elke stap van het gebruiksproces benaderd. Hieruit werden mogelijke onderzoeksvragen opgesteld</w:t>
      </w:r>
      <w:r w:rsidRPr="164AEB4D" w:rsidR="0B0FEFC6">
        <w:rPr>
          <w:highlight w:val="yellow"/>
        </w:rPr>
        <w:t>. Een deel van deze vragen kon al met de voorkennis van de literatuurstudie</w:t>
      </w:r>
      <w:r w:rsidRPr="164AEB4D" w:rsidR="1ED803FE">
        <w:rPr>
          <w:highlight w:val="yellow"/>
        </w:rPr>
        <w:t xml:space="preserve"> in interviews</w:t>
      </w:r>
      <w:r w:rsidRPr="164AEB4D" w:rsidR="0B0FEFC6">
        <w:rPr>
          <w:highlight w:val="yellow"/>
        </w:rPr>
        <w:t xml:space="preserve"> beantwoord worden. </w:t>
      </w:r>
      <w:r w:rsidRPr="164AEB4D" w:rsidR="78FE668F">
        <w:rPr>
          <w:highlight w:val="yellow"/>
        </w:rPr>
        <w:t xml:space="preserve">De overgebleven onderzoeksvragen </w:t>
      </w:r>
      <w:r w:rsidRPr="164AEB4D" w:rsidR="0B0FEFC6">
        <w:rPr>
          <w:highlight w:val="yellow"/>
        </w:rPr>
        <w:t>onderzochten we in de gebruikerste</w:t>
      </w:r>
      <w:r w:rsidRPr="164AEB4D" w:rsidR="60928F7A">
        <w:rPr>
          <w:highlight w:val="yellow"/>
        </w:rPr>
        <w:t>sten</w:t>
      </w:r>
      <w:r w:rsidRPr="164AEB4D" w:rsidR="777B3824">
        <w:rPr>
          <w:highlight w:val="yellow"/>
        </w:rPr>
        <w:t>.</w:t>
      </w:r>
    </w:p>
    <w:p w:rsidRPr="00A063BC" w:rsidR="009827BA" w:rsidP="164AEB4D" w:rsidRDefault="009827BA" w14:paraId="1173A3A0" w14:textId="14E2D5DB">
      <w:pPr/>
      <w:r w:rsidR="4ED04776">
        <w:drawing>
          <wp:inline wp14:editId="289255EF" wp14:anchorId="2C028A44">
            <wp:extent cx="5724524" cy="666750"/>
            <wp:effectExtent l="0" t="0" r="0" b="0"/>
            <wp:docPr id="9850060" name="" title=""/>
            <wp:cNvGraphicFramePr>
              <a:graphicFrameLocks noChangeAspect="1"/>
            </wp:cNvGraphicFramePr>
            <a:graphic>
              <a:graphicData uri="http://schemas.openxmlformats.org/drawingml/2006/picture">
                <pic:pic>
                  <pic:nvPicPr>
                    <pic:cNvPr id="0" name=""/>
                    <pic:cNvPicPr/>
                  </pic:nvPicPr>
                  <pic:blipFill>
                    <a:blip r:embed="Re9836d1305b244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4524" cy="666750"/>
                    </a:xfrm>
                    <a:prstGeom prst="rect">
                      <a:avLst/>
                    </a:prstGeom>
                  </pic:spPr>
                </pic:pic>
              </a:graphicData>
            </a:graphic>
          </wp:inline>
        </w:drawing>
      </w:r>
    </w:p>
    <w:p w:rsidRPr="00C15016" w:rsidR="00C15016" w:rsidP="00C15016" w:rsidRDefault="00C15016" w14:paraId="7F019930" w14:textId="11FB20E8">
      <w:pPr>
        <w:pStyle w:val="Heading2"/>
      </w:pPr>
      <w:bookmarkStart w:name="_Toc561153120" w:id="1813583254"/>
      <w:r w:rsidR="00C15016">
        <w:rPr/>
        <w:t>storyboard</w:t>
      </w:r>
      <w:bookmarkEnd w:id="1813583254"/>
    </w:p>
    <w:p w:rsidR="00801BCD" w:rsidP="00801BCD" w:rsidRDefault="00CB31CF" w14:paraId="0FE950DC" w14:textId="409BDBBF">
      <w:r w:rsidR="00CB31CF">
        <w:rPr/>
        <w:t xml:space="preserve">Eenmaal bij de start van de </w:t>
      </w:r>
      <w:r w:rsidR="00CB31CF">
        <w:rPr/>
        <w:t>define</w:t>
      </w:r>
      <w:r w:rsidR="00CB31CF">
        <w:rPr/>
        <w:t xml:space="preserve"> fase </w:t>
      </w:r>
      <w:r w:rsidR="00AB10ED">
        <w:rPr/>
        <w:t>wordt er vanuit een storyboard gewerkt zoals in onderstaande figuur te zien is</w:t>
      </w:r>
      <w:r w:rsidR="00AB10ED">
        <w:rPr/>
        <w:t>.</w:t>
      </w:r>
    </w:p>
    <w:p w:rsidR="00AB10ED" w:rsidP="00801BCD" w:rsidRDefault="00AB10ED" w14:paraId="642EB291" w14:textId="4432121D">
      <w:r w:rsidRPr="00B720FF">
        <w:rPr>
          <w:noProof/>
        </w:rPr>
        <w:drawing>
          <wp:inline distT="0" distB="0" distL="0" distR="0" wp14:anchorId="4FEDC36B" wp14:editId="5FDCD4F9">
            <wp:extent cx="5731510" cy="3220720"/>
            <wp:effectExtent l="0" t="0" r="2540" b="0"/>
            <wp:docPr id="523256495"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6495" name="Afbeelding 1" descr="Afbeelding met tekst, schermopname&#10;&#10;Automatisch gegenereerde beschrijving"/>
                    <pic:cNvPicPr/>
                  </pic:nvPicPr>
                  <pic:blipFill>
                    <a:blip r:embed="rId7"/>
                    <a:stretch>
                      <a:fillRect/>
                    </a:stretch>
                  </pic:blipFill>
                  <pic:spPr>
                    <a:xfrm>
                      <a:off x="0" y="0"/>
                      <a:ext cx="5731510" cy="3220720"/>
                    </a:xfrm>
                    <a:prstGeom prst="rect">
                      <a:avLst/>
                    </a:prstGeom>
                  </pic:spPr>
                </pic:pic>
              </a:graphicData>
            </a:graphic>
          </wp:inline>
        </w:drawing>
      </w:r>
    </w:p>
    <w:p w:rsidR="005576BD" w:rsidP="00801BCD" w:rsidRDefault="00117435" w14:paraId="64F7601A" w14:textId="2545C870">
      <w:r w:rsidR="00117435">
        <w:rPr/>
        <w:t>Dit storyboard omvat alle stappen van</w:t>
      </w:r>
      <w:r w:rsidR="007D392E">
        <w:rPr/>
        <w:t xml:space="preserve"> het moment net vooraf tot net na het gebruik van de “interactieve blokken”</w:t>
      </w:r>
      <w:r w:rsidR="0036656A">
        <w:rPr/>
        <w:t xml:space="preserve"> en focust zich vooral op de verschillende interacties.</w:t>
      </w:r>
      <w:r w:rsidR="00273B9A">
        <w:rPr/>
        <w:t xml:space="preserve"> </w:t>
      </w:r>
      <w:r w:rsidR="3C5220ED">
        <w:rPr/>
        <w:t>Hieruit kan de morfologische matrix worden opgesteld met de bijhorende onderzoeksvragen</w:t>
      </w:r>
    </w:p>
    <w:p w:rsidR="164AEB4D" w:rsidRDefault="164AEB4D" w14:paraId="11F3331B" w14:textId="571632EE"/>
    <w:p w:rsidR="3C5220ED" w:rsidP="164AEB4D" w:rsidRDefault="3C5220ED" w14:paraId="3AB8135A" w14:textId="0F09256C">
      <w:pPr>
        <w:pStyle w:val="Heading2"/>
        <w:rPr>
          <w:lang w:val="nl-BE"/>
        </w:rPr>
      </w:pPr>
      <w:bookmarkStart w:name="_Toc1374634553" w:id="741277732"/>
      <w:r w:rsidRPr="164AEB4D" w:rsidR="3C5220ED">
        <w:rPr>
          <w:lang w:val="nl-BE"/>
        </w:rPr>
        <w:t>Morfologische matrix</w:t>
      </w:r>
      <w:bookmarkEnd w:id="741277732"/>
    </w:p>
    <w:p w:rsidR="3C5220ED" w:rsidP="164AEB4D" w:rsidRDefault="3C5220ED" w14:paraId="0356E1A6" w14:textId="5C8B96DD">
      <w:pPr>
        <w:rPr>
          <w:lang w:val="nl-BE"/>
        </w:rPr>
      </w:pPr>
      <w:r w:rsidRPr="164AEB4D" w:rsidR="3C5220ED">
        <w:rPr>
          <w:lang w:val="nl-BE"/>
        </w:rPr>
        <w:t>Vervolgens werden deze vragen in een morfologische matrix gezet en werden hiervoor mogelijke antwoorden gezocht:</w:t>
      </w:r>
    </w:p>
    <w:p w:rsidR="32443B3B" w:rsidP="164AEB4D" w:rsidRDefault="32443B3B" w14:paraId="6BA89775" w14:textId="44106464">
      <w:pPr>
        <w:pStyle w:val="Normal"/>
      </w:pPr>
      <w:r w:rsidR="32443B3B">
        <w:drawing>
          <wp:inline wp14:editId="3D071E14" wp14:anchorId="2B9D2A3B">
            <wp:extent cx="5724524" cy="4600575"/>
            <wp:effectExtent l="0" t="0" r="0" b="0"/>
            <wp:docPr id="2001806569" name="" title=""/>
            <wp:cNvGraphicFramePr>
              <a:graphicFrameLocks noChangeAspect="1"/>
            </wp:cNvGraphicFramePr>
            <a:graphic>
              <a:graphicData uri="http://schemas.openxmlformats.org/drawingml/2006/picture">
                <pic:pic>
                  <pic:nvPicPr>
                    <pic:cNvPr id="0" name=""/>
                    <pic:cNvPicPr/>
                  </pic:nvPicPr>
                  <pic:blipFill>
                    <a:blip r:embed="R50c14171a5dc4cda">
                      <a:extLst>
                        <a:ext xmlns:a="http://schemas.openxmlformats.org/drawingml/2006/main" uri="{28A0092B-C50C-407E-A947-70E740481C1C}">
                          <a14:useLocalDpi val="0"/>
                        </a:ext>
                      </a:extLst>
                    </a:blip>
                    <a:stretch>
                      <a:fillRect/>
                    </a:stretch>
                  </pic:blipFill>
                  <pic:spPr>
                    <a:xfrm>
                      <a:off x="0" y="0"/>
                      <a:ext cx="5724524" cy="4600575"/>
                    </a:xfrm>
                    <a:prstGeom prst="rect">
                      <a:avLst/>
                    </a:prstGeom>
                  </pic:spPr>
                </pic:pic>
              </a:graphicData>
            </a:graphic>
          </wp:inline>
        </w:drawing>
      </w:r>
    </w:p>
    <w:p w:rsidR="3C5220ED" w:rsidP="164AEB4D" w:rsidRDefault="3C5220ED" w14:paraId="2A3DD2FF" w14:textId="70CA522B">
      <w:pPr>
        <w:rPr>
          <w:lang w:val="nl-BE"/>
        </w:rPr>
      </w:pPr>
      <w:r w:rsidRPr="164AEB4D" w:rsidR="3C5220ED">
        <w:rPr>
          <w:lang w:val="nl-BE"/>
        </w:rPr>
        <w:t>Elk van deze onderzoeksvragen kan nu verwerkt worden. Indien deze vraag nog niet beantwoord kan worden met de informatie uit het vooronderzoek gaat deze verder als nog te onderzoeken. Indien wel wordt dit besproken hoe deze vraag kan worden opgelost.</w:t>
      </w:r>
    </w:p>
    <w:p w:rsidR="164AEB4D" w:rsidRDefault="164AEB4D" w14:paraId="2B69338C" w14:textId="6E2BE495"/>
    <w:p w:rsidR="00C15016" w:rsidP="00710DF3" w:rsidRDefault="00710DF3" w14:paraId="2DF50CDE" w14:textId="12720D11">
      <w:pPr>
        <w:pStyle w:val="Heading2"/>
      </w:pPr>
      <w:bookmarkStart w:name="_Toc673717420" w:id="797766743"/>
      <w:r w:rsidR="00710DF3">
        <w:rPr/>
        <w:t>Onderzoeksvragen (alle)</w:t>
      </w:r>
      <w:bookmarkEnd w:id="797766743"/>
    </w:p>
    <w:p w:rsidR="2FF2F83D" w:rsidP="164AEB4D" w:rsidRDefault="2FF2F83D" w14:paraId="02F73024" w14:textId="492EB13D">
      <w:pPr>
        <w:numPr>
          <w:ilvl w:val="0"/>
          <w:numId w:val="1"/>
        </w:numPr>
        <w:rPr>
          <w:lang w:val="nl-BE"/>
        </w:rPr>
      </w:pPr>
      <w:r w:rsidRPr="164AEB4D" w:rsidR="2FF2F83D">
        <w:rPr>
          <w:lang w:val="nl-BE"/>
        </w:rPr>
        <w:t>Hoe worden danspassen weergegeven</w:t>
      </w:r>
    </w:p>
    <w:p w:rsidR="2FF2F83D" w:rsidP="164AEB4D" w:rsidRDefault="2FF2F83D" w14:paraId="3D76B6B3" w14:textId="3C52FCCC">
      <w:pPr>
        <w:numPr>
          <w:ilvl w:val="0"/>
          <w:numId w:val="1"/>
        </w:numPr>
        <w:rPr>
          <w:lang w:val="nl-BE"/>
        </w:rPr>
      </w:pPr>
      <w:r w:rsidRPr="164AEB4D" w:rsidR="2FF2F83D">
        <w:rPr>
          <w:lang w:val="nl-BE"/>
        </w:rPr>
        <w:t xml:space="preserve">Hoe upload je liedjes op het </w:t>
      </w:r>
      <w:r w:rsidRPr="164AEB4D" w:rsidR="2FF2F83D">
        <w:rPr>
          <w:lang w:val="nl-BE"/>
        </w:rPr>
        <w:t>product?(</w:t>
      </w:r>
      <w:r w:rsidRPr="164AEB4D" w:rsidR="2FF2F83D">
        <w:rPr>
          <w:lang w:val="nl-BE"/>
        </w:rPr>
        <w:t>zo ja, matrix) Vindt de gebruiker dit nodig?</w:t>
      </w:r>
    </w:p>
    <w:p w:rsidR="2FF2F83D" w:rsidP="164AEB4D" w:rsidRDefault="2FF2F83D" w14:paraId="797EB95E" w14:textId="6EF111E4">
      <w:pPr>
        <w:numPr>
          <w:ilvl w:val="0"/>
          <w:numId w:val="1"/>
        </w:numPr>
        <w:rPr>
          <w:lang w:val="nl-BE"/>
        </w:rPr>
      </w:pPr>
      <w:r w:rsidRPr="164AEB4D" w:rsidR="2FF2F83D">
        <w:rPr>
          <w:lang w:val="nl-BE"/>
        </w:rPr>
        <w:t>Hoe onderscheiden we de blokken van elkaar? (</w:t>
      </w:r>
      <w:r w:rsidRPr="164AEB4D" w:rsidR="2FF2F83D">
        <w:rPr>
          <w:lang w:val="nl-BE"/>
        </w:rPr>
        <w:t>kleurverschil</w:t>
      </w:r>
      <w:r w:rsidRPr="164AEB4D" w:rsidR="2FF2F83D">
        <w:rPr>
          <w:lang w:val="nl-BE"/>
        </w:rPr>
        <w:t xml:space="preserve">? </w:t>
      </w:r>
      <w:r w:rsidRPr="164AEB4D" w:rsidR="2FF2F83D">
        <w:rPr>
          <w:lang w:val="nl-BE"/>
        </w:rPr>
        <w:t>juist</w:t>
      </w:r>
      <w:r w:rsidRPr="164AEB4D" w:rsidR="2FF2F83D">
        <w:rPr>
          <w:lang w:val="nl-BE"/>
        </w:rPr>
        <w:t xml:space="preserve"> niet?) </w:t>
      </w:r>
      <w:r w:rsidRPr="164AEB4D" w:rsidR="2FF2F83D">
        <w:rPr>
          <w:lang w:val="nl-BE"/>
        </w:rPr>
        <w:t xml:space="preserve">Welke vorm hebben de blokken? </w:t>
      </w:r>
    </w:p>
    <w:p w:rsidR="2FF2F83D" w:rsidP="164AEB4D" w:rsidRDefault="2FF2F83D" w14:paraId="5E39BBBA" w14:textId="1DAC8942">
      <w:pPr>
        <w:numPr>
          <w:ilvl w:val="0"/>
          <w:numId w:val="1"/>
        </w:numPr>
        <w:rPr>
          <w:lang w:val="nl-BE"/>
        </w:rPr>
      </w:pPr>
      <w:r w:rsidRPr="164AEB4D" w:rsidR="2FF2F83D">
        <w:rPr>
          <w:lang w:val="nl-BE"/>
        </w:rPr>
        <w:t>Hoeveel blokken gebruiken we?</w:t>
      </w:r>
    </w:p>
    <w:p w:rsidR="2FF2F83D" w:rsidP="164AEB4D" w:rsidRDefault="2FF2F83D" w14:paraId="33FC08CD" w14:textId="632B6039">
      <w:pPr>
        <w:numPr>
          <w:ilvl w:val="0"/>
          <w:numId w:val="1"/>
        </w:numPr>
        <w:rPr>
          <w:lang w:val="nl-BE"/>
        </w:rPr>
      </w:pPr>
      <w:r w:rsidRPr="164AEB4D" w:rsidR="2FF2F83D">
        <w:rPr>
          <w:lang w:val="nl-BE"/>
        </w:rPr>
        <w:t xml:space="preserve"> Waar ligt het moeilijkheidsniveau?</w:t>
      </w:r>
    </w:p>
    <w:p w:rsidR="2FF2F83D" w:rsidP="164AEB4D" w:rsidRDefault="2FF2F83D" w14:paraId="7E04EF77" w14:textId="0D366367">
      <w:pPr>
        <w:numPr>
          <w:ilvl w:val="0"/>
          <w:numId w:val="1"/>
        </w:numPr>
        <w:rPr>
          <w:lang w:val="nl-BE"/>
        </w:rPr>
      </w:pPr>
      <w:r w:rsidRPr="164AEB4D" w:rsidR="2FF2F83D">
        <w:rPr>
          <w:lang w:val="nl-BE"/>
        </w:rPr>
        <w:t>In welke houding moet het product gebruikt worden? (</w:t>
      </w:r>
      <w:r w:rsidRPr="164AEB4D" w:rsidR="2FF2F83D">
        <w:rPr>
          <w:lang w:val="nl-BE"/>
        </w:rPr>
        <w:t>meerdere</w:t>
      </w:r>
      <w:r w:rsidRPr="164AEB4D" w:rsidR="2FF2F83D">
        <w:rPr>
          <w:lang w:val="nl-BE"/>
        </w:rPr>
        <w:t xml:space="preserve">?) </w:t>
      </w:r>
    </w:p>
    <w:p w:rsidR="2FF2F83D" w:rsidP="164AEB4D" w:rsidRDefault="2FF2F83D" w14:paraId="3A5B0F97" w14:textId="1C8269E8">
      <w:pPr>
        <w:numPr>
          <w:ilvl w:val="0"/>
          <w:numId w:val="1"/>
        </w:numPr>
        <w:rPr>
          <w:lang w:val="nl-BE"/>
        </w:rPr>
      </w:pPr>
      <w:r w:rsidRPr="164AEB4D" w:rsidR="2FF2F83D">
        <w:rPr>
          <w:lang w:val="nl-BE"/>
        </w:rPr>
        <w:t xml:space="preserve">Hoeveel speakers gebruiken we? </w:t>
      </w:r>
    </w:p>
    <w:p w:rsidRPr="00176628" w:rsidR="00176628" w:rsidP="00176628" w:rsidRDefault="00176628" w14:paraId="2CBDEB14" w14:textId="77777777">
      <w:pPr>
        <w:numPr>
          <w:ilvl w:val="0"/>
          <w:numId w:val="1"/>
        </w:numPr>
        <w:rPr>
          <w:lang w:val="nl-BE"/>
        </w:rPr>
      </w:pPr>
      <w:r w:rsidRPr="164AEB4D" w:rsidR="00176628">
        <w:rPr>
          <w:lang w:val="nl-BE"/>
        </w:rPr>
        <w:t>Hoe linken we de danspassen aan het gekozen liedje? (als zelf eentje upload) (morf matrix)</w:t>
      </w:r>
    </w:p>
    <w:p w:rsidR="5C8A791F" w:rsidP="164AEB4D" w:rsidRDefault="5C8A791F" w14:paraId="7106191E" w14:textId="2AAD0AC2">
      <w:pPr>
        <w:numPr>
          <w:ilvl w:val="0"/>
          <w:numId w:val="1"/>
        </w:numPr>
        <w:rPr>
          <w:lang w:val="nl-BE"/>
        </w:rPr>
      </w:pPr>
      <w:r w:rsidRPr="164AEB4D" w:rsidR="5C8A791F">
        <w:rPr>
          <w:lang w:val="nl-BE"/>
        </w:rPr>
        <w:t>Hoe snel volgen de danspassen op elkaar?</w:t>
      </w:r>
    </w:p>
    <w:p w:rsidRPr="00176628" w:rsidR="00176628" w:rsidP="00176628" w:rsidRDefault="00176628" w14:paraId="6B72F77B" w14:textId="77777777">
      <w:pPr>
        <w:numPr>
          <w:ilvl w:val="0"/>
          <w:numId w:val="1"/>
        </w:numPr>
        <w:rPr>
          <w:lang w:val="nl-BE"/>
        </w:rPr>
      </w:pPr>
      <w:r w:rsidRPr="164AEB4D" w:rsidR="00176628">
        <w:rPr>
          <w:lang w:val="nl-BE"/>
        </w:rPr>
        <w:t>Is het nodig dat 1 kubus nog eens kan onderverdeeld worden? (zie verwerking)</w:t>
      </w:r>
    </w:p>
    <w:p w:rsidR="005576BD" w:rsidP="005576BD" w:rsidRDefault="005576BD" w14:paraId="7C330043" w14:textId="77777777">
      <w:pPr>
        <w:rPr>
          <w:lang w:val="nl-BE"/>
        </w:rPr>
      </w:pPr>
    </w:p>
    <w:p w:rsidRPr="00FC5D93" w:rsidR="00006F52" w:rsidP="00006F52" w:rsidRDefault="00006F52" w14:paraId="5D4B76CB" w14:textId="438E3003">
      <w:pPr>
        <w:pStyle w:val="Heading2"/>
        <w:rPr>
          <w:lang w:val="nl-BE"/>
        </w:rPr>
      </w:pPr>
      <w:bookmarkStart w:name="_Toc1008563831" w:id="831818564"/>
      <w:r w:rsidRPr="164AEB4D" w:rsidR="00006F52">
        <w:rPr>
          <w:lang w:val="nl-BE"/>
        </w:rPr>
        <w:t>Onderzoeksvragen (</w:t>
      </w:r>
      <w:r w:rsidRPr="164AEB4D" w:rsidR="23DBCB3D">
        <w:rPr>
          <w:lang w:val="nl-BE"/>
        </w:rPr>
        <w:t>verwerking</w:t>
      </w:r>
      <w:r w:rsidRPr="164AEB4D" w:rsidR="00006F52">
        <w:rPr>
          <w:lang w:val="nl-BE"/>
        </w:rPr>
        <w:t>)</w:t>
      </w:r>
      <w:bookmarkEnd w:id="831818564"/>
    </w:p>
    <w:p w:rsidRPr="00FC5D93" w:rsidR="00FC5D93" w:rsidP="00FC5D93" w:rsidRDefault="00FC5D93" w14:paraId="25BAFF74" w14:textId="77777777">
      <w:pPr>
        <w:rPr>
          <w:lang w:val="nl-BE"/>
        </w:rPr>
      </w:pPr>
      <w:r w:rsidRPr="164AEB4D" w:rsidR="00FC5D93">
        <w:rPr>
          <w:lang w:val="nl-BE"/>
        </w:rPr>
        <w:t xml:space="preserve">1) </w:t>
      </w:r>
      <w:r w:rsidRPr="164AEB4D" w:rsidR="00FC5D93">
        <w:rPr>
          <w:highlight w:val="yellow"/>
          <w:lang w:val="nl-BE"/>
        </w:rPr>
        <w:t>Hoe worden danspasjes weergegeven?</w:t>
      </w:r>
    </w:p>
    <w:p w:rsidR="00FC5D93" w:rsidP="00FC5D93" w:rsidRDefault="00FC5D93" w14:paraId="11E6BEEA" w14:textId="77777777">
      <w:pPr>
        <w:numPr>
          <w:ilvl w:val="0"/>
          <w:numId w:val="2"/>
        </w:numPr>
        <w:rPr>
          <w:lang w:val="nl-BE"/>
        </w:rPr>
      </w:pPr>
      <w:r w:rsidRPr="00FC5D93">
        <w:rPr>
          <w:lang w:val="nl-BE"/>
        </w:rPr>
        <w:t>Onderzoeksvraag (Wave 1)</w:t>
      </w:r>
    </w:p>
    <w:p w:rsidRPr="00F35C66" w:rsidR="00F35C66" w:rsidP="00FC5D93" w:rsidRDefault="00D10972" w14:paraId="492A0143" w14:textId="6AE8427F">
      <w:pPr>
        <w:numPr>
          <w:ilvl w:val="0"/>
          <w:numId w:val="2"/>
        </w:numPr>
        <w:rPr>
          <w:lang w:val="nl-BE"/>
        </w:rPr>
      </w:pPr>
      <w:r w:rsidRPr="00D10972">
        <w:t>optie 1 vanbuiten valt weg. Met speaker (</w:t>
      </w:r>
      <w:r w:rsidR="00F35C66">
        <w:t xml:space="preserve">opties </w:t>
      </w:r>
      <w:r w:rsidRPr="00D10972">
        <w:t>2,3,8,9) word</w:t>
      </w:r>
      <w:r w:rsidR="00F35C66">
        <w:t>en</w:t>
      </w:r>
      <w:r w:rsidRPr="00D10972">
        <w:t xml:space="preserve"> moeilijk aangezien tegelijkertijd muziek wordt afgespeeld. </w:t>
      </w:r>
    </w:p>
    <w:p w:rsidR="00D10972" w:rsidP="164AEB4D" w:rsidRDefault="00D10972" w14:paraId="1FD36E1A" w14:textId="1107F641">
      <w:pPr>
        <w:numPr>
          <w:ilvl w:val="0"/>
          <w:numId w:val="2"/>
        </w:numPr>
        <w:rPr>
          <w:lang w:val="nl-BE"/>
        </w:rPr>
      </w:pPr>
      <w:r w:rsidR="00D10972">
        <w:rPr/>
        <w:t xml:space="preserve">Optie vier valt weg aangezien </w:t>
      </w:r>
      <w:r w:rsidR="00CB4AEF">
        <w:rPr/>
        <w:t xml:space="preserve">enkel met woorden </w:t>
      </w:r>
      <w:r w:rsidR="006A0E2B">
        <w:rPr/>
        <w:t>werken geen</w:t>
      </w:r>
      <w:r w:rsidR="00D10972">
        <w:rPr/>
        <w:t xml:space="preserve"> extra omweg is om na te denken (pictogram - woord - danspas). Bovendien is op deze manier het product ook voor anderstaligen geschikt. Dit kan vrij gelijkaardig aan de originele methode aangezien het gebruik daarvan is aangetoond in de literatuurstudie.</w:t>
      </w:r>
    </w:p>
    <w:p w:rsidRPr="00FC5D93" w:rsidR="00FC5D93" w:rsidP="00FC5D93" w:rsidRDefault="00FC5D93" w14:paraId="5C36CC35" w14:textId="77777777">
      <w:pPr>
        <w:rPr>
          <w:lang w:val="nl-BE"/>
        </w:rPr>
      </w:pPr>
      <w:r w:rsidRPr="00FC5D93">
        <w:rPr>
          <w:lang w:val="nl-BE"/>
        </w:rPr>
        <w:t>2) Hoe kan je liedjes uploaden?</w:t>
      </w:r>
    </w:p>
    <w:p w:rsidRPr="00FC5D93" w:rsidR="00FC5D93" w:rsidP="00B3258A" w:rsidRDefault="00FC5D93" w14:paraId="172E97B9" w14:textId="6B7525BC">
      <w:pPr>
        <w:numPr>
          <w:ilvl w:val="0"/>
          <w:numId w:val="3"/>
        </w:numPr>
        <w:rPr>
          <w:lang w:val="nl-BE"/>
        </w:rPr>
      </w:pPr>
      <w:r w:rsidRPr="7F124112">
        <w:rPr>
          <w:lang w:val="nl-BE"/>
        </w:rPr>
        <w:t>Praktisch onmogelijk om danspassen op een random liedje af te stellen. Uit eerste interview bleek ook al dat ouderen zo weinig mogelijk technologie en een zo eenvoudige software mogelijk willen</w:t>
      </w:r>
      <w:r w:rsidRPr="7F124112" w:rsidR="731DF143">
        <w:rPr>
          <w:lang w:val="nl-BE"/>
        </w:rPr>
        <w:t>.) (Afhankelijk</w:t>
      </w:r>
      <w:r w:rsidRPr="7F124112">
        <w:rPr>
          <w:lang w:val="nl-BE"/>
        </w:rPr>
        <w:t xml:space="preserve"> van onze kennis en hoever we raken kan dit nog variëren)</w:t>
      </w:r>
    </w:p>
    <w:p w:rsidRPr="00FC5D93" w:rsidR="00FC5D93" w:rsidP="00FC5D93" w:rsidRDefault="00FC5D93" w14:paraId="717F44AF" w14:textId="10EE9A2B">
      <w:pPr>
        <w:rPr>
          <w:lang w:val="nl-BE"/>
        </w:rPr>
      </w:pPr>
      <w:r w:rsidRPr="164AEB4D" w:rsidR="00FC5D93">
        <w:rPr>
          <w:lang w:val="nl-BE"/>
        </w:rPr>
        <w:t xml:space="preserve">3) </w:t>
      </w:r>
      <w:r w:rsidRPr="164AEB4D" w:rsidR="00FC5D93">
        <w:rPr>
          <w:highlight w:val="yellow"/>
          <w:lang w:val="nl-BE"/>
        </w:rPr>
        <w:t xml:space="preserve">Hoe kan je de </w:t>
      </w:r>
      <w:r w:rsidRPr="164AEB4D" w:rsidR="00FC5D93">
        <w:rPr>
          <w:highlight w:val="yellow"/>
          <w:lang w:val="nl-BE"/>
        </w:rPr>
        <w:t>blok</w:t>
      </w:r>
      <w:r w:rsidRPr="164AEB4D" w:rsidR="66320FFB">
        <w:rPr>
          <w:highlight w:val="yellow"/>
          <w:lang w:val="nl-BE"/>
        </w:rPr>
        <w:t>ken</w:t>
      </w:r>
      <w:r w:rsidRPr="164AEB4D" w:rsidR="66320FFB">
        <w:rPr>
          <w:highlight w:val="yellow"/>
          <w:lang w:val="nl-BE"/>
        </w:rPr>
        <w:t xml:space="preserve">/ objecten </w:t>
      </w:r>
      <w:r w:rsidRPr="164AEB4D" w:rsidR="00FC5D93">
        <w:rPr>
          <w:highlight w:val="yellow"/>
          <w:lang w:val="nl-BE"/>
        </w:rPr>
        <w:t>onderscheide</w:t>
      </w:r>
      <w:r w:rsidRPr="164AEB4D" w:rsidR="00996FFC">
        <w:rPr>
          <w:highlight w:val="yellow"/>
          <w:lang w:val="nl-BE"/>
        </w:rPr>
        <w:t>n? Is dit nodig</w:t>
      </w:r>
      <w:r w:rsidRPr="164AEB4D" w:rsidR="00996FFC">
        <w:rPr>
          <w:lang w:val="nl-BE"/>
        </w:rPr>
        <w:t>?</w:t>
      </w:r>
    </w:p>
    <w:p w:rsidRPr="00FC5D93" w:rsidR="00FC5D93" w:rsidP="00FC5D93" w:rsidRDefault="00FC5D93" w14:paraId="3A7ADB6B" w14:textId="77777777">
      <w:pPr>
        <w:numPr>
          <w:ilvl w:val="0"/>
          <w:numId w:val="4"/>
        </w:numPr>
        <w:rPr>
          <w:lang w:val="nl-BE"/>
        </w:rPr>
      </w:pPr>
      <w:r w:rsidRPr="00FC5D93">
        <w:rPr>
          <w:lang w:val="nl-BE"/>
        </w:rPr>
        <w:t>Onderzoeksvraag (Wave 1)</w:t>
      </w:r>
    </w:p>
    <w:p w:rsidRPr="00FC5D93" w:rsidR="00FC5D93" w:rsidP="00FC5D93" w:rsidRDefault="00FC5D93" w14:paraId="16407CCD" w14:textId="77777777">
      <w:pPr>
        <w:rPr>
          <w:lang w:val="nl-BE"/>
        </w:rPr>
      </w:pPr>
      <w:r w:rsidRPr="00FC5D93">
        <w:rPr>
          <w:lang w:val="nl-BE"/>
        </w:rPr>
        <w:t>4) Welke vorm hebben de blokjes?</w:t>
      </w:r>
    </w:p>
    <w:p w:rsidRPr="00FC5D93" w:rsidR="00FC5D93" w:rsidP="00FC5D93" w:rsidRDefault="00FC5D93" w14:paraId="430091A6" w14:textId="03014276">
      <w:pPr>
        <w:numPr>
          <w:ilvl w:val="0"/>
          <w:numId w:val="5"/>
        </w:numPr>
        <w:rPr>
          <w:lang w:val="nl-BE"/>
        </w:rPr>
      </w:pPr>
      <w:r w:rsidRPr="00FC5D93">
        <w:rPr>
          <w:lang w:val="nl-BE"/>
        </w:rPr>
        <w:t>...(afhankelijk van de functie van de blokken zal deze later nog worden bepaald, originele testen met kubus)</w:t>
      </w:r>
      <w:r w:rsidR="0065062D">
        <w:rPr>
          <w:lang w:val="nl-BE"/>
        </w:rPr>
        <w:t xml:space="preserve"> -&gt; onderzoeksvraag wave 2.</w:t>
      </w:r>
    </w:p>
    <w:p w:rsidRPr="00FC5D93" w:rsidR="00FC5D93" w:rsidP="00FC5D93" w:rsidRDefault="00FC5D93" w14:paraId="07E06A98" w14:textId="06123871">
      <w:pPr>
        <w:rPr>
          <w:lang w:val="nl-BE"/>
        </w:rPr>
      </w:pPr>
      <w:r w:rsidRPr="164AEB4D" w:rsidR="00FC5D93">
        <w:rPr>
          <w:lang w:val="nl-BE"/>
        </w:rPr>
        <w:t xml:space="preserve">5) </w:t>
      </w:r>
      <w:r w:rsidRPr="164AEB4D" w:rsidR="00FC5D93">
        <w:rPr>
          <w:highlight w:val="yellow"/>
          <w:lang w:val="nl-BE"/>
        </w:rPr>
        <w:t>Hoeveel blok</w:t>
      </w:r>
      <w:r w:rsidRPr="164AEB4D" w:rsidR="233B4147">
        <w:rPr>
          <w:highlight w:val="yellow"/>
          <w:lang w:val="nl-BE"/>
        </w:rPr>
        <w:t>ken/objecten</w:t>
      </w:r>
      <w:r w:rsidRPr="164AEB4D" w:rsidR="00FC5D93">
        <w:rPr>
          <w:highlight w:val="yellow"/>
          <w:lang w:val="nl-BE"/>
        </w:rPr>
        <w:t xml:space="preserve"> worden er gebruikt</w:t>
      </w:r>
      <w:r w:rsidRPr="164AEB4D" w:rsidR="00FC5D93">
        <w:rPr>
          <w:lang w:val="nl-BE"/>
        </w:rPr>
        <w:t xml:space="preserve"> (fixed?)</w:t>
      </w:r>
    </w:p>
    <w:p w:rsidRPr="00FC5D93" w:rsidR="00FC5D93" w:rsidP="00FC5D93" w:rsidRDefault="00FC5D93" w14:paraId="4766022A" w14:textId="77777777">
      <w:pPr>
        <w:numPr>
          <w:ilvl w:val="0"/>
          <w:numId w:val="6"/>
        </w:numPr>
        <w:rPr>
          <w:lang w:val="nl-BE"/>
        </w:rPr>
      </w:pPr>
      <w:r w:rsidRPr="00FC5D93">
        <w:rPr>
          <w:lang w:val="nl-BE"/>
        </w:rPr>
        <w:t>Onderzoeksvraag (Wave 1)</w:t>
      </w:r>
    </w:p>
    <w:p w:rsidRPr="00FC5D93" w:rsidR="00FC5D93" w:rsidP="00FC5D93" w:rsidRDefault="00FC5D93" w14:paraId="2F6DE0E5" w14:textId="77777777">
      <w:pPr>
        <w:rPr>
          <w:lang w:val="nl-BE"/>
        </w:rPr>
      </w:pPr>
      <w:r w:rsidRPr="00FC5D93">
        <w:rPr>
          <w:lang w:val="nl-BE"/>
        </w:rPr>
        <w:t xml:space="preserve">6) </w:t>
      </w:r>
      <w:r w:rsidRPr="00FC5D93">
        <w:rPr>
          <w:highlight w:val="yellow"/>
          <w:lang w:val="nl-BE"/>
        </w:rPr>
        <w:t>niveau uitdaging</w:t>
      </w:r>
    </w:p>
    <w:p w:rsidR="00FC5D93" w:rsidP="00FC5D93" w:rsidRDefault="00FC5D93" w14:paraId="255990A7" w14:textId="77777777">
      <w:pPr>
        <w:numPr>
          <w:ilvl w:val="0"/>
          <w:numId w:val="7"/>
        </w:numPr>
        <w:rPr>
          <w:lang w:val="nl-BE"/>
        </w:rPr>
      </w:pPr>
      <w:r w:rsidRPr="00FC5D93">
        <w:rPr>
          <w:lang w:val="nl-BE"/>
        </w:rPr>
        <w:t>Onderzoeksvraag (Wave 1/2)</w:t>
      </w:r>
    </w:p>
    <w:p w:rsidRPr="00FC5D93" w:rsidR="00E70A29" w:rsidP="00FC5D93" w:rsidRDefault="00E70A29" w14:paraId="7D81B170" w14:textId="22ADD2EC">
      <w:pPr>
        <w:numPr>
          <w:ilvl w:val="0"/>
          <w:numId w:val="7"/>
        </w:numPr>
        <w:rPr>
          <w:lang w:val="nl-BE"/>
        </w:rPr>
      </w:pPr>
      <w:r w:rsidRPr="164AEB4D" w:rsidR="00E70A29">
        <w:rPr>
          <w:lang w:val="nl-BE"/>
        </w:rPr>
        <w:t xml:space="preserve">Uit </w:t>
      </w:r>
      <w:r w:rsidRPr="164AEB4D" w:rsidR="00230E86">
        <w:rPr>
          <w:lang w:val="nl-BE"/>
        </w:rPr>
        <w:t>interviews pro</w:t>
      </w:r>
      <w:r w:rsidRPr="164AEB4D" w:rsidR="002D0B6C">
        <w:rPr>
          <w:lang w:val="nl-BE"/>
        </w:rPr>
        <w:t>bleemfase was wel al gebleken dat niveau originele methode te hoog ligt.</w:t>
      </w:r>
      <w:r w:rsidRPr="164AEB4D" w:rsidR="5D91C6EC">
        <w:rPr>
          <w:lang w:val="nl-BE"/>
        </w:rPr>
        <w:t xml:space="preserve"> (interview 2 </w:t>
      </w:r>
      <w:r w:rsidRPr="164AEB4D" w:rsidR="5D91C6EC">
        <w:rPr>
          <w:lang w:val="nl-BE"/>
        </w:rPr>
        <w:t>discovery</w:t>
      </w:r>
      <w:r w:rsidRPr="164AEB4D" w:rsidR="5D91C6EC">
        <w:rPr>
          <w:lang w:val="nl-BE"/>
        </w:rPr>
        <w:t xml:space="preserve"> fase)</w:t>
      </w:r>
    </w:p>
    <w:p w:rsidRPr="00FC5D93" w:rsidR="00FC5D93" w:rsidP="00FC5D93" w:rsidRDefault="00FC5D93" w14:paraId="780F19E0" w14:textId="77777777">
      <w:pPr>
        <w:rPr>
          <w:lang w:val="nl-BE"/>
        </w:rPr>
      </w:pPr>
      <w:r w:rsidRPr="00FC5D93">
        <w:rPr>
          <w:lang w:val="nl-BE"/>
        </w:rPr>
        <w:t>7) In welke houding moet het product worden gebruikt?</w:t>
      </w:r>
    </w:p>
    <w:p w:rsidRPr="00FC5D93" w:rsidR="00FC5D93" w:rsidP="00FC5D93" w:rsidRDefault="00FC5D93" w14:paraId="7660A3F4" w14:textId="77777777">
      <w:pPr>
        <w:numPr>
          <w:ilvl w:val="0"/>
          <w:numId w:val="8"/>
        </w:numPr>
        <w:rPr>
          <w:lang w:val="nl-BE"/>
        </w:rPr>
      </w:pPr>
      <w:r w:rsidRPr="00FC5D93">
        <w:rPr>
          <w:lang w:val="nl-BE"/>
        </w:rPr>
        <w:t>Ze de keuze geven, niet te onderzoeken</w:t>
      </w:r>
    </w:p>
    <w:p w:rsidR="00B3258A" w:rsidP="00FC5D93" w:rsidRDefault="00FC5D93" w14:paraId="5C064D99" w14:textId="77777777">
      <w:pPr>
        <w:rPr>
          <w:lang w:val="nl-BE"/>
        </w:rPr>
      </w:pPr>
      <w:r w:rsidRPr="00FC5D93">
        <w:rPr>
          <w:lang w:val="nl-BE"/>
        </w:rPr>
        <w:t>8) Hoeveel speakers gebruiken we?</w:t>
      </w:r>
    </w:p>
    <w:p w:rsidRPr="00B3258A" w:rsidR="00FC5D93" w:rsidP="00B3258A" w:rsidRDefault="00FC5D93" w14:paraId="747EB1F6" w14:textId="3BB64F20">
      <w:pPr>
        <w:pStyle w:val="ListParagraph"/>
        <w:numPr>
          <w:ilvl w:val="0"/>
          <w:numId w:val="11"/>
        </w:numPr>
        <w:rPr>
          <w:lang w:val="nl-BE"/>
        </w:rPr>
      </w:pPr>
      <w:r w:rsidRPr="00B3258A">
        <w:rPr>
          <w:lang w:val="nl-BE"/>
        </w:rPr>
        <w:t>1 speaker, om de prijs de verlagen, en te kunnen investeren in 1 centrale speaker van goede/ betere kwaliteit</w:t>
      </w:r>
    </w:p>
    <w:p w:rsidRPr="00FC5D93" w:rsidR="00FC5D93" w:rsidP="00FC5D93" w:rsidRDefault="00FC5D93" w14:paraId="3B7E20FB" w14:textId="79BF02F7">
      <w:pPr>
        <w:rPr>
          <w:lang w:val="nl-BE"/>
        </w:rPr>
      </w:pPr>
      <w:r w:rsidRPr="00FC5D93">
        <w:rPr>
          <w:lang w:val="nl-BE"/>
        </w:rPr>
        <w:t>9) Hoe linken we de danspassen aan het lied</w:t>
      </w:r>
      <w:r w:rsidR="00F72C1F">
        <w:rPr>
          <w:lang w:val="nl-BE"/>
        </w:rPr>
        <w:t>?</w:t>
      </w:r>
    </w:p>
    <w:p w:rsidRPr="00FC5D93" w:rsidR="00FC5D93" w:rsidP="00FC5D93" w:rsidRDefault="00FC5D93" w14:paraId="70C40556" w14:textId="77777777">
      <w:pPr>
        <w:numPr>
          <w:ilvl w:val="0"/>
          <w:numId w:val="9"/>
        </w:numPr>
        <w:rPr>
          <w:lang w:val="nl-BE"/>
        </w:rPr>
      </w:pPr>
      <w:r w:rsidRPr="164AEB4D" w:rsidR="00FC5D93">
        <w:rPr>
          <w:lang w:val="nl-BE"/>
        </w:rPr>
        <w:t>Danspasjes voorgeprogrammeerd op die manier juiste ritme en moeten ze link leggen tussen pictogram en beweging. Dit blijkt uit de literatuurstudie belangrijk te zijn.</w:t>
      </w:r>
    </w:p>
    <w:p w:rsidR="2B0D63C0" w:rsidP="164AEB4D" w:rsidRDefault="2B0D63C0" w14:paraId="32FC63F4" w14:textId="36FFBE9A">
      <w:pPr>
        <w:ind w:left="0"/>
        <w:rPr>
          <w:highlight w:val="yellow"/>
          <w:lang w:val="nl-BE"/>
        </w:rPr>
      </w:pPr>
      <w:r w:rsidRPr="164AEB4D" w:rsidR="2B0D63C0">
        <w:rPr>
          <w:lang w:val="nl-BE"/>
        </w:rPr>
        <w:t xml:space="preserve">10) </w:t>
      </w:r>
      <w:r w:rsidRPr="164AEB4D" w:rsidR="2B0D63C0">
        <w:rPr>
          <w:highlight w:val="yellow"/>
          <w:lang w:val="nl-BE"/>
        </w:rPr>
        <w:t>Hoe snel volgen danspassen op elkaar</w:t>
      </w:r>
    </w:p>
    <w:p w:rsidRPr="00FC5D93" w:rsidR="00FC5D93" w:rsidP="00FC5D93" w:rsidRDefault="00FC5D93" w14:paraId="2B0DB160" w14:textId="6DB038AF">
      <w:pPr>
        <w:rPr>
          <w:lang w:val="nl-BE"/>
        </w:rPr>
      </w:pPr>
      <w:r w:rsidRPr="164AEB4D" w:rsidR="2B0D63C0">
        <w:rPr>
          <w:lang w:val="nl-BE"/>
        </w:rPr>
        <w:t>11</w:t>
      </w:r>
      <w:r w:rsidRPr="164AEB4D" w:rsidR="00FC5D93">
        <w:rPr>
          <w:lang w:val="nl-BE"/>
        </w:rPr>
        <w:t>) Is het nodig dat 1 kubus nog eens kan onderverdeeld worden?</w:t>
      </w:r>
    </w:p>
    <w:p w:rsidR="00667176" w:rsidP="00667176" w:rsidRDefault="00FC5D93" w14:paraId="2D26C787" w14:textId="401851FC">
      <w:pPr>
        <w:numPr>
          <w:ilvl w:val="0"/>
          <w:numId w:val="10"/>
        </w:numPr>
        <w:rPr>
          <w:lang w:val="nl-BE"/>
        </w:rPr>
      </w:pPr>
      <w:r w:rsidRPr="164AEB4D" w:rsidR="00FC5D93">
        <w:rPr>
          <w:lang w:val="nl-BE"/>
        </w:rPr>
        <w:t>Uit eerste interview blijkt dat de gebruiker een iets eenvoudigere oplossing wilt. Het opdelen van kubussen zou dit echter nog complexer maken</w:t>
      </w:r>
    </w:p>
    <w:p w:rsidR="0772659F" w:rsidP="164AEB4D" w:rsidRDefault="0772659F" w14:paraId="7C169B9F" w14:textId="017BABAF">
      <w:pPr>
        <w:pStyle w:val="Heading2"/>
        <w:rPr>
          <w:lang w:val="nl-BE"/>
        </w:rPr>
      </w:pPr>
      <w:bookmarkStart w:name="_Toc1086474651" w:id="23214305"/>
      <w:r w:rsidRPr="164AEB4D" w:rsidR="0772659F">
        <w:rPr>
          <w:lang w:val="nl-BE"/>
        </w:rPr>
        <w:t>Onderzoeksvragen (overblijvend)</w:t>
      </w:r>
      <w:bookmarkEnd w:id="23214305"/>
    </w:p>
    <w:p w:rsidR="0772659F" w:rsidRDefault="0772659F" w14:paraId="7E8E3EBB" w14:textId="4F8F18B2">
      <w:r w:rsidR="0772659F">
        <w:rPr/>
        <w:t xml:space="preserve">De overblijvende onderzoeksvragen zijn in het geel </w:t>
      </w:r>
      <w:r w:rsidR="0772659F">
        <w:rPr/>
        <w:t>gefluoriceerd</w:t>
      </w:r>
      <w:r w:rsidR="0772659F">
        <w:rPr/>
        <w:t xml:space="preserve">. Hierbij is de primaire onderzoeksvraag: “waar ligt het niveau van de uitdaging?”. En zijn de </w:t>
      </w:r>
      <w:r w:rsidR="28BDC905">
        <w:rPr/>
        <w:t xml:space="preserve">vier </w:t>
      </w:r>
      <w:r w:rsidR="0772659F">
        <w:rPr/>
        <w:t>andere de secundaire: “Hoeveel blokken/objecten worden er gebruikt?”, “Hoe kunnen de blokken onderscheiden worden? Is dit nodig?”</w:t>
      </w:r>
      <w:r w:rsidR="1E5ABDC9">
        <w:rPr/>
        <w:t>,</w:t>
      </w:r>
      <w:r w:rsidR="0772659F">
        <w:rPr/>
        <w:t xml:space="preserve"> “Hoe worden de danspassen weergegeven?”</w:t>
      </w:r>
      <w:r w:rsidR="167252FC">
        <w:rPr/>
        <w:t xml:space="preserve"> en “Hoe snel volgen de danspassen op elkaar?”</w:t>
      </w:r>
    </w:p>
    <w:p w:rsidR="164AEB4D" w:rsidRDefault="164AEB4D" w14:paraId="4BE3383B" w14:textId="321C508A"/>
    <w:p w:rsidR="00B0748C" w:rsidP="000C7999" w:rsidRDefault="00B0748C" w14:paraId="0F7D95DD" w14:textId="77777777"/>
    <w:p w:rsidR="00B0748C" w:rsidP="00B0748C" w:rsidRDefault="00B0748C" w14:paraId="55A07B4B" w14:textId="431D72DC">
      <w:pPr>
        <w:pStyle w:val="Heading1"/>
      </w:pPr>
      <w:bookmarkStart w:name="_Toc961621234" w:id="1343017936"/>
      <w:r w:rsidR="00B0748C">
        <w:rPr/>
        <w:t>Gebruikerstest</w:t>
      </w:r>
      <w:bookmarkEnd w:id="1343017936"/>
    </w:p>
    <w:p w:rsidRPr="007157C1" w:rsidR="007157C1" w:rsidP="007157C1" w:rsidRDefault="007157C1" w14:paraId="53891559" w14:textId="3682502A">
      <w:pPr>
        <w:pStyle w:val="Heading2"/>
      </w:pPr>
      <w:bookmarkStart w:name="_Toc808784307" w:id="1991331117"/>
      <w:r w:rsidR="007157C1">
        <w:rPr/>
        <w:t>Inleiding</w:t>
      </w:r>
      <w:bookmarkEnd w:id="1991331117"/>
    </w:p>
    <w:p w:rsidR="008A64A2" w:rsidP="00B0748C" w:rsidRDefault="00431527" w14:paraId="72D283CA" w14:textId="77777777">
      <w:r>
        <w:t xml:space="preserve">Voor deze gebruikerstest werd gebruik gemaakt van </w:t>
      </w:r>
      <w:r w:rsidRPr="00057351">
        <w:rPr>
          <w:u w:val="single"/>
        </w:rPr>
        <w:t xml:space="preserve">twee prototypes. </w:t>
      </w:r>
      <w:r w:rsidRPr="00057351" w:rsidR="000E5036">
        <w:rPr>
          <w:u w:val="single"/>
        </w:rPr>
        <w:t>Hierdoor wordt vermeden dat de gebruiker gewoon goed zegt en kan hij/zij de twee opties objectief vergelijken.</w:t>
      </w:r>
      <w:r w:rsidR="000E5036">
        <w:t xml:space="preserve"> </w:t>
      </w:r>
    </w:p>
    <w:p w:rsidR="00B0748C" w:rsidP="00B0748C" w:rsidRDefault="008A64A2" w14:paraId="52AD5DFC" w14:textId="3AEC9C7C">
      <w:r w:rsidRPr="008A64A2">
        <w:rPr>
          <w:noProof/>
        </w:rPr>
        <w:drawing>
          <wp:inline distT="0" distB="0" distL="0" distR="0" wp14:anchorId="514505BC" wp14:editId="4CCBB14C">
            <wp:extent cx="5731510" cy="1014095"/>
            <wp:effectExtent l="0" t="0" r="2540" b="0"/>
            <wp:docPr id="1310158835" name="Afbeelding 1" descr="Afbeelding met tekst, ontvangst, Lettertyp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158835" name="Afbeelding 1" descr="Afbeelding met tekst, ontvangst, Lettertype, wit&#10;&#10;Automatisch gegenereerde beschrijving"/>
                    <pic:cNvPicPr/>
                  </pic:nvPicPr>
                  <pic:blipFill>
                    <a:blip r:embed="rId9"/>
                    <a:stretch>
                      <a:fillRect/>
                    </a:stretch>
                  </pic:blipFill>
                  <pic:spPr>
                    <a:xfrm>
                      <a:off x="0" y="0"/>
                      <a:ext cx="5731510" cy="1014095"/>
                    </a:xfrm>
                    <a:prstGeom prst="rect">
                      <a:avLst/>
                    </a:prstGeom>
                  </pic:spPr>
                </pic:pic>
              </a:graphicData>
            </a:graphic>
          </wp:inline>
        </w:drawing>
      </w:r>
      <w:r w:rsidR="000E5036">
        <w:t xml:space="preserve">Bovendien </w:t>
      </w:r>
      <w:r w:rsidR="00171D33">
        <w:t xml:space="preserve">kan zo de </w:t>
      </w:r>
      <w:r w:rsidR="00A03866">
        <w:t xml:space="preserve">primaire </w:t>
      </w:r>
      <w:r w:rsidR="00171D33">
        <w:t>onderzoeksvraag</w:t>
      </w:r>
      <w:r w:rsidR="003011F8">
        <w:t xml:space="preserve"> “</w:t>
      </w:r>
      <w:r w:rsidR="00F547D1">
        <w:t>Waar ligt het niveau?”</w:t>
      </w:r>
      <w:r w:rsidR="00171D33">
        <w:t xml:space="preserve">- die al deels </w:t>
      </w:r>
      <w:r w:rsidR="003011F8">
        <w:t>in de interviews van de probleemfase beantwoord zijn-</w:t>
      </w:r>
      <w:r w:rsidR="00F547D1">
        <w:t xml:space="preserve"> </w:t>
      </w:r>
      <w:r w:rsidR="00A03866">
        <w:t>grondig</w:t>
      </w:r>
      <w:r w:rsidR="00590A9B">
        <w:t>er</w:t>
      </w:r>
      <w:r w:rsidR="00A03866">
        <w:t xml:space="preserve"> </w:t>
      </w:r>
      <w:r w:rsidR="00F547D1">
        <w:t>worden beantwoord</w:t>
      </w:r>
      <w:r w:rsidR="0008509D">
        <w:t xml:space="preserve">. </w:t>
      </w:r>
    </w:p>
    <w:p w:rsidRPr="00CA7592" w:rsidR="001144F8" w:rsidP="001144F8" w:rsidRDefault="001144F8" w14:paraId="20426BEB" w14:textId="77777777">
      <w:pPr>
        <w:rPr>
          <w:u w:val="single"/>
        </w:rPr>
      </w:pPr>
      <w:r>
        <w:t>Elk van de vragen bestaat uit een QAP en TAP</w:t>
      </w:r>
      <w:r w:rsidRPr="00CA7592">
        <w:rPr>
          <w:u w:val="single"/>
        </w:rPr>
        <w:t>. In het QAP protocol wordt weer</w:t>
      </w:r>
      <w:r>
        <w:rPr>
          <w:u w:val="single"/>
        </w:rPr>
        <w:t xml:space="preserve"> bewust</w:t>
      </w:r>
      <w:r w:rsidRPr="00CA7592">
        <w:rPr>
          <w:u w:val="single"/>
        </w:rPr>
        <w:t xml:space="preserve"> gebruik gemaakt van een </w:t>
      </w:r>
      <w:r>
        <w:rPr>
          <w:u w:val="single"/>
        </w:rPr>
        <w:t>“</w:t>
      </w:r>
      <w:r w:rsidRPr="00CA7592">
        <w:rPr>
          <w:u w:val="single"/>
        </w:rPr>
        <w:t>interview</w:t>
      </w:r>
      <w:r>
        <w:rPr>
          <w:u w:val="single"/>
        </w:rPr>
        <w:t>”</w:t>
      </w:r>
      <w:r w:rsidRPr="00CA7592">
        <w:rPr>
          <w:u w:val="single"/>
        </w:rPr>
        <w:t>. Het grote voordeel is dat zich dit niet enkel beperkt tot een vragenlijst, maar ook kan inspelen op de gegeven antwoorden.</w:t>
      </w:r>
      <w:r>
        <w:rPr>
          <w:u w:val="single"/>
        </w:rPr>
        <w:t xml:space="preserve"> De gevonden informatie zal bijgevolg voornamelijk kwalitatief zijn.</w:t>
      </w:r>
    </w:p>
    <w:p w:rsidR="001144F8" w:rsidP="00B0748C" w:rsidRDefault="001144F8" w14:paraId="50607A58" w14:textId="77777777"/>
    <w:p w:rsidR="007157C1" w:rsidP="007157C1" w:rsidRDefault="007157C1" w14:paraId="6C28BA10" w14:textId="67BD4304">
      <w:pPr>
        <w:pStyle w:val="Heading2"/>
      </w:pPr>
      <w:bookmarkStart w:name="_Toc1164141320" w:id="1963265165"/>
      <w:r w:rsidR="007157C1">
        <w:rPr/>
        <w:t>Respondenten</w:t>
      </w:r>
      <w:bookmarkEnd w:id="1963265165"/>
    </w:p>
    <w:tbl>
      <w:tblPr>
        <w:tblStyle w:val="TableGrid"/>
        <w:tblW w:w="0" w:type="auto"/>
        <w:tblLook w:val="04A0" w:firstRow="1" w:lastRow="0" w:firstColumn="1" w:lastColumn="0" w:noHBand="0" w:noVBand="1"/>
      </w:tblPr>
      <w:tblGrid>
        <w:gridCol w:w="3005"/>
        <w:gridCol w:w="3005"/>
      </w:tblGrid>
      <w:tr w:rsidR="00B76750" w:rsidTr="164AEB4D" w14:paraId="3FB9BF09" w14:textId="77777777">
        <w:tc>
          <w:tcPr>
            <w:tcW w:w="3005" w:type="dxa"/>
            <w:tcMar/>
          </w:tcPr>
          <w:p w:rsidR="00B76750" w:rsidP="00B76750" w:rsidRDefault="00B76750" w14:paraId="1DF22866" w14:textId="38A957D4">
            <w:r>
              <w:t>naam</w:t>
            </w:r>
          </w:p>
        </w:tc>
        <w:tc>
          <w:tcPr>
            <w:tcW w:w="3005" w:type="dxa"/>
            <w:tcMar/>
          </w:tcPr>
          <w:p w:rsidR="00B76750" w:rsidP="00B76750" w:rsidRDefault="00B76750" w14:paraId="6E049157" w14:textId="4F3FA1DC">
            <w:r>
              <w:t>datum</w:t>
            </w:r>
          </w:p>
        </w:tc>
      </w:tr>
      <w:tr w:rsidR="00B76750" w:rsidTr="164AEB4D" w14:paraId="0E17AB50" w14:textId="77777777">
        <w:tc>
          <w:tcPr>
            <w:tcW w:w="3005" w:type="dxa"/>
            <w:tcMar/>
          </w:tcPr>
          <w:p w:rsidR="00B76750" w:rsidP="00B76750" w:rsidRDefault="00B76750" w14:paraId="53E284CD" w14:textId="50323B5B">
            <w:r>
              <w:t>Willy D’Haese</w:t>
            </w:r>
          </w:p>
        </w:tc>
        <w:tc>
          <w:tcPr>
            <w:tcW w:w="3005" w:type="dxa"/>
            <w:tcMar/>
          </w:tcPr>
          <w:p w:rsidR="00B76750" w:rsidP="00B76750" w:rsidRDefault="00B76750" w14:paraId="340D7FB8" w14:textId="61205447">
            <w:r w:rsidR="150B463A">
              <w:rPr/>
              <w:t>24/11/2024</w:t>
            </w:r>
          </w:p>
        </w:tc>
      </w:tr>
      <w:tr w:rsidR="00B76750" w:rsidTr="164AEB4D" w14:paraId="76B41876" w14:textId="77777777">
        <w:tc>
          <w:tcPr>
            <w:tcW w:w="3005" w:type="dxa"/>
            <w:tcMar/>
          </w:tcPr>
          <w:p w:rsidR="00B76750" w:rsidP="00B76750" w:rsidRDefault="00B76750" w14:paraId="3D13C952" w14:textId="7B942EAE">
            <w:r>
              <w:t>Joske Van Humbeeck</w:t>
            </w:r>
          </w:p>
        </w:tc>
        <w:tc>
          <w:tcPr>
            <w:tcW w:w="3005" w:type="dxa"/>
            <w:tcMar/>
          </w:tcPr>
          <w:p w:rsidR="00B76750" w:rsidP="00B76750" w:rsidRDefault="00B76750" w14:paraId="3B1F1D8A" w14:textId="69957D40">
            <w:r w:rsidR="7AC24D77">
              <w:rPr/>
              <w:t>24/11/2024</w:t>
            </w:r>
          </w:p>
        </w:tc>
      </w:tr>
      <w:tr w:rsidR="00B76750" w:rsidTr="164AEB4D" w14:paraId="028998FC" w14:textId="77777777">
        <w:tc>
          <w:tcPr>
            <w:tcW w:w="3005" w:type="dxa"/>
            <w:tcMar/>
          </w:tcPr>
          <w:p w:rsidR="00B76750" w:rsidP="00B76750" w:rsidRDefault="3C270FE2" w14:paraId="761B70BB" w14:textId="4223958A">
            <w:r>
              <w:t>Chantal Ven</w:t>
            </w:r>
          </w:p>
        </w:tc>
        <w:tc>
          <w:tcPr>
            <w:tcW w:w="3005" w:type="dxa"/>
            <w:tcMar/>
          </w:tcPr>
          <w:p w:rsidR="00B76750" w:rsidP="00B76750" w:rsidRDefault="31E21D2F" w14:paraId="15C0BE88" w14:textId="66677512">
            <w:r w:rsidR="4BF3324E">
              <w:rPr/>
              <w:t>24/11</w:t>
            </w:r>
            <w:r w:rsidR="0262F131">
              <w:rPr/>
              <w:t>/</w:t>
            </w:r>
            <w:r w:rsidR="16B07AFC">
              <w:rPr/>
              <w:t>2</w:t>
            </w:r>
            <w:r w:rsidR="5FF3B4EB">
              <w:rPr/>
              <w:t>024</w:t>
            </w:r>
          </w:p>
        </w:tc>
      </w:tr>
      <w:tr w:rsidR="00B76750" w:rsidTr="164AEB4D" w14:paraId="08BFEE1E" w14:textId="77777777">
        <w:tc>
          <w:tcPr>
            <w:tcW w:w="3005" w:type="dxa"/>
            <w:tcMar/>
          </w:tcPr>
          <w:p w:rsidR="00B76750" w:rsidP="00B76750" w:rsidRDefault="3C270FE2" w14:paraId="73BEA2E2" w14:textId="36F5103A">
            <w:r>
              <w:t>Jacques Bruneau</w:t>
            </w:r>
          </w:p>
        </w:tc>
        <w:tc>
          <w:tcPr>
            <w:tcW w:w="3005" w:type="dxa"/>
            <w:tcMar/>
          </w:tcPr>
          <w:p w:rsidR="00B76750" w:rsidP="00B76750" w:rsidRDefault="0FAABA7C" w14:paraId="737B9FCD" w14:textId="6E0EC4D9">
            <w:r w:rsidR="20558AB7">
              <w:rPr/>
              <w:t>24/11/2024</w:t>
            </w:r>
          </w:p>
        </w:tc>
      </w:tr>
      <w:tr w:rsidR="00B76750" w:rsidTr="164AEB4D" w14:paraId="4B554BE8" w14:textId="77777777">
        <w:tc>
          <w:tcPr>
            <w:tcW w:w="3005" w:type="dxa"/>
            <w:tcMar/>
          </w:tcPr>
          <w:p w:rsidR="00B76750" w:rsidP="00B76750" w:rsidRDefault="001414B1" w14:paraId="461E9904" w14:textId="08F6A7D9">
            <w:r>
              <w:t>Marleen Hofman</w:t>
            </w:r>
          </w:p>
        </w:tc>
        <w:tc>
          <w:tcPr>
            <w:tcW w:w="3005" w:type="dxa"/>
            <w:tcMar/>
          </w:tcPr>
          <w:p w:rsidR="00B76750" w:rsidP="00B76750" w:rsidRDefault="00B76750" w14:paraId="1EE0F710" w14:textId="698AEC18">
            <w:r w:rsidR="2B7000CF">
              <w:rPr/>
              <w:t>24/11/2024</w:t>
            </w:r>
          </w:p>
        </w:tc>
      </w:tr>
    </w:tbl>
    <w:p w:rsidR="00574E9B" w:rsidP="00B0748C" w:rsidRDefault="00574E9B" w14:paraId="5263D911" w14:textId="77777777"/>
    <w:p w:rsidR="00574E9B" w:rsidP="00574E9B" w:rsidRDefault="00574E9B" w14:paraId="0697C350" w14:textId="3EEC699B">
      <w:pPr>
        <w:pStyle w:val="Heading2"/>
      </w:pPr>
      <w:bookmarkStart w:name="_Toc1706924203" w:id="1691345897"/>
      <w:r w:rsidR="00574E9B">
        <w:rPr/>
        <w:t>Test 1</w:t>
      </w:r>
      <w:bookmarkEnd w:id="1691345897"/>
    </w:p>
    <w:p w:rsidR="4048B73D" w:rsidP="164AEB4D" w:rsidRDefault="4048B73D" w14:paraId="35236CAE" w14:textId="497CD099">
      <w:pPr>
        <w:pStyle w:val="Normal"/>
      </w:pPr>
      <w:r w:rsidR="4048B73D">
        <w:rPr/>
        <w:t>Willy</w:t>
      </w:r>
    </w:p>
    <w:p w:rsidR="3940EBC5" w:rsidP="26FCFE17" w:rsidRDefault="3940EBC5" w14:paraId="3DCBE97E" w14:textId="10702CA9">
      <w:pPr>
        <w:pStyle w:val="Normal"/>
      </w:pPr>
      <w:r w:rsidR="3940EBC5">
        <w:rPr/>
        <w:t>Bij de start van het interview vertelde ik eerst welke mogelijke passen er allemaal bestaan en</w:t>
      </w:r>
      <w:r w:rsidR="080C3B61">
        <w:rPr/>
        <w:t xml:space="preserve"> de daarbij horende kleuren. </w:t>
      </w:r>
      <w:r w:rsidRPr="164AEB4D" w:rsidR="080C3B61">
        <w:rPr>
          <w:u w:val="single"/>
        </w:rPr>
        <w:t>Meteen viel op dat h</w:t>
      </w:r>
      <w:r w:rsidRPr="164AEB4D" w:rsidR="6C3630BD">
        <w:rPr>
          <w:u w:val="single"/>
        </w:rPr>
        <w:t xml:space="preserve">ij een andere relatie tussen kleur en richting had. Hij draagt een </w:t>
      </w:r>
      <w:r w:rsidRPr="164AEB4D" w:rsidR="6C3630BD">
        <w:rPr>
          <w:u w:val="single"/>
        </w:rPr>
        <w:t>hoorap</w:t>
      </w:r>
      <w:r w:rsidRPr="164AEB4D" w:rsidR="6FC5DA5B">
        <w:rPr>
          <w:u w:val="single"/>
        </w:rPr>
        <w:t>p</w:t>
      </w:r>
      <w:r w:rsidRPr="164AEB4D" w:rsidR="4BE4DDA4">
        <w:rPr>
          <w:u w:val="single"/>
        </w:rPr>
        <w:t>a</w:t>
      </w:r>
      <w:r w:rsidRPr="164AEB4D" w:rsidR="6C3630BD">
        <w:rPr>
          <w:u w:val="single"/>
        </w:rPr>
        <w:t>raat</w:t>
      </w:r>
      <w:r w:rsidRPr="164AEB4D" w:rsidR="6C3630BD">
        <w:rPr>
          <w:u w:val="single"/>
        </w:rPr>
        <w:t xml:space="preserve"> waarbij rood rechts voors</w:t>
      </w:r>
      <w:r w:rsidRPr="164AEB4D" w:rsidR="719CF236">
        <w:rPr>
          <w:u w:val="single"/>
        </w:rPr>
        <w:t>telt</w:t>
      </w:r>
      <w:r w:rsidRPr="164AEB4D" w:rsidR="3F92951F">
        <w:rPr>
          <w:u w:val="single"/>
        </w:rPr>
        <w:t xml:space="preserve"> en groen links. Dit is in strijdt met de originele regels. Daarbij stelt rood </w:t>
      </w:r>
      <w:r w:rsidRPr="164AEB4D" w:rsidR="3F92951F">
        <w:rPr>
          <w:u w:val="single"/>
        </w:rPr>
        <w:t>links voor</w:t>
      </w:r>
      <w:r w:rsidRPr="164AEB4D" w:rsidR="3F92951F">
        <w:rPr>
          <w:u w:val="single"/>
        </w:rPr>
        <w:t xml:space="preserve"> en blauw rechts.</w:t>
      </w:r>
      <w:r w:rsidR="3F92951F">
        <w:rPr/>
        <w:t xml:space="preserve"> In het vervolg </w:t>
      </w:r>
      <w:r w:rsidR="1A0EB3E6">
        <w:rPr/>
        <w:t>van het interview en ontwerpproces zal hiermee moeten worden rekening gehouden.</w:t>
      </w:r>
      <w:r w:rsidR="15E600B0">
        <w:rPr/>
        <w:t xml:space="preserve"> </w:t>
      </w:r>
      <w:r w:rsidR="5F1271B2">
        <w:rPr/>
        <w:t>Tijdens het interview bleek al gauw dat Willy rap weg bleek te zijn met de danspassen. Het was dan ook al vrij snel mogelijk om op de snelle methode over te schakelen.</w:t>
      </w:r>
      <w:r w:rsidR="42D6C4F6">
        <w:rPr/>
        <w:t xml:space="preserve"> Dit bleek helemaal anders te zijn </w:t>
      </w:r>
      <w:r w:rsidR="40A4081C">
        <w:rPr/>
        <w:t xml:space="preserve">om </w:t>
      </w:r>
      <w:r w:rsidR="42D6C4F6">
        <w:rPr/>
        <w:t>de muziek in de juiste volgorde te plaatsen</w:t>
      </w:r>
      <w:r w:rsidR="115A1CDE">
        <w:rPr/>
        <w:t>. Toen ik hem vroeg puur naar de muziek te luisteren, bleek het moeilijk t</w:t>
      </w:r>
      <w:r w:rsidR="6BF5D076">
        <w:rPr/>
        <w:t xml:space="preserve">e zijn deze in de juiste volgorde te plaatsen. </w:t>
      </w:r>
      <w:r w:rsidR="74EB6F2F">
        <w:rPr/>
        <w:t xml:space="preserve">Dit komt voornamelijk doordat het de eerste keer is dat hij het product </w:t>
      </w:r>
      <w:r w:rsidR="32C2DC6F">
        <w:rPr/>
        <w:t xml:space="preserve">gebruikt en zich nog veel moet focussen op de danspassen. Maar ook doordat het moeilijk te onderscheiden is </w:t>
      </w:r>
      <w:r w:rsidR="74F64A60">
        <w:rPr/>
        <w:t>welk deel volgt op het andere.</w:t>
      </w:r>
      <w:r w:rsidR="6AC947E2">
        <w:rPr/>
        <w:t xml:space="preserve"> Willy zou graag de danspassen en bijhorende kleuren zien. Maar dit zou net het cognitieve deel van de opdracht ondermijnen.</w:t>
      </w:r>
      <w:r w:rsidR="3FE98D94">
        <w:rPr/>
        <w:t xml:space="preserve"> </w:t>
      </w:r>
    </w:p>
    <w:p w:rsidR="164AEB4D" w:rsidP="164AEB4D" w:rsidRDefault="164AEB4D" w14:paraId="34D1F70D" w14:textId="707F15E6">
      <w:pPr>
        <w:pStyle w:val="Normal"/>
      </w:pPr>
    </w:p>
    <w:p w:rsidR="001414B1" w:rsidP="001414B1" w:rsidRDefault="001414B1" w14:paraId="72F64693" w14:textId="49202B45">
      <w:pPr>
        <w:pStyle w:val="Heading2"/>
      </w:pPr>
      <w:bookmarkStart w:name="_Toc1720684496" w:id="1917710560"/>
      <w:r w:rsidR="001414B1">
        <w:rPr/>
        <w:t>Test 2</w:t>
      </w:r>
      <w:bookmarkEnd w:id="1917710560"/>
    </w:p>
    <w:p w:rsidR="27D730BB" w:rsidP="164AEB4D" w:rsidRDefault="27D730BB" w14:paraId="38B387D7" w14:textId="37962659">
      <w:pPr>
        <w:pStyle w:val="Normal"/>
      </w:pPr>
      <w:r w:rsidR="27D730BB">
        <w:rPr/>
        <w:t>Joske</w:t>
      </w:r>
    </w:p>
    <w:p w:rsidR="33CEED15" w:rsidP="26FCFE17" w:rsidRDefault="33CEED15" w14:paraId="120BD977" w14:textId="4DB936A1">
      <w:pPr>
        <w:pStyle w:val="Normal"/>
      </w:pPr>
      <w:r w:rsidR="33CEED15">
        <w:rPr/>
        <w:t xml:space="preserve">Ook </w:t>
      </w:r>
      <w:r w:rsidR="33CEED15">
        <w:rPr/>
        <w:t>Joske</w:t>
      </w:r>
      <w:r w:rsidR="33CEED15">
        <w:rPr/>
        <w:t xml:space="preserve"> vond het vreemd dat dat rood aan links gekoppeld werd. Dit ook doordat zij een </w:t>
      </w:r>
      <w:r w:rsidR="33CEED15">
        <w:rPr/>
        <w:t>hoora</w:t>
      </w:r>
      <w:r w:rsidR="0F496CD4">
        <w:rPr/>
        <w:t>p</w:t>
      </w:r>
      <w:r w:rsidR="33CEED15">
        <w:rPr/>
        <w:t>p</w:t>
      </w:r>
      <w:r w:rsidR="378A9FC3">
        <w:rPr/>
        <w:t>a</w:t>
      </w:r>
      <w:r w:rsidR="33CEED15">
        <w:rPr/>
        <w:t>raat</w:t>
      </w:r>
      <w:r w:rsidR="33CEED15">
        <w:rPr/>
        <w:t xml:space="preserve"> draa</w:t>
      </w:r>
      <w:r w:rsidR="53945B38">
        <w:rPr/>
        <w:t xml:space="preserve">gt. </w:t>
      </w:r>
      <w:r w:rsidR="3F2C0840">
        <w:rPr/>
        <w:t>Zij ervaarde danspassen als initieel moeilijk maar was hier ook rap mee weg.</w:t>
      </w:r>
      <w:r w:rsidR="4AB38AC1">
        <w:rPr/>
        <w:t xml:space="preserve"> Het was mogelijk om al rapper over te schakelen op de snellen versie</w:t>
      </w:r>
      <w:r w:rsidR="3F2C0840">
        <w:rPr/>
        <w:t xml:space="preserve"> Ze vond het op het einde prettig dat ze dit zo rap onder de knie had. Echter vind</w:t>
      </w:r>
      <w:r w:rsidR="148CDD01">
        <w:rPr/>
        <w:t>t</w:t>
      </w:r>
      <w:r w:rsidR="3F2C0840">
        <w:rPr/>
        <w:t xml:space="preserve"> ook zij het moeil</w:t>
      </w:r>
      <w:r w:rsidR="1CD6A73A">
        <w:rPr/>
        <w:t xml:space="preserve">ijk </w:t>
      </w:r>
      <w:r w:rsidR="1613F448">
        <w:rPr/>
        <w:t>om de</w:t>
      </w:r>
      <w:r w:rsidR="37DE1DD7">
        <w:rPr/>
        <w:t xml:space="preserve"> zwarte blokken</w:t>
      </w:r>
      <w:r w:rsidR="1613F448">
        <w:rPr/>
        <w:t xml:space="preserve"> van elkaar te onderscheiden.</w:t>
      </w:r>
      <w:r w:rsidR="62281B01">
        <w:rPr/>
        <w:t xml:space="preserve"> Daarbij gaat ook haar voorkeur naar de vier blokken.</w:t>
      </w:r>
      <w:r w:rsidR="1613F448">
        <w:rPr/>
        <w:t xml:space="preserve"> </w:t>
      </w:r>
      <w:r w:rsidR="53945B38">
        <w:rPr/>
        <w:t>Op het einde was zij heel enthousiast en wou graag nog wat verder doen. Ze vroeg ook of ze dit product kon bijhouden om meermaals nog te gebruiken</w:t>
      </w:r>
    </w:p>
    <w:p w:rsidR="1E1F6298" w:rsidP="26FCFE17" w:rsidRDefault="1E1F6298" w14:paraId="7497048B" w14:textId="000F60A9">
      <w:pPr>
        <w:pStyle w:val="Normal"/>
      </w:pPr>
      <w:r w:rsidR="1E1F6298">
        <w:rPr/>
        <w:t xml:space="preserve">Vanuit de moeilijkheid van de danspassen zou eerder voor een reeks van zes blokken gekozen worden. Vanuit het standpunt de muziekdelen </w:t>
      </w:r>
      <w:r w:rsidR="7ACFBAB2">
        <w:rPr/>
        <w:t>te onderscheiden is dit niet mogelijk.</w:t>
      </w:r>
      <w:r w:rsidR="2D7F3A2F">
        <w:rPr/>
        <w:t xml:space="preserve"> Zij zou eerst graag het nummer volledig horen vooraleer te beginnen</w:t>
      </w:r>
      <w:r w:rsidR="12A50185">
        <w:rPr/>
        <w:t>.</w:t>
      </w:r>
    </w:p>
    <w:p w:rsidR="164AEB4D" w:rsidP="164AEB4D" w:rsidRDefault="164AEB4D" w14:paraId="55728388" w14:textId="6ECF61B0">
      <w:pPr>
        <w:pStyle w:val="Normal"/>
      </w:pPr>
    </w:p>
    <w:p w:rsidR="26FCFE17" w:rsidP="26FCFE17" w:rsidRDefault="26FCFE17" w14:paraId="343CEFF6" w14:textId="3A7DEB1C">
      <w:pPr>
        <w:pStyle w:val="Normal"/>
      </w:pPr>
    </w:p>
    <w:p w:rsidR="001414B1" w:rsidP="001414B1" w:rsidRDefault="001414B1" w14:paraId="78153716" w14:textId="4EB21E4B">
      <w:pPr>
        <w:pStyle w:val="Heading2"/>
      </w:pPr>
      <w:bookmarkStart w:name="_Toc333207055" w:id="40356552"/>
      <w:r w:rsidR="001414B1">
        <w:rPr/>
        <w:t>Test 3</w:t>
      </w:r>
      <w:bookmarkEnd w:id="40356552"/>
    </w:p>
    <w:p w:rsidR="554C3829" w:rsidP="26FCFE17" w:rsidRDefault="554C3829" w14:paraId="1D35E753" w14:textId="4DE36C5E">
      <w:pPr>
        <w:pStyle w:val="Normal"/>
      </w:pPr>
      <w:r w:rsidR="554C3829">
        <w:rPr/>
        <w:t>Andr</w:t>
      </w:r>
      <w:r w:rsidR="6A942141">
        <w:rPr/>
        <w:t xml:space="preserve">é </w:t>
      </w:r>
      <w:r w:rsidR="554C3829">
        <w:rPr/>
        <w:t xml:space="preserve">is met zijn </w:t>
      </w:r>
      <w:r w:rsidR="02AEC316">
        <w:rPr/>
        <w:t>86-jarige</w:t>
      </w:r>
      <w:r w:rsidR="554C3829">
        <w:rPr/>
        <w:t xml:space="preserve"> leeftijd al vrij oud. Het uitleggen van de danspassen was geen probleem. Om ze echter uit te voer</w:t>
      </w:r>
      <w:r w:rsidR="50154FEC">
        <w:rPr/>
        <w:t xml:space="preserve">en wel. Hij vroeg zich telkens opnieuw af </w:t>
      </w:r>
      <w:r w:rsidR="3414F309">
        <w:rPr/>
        <w:t xml:space="preserve">waarvoor welke danspas stond. Voornamelijk het verschil tussen het symbool dat volledig ingekleurd was en het symbool dat niet volledig ingekleurd was. </w:t>
      </w:r>
      <w:r w:rsidR="58315AA5">
        <w:rPr/>
        <w:t>Opnieuw was het in de juiste volgorde plaatsen van de blokken een groot probleem. Hij genoot er eerder van gewoon naar de muziek te luisteren.</w:t>
      </w:r>
      <w:r w:rsidR="1EE595BD">
        <w:rPr/>
        <w:t xml:space="preserve"> Zijn voorkeur ging duidelijk uit naar de vier blokken</w:t>
      </w:r>
    </w:p>
    <w:p w:rsidR="0F35C0F8" w:rsidP="0F35C0F8" w:rsidRDefault="0F35C0F8" w14:paraId="7DFD5E58" w14:textId="49E6CC4F">
      <w:pPr>
        <w:pStyle w:val="Normal"/>
      </w:pPr>
    </w:p>
    <w:p w:rsidR="001414B1" w:rsidP="0F35C0F8" w:rsidRDefault="001414B1" w14:paraId="3F2D7CA1" w14:textId="1DB65694">
      <w:pPr>
        <w:pStyle w:val="Heading2"/>
      </w:pPr>
      <w:bookmarkStart w:name="_Toc2066053077" w:id="1804016421"/>
      <w:r w:rsidR="001414B1">
        <w:rPr/>
        <w:t>Test 4</w:t>
      </w:r>
      <w:bookmarkEnd w:id="1804016421"/>
    </w:p>
    <w:p w:rsidR="199A6798" w:rsidP="164AEB4D" w:rsidRDefault="199A6798" w14:paraId="770D905C" w14:textId="4C4FA0BC">
      <w:pPr>
        <w:pStyle w:val="Normal"/>
      </w:pPr>
      <w:r w:rsidR="199A6798">
        <w:rPr/>
        <w:t>Chantal</w:t>
      </w:r>
    </w:p>
    <w:p w:rsidR="14866C3E" w:rsidP="0F35C0F8" w:rsidRDefault="14866C3E" w14:paraId="1295B839" w14:textId="224BA70D">
      <w:pPr>
        <w:pStyle w:val="Normal"/>
      </w:pPr>
      <w:r w:rsidR="14866C3E">
        <w:rPr/>
        <w:t>Na een korte introductie, en w</w:t>
      </w:r>
      <w:r w:rsidR="759F1E70">
        <w:rPr/>
        <w:t>at wennen</w:t>
      </w:r>
      <w:r w:rsidR="14866C3E">
        <w:rPr/>
        <w:t xml:space="preserve"> aan de symbolen werd al snel de link gelegd tussen de symbolen</w:t>
      </w:r>
      <w:r w:rsidR="47E7BB10">
        <w:rPr/>
        <w:t>,</w:t>
      </w:r>
      <w:r w:rsidR="14866C3E">
        <w:rPr/>
        <w:t xml:space="preserve"> </w:t>
      </w:r>
      <w:r w:rsidR="74C99A46">
        <w:rPr/>
        <w:t xml:space="preserve">de </w:t>
      </w:r>
      <w:r w:rsidR="14866C3E">
        <w:rPr/>
        <w:t xml:space="preserve">verschillende kleuren </w:t>
      </w:r>
      <w:r w:rsidR="22B1CAA7">
        <w:rPr/>
        <w:t>en hun bijhorende danspassen</w:t>
      </w:r>
      <w:r w:rsidR="14866C3E">
        <w:rPr/>
        <w:t xml:space="preserve">. </w:t>
      </w:r>
      <w:r w:rsidR="452F43DF">
        <w:rPr/>
        <w:t xml:space="preserve"> Chantal slaagde er uiteindelijk </w:t>
      </w:r>
      <w:r w:rsidR="30A2B3DE">
        <w:rPr/>
        <w:t xml:space="preserve">goed in om de danspassen correct uit te voeren, maar had moeite met het focussen op de danspassen en </w:t>
      </w:r>
      <w:r w:rsidR="74EDEA54">
        <w:rPr/>
        <w:t xml:space="preserve">het </w:t>
      </w:r>
      <w:r w:rsidR="30A2B3DE">
        <w:rPr/>
        <w:t xml:space="preserve">gelijktijdig </w:t>
      </w:r>
      <w:r w:rsidR="310AE19B">
        <w:rPr/>
        <w:t>correct plaatsen van de muziekfragmenten t.o.v. elkaar</w:t>
      </w:r>
      <w:r w:rsidR="5803CDA5">
        <w:rPr/>
        <w:t>.</w:t>
      </w:r>
      <w:r w:rsidR="310AE19B">
        <w:rPr/>
        <w:t xml:space="preserve"> </w:t>
      </w:r>
      <w:r w:rsidR="164F4996">
        <w:rPr/>
        <w:t>Z</w:t>
      </w:r>
      <w:r w:rsidR="310AE19B">
        <w:rPr/>
        <w:t xml:space="preserve">odra ze haar focus op de muziek legde, verloor ze de focus op </w:t>
      </w:r>
      <w:r w:rsidR="1EBF0937">
        <w:rPr/>
        <w:t>de danspassen</w:t>
      </w:r>
      <w:r w:rsidR="310AE19B">
        <w:rPr/>
        <w:t>. Ze vond het voord</w:t>
      </w:r>
      <w:r w:rsidR="7FF18F38">
        <w:rPr/>
        <w:t xml:space="preserve">elig om </w:t>
      </w:r>
      <w:r w:rsidR="7FF18F38">
        <w:rPr/>
        <w:t>verschillende kleuren</w:t>
      </w:r>
      <w:r w:rsidR="7FF18F38">
        <w:rPr/>
        <w:t xml:space="preserve"> te hebben tussen de verschillende doosjes</w:t>
      </w:r>
      <w:r w:rsidR="7A4FE91A">
        <w:rPr/>
        <w:t>. Ze</w:t>
      </w:r>
      <w:r w:rsidR="7FF18F38">
        <w:rPr/>
        <w:t xml:space="preserve"> </w:t>
      </w:r>
      <w:r w:rsidR="2C08E34E">
        <w:rPr/>
        <w:t>vroeg haar</w:t>
      </w:r>
      <w:r w:rsidR="64F83100">
        <w:rPr/>
        <w:t xml:space="preserve"> ook</w:t>
      </w:r>
      <w:r w:rsidR="2C08E34E">
        <w:rPr/>
        <w:t xml:space="preserve"> af of het niet </w:t>
      </w:r>
      <w:r w:rsidR="2C08E34E">
        <w:rPr/>
        <w:t>compacter</w:t>
      </w:r>
      <w:r w:rsidR="2C08E34E">
        <w:rPr/>
        <w:t xml:space="preserve"> kon, als dit in de kast zou moeten worden bewaard.</w:t>
      </w:r>
      <w:r w:rsidR="48BAD4C5">
        <w:rPr/>
        <w:t xml:space="preserve"> Voor haar hoefden dit niet </w:t>
      </w:r>
      <w:r w:rsidR="452F3288">
        <w:rPr/>
        <w:t>per se</w:t>
      </w:r>
      <w:r w:rsidR="48BAD4C5">
        <w:rPr/>
        <w:t xml:space="preserve"> kubussen te zijn. </w:t>
      </w:r>
      <w:r w:rsidR="157D578C">
        <w:rPr/>
        <w:t xml:space="preserve">Het scherm mocht gerust wat groter, en ook was er een bezorgdheid </w:t>
      </w:r>
      <w:r w:rsidR="6214C16C">
        <w:rPr/>
        <w:t xml:space="preserve">rond de kostprijs, het product op een bijhorend scherm zou werken. </w:t>
      </w:r>
      <w:r w:rsidR="1FF534E0">
        <w:rPr/>
        <w:t xml:space="preserve">Ook hier werd </w:t>
      </w:r>
      <w:r w:rsidR="6E0E90C8">
        <w:rPr/>
        <w:t xml:space="preserve">gevraagd of het </w:t>
      </w:r>
      <w:r w:rsidR="51ECB5BD">
        <w:rPr/>
        <w:t>mogelijk</w:t>
      </w:r>
      <w:r w:rsidR="6E0E90C8">
        <w:rPr/>
        <w:t xml:space="preserve"> was </w:t>
      </w:r>
      <w:r w:rsidR="1FF534E0">
        <w:rPr/>
        <w:t xml:space="preserve">het volledige liedje </w:t>
      </w:r>
      <w:r w:rsidR="5F9E84A4">
        <w:rPr/>
        <w:t>op voorhand te horen</w:t>
      </w:r>
      <w:r w:rsidR="6B8694DE">
        <w:rPr/>
        <w:t xml:space="preserve">, want er was voornamelijk moeite bij het correct </w:t>
      </w:r>
      <w:r w:rsidR="425A26BF">
        <w:rPr/>
        <w:t>reconstrueren</w:t>
      </w:r>
      <w:r w:rsidR="6B8694DE">
        <w:rPr/>
        <w:t xml:space="preserve"> hiervan.</w:t>
      </w:r>
      <w:r w:rsidR="78EA8060">
        <w:rPr/>
        <w:t xml:space="preserve"> Ze vermelde ook wel dat ondanks ze het nu lastig vond ze dit wel zou willen blijven trainen, nieuwe manieren van aanpak zou leren, en hier waarschijnlijk wel goed/ beter in zou willen</w:t>
      </w:r>
      <w:r w:rsidR="39FACBB2">
        <w:rPr/>
        <w:t xml:space="preserve"> worden, dus ondanks dat 6</w:t>
      </w:r>
      <w:r w:rsidR="248B7633">
        <w:rPr/>
        <w:t xml:space="preserve"> </w:t>
      </w:r>
      <w:r w:rsidR="39FACBB2">
        <w:rPr/>
        <w:t>blokken voor haar lastig gingen tijdens de test, denkt ze dat ze met wat ervaring wel nood en baad zou hebben aan meer dan 4 blokken.</w:t>
      </w:r>
    </w:p>
    <w:p w:rsidR="0F35C0F8" w:rsidP="0F35C0F8" w:rsidRDefault="0F35C0F8" w14:paraId="7FA98BCF" w14:textId="488E5E9E">
      <w:pPr>
        <w:pStyle w:val="Normal"/>
      </w:pPr>
    </w:p>
    <w:p w:rsidR="001414B1" w:rsidP="001414B1" w:rsidRDefault="001414B1" w14:paraId="25B8F28A" w14:textId="41FF21E9">
      <w:pPr>
        <w:pStyle w:val="Heading2"/>
      </w:pPr>
      <w:bookmarkStart w:name="_Toc928239696" w:id="1495462412"/>
      <w:r w:rsidR="001414B1">
        <w:rPr/>
        <w:t>Test 5</w:t>
      </w:r>
      <w:bookmarkEnd w:id="1495462412"/>
    </w:p>
    <w:p w:rsidR="45BAC6F4" w:rsidP="007F6725" w:rsidRDefault="45BAC6F4" w14:paraId="3A0EA2D9" w14:textId="48E1A934">
      <w:pPr>
        <w:pStyle w:val="Normal"/>
      </w:pPr>
      <w:r w:rsidR="45BAC6F4">
        <w:rPr/>
        <w:t>Jacques:</w:t>
      </w:r>
    </w:p>
    <w:p w:rsidR="00AD7CEA" w:rsidP="007F6725" w:rsidRDefault="00AD7CEA" w14:paraId="435BEEEC" w14:textId="661063C6">
      <w:pPr>
        <w:pStyle w:val="ListParagraph"/>
        <w:numPr>
          <w:ilvl w:val="0"/>
          <w:numId w:val="12"/>
        </w:numPr>
        <w:rPr/>
      </w:pPr>
      <w:r w:rsidR="74E03D08">
        <w:rPr/>
        <w:t>Haalde geen voordeel uit verschillende kleuren van doosjes</w:t>
      </w:r>
      <w:r w:rsidR="533C7DBE">
        <w:rPr/>
        <w:t>.</w:t>
      </w:r>
    </w:p>
    <w:p w:rsidR="74E03D08" w:rsidP="007F6725" w:rsidRDefault="74E03D08" w14:paraId="7252EAAD" w14:textId="27B99731">
      <w:pPr>
        <w:pStyle w:val="ListParagraph"/>
        <w:numPr>
          <w:ilvl w:val="0"/>
          <w:numId w:val="12"/>
        </w:numPr>
        <w:rPr/>
      </w:pPr>
      <w:r w:rsidR="74E03D08">
        <w:rPr/>
        <w:t xml:space="preserve">Vond het lastiger </w:t>
      </w:r>
      <w:r w:rsidR="4C1C219F">
        <w:rPr/>
        <w:t xml:space="preserve">om </w:t>
      </w:r>
      <w:r w:rsidR="74E03D08">
        <w:rPr/>
        <w:t>te werken met meerdere doosjes</w:t>
      </w:r>
      <w:r w:rsidR="07CB3648">
        <w:rPr/>
        <w:t>.</w:t>
      </w:r>
    </w:p>
    <w:p w:rsidR="74E03D08" w:rsidP="007F6725" w:rsidRDefault="74E03D08" w14:paraId="0016B903" w14:textId="406A97A1">
      <w:pPr>
        <w:pStyle w:val="ListParagraph"/>
        <w:numPr>
          <w:ilvl w:val="0"/>
          <w:numId w:val="12"/>
        </w:numPr>
        <w:rPr/>
      </w:pPr>
      <w:r w:rsidR="74E03D08">
        <w:rPr/>
        <w:t>Vond het leuk, maar ziet het hem niet dagelijks/ consistent gebruiken</w:t>
      </w:r>
      <w:r w:rsidR="019D455A">
        <w:rPr/>
        <w:t>.</w:t>
      </w:r>
    </w:p>
    <w:p w:rsidR="74E03D08" w:rsidP="007F6725" w:rsidRDefault="74E03D08" w14:paraId="193C1AD0" w14:textId="4607710C">
      <w:pPr>
        <w:pStyle w:val="ListParagraph"/>
        <w:numPr>
          <w:ilvl w:val="0"/>
          <w:numId w:val="12"/>
        </w:numPr>
        <w:rPr/>
      </w:pPr>
      <w:r w:rsidR="74E03D08">
        <w:rPr/>
        <w:t xml:space="preserve">Slaagde erin om op slechts </w:t>
      </w:r>
      <w:r w:rsidR="21395C5C">
        <w:rPr/>
        <w:t>één</w:t>
      </w:r>
      <w:r w:rsidR="74E03D08">
        <w:rPr/>
        <w:t xml:space="preserve"> van de 2 opdrachten gelijktijdig te letten, ofwel danspasjes uitvoeren, ofwel de muziek reconstru</w:t>
      </w:r>
      <w:r w:rsidR="4415BF62">
        <w:rPr/>
        <w:t>eren</w:t>
      </w:r>
      <w:r w:rsidR="093E047B">
        <w:rPr/>
        <w:t xml:space="preserve">. Het gelijktijdig uitvoeren van /focussen op </w:t>
      </w:r>
      <w:r w:rsidR="093E047B">
        <w:rPr/>
        <w:t>beide</w:t>
      </w:r>
      <w:r w:rsidR="093E047B">
        <w:rPr/>
        <w:t xml:space="preserve"> ging lastig.</w:t>
      </w:r>
      <w:r w:rsidR="622BC823">
        <w:rPr/>
        <w:t xml:space="preserve"> Daarom zijn de vier blokken een betere keuze.</w:t>
      </w:r>
    </w:p>
    <w:p w:rsidR="4415BF62" w:rsidP="007F6725" w:rsidRDefault="4415BF62" w14:paraId="30A4AEBB" w14:textId="024C1B62">
      <w:pPr>
        <w:pStyle w:val="ListParagraph"/>
        <w:numPr>
          <w:ilvl w:val="0"/>
          <w:numId w:val="12"/>
        </w:numPr>
        <w:rPr/>
      </w:pPr>
      <w:r w:rsidR="4415BF62">
        <w:rPr/>
        <w:t xml:space="preserve">Danspasjes aan de hand van symbolen waren lastig, op traag tempo werden </w:t>
      </w:r>
      <w:r w:rsidR="25449E05">
        <w:rPr/>
        <w:t>dezelfde</w:t>
      </w:r>
      <w:r w:rsidR="4415BF62">
        <w:rPr/>
        <w:t xml:space="preserve"> danspasjes meerde malen herhaalt, op de beat, </w:t>
      </w:r>
      <w:r w:rsidR="2D38C709">
        <w:rPr/>
        <w:t>i.p.v.</w:t>
      </w:r>
      <w:r w:rsidR="4415BF62">
        <w:rPr/>
        <w:t xml:space="preserve"> een maal. </w:t>
      </w:r>
      <w:r w:rsidR="01BCF51D">
        <w:rPr/>
        <w:t>Wanneer</w:t>
      </w:r>
      <w:r w:rsidR="4415BF62">
        <w:rPr/>
        <w:t xml:space="preserve"> dit echter versne</w:t>
      </w:r>
      <w:r w:rsidR="3E39D8E7">
        <w:rPr/>
        <w:t>lde was dit niet meer het geval.</w:t>
      </w:r>
    </w:p>
    <w:p w:rsidR="53DD7174" w:rsidP="007F6725" w:rsidRDefault="53DD7174" w14:paraId="73CD0E31" w14:textId="640E4C19">
      <w:pPr>
        <w:pStyle w:val="ListParagraph"/>
        <w:numPr>
          <w:ilvl w:val="0"/>
          <w:numId w:val="12"/>
        </w:numPr>
        <w:rPr/>
      </w:pPr>
      <w:r w:rsidR="53DD7174">
        <w:rPr/>
        <w:t xml:space="preserve">Had </w:t>
      </w:r>
      <w:r w:rsidR="64A3A744">
        <w:rPr/>
        <w:t>graag het liedje eens op voorhand gehoord</w:t>
      </w:r>
    </w:p>
    <w:p w:rsidR="64A3A744" w:rsidP="007F6725" w:rsidRDefault="64A3A744" w14:paraId="355F9D50" w14:textId="49599BCB">
      <w:pPr>
        <w:pStyle w:val="ListParagraph"/>
        <w:numPr>
          <w:ilvl w:val="0"/>
          <w:numId w:val="12"/>
        </w:numPr>
        <w:rPr/>
      </w:pPr>
      <w:r w:rsidR="64A3A744">
        <w:rPr/>
        <w:t>Had last met onderscheiden tussen klap, en klappen op knieën.</w:t>
      </w:r>
    </w:p>
    <w:p w:rsidR="64A3A744" w:rsidP="007F6725" w:rsidRDefault="64A3A744" w14:paraId="43CF82B7" w14:textId="3A4095F3">
      <w:pPr>
        <w:pStyle w:val="ListParagraph"/>
        <w:numPr>
          <w:ilvl w:val="0"/>
          <w:numId w:val="12"/>
        </w:numPr>
        <w:rPr/>
      </w:pPr>
      <w:r w:rsidR="64A3A744">
        <w:rPr/>
        <w:t>Had last met onderscheiden tussen r</w:t>
      </w:r>
      <w:r w:rsidR="7A2D7FF7">
        <w:rPr/>
        <w:t>ood&lt;=&gt;</w:t>
      </w:r>
      <w:r w:rsidR="64A3A744">
        <w:rPr/>
        <w:t xml:space="preserve">links, </w:t>
      </w:r>
      <w:r w:rsidR="15DE4C47">
        <w:rPr/>
        <w:t>blauw&lt;=&gt;</w:t>
      </w:r>
      <w:r w:rsidR="64A3A744">
        <w:rPr/>
        <w:t>rechts</w:t>
      </w:r>
      <w:r w:rsidR="5346CF8C">
        <w:rPr/>
        <w:t>, hij had last om dit te onthouden/ correct uit te voeren.</w:t>
      </w:r>
    </w:p>
    <w:p w:rsidR="7F1A1E6B" w:rsidP="007F6725" w:rsidRDefault="7F1A1E6B" w14:paraId="5F114FAA" w14:textId="4A3EF611">
      <w:pPr>
        <w:pStyle w:val="ListParagraph"/>
        <w:numPr>
          <w:ilvl w:val="0"/>
          <w:numId w:val="12"/>
        </w:numPr>
        <w:rPr/>
      </w:pPr>
      <w:r w:rsidR="7F1A1E6B">
        <w:rPr/>
        <w:t xml:space="preserve">Verkoos de kleine doos, mocht misschien zelf nog kleiner, maar zeker niet groter, (ook niet te klein, Chantal had een voorstel, maar </w:t>
      </w:r>
      <w:r w:rsidR="2C3F09AA">
        <w:rPr/>
        <w:t>Jacques</w:t>
      </w:r>
      <w:r w:rsidR="7F1A1E6B">
        <w:rPr/>
        <w:t xml:space="preserve"> vond dit te klein)</w:t>
      </w:r>
    </w:p>
    <w:p w:rsidR="007F6725" w:rsidP="007F6725" w:rsidRDefault="007F6725" w14:paraId="506055B5" w14:textId="54735A82">
      <w:pPr>
        <w:pStyle w:val="Normal"/>
        <w:ind w:left="0"/>
      </w:pPr>
    </w:p>
    <w:p w:rsidRPr="001C3928" w:rsidR="001C3928" w:rsidP="001C3928" w:rsidRDefault="001C3928" w14:paraId="7EAAEDD2" w14:textId="69576B6E">
      <w:r w:rsidR="54E0555D">
        <w:rPr/>
        <w:t>K</w:t>
      </w:r>
      <w:r w:rsidR="001C3928">
        <w:rPr/>
        <w:t>lantbehoeften</w:t>
      </w:r>
    </w:p>
    <w:p w:rsidR="493F0232" w:rsidRDefault="493F0232" w14:paraId="5F6257C9" w14:textId="00D15493">
      <w:r w:rsidR="493F0232">
        <w:rPr/>
        <w:t>Test1</w:t>
      </w:r>
      <w:r w:rsidR="1C131C9B">
        <w:rPr/>
        <w:t>,2</w:t>
      </w:r>
      <w:r w:rsidR="493F0232">
        <w:rPr/>
        <w:t>: Rood is rechts, blauw is links</w:t>
      </w:r>
    </w:p>
    <w:p w:rsidR="19573AE6" w:rsidRDefault="19573AE6" w14:paraId="2E8BE119" w14:textId="1A88B20B">
      <w:r w:rsidR="19573AE6">
        <w:rPr/>
        <w:t>Test2</w:t>
      </w:r>
      <w:r w:rsidR="031A3734">
        <w:rPr/>
        <w:t>,4,5</w:t>
      </w:r>
      <w:r w:rsidR="19573AE6">
        <w:rPr/>
        <w:t xml:space="preserve">: </w:t>
      </w:r>
      <w:r w:rsidR="3BA40B6B">
        <w:rPr/>
        <w:t xml:space="preserve">Het product moet de mogelijkheid geven het </w:t>
      </w:r>
      <w:r w:rsidR="4308FD29">
        <w:rPr/>
        <w:t>muziek</w:t>
      </w:r>
      <w:r w:rsidR="3BA40B6B">
        <w:rPr/>
        <w:t>nummer vooraf volledig te spelen.</w:t>
      </w:r>
    </w:p>
    <w:p w:rsidR="2C0E2C91" w:rsidRDefault="2C0E2C91" w14:paraId="3341F9F9" w14:textId="454AAAE5">
      <w:r w:rsidR="2C0E2C91">
        <w:rPr/>
        <w:t>Test</w:t>
      </w:r>
      <w:r w:rsidR="6093ED0B">
        <w:rPr/>
        <w:t>1,2</w:t>
      </w:r>
      <w:r w:rsidR="2C0E2C91">
        <w:rPr/>
        <w:t>:</w:t>
      </w:r>
      <w:r w:rsidR="6EA909A2">
        <w:rPr/>
        <w:t xml:space="preserve"> Het product bes</w:t>
      </w:r>
      <w:r w:rsidR="6AF49B96">
        <w:rPr/>
        <w:t>taat uit</w:t>
      </w:r>
      <w:r w:rsidR="6EA909A2">
        <w:rPr/>
        <w:t xml:space="preserve"> vier blokken</w:t>
      </w:r>
      <w:r w:rsidR="597D52FC">
        <w:rPr/>
        <w:t>/objecten</w:t>
      </w:r>
    </w:p>
    <w:p w:rsidR="4011D34E" w:rsidRDefault="4011D34E" w14:paraId="352F1865" w14:textId="4410DB1A">
      <w:r w:rsidR="4011D34E">
        <w:rPr/>
        <w:t xml:space="preserve"> </w:t>
      </w:r>
      <w:r w:rsidR="2F6980A5">
        <w:rPr/>
        <w:t>De blokken</w:t>
      </w:r>
      <w:r w:rsidR="5089D660">
        <w:rPr/>
        <w:t>/objecten zijn</w:t>
      </w:r>
      <w:r w:rsidR="2F6980A5">
        <w:rPr/>
        <w:t xml:space="preserve"> </w:t>
      </w:r>
      <w:r w:rsidR="3213CAC8">
        <w:rPr/>
        <w:t>cilindervormig</w:t>
      </w:r>
    </w:p>
    <w:p w:rsidR="20B211DB" w:rsidRDefault="20B211DB" w14:paraId="021BB9A4" w14:textId="0031D6CF">
      <w:r w:rsidR="20B211DB">
        <w:rPr/>
        <w:t>De blokken/objecten moeten</w:t>
      </w:r>
      <w:r w:rsidR="03717C7C">
        <w:rPr/>
        <w:t xml:space="preserve"> zowel</w:t>
      </w:r>
      <w:r w:rsidR="20B211DB">
        <w:rPr/>
        <w:t xml:space="preserve"> </w:t>
      </w:r>
      <w:r w:rsidR="1F5FB982">
        <w:rPr/>
        <w:t>een te onderscheiden als een niet te onderscheiden kant hebben</w:t>
      </w:r>
    </w:p>
    <w:p w:rsidR="06311F72" w:rsidP="60BB0F37" w:rsidRDefault="06311F72" w14:paraId="36FCDA17" w14:textId="32233217">
      <w:pPr>
        <w:rPr>
          <w:b w:val="1"/>
          <w:bCs w:val="1"/>
        </w:rPr>
      </w:pPr>
      <w:r w:rsidRPr="60BB0F37" w:rsidR="06311F72">
        <w:rPr>
          <w:b w:val="1"/>
          <w:bCs w:val="1"/>
        </w:rPr>
        <w:t xml:space="preserve">Om aan de design principes </w:t>
      </w:r>
      <w:r w:rsidRPr="60BB0F37" w:rsidR="06311F72">
        <w:rPr>
          <w:b w:val="1"/>
          <w:bCs w:val="1"/>
        </w:rPr>
        <w:t>constraints</w:t>
      </w:r>
      <w:r w:rsidRPr="60BB0F37" w:rsidR="06311F72">
        <w:rPr>
          <w:b w:val="1"/>
          <w:bCs w:val="1"/>
        </w:rPr>
        <w:t xml:space="preserve"> te voldoen wordt op het grondvlak een cirkel afgebeeld. Op die manier legt de gebruiker de cil</w:t>
      </w:r>
      <w:r w:rsidRPr="60BB0F37" w:rsidR="5AE57616">
        <w:rPr>
          <w:b w:val="1"/>
          <w:bCs w:val="1"/>
        </w:rPr>
        <w:t xml:space="preserve">inder niet op </w:t>
      </w:r>
      <w:r w:rsidRPr="60BB0F37" w:rsidR="385BA8AE">
        <w:rPr>
          <w:b w:val="1"/>
          <w:bCs w:val="1"/>
        </w:rPr>
        <w:t xml:space="preserve">zijn </w:t>
      </w:r>
      <w:r w:rsidRPr="60BB0F37" w:rsidR="5AE57616">
        <w:rPr>
          <w:b w:val="1"/>
          <w:bCs w:val="1"/>
        </w:rPr>
        <w:t>mantel.</w:t>
      </w:r>
    </w:p>
    <w:p w:rsidR="164AEB4D" w:rsidRDefault="164AEB4D" w14:paraId="7259BF66" w14:textId="224AA186"/>
    <w:p w:rsidRPr="001414B1" w:rsidR="001414B1" w:rsidP="164AEB4D" w:rsidRDefault="001414B1" w14:paraId="4B3C439C" w14:textId="7518E651">
      <w:pPr>
        <w:pStyle w:val="Heading2"/>
      </w:pPr>
      <w:bookmarkStart w:name="_Toc1532146282" w:id="1807938771"/>
      <w:r w:rsidR="34F0A1FB">
        <w:rPr/>
        <w:t>Verwerking</w:t>
      </w:r>
      <w:r w:rsidR="14ECCB22">
        <w:rPr/>
        <w:t xml:space="preserve">, </w:t>
      </w:r>
      <w:r w:rsidR="14ECCB22">
        <w:rPr/>
        <w:t>terugschakeling</w:t>
      </w:r>
      <w:r w:rsidR="14ECCB22">
        <w:rPr/>
        <w:t xml:space="preserve"> naar onderzoeksvragen en conclusie</w:t>
      </w:r>
      <w:r w:rsidR="34F0A1FB">
        <w:rPr/>
        <w:t>:</w:t>
      </w:r>
      <w:bookmarkEnd w:id="1807938771"/>
    </w:p>
    <w:p w:rsidRPr="001414B1" w:rsidR="001414B1" w:rsidP="164AEB4D" w:rsidRDefault="001414B1" w14:paraId="3CACF5D0" w14:textId="285530C7">
      <w:pPr>
        <w:pStyle w:val="Normal"/>
      </w:pPr>
      <w:r w:rsidR="5FE15D8A">
        <w:rPr/>
        <w:t>4/5 gebruikers verkozen de vier blokken</w:t>
      </w:r>
      <w:r w:rsidR="2264AE51">
        <w:rPr/>
        <w:t>/objecten</w:t>
      </w:r>
      <w:r w:rsidR="5FE15D8A">
        <w:rPr/>
        <w:t xml:space="preserve"> (op test vier na). Dit is 80%</w:t>
      </w:r>
      <w:r w:rsidR="76605199">
        <w:rPr/>
        <w:t>. Hieruit volgt al meteen de klantbehoefte dat het product uit vier blokken</w:t>
      </w:r>
      <w:r w:rsidR="2BD80BA0">
        <w:rPr/>
        <w:t>/objecten bestaat.</w:t>
      </w:r>
    </w:p>
    <w:p w:rsidRPr="001414B1" w:rsidR="001414B1" w:rsidP="60BB0F37" w:rsidRDefault="001414B1" w14:paraId="4F6211A3" w14:textId="7827F995">
      <w:pPr>
        <w:pStyle w:val="Normal"/>
        <w:rPr>
          <w:highlight w:val="yellow"/>
        </w:rPr>
      </w:pPr>
      <w:r w:rsidRPr="60BB0F37" w:rsidR="50C50C0C">
        <w:rPr>
          <w:highlight w:val="yellow"/>
        </w:rPr>
        <w:t xml:space="preserve">3/5 -&gt; 60% van de gebruikers verkoos dat de blokken te kunnen onderscheiden zijn. Bij de laatste twee testen werd hier ofwel geen voordeel uitgehaald, ofwel </w:t>
      </w:r>
      <w:r w:rsidRPr="60BB0F37" w:rsidR="50C212DD">
        <w:rPr>
          <w:highlight w:val="yellow"/>
        </w:rPr>
        <w:t xml:space="preserve">mag het wat moeilijker. </w:t>
      </w:r>
      <w:r w:rsidRPr="60BB0F37" w:rsidR="14966013">
        <w:rPr>
          <w:highlight w:val="yellow"/>
        </w:rPr>
        <w:t>Uit deze cijfers volgt dat de gebruiker keuze moet hebben uit zwarte en verschillende</w:t>
      </w:r>
      <w:r w:rsidRPr="60BB0F37" w:rsidR="05D612C1">
        <w:rPr>
          <w:highlight w:val="yellow"/>
        </w:rPr>
        <w:t xml:space="preserve"> (rood, blauw)</w:t>
      </w:r>
      <w:r w:rsidRPr="60BB0F37" w:rsidR="14966013">
        <w:rPr>
          <w:highlight w:val="yellow"/>
        </w:rPr>
        <w:t xml:space="preserve"> kleuren</w:t>
      </w:r>
      <w:r w:rsidRPr="60BB0F37" w:rsidR="0FF186DA">
        <w:rPr>
          <w:highlight w:val="yellow"/>
        </w:rPr>
        <w:t>. Aangezien hierdoor het object twee opties mag heb</w:t>
      </w:r>
      <w:r w:rsidRPr="60BB0F37" w:rsidR="3F6CC403">
        <w:rPr>
          <w:highlight w:val="yellow"/>
        </w:rPr>
        <w:t xml:space="preserve">ben (een kleur en zwarte optie), zijn er twee mogelijkheden hoe het </w:t>
      </w:r>
      <w:r w:rsidRPr="60BB0F37" w:rsidR="750BCC11">
        <w:rPr>
          <w:highlight w:val="yellow"/>
        </w:rPr>
        <w:t xml:space="preserve">object geplaatst kan worden. De keuze van een cilinder blijft hierdoor over. </w:t>
      </w:r>
      <w:r w:rsidRPr="60BB0F37" w:rsidR="5ECD386E">
        <w:rPr>
          <w:highlight w:val="yellow"/>
        </w:rPr>
        <w:t xml:space="preserve">Uit de theorieles blijkt dat door de </w:t>
      </w:r>
      <w:r w:rsidRPr="60BB0F37" w:rsidR="5ECD386E">
        <w:rPr>
          <w:highlight w:val="yellow"/>
        </w:rPr>
        <w:t>affordances</w:t>
      </w:r>
      <w:r w:rsidRPr="60BB0F37" w:rsidR="5ECD386E">
        <w:rPr>
          <w:highlight w:val="yellow"/>
        </w:rPr>
        <w:t xml:space="preserve"> van de cilindervorm, de gebruiker deze maar op twee manieren zal plaatsen</w:t>
      </w:r>
      <w:r w:rsidRPr="60BB0F37" w:rsidR="324F5A1D">
        <w:rPr>
          <w:highlight w:val="yellow"/>
        </w:rPr>
        <w:t xml:space="preserve">. Via de designprincipes en dan </w:t>
      </w:r>
      <w:r w:rsidRPr="60BB0F37" w:rsidR="324F5A1D">
        <w:rPr>
          <w:highlight w:val="yellow"/>
        </w:rPr>
        <w:t>meerbepaald</w:t>
      </w:r>
      <w:r w:rsidRPr="60BB0F37" w:rsidR="324F5A1D">
        <w:rPr>
          <w:highlight w:val="yellow"/>
        </w:rPr>
        <w:t xml:space="preserve"> </w:t>
      </w:r>
      <w:r w:rsidRPr="60BB0F37" w:rsidR="324F5A1D">
        <w:rPr>
          <w:highlight w:val="yellow"/>
        </w:rPr>
        <w:t>constraints</w:t>
      </w:r>
      <w:r w:rsidRPr="60BB0F37" w:rsidR="324F5A1D">
        <w:rPr>
          <w:highlight w:val="yellow"/>
        </w:rPr>
        <w:t xml:space="preserve"> kan door op het grondvlak een cirkel </w:t>
      </w:r>
      <w:r w:rsidRPr="60BB0F37" w:rsidR="102DBFA5">
        <w:rPr>
          <w:highlight w:val="yellow"/>
        </w:rPr>
        <w:t>te zetten ook meteen worden aangegeven dat de cilinder niet langs de mantel kan worden neergelegd.</w:t>
      </w:r>
    </w:p>
    <w:p w:rsidRPr="001414B1" w:rsidR="001414B1" w:rsidP="164AEB4D" w:rsidRDefault="001414B1" w14:paraId="0EF4D6D2" w14:textId="65A25997">
      <w:pPr>
        <w:pStyle w:val="Normal"/>
      </w:pPr>
      <w:r w:rsidR="5C6375E9">
        <w:rPr/>
        <w:t xml:space="preserve">Bij de onderzoeksvraag: “hoe worden de danspassen weergegeven” bleek al gouw </w:t>
      </w:r>
      <w:r w:rsidR="61F5DDC6">
        <w:rPr/>
        <w:t>d</w:t>
      </w:r>
      <w:r w:rsidR="5C6375E9">
        <w:rPr/>
        <w:t xml:space="preserve">at het heel verwarrend en saai wordt </w:t>
      </w:r>
      <w:r w:rsidR="5C6375E9">
        <w:rPr/>
        <w:t>indien</w:t>
      </w:r>
      <w:r w:rsidR="5C6375E9">
        <w:rPr/>
        <w:t xml:space="preserve"> de </w:t>
      </w:r>
      <w:r w:rsidR="747A9C43">
        <w:rPr/>
        <w:t>kleuren op de blokken zelf worden weergegeven. Hieruit volgt dat het beter is de kleur en het pictogram beide op het scherm weer te geven.</w:t>
      </w:r>
    </w:p>
    <w:p w:rsidRPr="001414B1" w:rsidR="001414B1" w:rsidP="164AEB4D" w:rsidRDefault="001414B1" w14:paraId="24C40EC0" w14:textId="68C56FD4">
      <w:pPr>
        <w:pStyle w:val="Normal"/>
      </w:pPr>
      <w:r w:rsidR="2A061399">
        <w:rPr/>
        <w:t xml:space="preserve">3/5 - 60% van de gebruikers verkoos de trage versie. Aangezien deze cijfers verdeeld zijn, is het </w:t>
      </w:r>
      <w:r w:rsidR="2A061399">
        <w:rPr/>
        <w:t>het</w:t>
      </w:r>
      <w:r w:rsidR="2A061399">
        <w:rPr/>
        <w:t xml:space="preserve"> best hen de keuze te geven</w:t>
      </w:r>
      <w:r w:rsidR="7DED2E96">
        <w:rPr/>
        <w:t>.</w:t>
      </w:r>
    </w:p>
    <w:p w:rsidRPr="001414B1" w:rsidR="001414B1" w:rsidP="164AEB4D" w:rsidRDefault="001414B1" w14:paraId="4C42788C" w14:textId="3C2E3ED8">
      <w:pPr>
        <w:pStyle w:val="Normal"/>
      </w:pPr>
      <w:r w:rsidR="7DED2E96">
        <w:rPr/>
        <w:t xml:space="preserve">Wat ook opvalt is dat </w:t>
      </w:r>
      <w:r w:rsidR="333C1918">
        <w:rPr/>
        <w:t>60% van de gebruikers graag het nummer op voorhand zouden horen. Dit komt doordat de grootste moeilijkheid van het spel blijkt te zitten in de jui</w:t>
      </w:r>
      <w:r w:rsidR="4D9BCBAA">
        <w:rPr/>
        <w:t>ste volgorde plaatsen van de blokken. Deze optie kan makkelijk hen worden aangeboden.</w:t>
      </w:r>
    </w:p>
    <w:p w:rsidRPr="001414B1" w:rsidR="001414B1" w:rsidP="164AEB4D" w:rsidRDefault="001414B1" w14:paraId="32C52E5E" w14:textId="049185C1">
      <w:pPr>
        <w:pStyle w:val="Normal"/>
      </w:pPr>
      <w:r w:rsidR="45FEF023">
        <w:rPr/>
        <w:t>[</w:t>
      </w:r>
      <w:r w:rsidR="45FEF023">
        <w:rPr/>
        <w:t>hoorapparaat</w:t>
      </w:r>
      <w:r w:rsidR="45FEF023">
        <w:rPr/>
        <w:t>]</w:t>
      </w:r>
    </w:p>
    <w:p w:rsidRPr="001414B1" w:rsidR="001414B1" w:rsidP="164AEB4D" w:rsidRDefault="001414B1" w14:paraId="0B077D20" w14:textId="6BBFF1BD">
      <w:pPr>
        <w:pStyle w:val="Normal"/>
      </w:pPr>
      <w:r w:rsidR="1C315ACB">
        <w:rPr/>
        <w:t>De grootste moeilijkheid blijft het in de juiste volgorde plaatsen van de objecten.</w:t>
      </w:r>
    </w:p>
    <w:sectPr w:rsidRPr="001414B1" w:rsidR="001414B1" w:rsidSect="00FB513D">
      <w:pgSz w:w="11906" w:h="16838" w:orient="portrait"/>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panose1 w:val="00000000000000000000"/>
    <w:charset w:val="00"/>
    <w:family w:val="roman"/>
    <w:notTrueType/>
    <w:pitch w:val="default"/>
  </w:font>
  <w:font w:name="Aptos Display">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11">
    <w:nsid w:val="69f32c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8C7AF4"/>
    <w:multiLevelType w:val="multilevel"/>
    <w:tmpl w:val="865055F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C426488"/>
    <w:multiLevelType w:val="multilevel"/>
    <w:tmpl w:val="07A004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52F5F6B"/>
    <w:multiLevelType w:val="multilevel"/>
    <w:tmpl w:val="CD0271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 w15:restartNumberingAfterBreak="0">
    <w:nsid w:val="17A37C14"/>
    <w:multiLevelType w:val="multilevel"/>
    <w:tmpl w:val="A0B6DB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4" w15:restartNumberingAfterBreak="0">
    <w:nsid w:val="19CD76FE"/>
    <w:multiLevelType w:val="multilevel"/>
    <w:tmpl w:val="86A25E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2345BA2"/>
    <w:multiLevelType w:val="hybridMultilevel"/>
    <w:tmpl w:val="6F20A80C"/>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6" w15:restartNumberingAfterBreak="0">
    <w:nsid w:val="55D93A8A"/>
    <w:multiLevelType w:val="multilevel"/>
    <w:tmpl w:val="FC7A8E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58365E31"/>
    <w:multiLevelType w:val="multilevel"/>
    <w:tmpl w:val="70C237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5AFE11E4"/>
    <w:multiLevelType w:val="multilevel"/>
    <w:tmpl w:val="2EDE6A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9" w15:restartNumberingAfterBreak="0">
    <w:nsid w:val="72381E50"/>
    <w:multiLevelType w:val="multilevel"/>
    <w:tmpl w:val="188E7C0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7E0440DB"/>
    <w:multiLevelType w:val="multilevel"/>
    <w:tmpl w:val="AA60D69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2">
    <w:abstractNumId w:val="11"/>
  </w:num>
  <w:num w:numId="1" w16cid:durableId="1355037916">
    <w:abstractNumId w:val="7"/>
  </w:num>
  <w:num w:numId="2" w16cid:durableId="1454053831">
    <w:abstractNumId w:val="9"/>
  </w:num>
  <w:num w:numId="3" w16cid:durableId="186993999">
    <w:abstractNumId w:val="3"/>
  </w:num>
  <w:num w:numId="4" w16cid:durableId="1560358661">
    <w:abstractNumId w:val="2"/>
  </w:num>
  <w:num w:numId="5" w16cid:durableId="296254811">
    <w:abstractNumId w:val="10"/>
  </w:num>
  <w:num w:numId="6" w16cid:durableId="1255936084">
    <w:abstractNumId w:val="8"/>
  </w:num>
  <w:num w:numId="7" w16cid:durableId="790319502">
    <w:abstractNumId w:val="4"/>
  </w:num>
  <w:num w:numId="8" w16cid:durableId="1337460751">
    <w:abstractNumId w:val="1"/>
  </w:num>
  <w:num w:numId="9" w16cid:durableId="1294750515">
    <w:abstractNumId w:val="6"/>
  </w:num>
  <w:num w:numId="10" w16cid:durableId="1044794133">
    <w:abstractNumId w:val="0"/>
  </w:num>
  <w:num w:numId="11" w16cid:durableId="2020468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2D3E430"/>
    <w:rsid w:val="00006F52"/>
    <w:rsid w:val="00040B39"/>
    <w:rsid w:val="00057351"/>
    <w:rsid w:val="0008509D"/>
    <w:rsid w:val="000C4498"/>
    <w:rsid w:val="000C7999"/>
    <w:rsid w:val="000E5036"/>
    <w:rsid w:val="001144F8"/>
    <w:rsid w:val="00117435"/>
    <w:rsid w:val="0012055A"/>
    <w:rsid w:val="00123FFA"/>
    <w:rsid w:val="001414B1"/>
    <w:rsid w:val="001419BE"/>
    <w:rsid w:val="00171D33"/>
    <w:rsid w:val="00176628"/>
    <w:rsid w:val="001C3928"/>
    <w:rsid w:val="00230E86"/>
    <w:rsid w:val="00273B9A"/>
    <w:rsid w:val="002D0B6C"/>
    <w:rsid w:val="003011F8"/>
    <w:rsid w:val="0036656A"/>
    <w:rsid w:val="0037446A"/>
    <w:rsid w:val="0038FEB8"/>
    <w:rsid w:val="003B35A1"/>
    <w:rsid w:val="003E2200"/>
    <w:rsid w:val="00431527"/>
    <w:rsid w:val="00434DBF"/>
    <w:rsid w:val="00435D76"/>
    <w:rsid w:val="00482818"/>
    <w:rsid w:val="00501638"/>
    <w:rsid w:val="005576BD"/>
    <w:rsid w:val="005606FC"/>
    <w:rsid w:val="00574E9B"/>
    <w:rsid w:val="00590A9B"/>
    <w:rsid w:val="0065062D"/>
    <w:rsid w:val="00667176"/>
    <w:rsid w:val="006709B5"/>
    <w:rsid w:val="006835FD"/>
    <w:rsid w:val="006A0E2B"/>
    <w:rsid w:val="00710DF3"/>
    <w:rsid w:val="007157C1"/>
    <w:rsid w:val="007D392E"/>
    <w:rsid w:val="007F6725"/>
    <w:rsid w:val="00801BCD"/>
    <w:rsid w:val="00824336"/>
    <w:rsid w:val="00824CA9"/>
    <w:rsid w:val="00853E44"/>
    <w:rsid w:val="008A64A2"/>
    <w:rsid w:val="008C0BD7"/>
    <w:rsid w:val="008D0FCF"/>
    <w:rsid w:val="008F5DA1"/>
    <w:rsid w:val="0090193A"/>
    <w:rsid w:val="00927CF8"/>
    <w:rsid w:val="00970E1B"/>
    <w:rsid w:val="009827BA"/>
    <w:rsid w:val="00996FFC"/>
    <w:rsid w:val="00A03866"/>
    <w:rsid w:val="00A063BC"/>
    <w:rsid w:val="00A62784"/>
    <w:rsid w:val="00AB10ED"/>
    <w:rsid w:val="00AB4632"/>
    <w:rsid w:val="00AD7CEA"/>
    <w:rsid w:val="00B0748C"/>
    <w:rsid w:val="00B07BE2"/>
    <w:rsid w:val="00B3258A"/>
    <w:rsid w:val="00B71395"/>
    <w:rsid w:val="00B720FF"/>
    <w:rsid w:val="00B76750"/>
    <w:rsid w:val="00B834B7"/>
    <w:rsid w:val="00C15016"/>
    <w:rsid w:val="00C27604"/>
    <w:rsid w:val="00C279AB"/>
    <w:rsid w:val="00CB31CF"/>
    <w:rsid w:val="00CB4AEF"/>
    <w:rsid w:val="00CD3CB9"/>
    <w:rsid w:val="00D10972"/>
    <w:rsid w:val="00D76C40"/>
    <w:rsid w:val="00E31F7B"/>
    <w:rsid w:val="00E70A29"/>
    <w:rsid w:val="00F35C66"/>
    <w:rsid w:val="00F547D1"/>
    <w:rsid w:val="00F72C1F"/>
    <w:rsid w:val="00F76E9B"/>
    <w:rsid w:val="00F826C8"/>
    <w:rsid w:val="00FB513D"/>
    <w:rsid w:val="00FC5D93"/>
    <w:rsid w:val="01892CDB"/>
    <w:rsid w:val="019D455A"/>
    <w:rsid w:val="01BCF51D"/>
    <w:rsid w:val="02371380"/>
    <w:rsid w:val="0262F131"/>
    <w:rsid w:val="027BDEC5"/>
    <w:rsid w:val="0298DFE4"/>
    <w:rsid w:val="02AEC316"/>
    <w:rsid w:val="031A3734"/>
    <w:rsid w:val="03717C7C"/>
    <w:rsid w:val="03F3CEE3"/>
    <w:rsid w:val="043A0C08"/>
    <w:rsid w:val="0455C127"/>
    <w:rsid w:val="05D612C1"/>
    <w:rsid w:val="05DF0BAC"/>
    <w:rsid w:val="06311F72"/>
    <w:rsid w:val="06B410C7"/>
    <w:rsid w:val="0772659F"/>
    <w:rsid w:val="077C828A"/>
    <w:rsid w:val="07AB9BBC"/>
    <w:rsid w:val="07CB3648"/>
    <w:rsid w:val="080C3B61"/>
    <w:rsid w:val="087866E9"/>
    <w:rsid w:val="08BA56A0"/>
    <w:rsid w:val="08F8C554"/>
    <w:rsid w:val="0902EB44"/>
    <w:rsid w:val="093E047B"/>
    <w:rsid w:val="09411D27"/>
    <w:rsid w:val="09874157"/>
    <w:rsid w:val="09B8D788"/>
    <w:rsid w:val="0B0483B3"/>
    <w:rsid w:val="0B0FEFC6"/>
    <w:rsid w:val="0B60AE19"/>
    <w:rsid w:val="0CBBFB3A"/>
    <w:rsid w:val="0E46EF72"/>
    <w:rsid w:val="0EACB30D"/>
    <w:rsid w:val="0F35C0F8"/>
    <w:rsid w:val="0F496CD4"/>
    <w:rsid w:val="0FAABA7C"/>
    <w:rsid w:val="0FB97491"/>
    <w:rsid w:val="0FF186DA"/>
    <w:rsid w:val="102DBFA5"/>
    <w:rsid w:val="115A1CDE"/>
    <w:rsid w:val="1193F405"/>
    <w:rsid w:val="11B06213"/>
    <w:rsid w:val="123E6F75"/>
    <w:rsid w:val="1248FC0D"/>
    <w:rsid w:val="12A50185"/>
    <w:rsid w:val="12D7241A"/>
    <w:rsid w:val="12DCC9F6"/>
    <w:rsid w:val="13AD04BA"/>
    <w:rsid w:val="13D59919"/>
    <w:rsid w:val="14866C3E"/>
    <w:rsid w:val="148CDD01"/>
    <w:rsid w:val="14966013"/>
    <w:rsid w:val="14ECCB22"/>
    <w:rsid w:val="150B463A"/>
    <w:rsid w:val="1539ECB9"/>
    <w:rsid w:val="153EA17C"/>
    <w:rsid w:val="157D578C"/>
    <w:rsid w:val="15859256"/>
    <w:rsid w:val="1593B3E6"/>
    <w:rsid w:val="15AA25B8"/>
    <w:rsid w:val="15B8ACDC"/>
    <w:rsid w:val="15DE4C47"/>
    <w:rsid w:val="15E600B0"/>
    <w:rsid w:val="15F03B00"/>
    <w:rsid w:val="1613F448"/>
    <w:rsid w:val="164AEB4D"/>
    <w:rsid w:val="164F4996"/>
    <w:rsid w:val="167252FC"/>
    <w:rsid w:val="169602C2"/>
    <w:rsid w:val="16B07AFC"/>
    <w:rsid w:val="16C3E0BE"/>
    <w:rsid w:val="16E9884D"/>
    <w:rsid w:val="172751F3"/>
    <w:rsid w:val="1746D5C7"/>
    <w:rsid w:val="19267C71"/>
    <w:rsid w:val="19573AE6"/>
    <w:rsid w:val="199A6798"/>
    <w:rsid w:val="199D47BA"/>
    <w:rsid w:val="1A01F5FE"/>
    <w:rsid w:val="1A0EB3E6"/>
    <w:rsid w:val="1B6A23A8"/>
    <w:rsid w:val="1BB29675"/>
    <w:rsid w:val="1BE915FB"/>
    <w:rsid w:val="1BED73B2"/>
    <w:rsid w:val="1C131C9B"/>
    <w:rsid w:val="1C315ACB"/>
    <w:rsid w:val="1CD6A73A"/>
    <w:rsid w:val="1E1F6298"/>
    <w:rsid w:val="1E5ABDC9"/>
    <w:rsid w:val="1EBF0937"/>
    <w:rsid w:val="1ED12780"/>
    <w:rsid w:val="1ED803FE"/>
    <w:rsid w:val="1EE595BD"/>
    <w:rsid w:val="1F0939CC"/>
    <w:rsid w:val="1F181462"/>
    <w:rsid w:val="1F504C94"/>
    <w:rsid w:val="1F5BC239"/>
    <w:rsid w:val="1F5FB982"/>
    <w:rsid w:val="1FF534E0"/>
    <w:rsid w:val="20182199"/>
    <w:rsid w:val="20558AB7"/>
    <w:rsid w:val="20B211DB"/>
    <w:rsid w:val="20D21358"/>
    <w:rsid w:val="212B9385"/>
    <w:rsid w:val="21395C5C"/>
    <w:rsid w:val="2156DEC3"/>
    <w:rsid w:val="21B32885"/>
    <w:rsid w:val="220B350C"/>
    <w:rsid w:val="222F7EA9"/>
    <w:rsid w:val="225D2E2E"/>
    <w:rsid w:val="2264AE51"/>
    <w:rsid w:val="227D958A"/>
    <w:rsid w:val="228B3D20"/>
    <w:rsid w:val="22978106"/>
    <w:rsid w:val="22B1CAA7"/>
    <w:rsid w:val="233B4147"/>
    <w:rsid w:val="23DBCB3D"/>
    <w:rsid w:val="248B7633"/>
    <w:rsid w:val="24B94210"/>
    <w:rsid w:val="2502D5D5"/>
    <w:rsid w:val="253631DD"/>
    <w:rsid w:val="25449E05"/>
    <w:rsid w:val="25476847"/>
    <w:rsid w:val="2635D84B"/>
    <w:rsid w:val="26AA0816"/>
    <w:rsid w:val="26FCFE17"/>
    <w:rsid w:val="2710F191"/>
    <w:rsid w:val="273F7F8B"/>
    <w:rsid w:val="2796EE3F"/>
    <w:rsid w:val="279A5994"/>
    <w:rsid w:val="27C2A1A3"/>
    <w:rsid w:val="27D730BB"/>
    <w:rsid w:val="286460BF"/>
    <w:rsid w:val="28B62A04"/>
    <w:rsid w:val="28BDC905"/>
    <w:rsid w:val="2A061399"/>
    <w:rsid w:val="2A0DD5F4"/>
    <w:rsid w:val="2A3A8DB7"/>
    <w:rsid w:val="2A53AD46"/>
    <w:rsid w:val="2A588403"/>
    <w:rsid w:val="2AC550F4"/>
    <w:rsid w:val="2AFA375E"/>
    <w:rsid w:val="2B0D63C0"/>
    <w:rsid w:val="2B0E8902"/>
    <w:rsid w:val="2B0F4023"/>
    <w:rsid w:val="2B49D071"/>
    <w:rsid w:val="2B4C33E0"/>
    <w:rsid w:val="2B7000CF"/>
    <w:rsid w:val="2BD80BA0"/>
    <w:rsid w:val="2C082495"/>
    <w:rsid w:val="2C08E34E"/>
    <w:rsid w:val="2C0E2C91"/>
    <w:rsid w:val="2C3F09AA"/>
    <w:rsid w:val="2CF4E8CA"/>
    <w:rsid w:val="2D38C709"/>
    <w:rsid w:val="2D41F64C"/>
    <w:rsid w:val="2D7F3A2F"/>
    <w:rsid w:val="2DA70F07"/>
    <w:rsid w:val="2DCEF631"/>
    <w:rsid w:val="2DD5E00E"/>
    <w:rsid w:val="2DF1F230"/>
    <w:rsid w:val="2E80CC52"/>
    <w:rsid w:val="2EF2F5CE"/>
    <w:rsid w:val="2F57A99D"/>
    <w:rsid w:val="2F6980A5"/>
    <w:rsid w:val="2F7D5DEF"/>
    <w:rsid w:val="2FE49FCE"/>
    <w:rsid w:val="2FF2F83D"/>
    <w:rsid w:val="300D29C4"/>
    <w:rsid w:val="30A2B3DE"/>
    <w:rsid w:val="30BE6855"/>
    <w:rsid w:val="31014FC9"/>
    <w:rsid w:val="310AE19B"/>
    <w:rsid w:val="3126B5B9"/>
    <w:rsid w:val="31791E3F"/>
    <w:rsid w:val="31B5C5D7"/>
    <w:rsid w:val="31E21D2F"/>
    <w:rsid w:val="3213CAC8"/>
    <w:rsid w:val="32443B3B"/>
    <w:rsid w:val="324F5A1D"/>
    <w:rsid w:val="32C2DC6F"/>
    <w:rsid w:val="32C509A7"/>
    <w:rsid w:val="32FFBF97"/>
    <w:rsid w:val="333C1918"/>
    <w:rsid w:val="33647FA6"/>
    <w:rsid w:val="33CEED15"/>
    <w:rsid w:val="3414F309"/>
    <w:rsid w:val="34A4848C"/>
    <w:rsid w:val="34F0A1FB"/>
    <w:rsid w:val="3554B222"/>
    <w:rsid w:val="356396F0"/>
    <w:rsid w:val="36197A51"/>
    <w:rsid w:val="362E2E80"/>
    <w:rsid w:val="367AAA7F"/>
    <w:rsid w:val="36E6771D"/>
    <w:rsid w:val="372444D8"/>
    <w:rsid w:val="3751E0DF"/>
    <w:rsid w:val="378A9FC3"/>
    <w:rsid w:val="37CE1C33"/>
    <w:rsid w:val="37DE1DD7"/>
    <w:rsid w:val="37F2DBFB"/>
    <w:rsid w:val="385BA8AE"/>
    <w:rsid w:val="39183943"/>
    <w:rsid w:val="3940EBC5"/>
    <w:rsid w:val="39767B60"/>
    <w:rsid w:val="39FACBB2"/>
    <w:rsid w:val="3BA40B6B"/>
    <w:rsid w:val="3BD5610F"/>
    <w:rsid w:val="3C270FE2"/>
    <w:rsid w:val="3C5220ED"/>
    <w:rsid w:val="3C6C0745"/>
    <w:rsid w:val="3C862DB0"/>
    <w:rsid w:val="3CDD2383"/>
    <w:rsid w:val="3D4C6A59"/>
    <w:rsid w:val="3D67DC95"/>
    <w:rsid w:val="3DB27CA9"/>
    <w:rsid w:val="3DCDADB9"/>
    <w:rsid w:val="3E39D8E7"/>
    <w:rsid w:val="3EEDC554"/>
    <w:rsid w:val="3F2C0840"/>
    <w:rsid w:val="3F6CC403"/>
    <w:rsid w:val="3F92951F"/>
    <w:rsid w:val="3FE98D94"/>
    <w:rsid w:val="4011D34E"/>
    <w:rsid w:val="401CEC74"/>
    <w:rsid w:val="4048B73D"/>
    <w:rsid w:val="40A4081C"/>
    <w:rsid w:val="40F82124"/>
    <w:rsid w:val="425A26BF"/>
    <w:rsid w:val="42682ED0"/>
    <w:rsid w:val="42C8CF32"/>
    <w:rsid w:val="42D3E430"/>
    <w:rsid w:val="42D6C4F6"/>
    <w:rsid w:val="4308FD29"/>
    <w:rsid w:val="43CDC5C3"/>
    <w:rsid w:val="4415BF62"/>
    <w:rsid w:val="4437B8F6"/>
    <w:rsid w:val="447031B4"/>
    <w:rsid w:val="44A529A3"/>
    <w:rsid w:val="44CD936F"/>
    <w:rsid w:val="450BF0F7"/>
    <w:rsid w:val="452F3288"/>
    <w:rsid w:val="452F43DF"/>
    <w:rsid w:val="45BAC6F4"/>
    <w:rsid w:val="45DFF1AA"/>
    <w:rsid w:val="45DFF1AA"/>
    <w:rsid w:val="45FEF023"/>
    <w:rsid w:val="462B601D"/>
    <w:rsid w:val="46488A01"/>
    <w:rsid w:val="464B0543"/>
    <w:rsid w:val="47581834"/>
    <w:rsid w:val="4758CC37"/>
    <w:rsid w:val="47CFDA7E"/>
    <w:rsid w:val="47E7BB10"/>
    <w:rsid w:val="4825539F"/>
    <w:rsid w:val="4826D55D"/>
    <w:rsid w:val="482B3723"/>
    <w:rsid w:val="48732611"/>
    <w:rsid w:val="4892F728"/>
    <w:rsid w:val="48BAD4C5"/>
    <w:rsid w:val="48C49098"/>
    <w:rsid w:val="48F9EE9C"/>
    <w:rsid w:val="490646B7"/>
    <w:rsid w:val="490C76E1"/>
    <w:rsid w:val="493F0232"/>
    <w:rsid w:val="49704CA1"/>
    <w:rsid w:val="49C23D64"/>
    <w:rsid w:val="4AB38AC1"/>
    <w:rsid w:val="4B3C7AD6"/>
    <w:rsid w:val="4B827984"/>
    <w:rsid w:val="4BC1CC65"/>
    <w:rsid w:val="4BE4DDA4"/>
    <w:rsid w:val="4BF3324E"/>
    <w:rsid w:val="4C1C219F"/>
    <w:rsid w:val="4C6AAF33"/>
    <w:rsid w:val="4D316458"/>
    <w:rsid w:val="4D709395"/>
    <w:rsid w:val="4D9BCBAA"/>
    <w:rsid w:val="4DD08C1A"/>
    <w:rsid w:val="4DF3193B"/>
    <w:rsid w:val="4EB1903D"/>
    <w:rsid w:val="4ED04776"/>
    <w:rsid w:val="4F3862E2"/>
    <w:rsid w:val="4F68D9FA"/>
    <w:rsid w:val="50154FEC"/>
    <w:rsid w:val="50320F01"/>
    <w:rsid w:val="50848B91"/>
    <w:rsid w:val="5089D660"/>
    <w:rsid w:val="50C212DD"/>
    <w:rsid w:val="50C50C0C"/>
    <w:rsid w:val="50C784A6"/>
    <w:rsid w:val="51933313"/>
    <w:rsid w:val="51B55316"/>
    <w:rsid w:val="51C77743"/>
    <w:rsid w:val="51D87173"/>
    <w:rsid w:val="51ECB5BD"/>
    <w:rsid w:val="52A0E59F"/>
    <w:rsid w:val="533C7DBE"/>
    <w:rsid w:val="5346CF8C"/>
    <w:rsid w:val="538CDF6C"/>
    <w:rsid w:val="53945B38"/>
    <w:rsid w:val="53DD7174"/>
    <w:rsid w:val="54E0555D"/>
    <w:rsid w:val="54E6B7C5"/>
    <w:rsid w:val="54EA0AB9"/>
    <w:rsid w:val="554C3829"/>
    <w:rsid w:val="557EC2F8"/>
    <w:rsid w:val="55C9C00F"/>
    <w:rsid w:val="55FA1FF2"/>
    <w:rsid w:val="5677F390"/>
    <w:rsid w:val="56B870F8"/>
    <w:rsid w:val="57D24FA4"/>
    <w:rsid w:val="57F65D6D"/>
    <w:rsid w:val="5803CDA5"/>
    <w:rsid w:val="581EF619"/>
    <w:rsid w:val="5829E27F"/>
    <w:rsid w:val="58315AA5"/>
    <w:rsid w:val="586D14DF"/>
    <w:rsid w:val="591CDDB7"/>
    <w:rsid w:val="591D28BA"/>
    <w:rsid w:val="5971269A"/>
    <w:rsid w:val="597D52FC"/>
    <w:rsid w:val="5A958B56"/>
    <w:rsid w:val="5AE57616"/>
    <w:rsid w:val="5B48FBB1"/>
    <w:rsid w:val="5C6375E9"/>
    <w:rsid w:val="5C8A791F"/>
    <w:rsid w:val="5C998DA7"/>
    <w:rsid w:val="5CB535F2"/>
    <w:rsid w:val="5CF182C9"/>
    <w:rsid w:val="5D0BEEFB"/>
    <w:rsid w:val="5D91C6EC"/>
    <w:rsid w:val="5D98D2F7"/>
    <w:rsid w:val="5DCE0021"/>
    <w:rsid w:val="5DFDE249"/>
    <w:rsid w:val="5E1B0ECF"/>
    <w:rsid w:val="5E278C96"/>
    <w:rsid w:val="5E924B7C"/>
    <w:rsid w:val="5EA527F9"/>
    <w:rsid w:val="5EB9AA17"/>
    <w:rsid w:val="5ECD386E"/>
    <w:rsid w:val="5EDB50E7"/>
    <w:rsid w:val="5F1271B2"/>
    <w:rsid w:val="5F94459B"/>
    <w:rsid w:val="5F9E84A4"/>
    <w:rsid w:val="5FE15D8A"/>
    <w:rsid w:val="5FF3B4EB"/>
    <w:rsid w:val="60928F7A"/>
    <w:rsid w:val="6093ED0B"/>
    <w:rsid w:val="60BB0F37"/>
    <w:rsid w:val="6160341D"/>
    <w:rsid w:val="61CE2449"/>
    <w:rsid w:val="61E32DF9"/>
    <w:rsid w:val="61ED4AA6"/>
    <w:rsid w:val="61F5DDC6"/>
    <w:rsid w:val="6214C16C"/>
    <w:rsid w:val="62281B01"/>
    <w:rsid w:val="622BC823"/>
    <w:rsid w:val="62A6B477"/>
    <w:rsid w:val="6357A0D7"/>
    <w:rsid w:val="638097F4"/>
    <w:rsid w:val="639A9752"/>
    <w:rsid w:val="644B5E9C"/>
    <w:rsid w:val="64A3A744"/>
    <w:rsid w:val="64C5DCFD"/>
    <w:rsid w:val="64F83100"/>
    <w:rsid w:val="65D5E4D0"/>
    <w:rsid w:val="65E7043B"/>
    <w:rsid w:val="65FEBCE9"/>
    <w:rsid w:val="66320FFB"/>
    <w:rsid w:val="6651DFBE"/>
    <w:rsid w:val="667BD461"/>
    <w:rsid w:val="6824CF45"/>
    <w:rsid w:val="699B41B5"/>
    <w:rsid w:val="699BFEAD"/>
    <w:rsid w:val="69D566A7"/>
    <w:rsid w:val="69F8BAD5"/>
    <w:rsid w:val="6A364D6B"/>
    <w:rsid w:val="6A5129D1"/>
    <w:rsid w:val="6A7A8134"/>
    <w:rsid w:val="6A942141"/>
    <w:rsid w:val="6AC5F2E8"/>
    <w:rsid w:val="6AC947E2"/>
    <w:rsid w:val="6AF49B96"/>
    <w:rsid w:val="6B1F1B84"/>
    <w:rsid w:val="6B8694DE"/>
    <w:rsid w:val="6BF5D076"/>
    <w:rsid w:val="6C3630BD"/>
    <w:rsid w:val="6D45634F"/>
    <w:rsid w:val="6E033A97"/>
    <w:rsid w:val="6E0E90C8"/>
    <w:rsid w:val="6E78FD2C"/>
    <w:rsid w:val="6EA909A2"/>
    <w:rsid w:val="6EDBE3F9"/>
    <w:rsid w:val="6F72B9D4"/>
    <w:rsid w:val="6FB1D94D"/>
    <w:rsid w:val="6FC5DA5B"/>
    <w:rsid w:val="701E2CEC"/>
    <w:rsid w:val="7049E040"/>
    <w:rsid w:val="709B4B63"/>
    <w:rsid w:val="70DBE106"/>
    <w:rsid w:val="714B3FA7"/>
    <w:rsid w:val="719CF236"/>
    <w:rsid w:val="71E5769E"/>
    <w:rsid w:val="725AF657"/>
    <w:rsid w:val="72CF64DA"/>
    <w:rsid w:val="731DF143"/>
    <w:rsid w:val="736EE4AC"/>
    <w:rsid w:val="73C24EBB"/>
    <w:rsid w:val="747A9C43"/>
    <w:rsid w:val="74C99A46"/>
    <w:rsid w:val="74E03D08"/>
    <w:rsid w:val="74EB6F2F"/>
    <w:rsid w:val="74EDEA54"/>
    <w:rsid w:val="74F64A60"/>
    <w:rsid w:val="750BCC11"/>
    <w:rsid w:val="759F1E70"/>
    <w:rsid w:val="76605199"/>
    <w:rsid w:val="766741B4"/>
    <w:rsid w:val="766FC460"/>
    <w:rsid w:val="7694F6E4"/>
    <w:rsid w:val="76A7F70F"/>
    <w:rsid w:val="7703A0F7"/>
    <w:rsid w:val="777B3824"/>
    <w:rsid w:val="78D85B04"/>
    <w:rsid w:val="78EA8060"/>
    <w:rsid w:val="78FE668F"/>
    <w:rsid w:val="79D80D5B"/>
    <w:rsid w:val="7A2D7FF7"/>
    <w:rsid w:val="7A4FE91A"/>
    <w:rsid w:val="7AC24D77"/>
    <w:rsid w:val="7ACFBAB2"/>
    <w:rsid w:val="7B2B52BB"/>
    <w:rsid w:val="7B4B8882"/>
    <w:rsid w:val="7BD22FFB"/>
    <w:rsid w:val="7C4707A7"/>
    <w:rsid w:val="7C4C191B"/>
    <w:rsid w:val="7C662F9D"/>
    <w:rsid w:val="7D429991"/>
    <w:rsid w:val="7D6EC267"/>
    <w:rsid w:val="7DBD386B"/>
    <w:rsid w:val="7DED2E96"/>
    <w:rsid w:val="7F124112"/>
    <w:rsid w:val="7F1A1E6B"/>
    <w:rsid w:val="7F692F33"/>
    <w:rsid w:val="7F705B5C"/>
    <w:rsid w:val="7FA11172"/>
    <w:rsid w:val="7FE662D7"/>
    <w:rsid w:val="7FF18F3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3E430"/>
  <w15:chartTrackingRefBased/>
  <w15:docId w15:val="{625D79B4-0575-4DCF-95CA-6E6D4AB52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4"/>
        <w:szCs w:val="24"/>
        <w:lang w:val="nl-NL"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01BCD"/>
    <w:pPr>
      <w:keepNext/>
      <w:keepLines/>
      <w:spacing w:before="240" w:after="0"/>
      <w:outlineLvl w:val="0"/>
    </w:pPr>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rsid w:val="00574E9B"/>
    <w:pPr>
      <w:keepNext/>
      <w:keepLines/>
      <w:spacing w:before="40" w:after="0"/>
      <w:outlineLvl w:val="1"/>
    </w:pPr>
    <w:rPr>
      <w:rFonts w:asciiTheme="majorHAnsi" w:hAnsiTheme="majorHAnsi" w:eastAsiaTheme="majorEastAsia" w:cstheme="majorBidi"/>
      <w:color w:val="0F4761"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01BCD"/>
    <w:rPr>
      <w:rFonts w:asciiTheme="majorHAnsi" w:hAnsiTheme="majorHAnsi" w:eastAsiaTheme="majorEastAsia" w:cstheme="majorBidi"/>
      <w:color w:val="0F4761" w:themeColor="accent1" w:themeShade="BF"/>
      <w:sz w:val="32"/>
      <w:szCs w:val="32"/>
    </w:rPr>
  </w:style>
  <w:style w:type="paragraph" w:styleId="ListParagraph">
    <w:name w:val="List Paragraph"/>
    <w:basedOn w:val="Normal"/>
    <w:uiPriority w:val="34"/>
    <w:qFormat/>
    <w:rsid w:val="00B3258A"/>
    <w:pPr>
      <w:ind w:left="720"/>
      <w:contextualSpacing/>
    </w:pPr>
  </w:style>
  <w:style w:type="character" w:styleId="Heading2Char" w:customStyle="1">
    <w:name w:val="Heading 2 Char"/>
    <w:basedOn w:val="DefaultParagraphFont"/>
    <w:link w:val="Heading2"/>
    <w:uiPriority w:val="9"/>
    <w:rsid w:val="00574E9B"/>
    <w:rPr>
      <w:rFonts w:asciiTheme="majorHAnsi" w:hAnsiTheme="majorHAnsi" w:eastAsiaTheme="majorEastAsia" w:cstheme="majorBidi"/>
      <w:color w:val="0F4761" w:themeColor="accent1" w:themeShade="BF"/>
      <w:sz w:val="26"/>
      <w:szCs w:val="26"/>
    </w:rPr>
  </w:style>
  <w:style w:type="table" w:styleId="TableGrid">
    <w:name w:val="Table Grid"/>
    <w:basedOn w:val="TableNormal"/>
    <w:uiPriority w:val="39"/>
    <w:rsid w:val="00B7675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NoSpacing">
    <w:name w:val="No Spacing"/>
    <w:link w:val="NoSpacingChar"/>
    <w:uiPriority w:val="1"/>
    <w:qFormat/>
    <w:rsid w:val="00FB513D"/>
    <w:pPr>
      <w:spacing w:after="0" w:line="240" w:lineRule="auto"/>
    </w:pPr>
    <w:rPr>
      <w:rFonts w:eastAsiaTheme="minorEastAsia"/>
      <w:sz w:val="22"/>
      <w:szCs w:val="22"/>
      <w:lang w:val="nl-BE" w:eastAsia="nl-BE"/>
    </w:rPr>
  </w:style>
  <w:style w:type="character" w:styleId="NoSpacingChar" w:customStyle="1">
    <w:name w:val="No Spacing Char"/>
    <w:basedOn w:val="DefaultParagraphFont"/>
    <w:link w:val="NoSpacing"/>
    <w:uiPriority w:val="1"/>
    <w:rsid w:val="00FB513D"/>
    <w:rPr>
      <w:rFonts w:eastAsiaTheme="minorEastAsia"/>
      <w:sz w:val="22"/>
      <w:szCs w:val="22"/>
      <w:lang w:val="nl-BE" w:eastAsia="nl-BE"/>
    </w:rPr>
  </w:style>
  <w:style w:type="paragraph" w:styleId="TOC1">
    <w:uiPriority w:val="39"/>
    <w:name w:val="toc 1"/>
    <w:basedOn w:val="Normal"/>
    <w:next w:val="Normal"/>
    <w:unhideWhenUsed/>
    <w:rsid w:val="164AEB4D"/>
    <w:pPr>
      <w:spacing w:after="100"/>
    </w:pPr>
  </w:style>
  <w:style w:type="character" w:styleId="Hyperlink">
    <w:uiPriority w:val="99"/>
    <w:name w:val="Hyperlink"/>
    <w:basedOn w:val="DefaultParagraphFont"/>
    <w:unhideWhenUsed/>
    <w:rsid w:val="164AEB4D"/>
    <w:rPr>
      <w:color w:val="467886"/>
      <w:u w:val="single"/>
    </w:rPr>
  </w:style>
  <w:style w:type="paragraph" w:styleId="TOC2">
    <w:uiPriority w:val="39"/>
    <w:name w:val="toc 2"/>
    <w:basedOn w:val="Normal"/>
    <w:next w:val="Normal"/>
    <w:unhideWhenUsed/>
    <w:rsid w:val="164AEB4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362666">
      <w:bodyDiv w:val="1"/>
      <w:marLeft w:val="0"/>
      <w:marRight w:val="0"/>
      <w:marTop w:val="0"/>
      <w:marBottom w:val="0"/>
      <w:divBdr>
        <w:top w:val="none" w:sz="0" w:space="0" w:color="auto"/>
        <w:left w:val="none" w:sz="0" w:space="0" w:color="auto"/>
        <w:bottom w:val="none" w:sz="0" w:space="0" w:color="auto"/>
        <w:right w:val="none" w:sz="0" w:space="0" w:color="auto"/>
      </w:divBdr>
    </w:div>
    <w:div w:id="915044762">
      <w:bodyDiv w:val="1"/>
      <w:marLeft w:val="0"/>
      <w:marRight w:val="0"/>
      <w:marTop w:val="0"/>
      <w:marBottom w:val="0"/>
      <w:divBdr>
        <w:top w:val="none" w:sz="0" w:space="0" w:color="auto"/>
        <w:left w:val="none" w:sz="0" w:space="0" w:color="auto"/>
        <w:bottom w:val="none" w:sz="0" w:space="0" w:color="auto"/>
        <w:right w:val="none" w:sz="0" w:space="0" w:color="auto"/>
      </w:divBdr>
    </w:div>
    <w:div w:id="1652833126">
      <w:bodyDiv w:val="1"/>
      <w:marLeft w:val="0"/>
      <w:marRight w:val="0"/>
      <w:marTop w:val="0"/>
      <w:marBottom w:val="0"/>
      <w:divBdr>
        <w:top w:val="none" w:sz="0" w:space="0" w:color="auto"/>
        <w:left w:val="none" w:sz="0" w:space="0" w:color="auto"/>
        <w:bottom w:val="none" w:sz="0" w:space="0" w:color="auto"/>
        <w:right w:val="none" w:sz="0" w:space="0" w:color="auto"/>
      </w:divBdr>
    </w:div>
    <w:div w:id="1922060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6.png" Id="Re9836d1305b244b3" /><Relationship Type="http://schemas.openxmlformats.org/officeDocument/2006/relationships/image" Target="/media/image7.png" Id="R50c14171a5dc4cd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ugent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Gebruikerstest</dc:title>
  <dc:subject>Wave 1</dc:subject>
  <dc:creator>Jeroen Cieters</dc:creator>
  <keywords/>
  <dc:description/>
  <lastModifiedBy>Jeroen Cieters</lastModifiedBy>
  <revision>85</revision>
  <dcterms:created xsi:type="dcterms:W3CDTF">2024-11-17T00:16:00.0000000Z</dcterms:created>
  <dcterms:modified xsi:type="dcterms:W3CDTF">2025-02-10T13:25:04.6971116Z</dcterms:modified>
</coreProperties>
</file>