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4762669"/>
        <w:docPartObj>
          <w:docPartGallery w:val="Cover Pages"/>
          <w:docPartUnique/>
        </w:docPartObj>
      </w:sdtPr>
      <w:sdtEndPr>
        <w:rPr>
          <w:i/>
          <w:iCs/>
        </w:rPr>
      </w:sdtEndPr>
      <w:sdtContent>
        <w:p w14:paraId="775B4CA9" w14:textId="706BC3E0" w:rsidR="000F0AE1" w:rsidRDefault="00012F66">
          <w:r>
            <w:rPr>
              <w:noProof/>
            </w:rPr>
            <mc:AlternateContent>
              <mc:Choice Requires="wps">
                <w:drawing>
                  <wp:anchor distT="0" distB="0" distL="114300" distR="114300" simplePos="0" relativeHeight="251658241" behindDoc="0" locked="0" layoutInCell="1" allowOverlap="1" wp14:anchorId="552D70A8" wp14:editId="009AE34F">
                    <wp:simplePos x="0" y="0"/>
                    <wp:positionH relativeFrom="margin">
                      <wp:align>right</wp:align>
                    </wp:positionH>
                    <wp:positionV relativeFrom="page">
                      <wp:posOffset>248421</wp:posOffset>
                    </wp:positionV>
                    <wp:extent cx="684886" cy="987425"/>
                    <wp:effectExtent l="0" t="0" r="1270" b="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4886"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9-01T00:00:00Z">
                                    <w:dateFormat w:val="yyyy"/>
                                    <w:lid w:val="nl-NL"/>
                                    <w:storeMappedDataAs w:val="dateTime"/>
                                    <w:calendar w:val="gregorian"/>
                                  </w:date>
                                </w:sdtPr>
                                <w:sdtContent>
                                  <w:p w14:paraId="411FEE69" w14:textId="6E2A526C" w:rsidR="000F0AE1" w:rsidRDefault="0075435D">
                                    <w:pPr>
                                      <w:pStyle w:val="Geenafstand"/>
                                      <w:jc w:val="right"/>
                                      <w:rPr>
                                        <w:color w:val="FFFFFF" w:themeColor="background1"/>
                                        <w:sz w:val="24"/>
                                        <w:szCs w:val="24"/>
                                      </w:rPr>
                                    </w:pPr>
                                    <w:r>
                                      <w:rPr>
                                        <w:rFonts w:ascii="Times New Roman" w:hAnsi="Times New Roman"/>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52D70A8" id="Rechthoek 130" o:spid="_x0000_s1026" style="position:absolute;margin-left:2.75pt;margin-top:19.55pt;width:53.95pt;height:77.75pt;z-index:251658241;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" fillcolor="#156082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4-09-01T00:00:00Z">
                              <w:dateFormat w:val="yyyy"/>
                              <w:lid w:val="nl-NL"/>
                              <w:storeMappedDataAs w:val="dateTime"/>
                              <w:calendar w:val="gregorian"/>
                            </w:date>
                          </w:sdtPr>
                          <w:sdtContent>
                            <w:p w14:paraId="411FEE69" w14:textId="6E2A526C" w:rsidR="000F0AE1" w:rsidRDefault="0075435D">
                              <w:pPr>
                                <w:pStyle w:val="Geenafstand"/>
                                <w:jc w:val="right"/>
                                <w:rPr>
                                  <w:color w:val="FFFFFF" w:themeColor="background1"/>
                                  <w:sz w:val="24"/>
                                  <w:szCs w:val="24"/>
                                </w:rPr>
                              </w:pPr>
                              <w:r>
                                <w:rPr>
                                  <w:rFonts w:ascii="Times New Roman" w:hAnsi="Times New Roman"/>
                                  <w:color w:val="FFFFFF" w:themeColor="background1"/>
                                  <w:sz w:val="24"/>
                                  <w:szCs w:val="24"/>
                                  <w:lang w:val="nl-NL"/>
                                </w:rPr>
                                <w:t>2024</w:t>
                              </w:r>
                            </w:p>
                          </w:sdtContent>
                        </w:sdt>
                      </w:txbxContent>
                    </v:textbox>
                    <w10:wrap anchorx="margin" anchory="page"/>
                  </v:rect>
                </w:pict>
              </mc:Fallback>
            </mc:AlternateContent>
          </w:r>
        </w:p>
        <w:p w14:paraId="315B481B" w14:textId="5F26D950" w:rsidR="000F0AE1" w:rsidRDefault="000F0AE1">
          <w:pPr>
            <w:rPr>
              <w:i/>
              <w:iCs/>
            </w:rPr>
          </w:pPr>
          <w:r>
            <w:rPr>
              <w:noProof/>
            </w:rPr>
            <mc:AlternateContent>
              <mc:Choice Requires="wpg">
                <w:drawing>
                  <wp:anchor distT="0" distB="0" distL="114300" distR="114300" simplePos="0" relativeHeight="251658240" behindDoc="1" locked="0" layoutInCell="1" allowOverlap="1" wp14:anchorId="76192CBC" wp14:editId="3ED626C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FE3A1EC" w14:textId="01AB93F8" w:rsidR="000F0AE1"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C31EDD">
                                        <w:rPr>
                                          <w:color w:val="FFFFFF" w:themeColor="background1"/>
                                          <w:sz w:val="72"/>
                                          <w:szCs w:val="72"/>
                                        </w:rPr>
                                        <w:t>Protocol interview</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6192CBC" id="Groep 126"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huYAUAAIg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FE3A1EC" w14:textId="01AB93F8" w:rsidR="000F0AE1"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C31EDD">
                                  <w:rPr>
                                    <w:color w:val="FFFFFF" w:themeColor="background1"/>
                                    <w:sz w:val="72"/>
                                    <w:szCs w:val="72"/>
                                  </w:rPr>
                                  <w:t>Protocol interview</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389A6B26" wp14:editId="170D55E4">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91E0A" w14:textId="025788DC" w:rsidR="000F0AE1"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4D7955">
                                      <w:rPr>
                                        <w:caps/>
                                        <w:color w:val="7F7F7F" w:themeColor="text1" w:themeTint="80"/>
                                        <w:sz w:val="18"/>
                                        <w:szCs w:val="18"/>
                                      </w:rPr>
                                      <w:t>Ugent</w:t>
                                    </w:r>
                                  </w:sdtContent>
                                </w:sdt>
                                <w:r w:rsidR="000F0AE1">
                                  <w:rPr>
                                    <w:caps/>
                                    <w:color w:val="7F7F7F" w:themeColor="text1" w:themeTint="80"/>
                                    <w:sz w:val="18"/>
                                    <w:szCs w:val="18"/>
                                    <w:lang w:val="nl-NL"/>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9A6B26" id="_x0000_t202" coordsize="21600,21600" o:spt="202" path="m,l,21600r21600,l21600,xe">
                    <v:stroke joinstyle="miter"/>
                    <v:path gradientshapeok="t" o:connecttype="rect"/>
                  </v:shapetype>
                  <v:shape id="Tekstvak 128" o:spid="_x0000_s1030"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D191E0A" w14:textId="025788DC" w:rsidR="000F0AE1" w:rsidRDefault="00000000">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sidR="004D7955">
                                <w:rPr>
                                  <w:caps/>
                                  <w:color w:val="7F7F7F" w:themeColor="text1" w:themeTint="80"/>
                                  <w:sz w:val="18"/>
                                  <w:szCs w:val="18"/>
                                </w:rPr>
                                <w:t>Ugent</w:t>
                              </w:r>
                            </w:sdtContent>
                          </w:sdt>
                          <w:r w:rsidR="000F0AE1">
                            <w:rPr>
                              <w:caps/>
                              <w:color w:val="7F7F7F" w:themeColor="text1" w:themeTint="80"/>
                              <w:sz w:val="18"/>
                              <w:szCs w:val="18"/>
                              <w:lang w:val="nl-NL"/>
                            </w:rPr>
                            <w:t> </w:t>
                          </w:r>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75A4D16F" wp14:editId="7CC66C3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E08AE0" w14:textId="3CB887FE" w:rsidR="000F0AE1" w:rsidRDefault="00406D84">
                                    <w:pPr>
                                      <w:pStyle w:val="Geenafstand"/>
                                      <w:spacing w:before="40" w:after="40"/>
                                      <w:rPr>
                                        <w:caps/>
                                        <w:color w:val="156082" w:themeColor="accent1"/>
                                        <w:sz w:val="28"/>
                                        <w:szCs w:val="28"/>
                                      </w:rPr>
                                    </w:pPr>
                                    <w:r>
                                      <w:rPr>
                                        <w:caps/>
                                        <w:color w:val="156082" w:themeColor="accent1"/>
                                        <w:sz w:val="28"/>
                                        <w:szCs w:val="28"/>
                                      </w:rPr>
                                      <w:t>Aging Young</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E3C9C0C" w14:textId="16594B8F" w:rsidR="000F0AE1" w:rsidRDefault="000F0AE1">
                                    <w:pPr>
                                      <w:pStyle w:val="Geenafstand"/>
                                      <w:spacing w:before="40" w:after="40"/>
                                      <w:rPr>
                                        <w:caps/>
                                        <w:color w:val="A02B93" w:themeColor="accent5"/>
                                        <w:sz w:val="24"/>
                                        <w:szCs w:val="24"/>
                                      </w:rPr>
                                    </w:pPr>
                                    <w:r>
                                      <w:rPr>
                                        <w:caps/>
                                        <w:color w:val="A02B93" w:themeColor="accent5"/>
                                        <w:sz w:val="24"/>
                                        <w:szCs w:val="24"/>
                                      </w:rPr>
                                      <w:t>Jeroen Cieters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5A4D16F" id="Tekstvak 129" o:spid="_x0000_s1031"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156082"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E08AE0" w14:textId="3CB887FE" w:rsidR="000F0AE1" w:rsidRDefault="00406D84">
                              <w:pPr>
                                <w:pStyle w:val="Geenafstand"/>
                                <w:spacing w:before="40" w:after="40"/>
                                <w:rPr>
                                  <w:caps/>
                                  <w:color w:val="156082" w:themeColor="accent1"/>
                                  <w:sz w:val="28"/>
                                  <w:szCs w:val="28"/>
                                </w:rPr>
                              </w:pPr>
                              <w:r>
                                <w:rPr>
                                  <w:caps/>
                                  <w:color w:val="156082" w:themeColor="accent1"/>
                                  <w:sz w:val="28"/>
                                  <w:szCs w:val="28"/>
                                </w:rPr>
                                <w:t>Aging Young</w:t>
                              </w:r>
                            </w:p>
                          </w:sdtContent>
                        </w:sdt>
                        <w:sdt>
                          <w:sdtPr>
                            <w:rPr>
                              <w:caps/>
                              <w:color w:val="A02B93"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E3C9C0C" w14:textId="16594B8F" w:rsidR="000F0AE1" w:rsidRDefault="000F0AE1">
                              <w:pPr>
                                <w:pStyle w:val="Geenafstand"/>
                                <w:spacing w:before="40" w:after="40"/>
                                <w:rPr>
                                  <w:caps/>
                                  <w:color w:val="A02B93" w:themeColor="accent5"/>
                                  <w:sz w:val="24"/>
                                  <w:szCs w:val="24"/>
                                </w:rPr>
                              </w:pPr>
                              <w:r>
                                <w:rPr>
                                  <w:caps/>
                                  <w:color w:val="A02B93" w:themeColor="accent5"/>
                                  <w:sz w:val="24"/>
                                  <w:szCs w:val="24"/>
                                </w:rPr>
                                <w:t>Jeroen Cieters</w:t>
                              </w:r>
                            </w:p>
                          </w:sdtContent>
                        </w:sdt>
                      </w:txbxContent>
                    </v:textbox>
                    <w10:wrap type="square" anchorx="page" anchory="page"/>
                  </v:shape>
                </w:pict>
              </mc:Fallback>
            </mc:AlternateContent>
          </w:r>
          <w:r>
            <w:rPr>
              <w:i/>
              <w:iCs/>
            </w:rPr>
            <w:br w:type="page"/>
          </w:r>
        </w:p>
      </w:sdtContent>
    </w:sdt>
    <w:sdt>
      <w:sdtPr>
        <w:rPr>
          <w:rFonts w:asciiTheme="minorHAnsi" w:eastAsiaTheme="minorHAnsi" w:hAnsiTheme="minorHAnsi" w:cstheme="minorBidi"/>
          <w:color w:val="auto"/>
          <w:kern w:val="2"/>
          <w:sz w:val="22"/>
          <w:szCs w:val="22"/>
          <w:lang w:val="nl-NL" w:eastAsia="en-US"/>
          <w14:ligatures w14:val="standardContextual"/>
        </w:rPr>
        <w:id w:val="-1577663921"/>
        <w:docPartObj>
          <w:docPartGallery w:val="Table of Contents"/>
          <w:docPartUnique/>
        </w:docPartObj>
      </w:sdtPr>
      <w:sdtEndPr>
        <w:rPr>
          <w:b/>
          <w:bCs/>
        </w:rPr>
      </w:sdtEndPr>
      <w:sdtContent>
        <w:p w14:paraId="2B1CAECA" w14:textId="44216A66" w:rsidR="009E2F16" w:rsidRDefault="009E2F16">
          <w:pPr>
            <w:pStyle w:val="Kopvaninhoudsopgave"/>
          </w:pPr>
          <w:r>
            <w:rPr>
              <w:lang w:val="nl-NL"/>
            </w:rPr>
            <w:t>Inhoudsopgave</w:t>
          </w:r>
        </w:p>
        <w:p w14:paraId="41377BA6" w14:textId="6E875E7B" w:rsidR="004E1703" w:rsidRDefault="009E2F16">
          <w:pPr>
            <w:pStyle w:val="Inhopg2"/>
            <w:tabs>
              <w:tab w:val="right" w:leader="dot" w:pos="9062"/>
            </w:tabs>
            <w:rPr>
              <w:rFonts w:eastAsiaTheme="minorEastAsia"/>
              <w:noProof/>
              <w:sz w:val="24"/>
              <w:szCs w:val="24"/>
              <w:lang w:eastAsia="nl-BE"/>
            </w:rPr>
          </w:pPr>
          <w:r>
            <w:fldChar w:fldCharType="begin"/>
          </w:r>
          <w:r>
            <w:instrText xml:space="preserve"> TOC \o "1-3" \h \z \u </w:instrText>
          </w:r>
          <w:r>
            <w:fldChar w:fldCharType="separate"/>
          </w:r>
          <w:hyperlink w:anchor="_Toc181210289" w:history="1">
            <w:r w:rsidR="004E1703" w:rsidRPr="00CA79DC">
              <w:rPr>
                <w:rStyle w:val="Hyperlink"/>
                <w:noProof/>
              </w:rPr>
              <w:t>Algemene kadering:</w:t>
            </w:r>
            <w:r w:rsidR="004E1703">
              <w:rPr>
                <w:noProof/>
                <w:webHidden/>
              </w:rPr>
              <w:tab/>
            </w:r>
            <w:r w:rsidR="004E1703">
              <w:rPr>
                <w:noProof/>
                <w:webHidden/>
              </w:rPr>
              <w:fldChar w:fldCharType="begin"/>
            </w:r>
            <w:r w:rsidR="004E1703">
              <w:rPr>
                <w:noProof/>
                <w:webHidden/>
              </w:rPr>
              <w:instrText xml:space="preserve"> PAGEREF _Toc181210289 \h </w:instrText>
            </w:r>
            <w:r w:rsidR="004E1703">
              <w:rPr>
                <w:noProof/>
                <w:webHidden/>
              </w:rPr>
            </w:r>
            <w:r w:rsidR="004E1703">
              <w:rPr>
                <w:noProof/>
                <w:webHidden/>
              </w:rPr>
              <w:fldChar w:fldCharType="separate"/>
            </w:r>
            <w:r w:rsidR="004E1703">
              <w:rPr>
                <w:noProof/>
                <w:webHidden/>
              </w:rPr>
              <w:t>2</w:t>
            </w:r>
            <w:r w:rsidR="004E1703">
              <w:rPr>
                <w:noProof/>
                <w:webHidden/>
              </w:rPr>
              <w:fldChar w:fldCharType="end"/>
            </w:r>
          </w:hyperlink>
        </w:p>
        <w:p w14:paraId="088F695F" w14:textId="4732A72F" w:rsidR="004E1703" w:rsidRDefault="004E1703">
          <w:pPr>
            <w:pStyle w:val="Inhopg2"/>
            <w:tabs>
              <w:tab w:val="right" w:leader="dot" w:pos="9062"/>
            </w:tabs>
            <w:rPr>
              <w:rFonts w:eastAsiaTheme="minorEastAsia"/>
              <w:noProof/>
              <w:sz w:val="24"/>
              <w:szCs w:val="24"/>
              <w:lang w:eastAsia="nl-BE"/>
            </w:rPr>
          </w:pPr>
          <w:hyperlink w:anchor="_Toc181210290" w:history="1">
            <w:r w:rsidRPr="00CA79DC">
              <w:rPr>
                <w:rStyle w:val="Hyperlink"/>
                <w:noProof/>
              </w:rPr>
              <w:t>Inleiding:</w:t>
            </w:r>
            <w:r>
              <w:rPr>
                <w:noProof/>
                <w:webHidden/>
              </w:rPr>
              <w:tab/>
            </w:r>
            <w:r>
              <w:rPr>
                <w:noProof/>
                <w:webHidden/>
              </w:rPr>
              <w:fldChar w:fldCharType="begin"/>
            </w:r>
            <w:r>
              <w:rPr>
                <w:noProof/>
                <w:webHidden/>
              </w:rPr>
              <w:instrText xml:space="preserve"> PAGEREF _Toc181210290 \h </w:instrText>
            </w:r>
            <w:r>
              <w:rPr>
                <w:noProof/>
                <w:webHidden/>
              </w:rPr>
            </w:r>
            <w:r>
              <w:rPr>
                <w:noProof/>
                <w:webHidden/>
              </w:rPr>
              <w:fldChar w:fldCharType="separate"/>
            </w:r>
            <w:r>
              <w:rPr>
                <w:noProof/>
                <w:webHidden/>
              </w:rPr>
              <w:t>2</w:t>
            </w:r>
            <w:r>
              <w:rPr>
                <w:noProof/>
                <w:webHidden/>
              </w:rPr>
              <w:fldChar w:fldCharType="end"/>
            </w:r>
          </w:hyperlink>
        </w:p>
        <w:p w14:paraId="00CA21BB" w14:textId="444D15E1" w:rsidR="004E1703" w:rsidRDefault="004E1703">
          <w:pPr>
            <w:pStyle w:val="Inhopg2"/>
            <w:tabs>
              <w:tab w:val="right" w:leader="dot" w:pos="9062"/>
            </w:tabs>
            <w:rPr>
              <w:rFonts w:eastAsiaTheme="minorEastAsia"/>
              <w:noProof/>
              <w:sz w:val="24"/>
              <w:szCs w:val="24"/>
              <w:lang w:eastAsia="nl-BE"/>
            </w:rPr>
          </w:pPr>
          <w:hyperlink w:anchor="_Toc181210291" w:history="1">
            <w:r w:rsidRPr="00CA79DC">
              <w:rPr>
                <w:rStyle w:val="Hyperlink"/>
                <w:noProof/>
              </w:rPr>
              <w:t>Tijdsindeling:</w:t>
            </w:r>
            <w:r>
              <w:rPr>
                <w:noProof/>
                <w:webHidden/>
              </w:rPr>
              <w:tab/>
            </w:r>
            <w:r>
              <w:rPr>
                <w:noProof/>
                <w:webHidden/>
              </w:rPr>
              <w:fldChar w:fldCharType="begin"/>
            </w:r>
            <w:r>
              <w:rPr>
                <w:noProof/>
                <w:webHidden/>
              </w:rPr>
              <w:instrText xml:space="preserve"> PAGEREF _Toc181210291 \h </w:instrText>
            </w:r>
            <w:r>
              <w:rPr>
                <w:noProof/>
                <w:webHidden/>
              </w:rPr>
            </w:r>
            <w:r>
              <w:rPr>
                <w:noProof/>
                <w:webHidden/>
              </w:rPr>
              <w:fldChar w:fldCharType="separate"/>
            </w:r>
            <w:r>
              <w:rPr>
                <w:noProof/>
                <w:webHidden/>
              </w:rPr>
              <w:t>2</w:t>
            </w:r>
            <w:r>
              <w:rPr>
                <w:noProof/>
                <w:webHidden/>
              </w:rPr>
              <w:fldChar w:fldCharType="end"/>
            </w:r>
          </w:hyperlink>
        </w:p>
        <w:p w14:paraId="657CA998" w14:textId="4DEC7A4E" w:rsidR="004E1703" w:rsidRDefault="004E1703">
          <w:pPr>
            <w:pStyle w:val="Inhopg2"/>
            <w:tabs>
              <w:tab w:val="right" w:leader="dot" w:pos="9062"/>
            </w:tabs>
            <w:rPr>
              <w:rFonts w:eastAsiaTheme="minorEastAsia"/>
              <w:noProof/>
              <w:sz w:val="24"/>
              <w:szCs w:val="24"/>
              <w:lang w:eastAsia="nl-BE"/>
            </w:rPr>
          </w:pPr>
          <w:hyperlink w:anchor="_Toc181210292" w:history="1">
            <w:r w:rsidRPr="00CA79DC">
              <w:rPr>
                <w:rStyle w:val="Hyperlink"/>
                <w:noProof/>
              </w:rPr>
              <w:t>Interview protocol:</w:t>
            </w:r>
            <w:r>
              <w:rPr>
                <w:noProof/>
                <w:webHidden/>
              </w:rPr>
              <w:tab/>
            </w:r>
            <w:r>
              <w:rPr>
                <w:noProof/>
                <w:webHidden/>
              </w:rPr>
              <w:fldChar w:fldCharType="begin"/>
            </w:r>
            <w:r>
              <w:rPr>
                <w:noProof/>
                <w:webHidden/>
              </w:rPr>
              <w:instrText xml:space="preserve"> PAGEREF _Toc181210292 \h </w:instrText>
            </w:r>
            <w:r>
              <w:rPr>
                <w:noProof/>
                <w:webHidden/>
              </w:rPr>
            </w:r>
            <w:r>
              <w:rPr>
                <w:noProof/>
                <w:webHidden/>
              </w:rPr>
              <w:fldChar w:fldCharType="separate"/>
            </w:r>
            <w:r>
              <w:rPr>
                <w:noProof/>
                <w:webHidden/>
              </w:rPr>
              <w:t>3</w:t>
            </w:r>
            <w:r>
              <w:rPr>
                <w:noProof/>
                <w:webHidden/>
              </w:rPr>
              <w:fldChar w:fldCharType="end"/>
            </w:r>
          </w:hyperlink>
        </w:p>
        <w:p w14:paraId="7A8321EE" w14:textId="3E3AD857" w:rsidR="004E1703" w:rsidRDefault="004E1703">
          <w:pPr>
            <w:pStyle w:val="Inhopg2"/>
            <w:tabs>
              <w:tab w:val="right" w:leader="dot" w:pos="9062"/>
            </w:tabs>
            <w:rPr>
              <w:rFonts w:eastAsiaTheme="minorEastAsia"/>
              <w:noProof/>
              <w:sz w:val="24"/>
              <w:szCs w:val="24"/>
              <w:lang w:eastAsia="nl-BE"/>
            </w:rPr>
          </w:pPr>
          <w:hyperlink w:anchor="_Toc181210293" w:history="1">
            <w:r w:rsidRPr="00CA79DC">
              <w:rPr>
                <w:rStyle w:val="Hyperlink"/>
                <w:noProof/>
              </w:rPr>
              <w:t>Informed consent</w:t>
            </w:r>
            <w:r>
              <w:rPr>
                <w:noProof/>
                <w:webHidden/>
              </w:rPr>
              <w:tab/>
            </w:r>
            <w:r>
              <w:rPr>
                <w:noProof/>
                <w:webHidden/>
              </w:rPr>
              <w:fldChar w:fldCharType="begin"/>
            </w:r>
            <w:r>
              <w:rPr>
                <w:noProof/>
                <w:webHidden/>
              </w:rPr>
              <w:instrText xml:space="preserve"> PAGEREF _Toc181210293 \h </w:instrText>
            </w:r>
            <w:r>
              <w:rPr>
                <w:noProof/>
                <w:webHidden/>
              </w:rPr>
            </w:r>
            <w:r>
              <w:rPr>
                <w:noProof/>
                <w:webHidden/>
              </w:rPr>
              <w:fldChar w:fldCharType="separate"/>
            </w:r>
            <w:r>
              <w:rPr>
                <w:noProof/>
                <w:webHidden/>
              </w:rPr>
              <w:t>7</w:t>
            </w:r>
            <w:r>
              <w:rPr>
                <w:noProof/>
                <w:webHidden/>
              </w:rPr>
              <w:fldChar w:fldCharType="end"/>
            </w:r>
          </w:hyperlink>
        </w:p>
        <w:p w14:paraId="066A5513" w14:textId="13B99A7B" w:rsidR="009E2F16" w:rsidRDefault="009E2F16">
          <w:r>
            <w:rPr>
              <w:b/>
              <w:bCs/>
              <w:lang w:val="nl-NL"/>
            </w:rPr>
            <w:fldChar w:fldCharType="end"/>
          </w:r>
        </w:p>
      </w:sdtContent>
    </w:sdt>
    <w:p w14:paraId="757E6288" w14:textId="77777777" w:rsidR="00554BD8" w:rsidRDefault="00554BD8" w:rsidP="00223C80">
      <w:pPr>
        <w:pStyle w:val="Kop2"/>
      </w:pPr>
    </w:p>
    <w:p w14:paraId="20431C71" w14:textId="77777777" w:rsidR="009E2F16" w:rsidRDefault="009E2F16" w:rsidP="009E2F16"/>
    <w:p w14:paraId="1F876021" w14:textId="77777777" w:rsidR="009E2F16" w:rsidRDefault="009E2F16" w:rsidP="009E2F16"/>
    <w:p w14:paraId="6704004A" w14:textId="77777777" w:rsidR="009E2F16" w:rsidRDefault="009E2F16" w:rsidP="009E2F16"/>
    <w:p w14:paraId="5B33861D" w14:textId="77777777" w:rsidR="009E2F16" w:rsidRDefault="009E2F16" w:rsidP="009E2F16"/>
    <w:p w14:paraId="1E1449F2" w14:textId="77777777" w:rsidR="009E2F16" w:rsidRDefault="009E2F16" w:rsidP="009E2F16"/>
    <w:p w14:paraId="506A4E1A" w14:textId="77777777" w:rsidR="009E2F16" w:rsidRDefault="009E2F16" w:rsidP="009E2F16"/>
    <w:p w14:paraId="3E2F9C35" w14:textId="77777777" w:rsidR="009E2F16" w:rsidRDefault="009E2F16" w:rsidP="009E2F16"/>
    <w:p w14:paraId="666198F9" w14:textId="77777777" w:rsidR="009E2F16" w:rsidRDefault="009E2F16" w:rsidP="009E2F16"/>
    <w:p w14:paraId="4A486289" w14:textId="77777777" w:rsidR="009E2F16" w:rsidRDefault="009E2F16" w:rsidP="009E2F16"/>
    <w:p w14:paraId="4AD0ED3E" w14:textId="77777777" w:rsidR="009E2F16" w:rsidRDefault="009E2F16" w:rsidP="009E2F16"/>
    <w:p w14:paraId="0AC332FF" w14:textId="77777777" w:rsidR="009E2F16" w:rsidRDefault="009E2F16" w:rsidP="009E2F16"/>
    <w:p w14:paraId="68EB6908" w14:textId="77777777" w:rsidR="009E2F16" w:rsidRDefault="009E2F16" w:rsidP="009E2F16"/>
    <w:p w14:paraId="0D659006" w14:textId="77777777" w:rsidR="009E2F16" w:rsidRDefault="009E2F16" w:rsidP="009E2F16"/>
    <w:p w14:paraId="6264F484" w14:textId="77777777" w:rsidR="009E2F16" w:rsidRDefault="009E2F16" w:rsidP="009E2F16"/>
    <w:p w14:paraId="230E5186" w14:textId="77777777" w:rsidR="009E2F16" w:rsidRDefault="009E2F16" w:rsidP="009E2F16"/>
    <w:p w14:paraId="5DF7ABB2" w14:textId="77777777" w:rsidR="009E2F16" w:rsidRDefault="009E2F16" w:rsidP="009E2F16"/>
    <w:p w14:paraId="10E26030" w14:textId="77777777" w:rsidR="009E2F16" w:rsidRDefault="009E2F16" w:rsidP="009E2F16"/>
    <w:p w14:paraId="67F06167" w14:textId="77777777" w:rsidR="009E2F16" w:rsidRDefault="009E2F16" w:rsidP="009E2F16"/>
    <w:p w14:paraId="6A3AA61D" w14:textId="77777777" w:rsidR="009E2F16" w:rsidRDefault="009E2F16" w:rsidP="009E2F16"/>
    <w:p w14:paraId="319A294B" w14:textId="77777777" w:rsidR="009E2F16" w:rsidRPr="009E2F16" w:rsidRDefault="009E2F16" w:rsidP="009E2F16"/>
    <w:p w14:paraId="140C265B" w14:textId="77777777" w:rsidR="00554BD8" w:rsidRDefault="00554BD8" w:rsidP="00223C80">
      <w:pPr>
        <w:pStyle w:val="Kop2"/>
      </w:pPr>
    </w:p>
    <w:p w14:paraId="6BDD8FA3" w14:textId="77777777" w:rsidR="00554BD8" w:rsidRDefault="00554BD8" w:rsidP="00223C80">
      <w:pPr>
        <w:pStyle w:val="Kop2"/>
      </w:pPr>
    </w:p>
    <w:p w14:paraId="7D13D955" w14:textId="77777777" w:rsidR="009E2F16" w:rsidRDefault="009E2F16">
      <w:pPr>
        <w:rPr>
          <w:rFonts w:asciiTheme="majorHAnsi" w:eastAsiaTheme="majorEastAsia" w:hAnsiTheme="majorHAnsi" w:cstheme="majorBidi"/>
          <w:color w:val="0F4761" w:themeColor="accent1" w:themeShade="BF"/>
          <w:sz w:val="32"/>
          <w:szCs w:val="32"/>
        </w:rPr>
      </w:pPr>
      <w:r>
        <w:br w:type="page"/>
      </w:r>
    </w:p>
    <w:p w14:paraId="488E4477" w14:textId="4AC4DB0A" w:rsidR="00010D4F" w:rsidRDefault="00010D4F" w:rsidP="00223C80">
      <w:pPr>
        <w:pStyle w:val="Kop2"/>
      </w:pPr>
      <w:bookmarkStart w:id="0" w:name="_Toc181210289"/>
      <w:r>
        <w:lastRenderedPageBreak/>
        <w:t>Algemene kadering</w:t>
      </w:r>
      <w:r w:rsidR="00BE05FB">
        <w:t>:</w:t>
      </w:r>
      <w:bookmarkEnd w:id="0"/>
    </w:p>
    <w:p w14:paraId="45BD74ED" w14:textId="3E9A8287" w:rsidR="00BD1DD0" w:rsidRDefault="00BD1DD0" w:rsidP="00BD1DD0">
      <w:r>
        <w:t>Oriëntatie in ontwerpproces: “</w:t>
      </w:r>
      <w:proofErr w:type="spellStart"/>
      <w:r>
        <w:t>discovery</w:t>
      </w:r>
      <w:proofErr w:type="spellEnd"/>
      <w:r>
        <w:t>” fase</w:t>
      </w:r>
    </w:p>
    <w:p w14:paraId="667C5ABD" w14:textId="1E575A8A" w:rsidR="004212B2" w:rsidRDefault="00093D66">
      <w:r>
        <w:t>Onderzoeksm</w:t>
      </w:r>
      <w:r w:rsidR="004212B2">
        <w:t>ethode</w:t>
      </w:r>
      <w:r w:rsidR="00332EC3">
        <w:t>:</w:t>
      </w:r>
      <w:r>
        <w:t xml:space="preserve"> </w:t>
      </w:r>
      <w:r w:rsidR="00CE4E60">
        <w:t>interviews</w:t>
      </w:r>
      <w:r w:rsidR="00186B77">
        <w:t xml:space="preserve"> </w:t>
      </w:r>
    </w:p>
    <w:p w14:paraId="4CF8FDF4" w14:textId="0CD4BDA5" w:rsidR="00010D4F" w:rsidRDefault="00010D4F">
      <w:pPr>
        <w:rPr>
          <w:i/>
          <w:iCs/>
        </w:rPr>
      </w:pPr>
      <w:r>
        <w:rPr>
          <w:i/>
          <w:iCs/>
        </w:rPr>
        <w:t xml:space="preserve">Onderzoeksvragen: Hoe staan </w:t>
      </w:r>
      <w:r w:rsidR="003C679B">
        <w:rPr>
          <w:i/>
          <w:iCs/>
        </w:rPr>
        <w:t xml:space="preserve">65+ </w:t>
      </w:r>
      <w:proofErr w:type="spellStart"/>
      <w:r w:rsidR="003C679B">
        <w:rPr>
          <w:i/>
          <w:iCs/>
        </w:rPr>
        <w:t>ers</w:t>
      </w:r>
      <w:proofErr w:type="spellEnd"/>
      <w:r w:rsidR="003C679B">
        <w:rPr>
          <w:i/>
          <w:iCs/>
        </w:rPr>
        <w:t xml:space="preserve"> zonder neurologische aandoening </w:t>
      </w:r>
      <w:r>
        <w:rPr>
          <w:i/>
          <w:iCs/>
        </w:rPr>
        <w:t>tegenover de RGM methode? Welke aspecten van deze methode spreken hun aan</w:t>
      </w:r>
      <w:r w:rsidR="00B24706">
        <w:rPr>
          <w:i/>
          <w:iCs/>
        </w:rPr>
        <w:t xml:space="preserve">? </w:t>
      </w:r>
      <w:r w:rsidR="00740509">
        <w:rPr>
          <w:i/>
          <w:iCs/>
        </w:rPr>
        <w:t>W</w:t>
      </w:r>
      <w:r w:rsidR="00B24706">
        <w:rPr>
          <w:i/>
          <w:iCs/>
        </w:rPr>
        <w:t>at</w:t>
      </w:r>
      <w:r w:rsidR="000E79F1">
        <w:rPr>
          <w:i/>
          <w:iCs/>
        </w:rPr>
        <w:t xml:space="preserve"> zien ze liever anders</w:t>
      </w:r>
      <w:r w:rsidR="00492679">
        <w:rPr>
          <w:i/>
          <w:iCs/>
        </w:rPr>
        <w:t xml:space="preserve">? </w:t>
      </w:r>
      <w:r w:rsidR="00740509">
        <w:rPr>
          <w:i/>
          <w:iCs/>
        </w:rPr>
        <w:t>Op</w:t>
      </w:r>
      <w:r w:rsidR="00847F97">
        <w:rPr>
          <w:i/>
          <w:iCs/>
        </w:rPr>
        <w:t xml:space="preserve"> welke manier kan deze methode in een nieuw ”jasje gestoken worden”</w:t>
      </w:r>
    </w:p>
    <w:p w14:paraId="60A979BB" w14:textId="60AFE0AF" w:rsidR="00E06DB8" w:rsidRDefault="00E06DB8">
      <w:r>
        <w:t>Het is zeer belangrijk de negatieve aspecten van de huidige oplossing te achterhalen aangezien deze zwaarder doorwegen en een diepere in nadruk achterlaten dan de positieve. Dit volgt uit het vak gebruiksgericht ontwerpen.</w:t>
      </w:r>
    </w:p>
    <w:p w14:paraId="7F9744B9" w14:textId="4D9DF7CC" w:rsidR="00FD4945" w:rsidRDefault="00FD4945">
      <w:pPr>
        <w:rPr>
          <w:i/>
          <w:iCs/>
        </w:rPr>
      </w:pPr>
    </w:p>
    <w:p w14:paraId="38C1CA7E" w14:textId="77777777" w:rsidR="00186B77" w:rsidRDefault="00186B77">
      <w:pPr>
        <w:rPr>
          <w:i/>
          <w:iCs/>
        </w:rPr>
      </w:pPr>
    </w:p>
    <w:p w14:paraId="52925747" w14:textId="77777777" w:rsidR="00D21C06" w:rsidRDefault="00D21C06">
      <w:pPr>
        <w:rPr>
          <w:i/>
          <w:iCs/>
        </w:rPr>
      </w:pPr>
    </w:p>
    <w:p w14:paraId="06CA28EE" w14:textId="1A75AB71" w:rsidR="00BE05FB" w:rsidRDefault="00BE05FB">
      <w:pPr>
        <w:rPr>
          <w:i/>
          <w:iCs/>
        </w:rPr>
      </w:pPr>
      <w:bookmarkStart w:id="1" w:name="_Toc181210290"/>
      <w:r w:rsidRPr="00223C80">
        <w:rPr>
          <w:rStyle w:val="Kop2Char"/>
        </w:rPr>
        <w:t>Inleidin</w:t>
      </w:r>
      <w:r w:rsidR="00223C80">
        <w:rPr>
          <w:rStyle w:val="Kop2Char"/>
        </w:rPr>
        <w:t>g:</w:t>
      </w:r>
      <w:bookmarkEnd w:id="1"/>
    </w:p>
    <w:p w14:paraId="3B67A1F7" w14:textId="51D8227A" w:rsidR="00D21C06" w:rsidRDefault="00D21C06">
      <w:pPr>
        <w:rPr>
          <w:i/>
          <w:iCs/>
        </w:rPr>
      </w:pPr>
      <w:r>
        <w:rPr>
          <w:i/>
          <w:iCs/>
        </w:rPr>
        <w:t>Voor</w:t>
      </w:r>
      <w:r w:rsidR="001837F1">
        <w:rPr>
          <w:i/>
          <w:iCs/>
        </w:rPr>
        <w:t xml:space="preserve">aleer een goed product ontworpen wordt is het belangrijk </w:t>
      </w:r>
      <w:r w:rsidR="00701E7B">
        <w:rPr>
          <w:i/>
          <w:iCs/>
        </w:rPr>
        <w:t xml:space="preserve">om veel inzichten te krijgen en het probleem duidelijk af te bakenen </w:t>
      </w:r>
      <w:r w:rsidR="00264856">
        <w:rPr>
          <w:i/>
          <w:iCs/>
        </w:rPr>
        <w:t xml:space="preserve">en te definiëren. Het is als het ware belangrijk de gebruiker beter te leren kennen dan deze zichzelf kent. </w:t>
      </w:r>
      <w:r w:rsidR="00395A6E">
        <w:rPr>
          <w:i/>
          <w:iCs/>
        </w:rPr>
        <w:t>In dit onderzoek is het de bedoeling</w:t>
      </w:r>
      <w:r w:rsidR="003C1DD7">
        <w:rPr>
          <w:i/>
          <w:iCs/>
        </w:rPr>
        <w:t>-</w:t>
      </w:r>
      <w:r w:rsidR="00395A6E">
        <w:rPr>
          <w:i/>
          <w:iCs/>
        </w:rPr>
        <w:t>nadat de literatuurstudie gedaan is en een wetenschappelijke basis gelegd is</w:t>
      </w:r>
      <w:r w:rsidR="003C1DD7">
        <w:rPr>
          <w:i/>
          <w:iCs/>
        </w:rPr>
        <w:t xml:space="preserve">-rechtstreekse input van de gebruiker te krijgen. </w:t>
      </w:r>
      <w:r w:rsidR="0015308D">
        <w:rPr>
          <w:i/>
          <w:iCs/>
        </w:rPr>
        <w:t xml:space="preserve">Door middel van interviews kan op deze manier </w:t>
      </w:r>
      <w:r w:rsidR="009F09EF">
        <w:rPr>
          <w:i/>
          <w:iCs/>
        </w:rPr>
        <w:t xml:space="preserve">direct bekeken worden wat de gebruiker </w:t>
      </w:r>
      <w:r w:rsidR="00E006D4">
        <w:rPr>
          <w:i/>
          <w:iCs/>
        </w:rPr>
        <w:t>zelf vindt</w:t>
      </w:r>
      <w:r w:rsidR="00E006D4" w:rsidRPr="00C1517F">
        <w:rPr>
          <w:i/>
          <w:iCs/>
          <w:u w:val="single"/>
        </w:rPr>
        <w:t xml:space="preserve">. </w:t>
      </w:r>
      <w:r w:rsidR="00A02976" w:rsidRPr="00C1517F">
        <w:rPr>
          <w:i/>
          <w:iCs/>
          <w:u w:val="single"/>
        </w:rPr>
        <w:t>Zo kan i</w:t>
      </w:r>
      <w:r w:rsidR="00E006D4" w:rsidRPr="00C1517F">
        <w:rPr>
          <w:i/>
          <w:iCs/>
          <w:u w:val="single"/>
        </w:rPr>
        <w:t xml:space="preserve">n een wetenschappelijk artikel staan dat muziek positieve effecten heeft, </w:t>
      </w:r>
      <w:r w:rsidR="00F35C0E" w:rsidRPr="00C1517F">
        <w:rPr>
          <w:i/>
          <w:iCs/>
          <w:u w:val="single"/>
        </w:rPr>
        <w:t xml:space="preserve">maar dat </w:t>
      </w:r>
      <w:r w:rsidR="008A7954" w:rsidRPr="00C1517F">
        <w:rPr>
          <w:i/>
          <w:iCs/>
          <w:u w:val="single"/>
        </w:rPr>
        <w:t xml:space="preserve">de gebruiker hier niet voor open </w:t>
      </w:r>
      <w:r w:rsidR="00F35C0E" w:rsidRPr="00C1517F">
        <w:rPr>
          <w:i/>
          <w:iCs/>
          <w:u w:val="single"/>
        </w:rPr>
        <w:t>staat</w:t>
      </w:r>
      <w:r w:rsidR="00F35C0E">
        <w:rPr>
          <w:i/>
          <w:iCs/>
        </w:rPr>
        <w:t xml:space="preserve">. Om dit te vermijden Zullen vier proefpersonen </w:t>
      </w:r>
      <w:r w:rsidR="00A26486">
        <w:rPr>
          <w:i/>
          <w:iCs/>
        </w:rPr>
        <w:t xml:space="preserve">die binnen de doelgroep (gezonde ouderen) </w:t>
      </w:r>
      <w:r w:rsidR="00825E08">
        <w:rPr>
          <w:i/>
          <w:iCs/>
        </w:rPr>
        <w:t xml:space="preserve">valt geïnterviewd worden. Vervolgens is het de bedoeling een user model/persona op te stellen zodat </w:t>
      </w:r>
      <w:r w:rsidR="00245367">
        <w:rPr>
          <w:i/>
          <w:iCs/>
        </w:rPr>
        <w:t>in het vervolg van dit project gebruikersgericht ontworpen kan worden.</w:t>
      </w:r>
      <w:r w:rsidR="00036A13">
        <w:rPr>
          <w:i/>
          <w:iCs/>
        </w:rPr>
        <w:t xml:space="preserve"> Daarnaast z</w:t>
      </w:r>
      <w:r w:rsidR="000D2004">
        <w:rPr>
          <w:i/>
          <w:iCs/>
        </w:rPr>
        <w:t>ullen de klantenbehoeften worden opgesteld en conclusies kunnen getrokken worden.</w:t>
      </w:r>
      <w:r w:rsidR="001D25E3">
        <w:rPr>
          <w:i/>
          <w:iCs/>
        </w:rPr>
        <w:t xml:space="preserve"> </w:t>
      </w:r>
    </w:p>
    <w:p w14:paraId="62E234E0" w14:textId="77777777" w:rsidR="00785CB5" w:rsidRDefault="00785CB5">
      <w:pPr>
        <w:rPr>
          <w:i/>
          <w:iCs/>
        </w:rPr>
      </w:pPr>
    </w:p>
    <w:p w14:paraId="532850BB" w14:textId="7FB7E2BA" w:rsidR="00785CB5" w:rsidRDefault="00785CB5" w:rsidP="00785CB5">
      <w:pPr>
        <w:pStyle w:val="Kop2"/>
      </w:pPr>
      <w:bookmarkStart w:id="2" w:name="_Toc181210291"/>
      <w:r>
        <w:t>Tijdsindeling:</w:t>
      </w:r>
      <w:bookmarkEnd w:id="2"/>
    </w:p>
    <w:tbl>
      <w:tblPr>
        <w:tblStyle w:val="Tabelraster"/>
        <w:tblW w:w="0" w:type="auto"/>
        <w:tblLook w:val="04A0" w:firstRow="1" w:lastRow="0" w:firstColumn="1" w:lastColumn="0" w:noHBand="0" w:noVBand="1"/>
      </w:tblPr>
      <w:tblGrid>
        <w:gridCol w:w="2265"/>
        <w:gridCol w:w="2265"/>
      </w:tblGrid>
      <w:tr w:rsidR="00B7369F" w14:paraId="4FFC57C9" w14:textId="77777777" w:rsidTr="00C66FA1">
        <w:tc>
          <w:tcPr>
            <w:tcW w:w="2265" w:type="dxa"/>
          </w:tcPr>
          <w:p w14:paraId="2F6D444C" w14:textId="0FABEFBE" w:rsidR="00B7369F" w:rsidRDefault="00B7369F" w:rsidP="00785CB5">
            <w:r>
              <w:t>datum</w:t>
            </w:r>
          </w:p>
        </w:tc>
        <w:tc>
          <w:tcPr>
            <w:tcW w:w="2265" w:type="dxa"/>
          </w:tcPr>
          <w:p w14:paraId="0DE1EA69" w14:textId="5271EC37" w:rsidR="00B7369F" w:rsidRDefault="00B7369F" w:rsidP="00785CB5">
            <w:r>
              <w:t>taak</w:t>
            </w:r>
          </w:p>
        </w:tc>
      </w:tr>
      <w:tr w:rsidR="00B7369F" w14:paraId="45FCF37E" w14:textId="77777777" w:rsidTr="00C66FA1">
        <w:tc>
          <w:tcPr>
            <w:tcW w:w="2265" w:type="dxa"/>
          </w:tcPr>
          <w:p w14:paraId="1EC09E0D" w14:textId="6A6C489E" w:rsidR="00B7369F" w:rsidRDefault="00B7369F" w:rsidP="00785CB5">
            <w:r>
              <w:t>26/09/24</w:t>
            </w:r>
          </w:p>
        </w:tc>
        <w:tc>
          <w:tcPr>
            <w:tcW w:w="2265" w:type="dxa"/>
          </w:tcPr>
          <w:p w14:paraId="5E7C1F01" w14:textId="29482E52" w:rsidR="00B7369F" w:rsidRDefault="00B7369F" w:rsidP="00785CB5">
            <w:r>
              <w:t xml:space="preserve">Les </w:t>
            </w:r>
          </w:p>
        </w:tc>
      </w:tr>
      <w:tr w:rsidR="00B7369F" w14:paraId="74295754" w14:textId="77777777" w:rsidTr="00C66FA1">
        <w:tc>
          <w:tcPr>
            <w:tcW w:w="2265" w:type="dxa"/>
          </w:tcPr>
          <w:p w14:paraId="17F778CE" w14:textId="6CDEF079" w:rsidR="00B7369F" w:rsidRDefault="00B7369F" w:rsidP="00785CB5">
            <w:r>
              <w:t>28/09/24</w:t>
            </w:r>
          </w:p>
        </w:tc>
        <w:tc>
          <w:tcPr>
            <w:tcW w:w="2265" w:type="dxa"/>
          </w:tcPr>
          <w:p w14:paraId="0BE23F12" w14:textId="587C0B8D" w:rsidR="00B7369F" w:rsidRDefault="00B7369F" w:rsidP="00785CB5">
            <w:r>
              <w:t>Keuze onderwerp</w:t>
            </w:r>
          </w:p>
        </w:tc>
      </w:tr>
      <w:tr w:rsidR="00B7369F" w14:paraId="5229C7C1" w14:textId="77777777" w:rsidTr="00C66FA1">
        <w:tc>
          <w:tcPr>
            <w:tcW w:w="2265" w:type="dxa"/>
          </w:tcPr>
          <w:p w14:paraId="1415F2F5" w14:textId="0B3F70E9" w:rsidR="00B7369F" w:rsidRDefault="00B7369F" w:rsidP="00785CB5">
            <w:r>
              <w:t>03/10/24</w:t>
            </w:r>
          </w:p>
        </w:tc>
        <w:tc>
          <w:tcPr>
            <w:tcW w:w="2265" w:type="dxa"/>
          </w:tcPr>
          <w:p w14:paraId="29164DBD" w14:textId="2A9D474E" w:rsidR="00B7369F" w:rsidRDefault="00B7369F" w:rsidP="00785CB5">
            <w:r>
              <w:t>Les</w:t>
            </w:r>
          </w:p>
        </w:tc>
      </w:tr>
      <w:tr w:rsidR="00B7369F" w14:paraId="4F7AC3EC" w14:textId="77777777" w:rsidTr="00C66FA1">
        <w:tc>
          <w:tcPr>
            <w:tcW w:w="2265" w:type="dxa"/>
          </w:tcPr>
          <w:p w14:paraId="27E10CE8" w14:textId="590B47A5" w:rsidR="00B7369F" w:rsidRDefault="00B7369F" w:rsidP="00785CB5">
            <w:r>
              <w:t>05/10/24</w:t>
            </w:r>
          </w:p>
        </w:tc>
        <w:tc>
          <w:tcPr>
            <w:tcW w:w="2265" w:type="dxa"/>
          </w:tcPr>
          <w:p w14:paraId="7FB8F94B" w14:textId="7998ABD1" w:rsidR="00B7369F" w:rsidRDefault="00B7369F" w:rsidP="00785CB5">
            <w:r>
              <w:t>Opstellen protocol</w:t>
            </w:r>
          </w:p>
        </w:tc>
      </w:tr>
      <w:tr w:rsidR="00B7369F" w14:paraId="34FDEE12" w14:textId="77777777" w:rsidTr="00C66FA1">
        <w:tc>
          <w:tcPr>
            <w:tcW w:w="2265" w:type="dxa"/>
          </w:tcPr>
          <w:p w14:paraId="5F53E700" w14:textId="78084860" w:rsidR="00B7369F" w:rsidRDefault="00B7369F" w:rsidP="00785CB5">
            <w:r>
              <w:t>10/10/24</w:t>
            </w:r>
          </w:p>
        </w:tc>
        <w:tc>
          <w:tcPr>
            <w:tcW w:w="2265" w:type="dxa"/>
          </w:tcPr>
          <w:p w14:paraId="30D1E330" w14:textId="060C4FC9" w:rsidR="00B7369F" w:rsidRDefault="00B7369F" w:rsidP="00785CB5">
            <w:r>
              <w:t>Les</w:t>
            </w:r>
          </w:p>
        </w:tc>
      </w:tr>
      <w:tr w:rsidR="00B7369F" w14:paraId="505B760C" w14:textId="77777777" w:rsidTr="00C66FA1">
        <w:tc>
          <w:tcPr>
            <w:tcW w:w="2265" w:type="dxa"/>
          </w:tcPr>
          <w:p w14:paraId="1D2BD765" w14:textId="1A17DB61" w:rsidR="00B7369F" w:rsidRDefault="00B7369F" w:rsidP="00785CB5">
            <w:r>
              <w:t>12/10/24</w:t>
            </w:r>
          </w:p>
        </w:tc>
        <w:tc>
          <w:tcPr>
            <w:tcW w:w="2265" w:type="dxa"/>
          </w:tcPr>
          <w:p w14:paraId="35F301A7" w14:textId="42B8EFE4" w:rsidR="00B7369F" w:rsidRDefault="00B7369F" w:rsidP="00785CB5">
            <w:r>
              <w:t>Opstellen protocol</w:t>
            </w:r>
          </w:p>
        </w:tc>
      </w:tr>
      <w:tr w:rsidR="00B7369F" w14:paraId="152E49BD" w14:textId="77777777" w:rsidTr="00C66FA1">
        <w:tc>
          <w:tcPr>
            <w:tcW w:w="2265" w:type="dxa"/>
          </w:tcPr>
          <w:p w14:paraId="080645A2" w14:textId="45EA2215" w:rsidR="00B7369F" w:rsidRDefault="00B7369F" w:rsidP="00785CB5">
            <w:r>
              <w:t>18/10/24</w:t>
            </w:r>
          </w:p>
        </w:tc>
        <w:tc>
          <w:tcPr>
            <w:tcW w:w="2265" w:type="dxa"/>
          </w:tcPr>
          <w:p w14:paraId="73AA1344" w14:textId="79E9E23C" w:rsidR="00B7369F" w:rsidRDefault="00B7369F" w:rsidP="00785CB5">
            <w:r>
              <w:t xml:space="preserve">Sprint </w:t>
            </w:r>
            <w:proofErr w:type="spellStart"/>
            <w:r>
              <w:t>day</w:t>
            </w:r>
            <w:proofErr w:type="spellEnd"/>
          </w:p>
        </w:tc>
      </w:tr>
      <w:tr w:rsidR="00B7369F" w14:paraId="465C8A81" w14:textId="77777777" w:rsidTr="00C66FA1">
        <w:tc>
          <w:tcPr>
            <w:tcW w:w="2265" w:type="dxa"/>
          </w:tcPr>
          <w:p w14:paraId="7B0AA4F6" w14:textId="40B5C228" w:rsidR="00B7369F" w:rsidRDefault="00B7369F" w:rsidP="00785CB5">
            <w:r>
              <w:t>19/10/24</w:t>
            </w:r>
          </w:p>
        </w:tc>
        <w:tc>
          <w:tcPr>
            <w:tcW w:w="2265" w:type="dxa"/>
          </w:tcPr>
          <w:p w14:paraId="5519FF99" w14:textId="77777777" w:rsidR="00B7369F" w:rsidRDefault="00B7369F" w:rsidP="00785CB5">
            <w:r>
              <w:t>Afnemen 2 interviews</w:t>
            </w:r>
          </w:p>
          <w:p w14:paraId="62677085" w14:textId="01F1AA7A" w:rsidR="00B7369F" w:rsidRDefault="00B7369F" w:rsidP="00785CB5">
            <w:r>
              <w:t>Typen verslag</w:t>
            </w:r>
          </w:p>
        </w:tc>
      </w:tr>
      <w:tr w:rsidR="00B7369F" w14:paraId="142E88C4" w14:textId="77777777" w:rsidTr="00C66FA1">
        <w:tc>
          <w:tcPr>
            <w:tcW w:w="2265" w:type="dxa"/>
          </w:tcPr>
          <w:p w14:paraId="3477F019" w14:textId="513B4FFF" w:rsidR="00B7369F" w:rsidRDefault="00B7369F" w:rsidP="00785CB5">
            <w:r>
              <w:t>20/10/24</w:t>
            </w:r>
          </w:p>
        </w:tc>
        <w:tc>
          <w:tcPr>
            <w:tcW w:w="2265" w:type="dxa"/>
          </w:tcPr>
          <w:p w14:paraId="70D4D371" w14:textId="77777777" w:rsidR="00B7369F" w:rsidRDefault="00B7369F" w:rsidP="00785CB5">
            <w:r>
              <w:t>Afnemen 2 interviews</w:t>
            </w:r>
          </w:p>
          <w:p w14:paraId="7842C938" w14:textId="2FC08805" w:rsidR="00B7369F" w:rsidRDefault="00B7369F" w:rsidP="00785CB5">
            <w:r>
              <w:t>Typen verslag</w:t>
            </w:r>
          </w:p>
        </w:tc>
      </w:tr>
      <w:tr w:rsidR="00B7369F" w14:paraId="72246DE2" w14:textId="77777777" w:rsidTr="00C66FA1">
        <w:tc>
          <w:tcPr>
            <w:tcW w:w="2265" w:type="dxa"/>
          </w:tcPr>
          <w:p w14:paraId="6CE7FA53" w14:textId="4FB76F7F" w:rsidR="00B7369F" w:rsidRDefault="00B7369F" w:rsidP="00785CB5">
            <w:r>
              <w:t>22/10/24</w:t>
            </w:r>
          </w:p>
        </w:tc>
        <w:tc>
          <w:tcPr>
            <w:tcW w:w="2265" w:type="dxa"/>
          </w:tcPr>
          <w:p w14:paraId="1A7B2A28" w14:textId="6323A41B" w:rsidR="00B7369F" w:rsidRDefault="00B7369F" w:rsidP="00785CB5">
            <w:r>
              <w:t xml:space="preserve">Afwerken verslagen </w:t>
            </w:r>
          </w:p>
        </w:tc>
      </w:tr>
    </w:tbl>
    <w:p w14:paraId="30C27967" w14:textId="77777777" w:rsidR="00785CB5" w:rsidRPr="00785CB5" w:rsidRDefault="00785CB5" w:rsidP="00785CB5"/>
    <w:p w14:paraId="53ECE68F" w14:textId="197196A4" w:rsidR="00F65166" w:rsidRDefault="00F65166"/>
    <w:p w14:paraId="1161E14E" w14:textId="4C8A51D1" w:rsidR="00B40236" w:rsidRDefault="00B40236"/>
    <w:p w14:paraId="25848157" w14:textId="2DC8455C" w:rsidR="00B40236" w:rsidRPr="00B40236" w:rsidRDefault="00B40236" w:rsidP="000D2004">
      <w:pPr>
        <w:pStyle w:val="Kop2"/>
      </w:pPr>
      <w:bookmarkStart w:id="3" w:name="_Toc181210292"/>
      <w:r w:rsidRPr="00B40236">
        <w:t>Interview protocol</w:t>
      </w:r>
      <w:r w:rsidR="000D2004">
        <w:t>:</w:t>
      </w:r>
      <w:bookmarkEnd w:id="3"/>
    </w:p>
    <w:p w14:paraId="6762B474" w14:textId="26492F1C" w:rsidR="00B40236" w:rsidRPr="00B40236" w:rsidRDefault="00F001C8" w:rsidP="00B40236">
      <w:r>
        <w:t>Dit protocol is een leidraad. De gestelde vragen beperken zich niet enkel tot onderstaande,</w:t>
      </w:r>
      <w:r w:rsidR="00AA2FD6">
        <w:t xml:space="preserve"> </w:t>
      </w:r>
      <w:r>
        <w:t>maar kunnen verder inspelen op de gekregen input</w:t>
      </w:r>
      <w:r w:rsidR="00703207">
        <w:t>.</w:t>
      </w:r>
    </w:p>
    <w:p w14:paraId="1FB31A3F" w14:textId="60A10994" w:rsidR="00B910AE" w:rsidRDefault="00B910AE" w:rsidP="00B910AE">
      <w:r>
        <w:t xml:space="preserve">Gevoelens werden steeds gevraagd door gebruik te maken van het wiel van </w:t>
      </w:r>
      <w:proofErr w:type="spellStart"/>
      <w:r>
        <w:t>Plutchik</w:t>
      </w:r>
      <w:proofErr w:type="spellEnd"/>
      <w:r>
        <w:t xml:space="preserve"> zoals in </w:t>
      </w:r>
      <w:r w:rsidR="00C32B05">
        <w:t>figuur 1</w:t>
      </w:r>
      <w:r w:rsidR="00AA2FD6">
        <w:t>.</w:t>
      </w:r>
    </w:p>
    <w:p w14:paraId="3B5AEECC" w14:textId="77777777" w:rsidR="00B0604F" w:rsidRDefault="00B0604F" w:rsidP="00B0604F">
      <w:pPr>
        <w:keepNext/>
      </w:pPr>
      <w:r>
        <w:rPr>
          <w:noProof/>
        </w:rPr>
        <w:drawing>
          <wp:inline distT="0" distB="0" distL="0" distR="0" wp14:anchorId="69B75037" wp14:editId="388D32FC">
            <wp:extent cx="2856230" cy="2896870"/>
            <wp:effectExtent l="0" t="0" r="0" b="0"/>
            <wp:docPr id="669627910" name="Afbeelding 1" descr="Robert Plutchi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rt Plutchik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230" cy="2896870"/>
                    </a:xfrm>
                    <a:prstGeom prst="rect">
                      <a:avLst/>
                    </a:prstGeom>
                    <a:noFill/>
                    <a:ln>
                      <a:noFill/>
                    </a:ln>
                  </pic:spPr>
                </pic:pic>
              </a:graphicData>
            </a:graphic>
          </wp:inline>
        </w:drawing>
      </w:r>
    </w:p>
    <w:p w14:paraId="284F1629" w14:textId="77777777" w:rsidR="00B0604F" w:rsidRDefault="00B0604F" w:rsidP="00B0604F">
      <w:pPr>
        <w:keepNext/>
      </w:pPr>
    </w:p>
    <w:p w14:paraId="351C955A" w14:textId="77777777" w:rsidR="00B0604F" w:rsidRDefault="00B0604F" w:rsidP="00B0604F">
      <w:pPr>
        <w:keepNext/>
      </w:pPr>
    </w:p>
    <w:p w14:paraId="43E04309" w14:textId="6DBFEB8A" w:rsidR="00C32B05" w:rsidRPr="007D6488" w:rsidRDefault="00B0604F" w:rsidP="00B0604F">
      <w:pPr>
        <w:pStyle w:val="Bijschrift"/>
      </w:pPr>
      <w:r>
        <w:t xml:space="preserve">Figuur </w:t>
      </w:r>
      <w:fldSimple w:instr=" SEQ Figuur \* ARABIC ">
        <w:r>
          <w:rPr>
            <w:noProof/>
          </w:rPr>
          <w:t>1</w:t>
        </w:r>
      </w:fldSimple>
      <w:r>
        <w:t>:Plutchik's gevoelswiel</w:t>
      </w:r>
    </w:p>
    <w:p w14:paraId="11C3ED97" w14:textId="35029D55" w:rsidR="00703207" w:rsidRPr="00B40236" w:rsidRDefault="00703207" w:rsidP="00B40236"/>
    <w:p w14:paraId="50B1BBC7" w14:textId="1B8B9588" w:rsidR="00B40236" w:rsidRPr="00B40236" w:rsidRDefault="00B40236" w:rsidP="00B40236">
      <w:pPr>
        <w:rPr>
          <w:i/>
          <w:iCs/>
        </w:rPr>
      </w:pPr>
      <w:r w:rsidRPr="00B40236">
        <w:rPr>
          <w:b/>
          <w:bCs/>
        </w:rPr>
        <w:t>Projectnaam:</w:t>
      </w:r>
      <w:r w:rsidRPr="00B40236">
        <w:t xml:space="preserve"> </w:t>
      </w:r>
      <w:proofErr w:type="spellStart"/>
      <w:r w:rsidR="001C06ED">
        <w:rPr>
          <w:i/>
          <w:iCs/>
        </w:rPr>
        <w:t>aging</w:t>
      </w:r>
      <w:proofErr w:type="spellEnd"/>
      <w:r w:rsidR="001C06ED">
        <w:rPr>
          <w:i/>
          <w:iCs/>
        </w:rPr>
        <w:t xml:space="preserve"> </w:t>
      </w:r>
      <w:proofErr w:type="spellStart"/>
      <w:r w:rsidR="001C06ED">
        <w:rPr>
          <w:i/>
          <w:iCs/>
        </w:rPr>
        <w:t>young</w:t>
      </w:r>
      <w:proofErr w:type="spellEnd"/>
    </w:p>
    <w:p w14:paraId="4E33671F" w14:textId="38E88C75" w:rsidR="001A576B" w:rsidRPr="00B40236" w:rsidRDefault="002518AB" w:rsidP="00B40236">
      <w:pPr>
        <w:rPr>
          <w:i/>
          <w:iCs/>
        </w:rPr>
      </w:pPr>
      <w:r>
        <w:rPr>
          <w:i/>
          <w:iCs/>
        </w:rPr>
        <w:t xml:space="preserve">Voor het vak gebruiksgericht ontwerpen </w:t>
      </w:r>
      <w:r w:rsidR="00DC7425">
        <w:rPr>
          <w:i/>
          <w:iCs/>
        </w:rPr>
        <w:t>werken we dit jaar rond “</w:t>
      </w:r>
      <w:proofErr w:type="spellStart"/>
      <w:r w:rsidR="00DC7425">
        <w:rPr>
          <w:i/>
          <w:iCs/>
        </w:rPr>
        <w:t>aging</w:t>
      </w:r>
      <w:proofErr w:type="spellEnd"/>
      <w:r w:rsidR="00DC7425">
        <w:rPr>
          <w:i/>
          <w:iCs/>
        </w:rPr>
        <w:t xml:space="preserve"> </w:t>
      </w:r>
      <w:proofErr w:type="spellStart"/>
      <w:r w:rsidR="00DC7425">
        <w:rPr>
          <w:i/>
          <w:iCs/>
        </w:rPr>
        <w:t>young</w:t>
      </w:r>
      <w:proofErr w:type="spellEnd"/>
      <w:r w:rsidR="00DC7425">
        <w:rPr>
          <w:i/>
          <w:iCs/>
        </w:rPr>
        <w:t xml:space="preserve">”. </w:t>
      </w:r>
      <w:r w:rsidR="00F60319">
        <w:rPr>
          <w:i/>
          <w:iCs/>
        </w:rPr>
        <w:t xml:space="preserve">Het doel is om tot een </w:t>
      </w:r>
      <w:r w:rsidR="00C32000">
        <w:rPr>
          <w:i/>
          <w:iCs/>
        </w:rPr>
        <w:t>innovatief product te komen</w:t>
      </w:r>
      <w:r w:rsidR="006813A7">
        <w:rPr>
          <w:i/>
          <w:iCs/>
        </w:rPr>
        <w:t xml:space="preserve"> dat de cognitie en motoriek </w:t>
      </w:r>
      <w:r w:rsidR="00B54B52">
        <w:rPr>
          <w:i/>
          <w:iCs/>
        </w:rPr>
        <w:t xml:space="preserve">van de gebruiker (jullie) aanscherpt. </w:t>
      </w:r>
      <w:r w:rsidR="00A50ED4">
        <w:rPr>
          <w:i/>
          <w:iCs/>
        </w:rPr>
        <w:t xml:space="preserve">Een bekend voorbeeld is de RGM methode. </w:t>
      </w:r>
      <w:r w:rsidR="001F1219">
        <w:rPr>
          <w:i/>
          <w:iCs/>
        </w:rPr>
        <w:t>Di</w:t>
      </w:r>
      <w:r w:rsidR="00756B8B">
        <w:t>t is e</w:t>
      </w:r>
      <w:r w:rsidR="00C36BD9" w:rsidRPr="00BE7461">
        <w:t>en gestructureerde</w:t>
      </w:r>
      <w:r w:rsidR="00C36BD9">
        <w:t xml:space="preserve"> en</w:t>
      </w:r>
      <w:r w:rsidR="00C36BD9" w:rsidRPr="00BE7461">
        <w:t xml:space="preserve"> </w:t>
      </w:r>
      <w:proofErr w:type="spellStart"/>
      <w:r w:rsidR="00C36BD9" w:rsidRPr="00BE7461">
        <w:t>multi</w:t>
      </w:r>
      <w:proofErr w:type="spellEnd"/>
      <w:r w:rsidR="00C36BD9" w:rsidRPr="00BE7461">
        <w:t>-sensorische oefenmethode voor de hersenen, waarbij ritme en muziek worden ingezet</w:t>
      </w:r>
      <w:r w:rsidR="00756B8B">
        <w:t>.</w:t>
      </w:r>
      <w:r w:rsidR="00A50ED4">
        <w:rPr>
          <w:i/>
          <w:iCs/>
        </w:rPr>
        <w:t xml:space="preserve"> </w:t>
      </w:r>
      <w:r w:rsidR="00846F5E">
        <w:rPr>
          <w:i/>
          <w:iCs/>
        </w:rPr>
        <w:t xml:space="preserve">Het tegelijkertijd activeren van verschillende hersendelen </w:t>
      </w:r>
      <w:r w:rsidR="003D68B1">
        <w:rPr>
          <w:i/>
          <w:iCs/>
        </w:rPr>
        <w:t>stimuleert de aanmaak van hersencellen(zie bron literatuurstudie)</w:t>
      </w:r>
      <w:r w:rsidR="008C1ADD">
        <w:rPr>
          <w:i/>
          <w:iCs/>
        </w:rPr>
        <w:t xml:space="preserve"> en versterkt de verbindingen tussen d</w:t>
      </w:r>
      <w:r w:rsidR="003C61AA">
        <w:rPr>
          <w:i/>
          <w:iCs/>
        </w:rPr>
        <w:t>eze hersengebie</w:t>
      </w:r>
      <w:r w:rsidR="008C1ADD">
        <w:rPr>
          <w:i/>
          <w:iCs/>
        </w:rPr>
        <w:t xml:space="preserve">den. </w:t>
      </w:r>
      <w:r w:rsidR="00A50ED4">
        <w:rPr>
          <w:i/>
          <w:iCs/>
        </w:rPr>
        <w:t xml:space="preserve">Met behulp van deze methode gaan wij ook aan de slag. </w:t>
      </w:r>
      <w:r w:rsidR="00EB1E4D">
        <w:rPr>
          <w:i/>
          <w:iCs/>
        </w:rPr>
        <w:t xml:space="preserve">Hier ga ik later nog dieper op in. </w:t>
      </w:r>
      <w:r w:rsidR="00B54B52">
        <w:rPr>
          <w:i/>
          <w:iCs/>
        </w:rPr>
        <w:t xml:space="preserve">Concreet betekent dit </w:t>
      </w:r>
      <w:r w:rsidR="004B190C">
        <w:rPr>
          <w:i/>
          <w:iCs/>
        </w:rPr>
        <w:t>dat de denksnelheid, concentratie</w:t>
      </w:r>
      <w:r w:rsidR="00832101">
        <w:rPr>
          <w:i/>
          <w:iCs/>
        </w:rPr>
        <w:t>, stemming enz. kunnen verbeteren.</w:t>
      </w:r>
      <w:r w:rsidR="00D80157">
        <w:rPr>
          <w:i/>
          <w:iCs/>
        </w:rPr>
        <w:t xml:space="preserve"> </w:t>
      </w:r>
      <w:r w:rsidR="00023336">
        <w:rPr>
          <w:i/>
          <w:iCs/>
        </w:rPr>
        <w:t xml:space="preserve">Aan dit interview is al een literatuurstudie vooraf gegaan </w:t>
      </w:r>
      <w:r w:rsidR="00035C3A">
        <w:rPr>
          <w:i/>
          <w:iCs/>
        </w:rPr>
        <w:t xml:space="preserve">waar meer het wetenschappelijke aspect bekeken werd. </w:t>
      </w:r>
      <w:r w:rsidR="00C410EC">
        <w:rPr>
          <w:i/>
          <w:iCs/>
        </w:rPr>
        <w:t>Wat volgt is dat we aan de slag gaan met jullie input en uiteindelijk</w:t>
      </w:r>
      <w:r w:rsidR="00D80C89">
        <w:rPr>
          <w:i/>
          <w:iCs/>
        </w:rPr>
        <w:t xml:space="preserve"> tot een oplossing komen.</w:t>
      </w:r>
      <w:r w:rsidR="003170BA">
        <w:rPr>
          <w:i/>
          <w:iCs/>
        </w:rPr>
        <w:t xml:space="preserve"> Graag benadruk ik nog eens dat in het vak gebruiksgericht ontwerpen</w:t>
      </w:r>
      <w:r w:rsidR="00524C87">
        <w:rPr>
          <w:i/>
          <w:iCs/>
        </w:rPr>
        <w:t xml:space="preserve"> zoals de naam het zelf zegt de gebruiker centraal staat en dat jullie input heel waardevol is voor ons.</w:t>
      </w:r>
    </w:p>
    <w:p w14:paraId="5F062D7A" w14:textId="582A3BBC" w:rsidR="00727B45" w:rsidRDefault="00727B45" w:rsidP="00B40236">
      <w:pPr>
        <w:rPr>
          <w:i/>
          <w:iCs/>
        </w:rPr>
      </w:pPr>
      <w:r>
        <w:rPr>
          <w:i/>
          <w:iCs/>
        </w:rPr>
        <w:t xml:space="preserve">De belangrijkste stakeholders </w:t>
      </w:r>
      <w:r w:rsidR="00FA0C4F">
        <w:rPr>
          <w:i/>
          <w:iCs/>
        </w:rPr>
        <w:t>in dit project zijn onze docenten,</w:t>
      </w:r>
      <w:r w:rsidR="004A6474">
        <w:rPr>
          <w:i/>
          <w:iCs/>
        </w:rPr>
        <w:t xml:space="preserve"> Sanne, ik </w:t>
      </w:r>
    </w:p>
    <w:p w14:paraId="67B7ED62" w14:textId="77777777" w:rsidR="00B40236" w:rsidRPr="00B40236" w:rsidRDefault="00B40236" w:rsidP="00B40236">
      <w:pPr>
        <w:rPr>
          <w:i/>
          <w:iCs/>
        </w:rPr>
      </w:pPr>
    </w:p>
    <w:p w14:paraId="5BF75BD2" w14:textId="77777777" w:rsidR="00B0604F" w:rsidRDefault="00B0604F" w:rsidP="00B40236">
      <w:pPr>
        <w:rPr>
          <w:i/>
          <w:iCs/>
        </w:rPr>
      </w:pPr>
    </w:p>
    <w:p w14:paraId="492FA478" w14:textId="77777777" w:rsidR="00B0604F" w:rsidRDefault="00B0604F" w:rsidP="00B40236">
      <w:pPr>
        <w:rPr>
          <w:i/>
          <w:iCs/>
        </w:rPr>
      </w:pPr>
    </w:p>
    <w:p w14:paraId="04F23574" w14:textId="77777777" w:rsidR="00B0604F" w:rsidRPr="00B40236" w:rsidRDefault="00B0604F" w:rsidP="00B40236">
      <w:pPr>
        <w:rPr>
          <w:i/>
          <w:iCs/>
        </w:rPr>
      </w:pPr>
    </w:p>
    <w:p w14:paraId="161AAEBB" w14:textId="2D43637B" w:rsidR="00B40236" w:rsidRPr="00B40236" w:rsidRDefault="00B40236" w:rsidP="00B40236">
      <w:pPr>
        <w:rPr>
          <w:lang w:val="nl-NL"/>
        </w:rPr>
      </w:pPr>
      <w:r w:rsidRPr="00B40236">
        <w:rPr>
          <w:b/>
          <w:bCs/>
          <w:lang w:val="nl-NL"/>
        </w:rPr>
        <w:t>Interviewer:</w:t>
      </w:r>
      <w:r w:rsidRPr="00B40236">
        <w:rPr>
          <w:lang w:val="nl-NL"/>
        </w:rPr>
        <w:t xml:space="preserve"> </w:t>
      </w:r>
      <w:r w:rsidR="001C06ED">
        <w:rPr>
          <w:i/>
          <w:iCs/>
          <w:lang w:val="nl-NL"/>
        </w:rPr>
        <w:t>Jeroen Cieters</w:t>
      </w:r>
      <w:r w:rsidRPr="00B40236">
        <w:rPr>
          <w:lang w:val="nl-NL"/>
        </w:rPr>
        <w:t xml:space="preserve"> ( </w:t>
      </w:r>
      <w:r w:rsidR="001C06ED">
        <w:rPr>
          <w:lang w:val="nl-NL"/>
        </w:rPr>
        <w:t>jeroen.cieters@</w:t>
      </w:r>
      <w:r w:rsidR="006C4CF0">
        <w:rPr>
          <w:lang w:val="nl-NL"/>
        </w:rPr>
        <w:t>ugent.be</w:t>
      </w:r>
      <w:r w:rsidRPr="00B40236">
        <w:rPr>
          <w:lang w:val="nl-NL"/>
        </w:rPr>
        <w:t xml:space="preserve"> ), Student Industrieel Ingenieur Industrieel Ontwerpen</w:t>
      </w:r>
    </w:p>
    <w:p w14:paraId="18AE0584" w14:textId="77777777" w:rsidR="00B40236" w:rsidRPr="00B40236" w:rsidRDefault="00B40236" w:rsidP="00B40236">
      <w:bookmarkStart w:id="4" w:name="_kfahmkq7ihi4"/>
      <w:bookmarkEnd w:id="4"/>
      <w:r w:rsidRPr="00B40236">
        <w:t>Doelstelling en kadering</w:t>
      </w:r>
    </w:p>
    <w:p w14:paraId="6CFD7951" w14:textId="56E7D5EE" w:rsidR="003E70E4" w:rsidRPr="00B40236" w:rsidRDefault="003E70E4" w:rsidP="00B40236">
      <w:pPr>
        <w:rPr>
          <w:i/>
          <w:iCs/>
        </w:rPr>
      </w:pPr>
      <w:bookmarkStart w:id="5" w:name="_ugkg5ns529mk"/>
      <w:bookmarkEnd w:id="5"/>
      <w:r>
        <w:rPr>
          <w:i/>
          <w:iCs/>
        </w:rPr>
        <w:t xml:space="preserve">Uit de literatuurstudie is gebleken </w:t>
      </w:r>
      <w:r w:rsidR="00F82353">
        <w:rPr>
          <w:i/>
          <w:iCs/>
        </w:rPr>
        <w:t xml:space="preserve">dat het RGM methode theoretisch al vrij ver gevorderd is. </w:t>
      </w:r>
      <w:r w:rsidR="00DE4205">
        <w:rPr>
          <w:i/>
          <w:iCs/>
        </w:rPr>
        <w:t xml:space="preserve">Er is al veel kennis over </w:t>
      </w:r>
      <w:r w:rsidR="004C07CB">
        <w:rPr>
          <w:i/>
          <w:iCs/>
        </w:rPr>
        <w:t>wat</w:t>
      </w:r>
      <w:r w:rsidR="00DE4205">
        <w:rPr>
          <w:i/>
          <w:iCs/>
        </w:rPr>
        <w:t xml:space="preserve"> </w:t>
      </w:r>
      <w:r w:rsidR="004C07CB">
        <w:rPr>
          <w:i/>
          <w:iCs/>
        </w:rPr>
        <w:t xml:space="preserve">deze aanpak </w:t>
      </w:r>
      <w:r w:rsidR="00962976">
        <w:rPr>
          <w:i/>
          <w:iCs/>
        </w:rPr>
        <w:t xml:space="preserve">met onze hersenen </w:t>
      </w:r>
      <w:r w:rsidR="004C07CB">
        <w:rPr>
          <w:i/>
          <w:iCs/>
        </w:rPr>
        <w:t>doet</w:t>
      </w:r>
      <w:r w:rsidR="00DF76BC">
        <w:rPr>
          <w:i/>
          <w:iCs/>
        </w:rPr>
        <w:t xml:space="preserve"> en hoe dit er voor zorgt dat er mentale vooruitgang is</w:t>
      </w:r>
      <w:r w:rsidR="004C07CB">
        <w:rPr>
          <w:i/>
          <w:iCs/>
        </w:rPr>
        <w:t xml:space="preserve">. Dit is wetenschappelijk aangetoond. </w:t>
      </w:r>
      <w:r w:rsidR="00962976">
        <w:rPr>
          <w:i/>
          <w:iCs/>
        </w:rPr>
        <w:t xml:space="preserve">Het probleem is echter </w:t>
      </w:r>
      <w:r w:rsidR="00902696">
        <w:rPr>
          <w:i/>
          <w:iCs/>
        </w:rPr>
        <w:t xml:space="preserve">dat deze theorie nog niet/ onvoldoende concreet </w:t>
      </w:r>
      <w:r w:rsidR="00A3078B">
        <w:rPr>
          <w:i/>
          <w:iCs/>
        </w:rPr>
        <w:t>vertaald</w:t>
      </w:r>
      <w:r w:rsidR="00902696">
        <w:rPr>
          <w:i/>
          <w:iCs/>
        </w:rPr>
        <w:t xml:space="preserve"> is naar een concrete oplossing.</w:t>
      </w:r>
      <w:r w:rsidR="008E150A">
        <w:rPr>
          <w:i/>
          <w:iCs/>
        </w:rPr>
        <w:t xml:space="preserve"> Het is aan ons om dit in een concreet product te gieten en te verbeteren waar mogelijk.</w:t>
      </w:r>
      <w:r w:rsidR="00EA60F3">
        <w:rPr>
          <w:i/>
          <w:iCs/>
        </w:rPr>
        <w:t xml:space="preserve"> </w:t>
      </w:r>
    </w:p>
    <w:p w14:paraId="03D69FB2" w14:textId="44D4158B" w:rsidR="00B0604F" w:rsidRDefault="00B0604F" w:rsidP="00B40236"/>
    <w:p w14:paraId="4268CE9D" w14:textId="2376137E" w:rsidR="00B40236" w:rsidRPr="00B40236" w:rsidRDefault="00B40236" w:rsidP="00B40236">
      <w:pPr>
        <w:rPr>
          <w:lang w:val="nl-NL"/>
        </w:rPr>
      </w:pPr>
      <w:r w:rsidRPr="00B40236">
        <w:rPr>
          <w:lang w:val="nl-NL"/>
        </w:rPr>
        <w:t>De interviews duren</w:t>
      </w:r>
      <w:r w:rsidRPr="00B40236">
        <w:rPr>
          <w:b/>
          <w:lang w:val="nl-NL"/>
        </w:rPr>
        <w:t xml:space="preserve"> </w:t>
      </w:r>
      <w:r w:rsidR="004E4BE6">
        <w:rPr>
          <w:bCs/>
          <w:i/>
          <w:iCs/>
          <w:lang w:val="nl-NL"/>
        </w:rPr>
        <w:t>ongeveer 1 uur</w:t>
      </w:r>
    </w:p>
    <w:p w14:paraId="49CB2710" w14:textId="1FA64A7A" w:rsidR="00B40236" w:rsidRPr="00B40236" w:rsidRDefault="00B40236" w:rsidP="00B40236">
      <w:pPr>
        <w:rPr>
          <w:b/>
          <w:lang w:val="nl-NL"/>
        </w:rPr>
      </w:pPr>
      <w:r w:rsidRPr="00B40236">
        <w:rPr>
          <w:b/>
          <w:lang w:val="nl-NL"/>
        </w:rPr>
        <w:t>Steekproefomschrijving (N =</w:t>
      </w:r>
      <w:r w:rsidR="00FD0C57">
        <w:rPr>
          <w:b/>
          <w:lang w:val="nl-NL"/>
        </w:rPr>
        <w:t>4</w:t>
      </w:r>
      <w:r w:rsidRPr="00B40236">
        <w:rPr>
          <w:b/>
          <w:lang w:val="nl-NL"/>
        </w:rPr>
        <w:t>)</w:t>
      </w:r>
    </w:p>
    <w:p w14:paraId="421BADF5" w14:textId="77777777" w:rsidR="00706FF5" w:rsidRDefault="00706FF5" w:rsidP="00706FF5">
      <w:pPr>
        <w:rPr>
          <w:bCs/>
          <w:lang w:val="nl-NL"/>
        </w:rPr>
      </w:pPr>
      <w:r w:rsidRPr="0041668F">
        <w:rPr>
          <w:b/>
          <w:lang w:val="nl-NL"/>
        </w:rPr>
        <w:t>Respondenten</w:t>
      </w:r>
      <w:r>
        <w:rPr>
          <w:bCs/>
          <w:lang w:val="nl-NL"/>
        </w:rPr>
        <w:t>:</w:t>
      </w:r>
    </w:p>
    <w:p w14:paraId="268C6137" w14:textId="7F61725C" w:rsidR="00706FF5" w:rsidRPr="00B40236" w:rsidRDefault="00706FF5" w:rsidP="00706FF5">
      <w:pPr>
        <w:rPr>
          <w:i/>
          <w:iCs/>
        </w:rPr>
      </w:pPr>
      <w:r w:rsidRPr="00706FF5">
        <w:rPr>
          <w:i/>
          <w:iCs/>
        </w:rPr>
        <w:t xml:space="preserve"> </w:t>
      </w:r>
      <w:r>
        <w:rPr>
          <w:i/>
          <w:iCs/>
        </w:rPr>
        <w:t xml:space="preserve">Belangrijk in gebruiksgericht ontwerpen is dat je ontwerpt voor je doelgroep en hier regelmatig mee in contact komt. Op deze manier zijn mijn vier grootouders - die nog allemaal leven en binnen de leeftijdscategorie van de 70 </w:t>
      </w:r>
      <w:proofErr w:type="spellStart"/>
      <w:r>
        <w:rPr>
          <w:i/>
          <w:iCs/>
        </w:rPr>
        <w:t>ers</w:t>
      </w:r>
      <w:proofErr w:type="spellEnd"/>
      <w:r>
        <w:rPr>
          <w:i/>
          <w:iCs/>
        </w:rPr>
        <w:t xml:space="preserve"> en 80 </w:t>
      </w:r>
      <w:proofErr w:type="spellStart"/>
      <w:r>
        <w:rPr>
          <w:i/>
          <w:iCs/>
        </w:rPr>
        <w:t>ers</w:t>
      </w:r>
      <w:proofErr w:type="spellEnd"/>
      <w:r>
        <w:rPr>
          <w:i/>
          <w:iCs/>
        </w:rPr>
        <w:t xml:space="preserve"> vallen - zeer geschikt. Hun input is zeer waardevol. Aangezien onder andere zij de gebruikers van het product zullen zijn.</w:t>
      </w:r>
      <w:r w:rsidR="00472F68">
        <w:rPr>
          <w:i/>
          <w:iCs/>
        </w:rPr>
        <w:t xml:space="preserve"> De interviews gaan door in de thuisomgeving. </w:t>
      </w:r>
      <w:r w:rsidR="00D355AE">
        <w:rPr>
          <w:i/>
          <w:iCs/>
        </w:rPr>
        <w:t xml:space="preserve">Dit is voor </w:t>
      </w:r>
      <w:r w:rsidR="00EF6582">
        <w:rPr>
          <w:i/>
          <w:iCs/>
        </w:rPr>
        <w:t>hun</w:t>
      </w:r>
      <w:r w:rsidR="00D355AE">
        <w:rPr>
          <w:i/>
          <w:iCs/>
        </w:rPr>
        <w:t xml:space="preserve"> een rustige plek</w:t>
      </w:r>
      <w:r w:rsidR="00EF6582">
        <w:rPr>
          <w:i/>
          <w:iCs/>
        </w:rPr>
        <w:t xml:space="preserve"> </w:t>
      </w:r>
      <w:r w:rsidR="004270F1">
        <w:rPr>
          <w:i/>
          <w:iCs/>
        </w:rPr>
        <w:t xml:space="preserve">waar ze zich op hun gemak voelen. </w:t>
      </w:r>
      <w:r w:rsidR="00BF6256">
        <w:rPr>
          <w:i/>
          <w:iCs/>
        </w:rPr>
        <w:t xml:space="preserve">Op die manier </w:t>
      </w:r>
      <w:r w:rsidR="00401279">
        <w:rPr>
          <w:i/>
          <w:iCs/>
        </w:rPr>
        <w:t>wordt het cocktail party effect vermeden.</w:t>
      </w:r>
    </w:p>
    <w:p w14:paraId="3C5DE860" w14:textId="727A4AC7" w:rsidR="00706FF5" w:rsidRPr="00706FF5" w:rsidRDefault="00706FF5" w:rsidP="00B40236">
      <w:pPr>
        <w:rPr>
          <w:bCs/>
          <w:lang w:val="nl-NL"/>
        </w:rPr>
      </w:pPr>
    </w:p>
    <w:p w14:paraId="11A67C56" w14:textId="0C2B61A1" w:rsidR="00B40236" w:rsidRPr="00B40236" w:rsidRDefault="00B40236" w:rsidP="00B40236">
      <w:pPr>
        <w:rPr>
          <w:bCs/>
          <w:i/>
          <w:iCs/>
          <w:lang w:val="nl-NL"/>
        </w:rPr>
      </w:pPr>
    </w:p>
    <w:tbl>
      <w:tblPr>
        <w:tblW w:w="88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420"/>
        <w:gridCol w:w="1695"/>
        <w:gridCol w:w="1965"/>
      </w:tblGrid>
      <w:tr w:rsidR="00B40236" w:rsidRPr="00B40236" w14:paraId="0D87039C" w14:textId="77777777" w:rsidTr="00B40236">
        <w:tc>
          <w:tcPr>
            <w:tcW w:w="1800"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hideMark/>
          </w:tcPr>
          <w:p w14:paraId="3AFCBBD2" w14:textId="5EB84F3B" w:rsidR="00B40236" w:rsidRPr="00B40236" w:rsidRDefault="006C4CF0" w:rsidP="00B40236">
            <w:pPr>
              <w:rPr>
                <w:lang w:val="nl-NL"/>
              </w:rPr>
            </w:pPr>
            <w:r>
              <w:rPr>
                <w:lang w:val="nl-NL"/>
              </w:rPr>
              <w:t>Naam</w:t>
            </w:r>
          </w:p>
        </w:tc>
        <w:tc>
          <w:tcPr>
            <w:tcW w:w="3420"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hideMark/>
          </w:tcPr>
          <w:p w14:paraId="0CBE3332" w14:textId="77777777" w:rsidR="00B40236" w:rsidRPr="00B40236" w:rsidRDefault="00B40236" w:rsidP="00B40236">
            <w:pPr>
              <w:rPr>
                <w:lang w:val="nl-NL"/>
              </w:rPr>
            </w:pPr>
            <w:r w:rsidRPr="00B40236">
              <w:rPr>
                <w:lang w:val="nl-NL"/>
              </w:rPr>
              <w:t>respondent type</w:t>
            </w:r>
          </w:p>
        </w:tc>
        <w:tc>
          <w:tcPr>
            <w:tcW w:w="1695"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hideMark/>
          </w:tcPr>
          <w:p w14:paraId="77BEB8B6" w14:textId="77777777" w:rsidR="00B40236" w:rsidRPr="00B40236" w:rsidRDefault="00B40236" w:rsidP="00B40236">
            <w:pPr>
              <w:rPr>
                <w:lang w:val="nl-NL"/>
              </w:rPr>
            </w:pPr>
            <w:r w:rsidRPr="00B40236">
              <w:rPr>
                <w:lang w:val="nl-NL"/>
              </w:rPr>
              <w:t>interview datum</w:t>
            </w:r>
          </w:p>
        </w:tc>
        <w:tc>
          <w:tcPr>
            <w:tcW w:w="1965" w:type="dxa"/>
            <w:tcBorders>
              <w:top w:val="single" w:sz="8" w:space="0" w:color="FFFFFF"/>
              <w:left w:val="single" w:sz="8" w:space="0" w:color="FFFFFF"/>
              <w:bottom w:val="single" w:sz="8" w:space="0" w:color="FFFFFF"/>
              <w:right w:val="single" w:sz="8" w:space="0" w:color="FFFFFF"/>
            </w:tcBorders>
            <w:shd w:val="clear" w:color="auto" w:fill="C6DAF0"/>
            <w:tcMar>
              <w:top w:w="100" w:type="dxa"/>
              <w:left w:w="100" w:type="dxa"/>
              <w:bottom w:w="100" w:type="dxa"/>
              <w:right w:w="100" w:type="dxa"/>
            </w:tcMar>
            <w:hideMark/>
          </w:tcPr>
          <w:p w14:paraId="6AC11D1E" w14:textId="77777777" w:rsidR="00B40236" w:rsidRPr="00B40236" w:rsidRDefault="00B40236" w:rsidP="00B40236">
            <w:pPr>
              <w:rPr>
                <w:lang w:val="nl-NL"/>
              </w:rPr>
            </w:pPr>
            <w:r w:rsidRPr="00B40236">
              <w:rPr>
                <w:lang w:val="nl-NL"/>
              </w:rPr>
              <w:t>interview locatie</w:t>
            </w:r>
          </w:p>
        </w:tc>
      </w:tr>
      <w:tr w:rsidR="00B40236" w:rsidRPr="00B40236" w14:paraId="3105DEB1" w14:textId="77777777" w:rsidTr="00B40236">
        <w:tc>
          <w:tcPr>
            <w:tcW w:w="1800" w:type="dxa"/>
            <w:tcBorders>
              <w:top w:val="nil"/>
              <w:left w:val="nil"/>
              <w:bottom w:val="nil"/>
              <w:right w:val="nil"/>
            </w:tcBorders>
            <w:tcMar>
              <w:top w:w="20" w:type="dxa"/>
              <w:left w:w="20" w:type="dxa"/>
              <w:bottom w:w="100" w:type="dxa"/>
              <w:right w:w="20" w:type="dxa"/>
            </w:tcMar>
            <w:vAlign w:val="bottom"/>
            <w:hideMark/>
          </w:tcPr>
          <w:p w14:paraId="0FA226E1" w14:textId="36D224B6" w:rsidR="00B40236" w:rsidRPr="00B40236" w:rsidRDefault="00A1632F" w:rsidP="00B40236">
            <w:pPr>
              <w:rPr>
                <w:i/>
                <w:iCs/>
                <w:lang w:val="nl-NL"/>
              </w:rPr>
            </w:pPr>
            <w:r>
              <w:rPr>
                <w:i/>
                <w:iCs/>
                <w:lang w:val="nl-NL"/>
              </w:rPr>
              <w:t xml:space="preserve">Marleen </w:t>
            </w:r>
          </w:p>
        </w:tc>
        <w:tc>
          <w:tcPr>
            <w:tcW w:w="34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ABA49D9" w14:textId="514B4D89" w:rsidR="00B40236" w:rsidRPr="00B40236" w:rsidRDefault="00E92F78" w:rsidP="00B40236">
            <w:pPr>
              <w:rPr>
                <w:i/>
                <w:iCs/>
                <w:lang w:val="nl-NL"/>
              </w:rPr>
            </w:pPr>
            <w:r>
              <w:rPr>
                <w:i/>
                <w:iCs/>
                <w:lang w:val="nl-NL"/>
              </w:rPr>
              <w:t>gepensioneerd</w:t>
            </w:r>
          </w:p>
        </w:tc>
        <w:tc>
          <w:tcPr>
            <w:tcW w:w="16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AFE7F1" w14:textId="2A5EE213" w:rsidR="00B40236" w:rsidRPr="00B40236" w:rsidRDefault="0040177C" w:rsidP="00B40236">
            <w:pPr>
              <w:rPr>
                <w:i/>
                <w:iCs/>
                <w:lang w:val="nl-NL"/>
              </w:rPr>
            </w:pPr>
            <w:r>
              <w:rPr>
                <w:i/>
                <w:iCs/>
                <w:lang w:val="nl-NL"/>
              </w:rPr>
              <w:t>19/10/24</w:t>
            </w:r>
          </w:p>
        </w:tc>
        <w:tc>
          <w:tcPr>
            <w:tcW w:w="19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61E7C8" w14:textId="0F1AA4A7" w:rsidR="00B40236" w:rsidRPr="00B40236" w:rsidRDefault="00551227" w:rsidP="00B40236">
            <w:pPr>
              <w:rPr>
                <w:i/>
                <w:iCs/>
                <w:lang w:val="nl-NL"/>
              </w:rPr>
            </w:pPr>
            <w:r>
              <w:rPr>
                <w:i/>
                <w:iCs/>
                <w:lang w:val="nl-NL"/>
              </w:rPr>
              <w:t>Thuis</w:t>
            </w:r>
          </w:p>
        </w:tc>
      </w:tr>
      <w:tr w:rsidR="00B40236" w:rsidRPr="00B40236" w14:paraId="585F1DDE" w14:textId="77777777" w:rsidTr="00B40236">
        <w:tc>
          <w:tcPr>
            <w:tcW w:w="1800" w:type="dxa"/>
            <w:tcBorders>
              <w:top w:val="nil"/>
              <w:left w:val="nil"/>
              <w:bottom w:val="nil"/>
              <w:right w:val="nil"/>
            </w:tcBorders>
            <w:tcMar>
              <w:top w:w="20" w:type="dxa"/>
              <w:left w:w="20" w:type="dxa"/>
              <w:bottom w:w="100" w:type="dxa"/>
              <w:right w:w="20" w:type="dxa"/>
            </w:tcMar>
            <w:vAlign w:val="bottom"/>
            <w:hideMark/>
          </w:tcPr>
          <w:p w14:paraId="493CE9AB" w14:textId="077F399E" w:rsidR="00B40236" w:rsidRPr="00B40236" w:rsidRDefault="00A1632F" w:rsidP="00B40236">
            <w:pPr>
              <w:rPr>
                <w:i/>
                <w:iCs/>
                <w:lang w:val="nl-NL"/>
              </w:rPr>
            </w:pPr>
            <w:r>
              <w:rPr>
                <w:i/>
                <w:iCs/>
                <w:lang w:val="nl-NL"/>
              </w:rPr>
              <w:t>André</w:t>
            </w:r>
          </w:p>
        </w:tc>
        <w:tc>
          <w:tcPr>
            <w:tcW w:w="34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DD15E5" w14:textId="33A0A8E2" w:rsidR="00B40236" w:rsidRPr="00B40236" w:rsidRDefault="00E92F78" w:rsidP="00B40236">
            <w:pPr>
              <w:rPr>
                <w:lang w:val="nl-NL"/>
              </w:rPr>
            </w:pPr>
            <w:r>
              <w:rPr>
                <w:i/>
                <w:iCs/>
                <w:lang w:val="nl-NL"/>
              </w:rPr>
              <w:t>gepensioneerd</w:t>
            </w:r>
          </w:p>
        </w:tc>
        <w:tc>
          <w:tcPr>
            <w:tcW w:w="16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9DC4AF" w14:textId="0B29F69D" w:rsidR="00B40236" w:rsidRPr="00B40236" w:rsidRDefault="0040177C" w:rsidP="00B40236">
            <w:pPr>
              <w:rPr>
                <w:i/>
                <w:iCs/>
                <w:lang w:val="nl-NL"/>
              </w:rPr>
            </w:pPr>
            <w:r>
              <w:rPr>
                <w:i/>
                <w:iCs/>
                <w:lang w:val="nl-NL"/>
              </w:rPr>
              <w:t>19/10/24</w:t>
            </w:r>
          </w:p>
        </w:tc>
        <w:tc>
          <w:tcPr>
            <w:tcW w:w="19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8F6D40" w14:textId="66C7A804" w:rsidR="00B40236" w:rsidRPr="00B40236" w:rsidRDefault="0058373B" w:rsidP="00B40236">
            <w:pPr>
              <w:rPr>
                <w:i/>
                <w:iCs/>
                <w:lang w:val="nl-NL"/>
              </w:rPr>
            </w:pPr>
            <w:r>
              <w:rPr>
                <w:i/>
                <w:iCs/>
                <w:lang w:val="nl-NL"/>
              </w:rPr>
              <w:t>Thuis</w:t>
            </w:r>
          </w:p>
        </w:tc>
      </w:tr>
      <w:tr w:rsidR="00B40236" w:rsidRPr="00B40236" w14:paraId="54D82F99" w14:textId="77777777" w:rsidTr="00B40236">
        <w:tc>
          <w:tcPr>
            <w:tcW w:w="1800" w:type="dxa"/>
            <w:tcBorders>
              <w:top w:val="nil"/>
              <w:left w:val="nil"/>
              <w:bottom w:val="nil"/>
              <w:right w:val="nil"/>
            </w:tcBorders>
            <w:tcMar>
              <w:top w:w="20" w:type="dxa"/>
              <w:left w:w="20" w:type="dxa"/>
              <w:bottom w:w="100" w:type="dxa"/>
              <w:right w:w="20" w:type="dxa"/>
            </w:tcMar>
            <w:vAlign w:val="bottom"/>
            <w:hideMark/>
          </w:tcPr>
          <w:p w14:paraId="5409C3E2" w14:textId="3787D9AC" w:rsidR="00E92F78" w:rsidRPr="00B40236" w:rsidRDefault="00E92F78" w:rsidP="00B40236">
            <w:pPr>
              <w:rPr>
                <w:i/>
                <w:iCs/>
                <w:lang w:val="nl-NL"/>
              </w:rPr>
            </w:pPr>
            <w:proofErr w:type="spellStart"/>
            <w:r>
              <w:rPr>
                <w:i/>
                <w:iCs/>
                <w:lang w:val="nl-NL"/>
              </w:rPr>
              <w:t>Joske</w:t>
            </w:r>
            <w:proofErr w:type="spellEnd"/>
          </w:p>
        </w:tc>
        <w:tc>
          <w:tcPr>
            <w:tcW w:w="34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5ACA712" w14:textId="52A3736C" w:rsidR="00B40236" w:rsidRPr="00B40236" w:rsidRDefault="00E92F78" w:rsidP="00B40236">
            <w:pPr>
              <w:rPr>
                <w:lang w:val="nl-NL"/>
              </w:rPr>
            </w:pPr>
            <w:r>
              <w:rPr>
                <w:i/>
                <w:iCs/>
                <w:lang w:val="nl-NL"/>
              </w:rPr>
              <w:t>gepensioneerd</w:t>
            </w:r>
          </w:p>
        </w:tc>
        <w:tc>
          <w:tcPr>
            <w:tcW w:w="16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B921B95" w14:textId="56E17F75" w:rsidR="00B40236" w:rsidRPr="00B40236" w:rsidRDefault="0040177C" w:rsidP="00B40236">
            <w:pPr>
              <w:rPr>
                <w:i/>
                <w:iCs/>
                <w:lang w:val="nl-NL"/>
              </w:rPr>
            </w:pPr>
            <w:r>
              <w:rPr>
                <w:i/>
                <w:iCs/>
                <w:lang w:val="nl-NL"/>
              </w:rPr>
              <w:t>20/10/24</w:t>
            </w:r>
          </w:p>
        </w:tc>
        <w:tc>
          <w:tcPr>
            <w:tcW w:w="19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38E5E4" w14:textId="44EFCAEE" w:rsidR="00B40236" w:rsidRPr="00B40236" w:rsidRDefault="0058373B" w:rsidP="00B40236">
            <w:pPr>
              <w:rPr>
                <w:i/>
                <w:iCs/>
                <w:lang w:val="nl-NL"/>
              </w:rPr>
            </w:pPr>
            <w:r>
              <w:rPr>
                <w:i/>
                <w:iCs/>
                <w:lang w:val="nl-NL"/>
              </w:rPr>
              <w:t>Thuis</w:t>
            </w:r>
          </w:p>
        </w:tc>
      </w:tr>
      <w:tr w:rsidR="00E92F78" w:rsidRPr="00B40236" w14:paraId="2EC39900" w14:textId="77777777" w:rsidTr="00B40236">
        <w:tc>
          <w:tcPr>
            <w:tcW w:w="1800" w:type="dxa"/>
            <w:tcBorders>
              <w:top w:val="nil"/>
              <w:left w:val="nil"/>
              <w:bottom w:val="nil"/>
              <w:right w:val="nil"/>
            </w:tcBorders>
            <w:tcMar>
              <w:top w:w="20" w:type="dxa"/>
              <w:left w:w="20" w:type="dxa"/>
              <w:bottom w:w="100" w:type="dxa"/>
              <w:right w:w="20" w:type="dxa"/>
            </w:tcMar>
            <w:vAlign w:val="bottom"/>
          </w:tcPr>
          <w:p w14:paraId="75B83370" w14:textId="0D1503C6" w:rsidR="00E92F78" w:rsidRDefault="00E92F78" w:rsidP="00B40236">
            <w:pPr>
              <w:rPr>
                <w:i/>
                <w:iCs/>
                <w:lang w:val="nl-NL"/>
              </w:rPr>
            </w:pPr>
            <w:r>
              <w:rPr>
                <w:i/>
                <w:iCs/>
                <w:lang w:val="nl-NL"/>
              </w:rPr>
              <w:t>Willy</w:t>
            </w:r>
          </w:p>
        </w:tc>
        <w:tc>
          <w:tcPr>
            <w:tcW w:w="34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69A5164" w14:textId="41AD394C" w:rsidR="00E92F78" w:rsidRPr="00B40236" w:rsidRDefault="00AA5289" w:rsidP="00B40236">
            <w:pPr>
              <w:rPr>
                <w:i/>
                <w:iCs/>
                <w:lang w:val="nl-NL"/>
              </w:rPr>
            </w:pPr>
            <w:r>
              <w:rPr>
                <w:i/>
                <w:iCs/>
                <w:lang w:val="nl-NL"/>
              </w:rPr>
              <w:t>gepensioneerd</w:t>
            </w:r>
          </w:p>
        </w:tc>
        <w:tc>
          <w:tcPr>
            <w:tcW w:w="16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9312CFD" w14:textId="22A5E1F7" w:rsidR="00E92F78" w:rsidRPr="00B40236" w:rsidRDefault="0040177C" w:rsidP="00B40236">
            <w:pPr>
              <w:rPr>
                <w:i/>
                <w:iCs/>
                <w:lang w:val="nl-NL"/>
              </w:rPr>
            </w:pPr>
            <w:r>
              <w:rPr>
                <w:i/>
                <w:iCs/>
                <w:lang w:val="nl-NL"/>
              </w:rPr>
              <w:t>20/10/24</w:t>
            </w:r>
          </w:p>
        </w:tc>
        <w:tc>
          <w:tcPr>
            <w:tcW w:w="196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E97C093" w14:textId="62148DD9" w:rsidR="00E92F78" w:rsidRPr="00B40236" w:rsidRDefault="0058373B" w:rsidP="00B40236">
            <w:pPr>
              <w:rPr>
                <w:i/>
                <w:iCs/>
                <w:lang w:val="nl-NL"/>
              </w:rPr>
            </w:pPr>
            <w:r>
              <w:rPr>
                <w:i/>
                <w:iCs/>
                <w:lang w:val="nl-NL"/>
              </w:rPr>
              <w:t>Thuis</w:t>
            </w:r>
          </w:p>
        </w:tc>
      </w:tr>
    </w:tbl>
    <w:p w14:paraId="04A6DD46" w14:textId="77777777" w:rsidR="00B40236" w:rsidRPr="00B40236" w:rsidRDefault="00B40236" w:rsidP="00B40236">
      <w:bookmarkStart w:id="6" w:name="_dwar32n94byi"/>
      <w:bookmarkEnd w:id="6"/>
    </w:p>
    <w:p w14:paraId="10836DFF" w14:textId="77777777" w:rsidR="00B40236" w:rsidRPr="00B40236" w:rsidRDefault="00B40236" w:rsidP="00B40236">
      <w:r w:rsidRPr="00B40236">
        <w:rPr>
          <w:b/>
        </w:rPr>
        <w:br w:type="page"/>
      </w:r>
    </w:p>
    <w:p w14:paraId="5C6BC76A" w14:textId="24358A47" w:rsidR="00B40236" w:rsidRPr="006C4CF0" w:rsidRDefault="00B40236" w:rsidP="00B40236">
      <w:r w:rsidRPr="0041668F">
        <w:rPr>
          <w:b/>
        </w:rPr>
        <w:lastRenderedPageBreak/>
        <w:t>Onderzoeksvragen</w:t>
      </w:r>
      <w:r w:rsidR="006C4CF0">
        <w:t>:</w:t>
      </w:r>
    </w:p>
    <w:p w14:paraId="42964A5D" w14:textId="77777777" w:rsidR="0041668F" w:rsidRDefault="00630907" w:rsidP="00B40236">
      <w:pPr>
        <w:rPr>
          <w:i/>
          <w:iCs/>
        </w:rPr>
      </w:pPr>
      <w:bookmarkStart w:id="7" w:name="_jqyr8gns6g8"/>
      <w:bookmarkEnd w:id="7"/>
      <w:r>
        <w:rPr>
          <w:i/>
          <w:iCs/>
        </w:rPr>
        <w:t xml:space="preserve">Hoe staan ouderen tegenover </w:t>
      </w:r>
      <w:r w:rsidR="001B3339">
        <w:rPr>
          <w:i/>
          <w:iCs/>
        </w:rPr>
        <w:t xml:space="preserve">de RGM methode? </w:t>
      </w:r>
    </w:p>
    <w:p w14:paraId="5F9A3355" w14:textId="77777777" w:rsidR="0041668F" w:rsidRDefault="001B3339" w:rsidP="00B40236">
      <w:pPr>
        <w:rPr>
          <w:i/>
          <w:iCs/>
        </w:rPr>
      </w:pPr>
      <w:r>
        <w:rPr>
          <w:i/>
          <w:iCs/>
        </w:rPr>
        <w:t>Welke</w:t>
      </w:r>
      <w:r w:rsidR="00A243A5">
        <w:rPr>
          <w:i/>
          <w:iCs/>
        </w:rPr>
        <w:t xml:space="preserve"> aspecten van deze m</w:t>
      </w:r>
      <w:r w:rsidR="00EA3D44">
        <w:rPr>
          <w:i/>
          <w:iCs/>
        </w:rPr>
        <w:t xml:space="preserve">ethode spreken hun aan? </w:t>
      </w:r>
    </w:p>
    <w:p w14:paraId="36153BEF" w14:textId="1AAFA6AE" w:rsidR="00903C5D" w:rsidRPr="00B40236" w:rsidRDefault="005B1D9C" w:rsidP="00B40236">
      <w:pPr>
        <w:rPr>
          <w:i/>
          <w:iCs/>
        </w:rPr>
      </w:pPr>
      <w:r>
        <w:rPr>
          <w:i/>
          <w:iCs/>
        </w:rPr>
        <w:t xml:space="preserve">Op welke manier </w:t>
      </w:r>
      <w:r w:rsidR="000913C9">
        <w:rPr>
          <w:i/>
          <w:iCs/>
        </w:rPr>
        <w:t>kan deze methode in een nieuw ”jasje gestoken worden”</w:t>
      </w:r>
    </w:p>
    <w:p w14:paraId="34E3E858" w14:textId="77777777" w:rsidR="0041668F" w:rsidRPr="00B40236" w:rsidRDefault="0041668F" w:rsidP="00B40236">
      <w:pPr>
        <w:rPr>
          <w:i/>
          <w:iCs/>
        </w:rPr>
      </w:pPr>
    </w:p>
    <w:p w14:paraId="2DCE0CE5" w14:textId="77777777" w:rsidR="00B40236" w:rsidRPr="00B40236" w:rsidRDefault="00B40236" w:rsidP="00B40236">
      <w:r w:rsidRPr="00B40236">
        <w:t xml:space="preserve">Overzicht van de </w:t>
      </w:r>
      <w:r w:rsidRPr="0041668F">
        <w:rPr>
          <w:b/>
        </w:rPr>
        <w:t>discussiegids</w:t>
      </w:r>
      <w:r w:rsidRPr="00B40236">
        <w:t xml:space="preserve"> en tijdsinschatting</w:t>
      </w:r>
    </w:p>
    <w:p w14:paraId="00C6A2AA" w14:textId="77777777" w:rsidR="00B40236" w:rsidRPr="00B40236" w:rsidRDefault="00B40236" w:rsidP="00B40236"/>
    <w:p w14:paraId="5F5B1757" w14:textId="77777777" w:rsidR="00B40236" w:rsidRPr="00B40236" w:rsidRDefault="00B40236" w:rsidP="00B40236">
      <w:pPr>
        <w:numPr>
          <w:ilvl w:val="0"/>
          <w:numId w:val="1"/>
        </w:numPr>
        <w:rPr>
          <w:lang w:val="nl-NL"/>
        </w:rPr>
      </w:pPr>
      <w:r w:rsidRPr="00B40236">
        <w:rPr>
          <w:lang w:val="nl-NL"/>
        </w:rPr>
        <w:t xml:space="preserve">Deel 1 – Introductie (5’) </w:t>
      </w:r>
    </w:p>
    <w:p w14:paraId="449B5EAA" w14:textId="77777777" w:rsidR="00B40236" w:rsidRPr="00B40236" w:rsidRDefault="00B40236" w:rsidP="00B40236">
      <w:pPr>
        <w:numPr>
          <w:ilvl w:val="0"/>
          <w:numId w:val="1"/>
        </w:numPr>
        <w:rPr>
          <w:lang w:val="nl-NL"/>
        </w:rPr>
      </w:pPr>
      <w:r w:rsidRPr="00B40236">
        <w:rPr>
          <w:lang w:val="nl-NL"/>
        </w:rPr>
        <w:t xml:space="preserve">Deel 2 – Voorstelling </w:t>
      </w:r>
      <w:proofErr w:type="spellStart"/>
      <w:r w:rsidRPr="00B40236">
        <w:rPr>
          <w:lang w:val="nl-NL"/>
        </w:rPr>
        <w:t>Interviewee</w:t>
      </w:r>
      <w:proofErr w:type="spellEnd"/>
      <w:r w:rsidRPr="00B40236">
        <w:rPr>
          <w:lang w:val="nl-NL"/>
        </w:rPr>
        <w:t xml:space="preserve"> (5’)  </w:t>
      </w:r>
    </w:p>
    <w:p w14:paraId="178B80F1" w14:textId="1EAC9C17" w:rsidR="00B40236" w:rsidRPr="00B40236" w:rsidRDefault="00B40236" w:rsidP="00B40236">
      <w:pPr>
        <w:numPr>
          <w:ilvl w:val="0"/>
          <w:numId w:val="1"/>
        </w:numPr>
        <w:rPr>
          <w:lang w:val="nl-NL"/>
        </w:rPr>
      </w:pPr>
      <w:r w:rsidRPr="00B40236">
        <w:rPr>
          <w:lang w:val="nl-NL"/>
        </w:rPr>
        <w:t xml:space="preserve">Deel 3 – </w:t>
      </w:r>
      <w:r w:rsidR="008972E6">
        <w:rPr>
          <w:lang w:val="nl-NL"/>
        </w:rPr>
        <w:t xml:space="preserve">Algemeen profiel </w:t>
      </w:r>
      <w:r w:rsidRPr="00B40236">
        <w:rPr>
          <w:lang w:val="nl-NL"/>
        </w:rPr>
        <w:t xml:space="preserve">(15’) </w:t>
      </w:r>
    </w:p>
    <w:p w14:paraId="5DDE6794" w14:textId="2CDCEF1B" w:rsidR="00B40236" w:rsidRPr="00B40236" w:rsidRDefault="00B40236" w:rsidP="00B40236">
      <w:pPr>
        <w:numPr>
          <w:ilvl w:val="0"/>
          <w:numId w:val="1"/>
        </w:numPr>
        <w:rPr>
          <w:lang w:val="nl-NL"/>
        </w:rPr>
      </w:pPr>
      <w:r w:rsidRPr="00B40236">
        <w:rPr>
          <w:lang w:val="nl-NL"/>
        </w:rPr>
        <w:t xml:space="preserve">Deel 4 – </w:t>
      </w:r>
      <w:r w:rsidR="008972E6">
        <w:rPr>
          <w:lang w:val="nl-NL"/>
        </w:rPr>
        <w:t>RGM</w:t>
      </w:r>
      <w:r w:rsidRPr="00B40236">
        <w:rPr>
          <w:lang w:val="nl-NL"/>
        </w:rPr>
        <w:t>(</w:t>
      </w:r>
      <w:r w:rsidR="004E4BE6">
        <w:rPr>
          <w:lang w:val="nl-NL"/>
        </w:rPr>
        <w:t>20</w:t>
      </w:r>
      <w:r w:rsidRPr="00B40236">
        <w:rPr>
          <w:lang w:val="nl-NL"/>
        </w:rPr>
        <w:t xml:space="preserve">’)  </w:t>
      </w:r>
    </w:p>
    <w:p w14:paraId="3838844A" w14:textId="2FA5327E" w:rsidR="00B40236" w:rsidRPr="00B40236" w:rsidRDefault="00B40236" w:rsidP="00B40236">
      <w:pPr>
        <w:numPr>
          <w:ilvl w:val="0"/>
          <w:numId w:val="1"/>
        </w:numPr>
        <w:rPr>
          <w:lang w:val="nl-NL"/>
        </w:rPr>
      </w:pPr>
      <w:r w:rsidRPr="00B40236">
        <w:rPr>
          <w:lang w:val="nl-NL"/>
        </w:rPr>
        <w:t xml:space="preserve">Deel 5 – </w:t>
      </w:r>
      <w:r w:rsidR="00EA3D44">
        <w:rPr>
          <w:lang w:val="nl-NL"/>
        </w:rPr>
        <w:t>Oplossing</w:t>
      </w:r>
      <w:r w:rsidRPr="00B40236">
        <w:rPr>
          <w:lang w:val="nl-NL"/>
        </w:rPr>
        <w:t xml:space="preserve"> (15’) </w:t>
      </w:r>
    </w:p>
    <w:p w14:paraId="6B37D775" w14:textId="160CAE31" w:rsidR="00B40236" w:rsidRPr="00B40236" w:rsidRDefault="00B40236" w:rsidP="00B40236">
      <w:pPr>
        <w:numPr>
          <w:ilvl w:val="0"/>
          <w:numId w:val="1"/>
        </w:numPr>
        <w:rPr>
          <w:lang w:val="nl-NL"/>
        </w:rPr>
      </w:pPr>
      <w:r w:rsidRPr="00B40236">
        <w:rPr>
          <w:lang w:val="nl-NL"/>
        </w:rPr>
        <w:t xml:space="preserve">Deel 6 – </w:t>
      </w:r>
      <w:proofErr w:type="spellStart"/>
      <w:r w:rsidRPr="00B40236">
        <w:rPr>
          <w:lang w:val="nl-NL"/>
        </w:rPr>
        <w:t>Wrap</w:t>
      </w:r>
      <w:proofErr w:type="spellEnd"/>
      <w:r w:rsidRPr="00B40236">
        <w:rPr>
          <w:lang w:val="nl-NL"/>
        </w:rPr>
        <w:t>-up (</w:t>
      </w:r>
      <w:r w:rsidR="004E4BE6">
        <w:rPr>
          <w:lang w:val="nl-NL"/>
        </w:rPr>
        <w:t>2</w:t>
      </w:r>
      <w:r w:rsidRPr="00B40236">
        <w:rPr>
          <w:lang w:val="nl-NL"/>
        </w:rPr>
        <w:t>’)</w:t>
      </w:r>
    </w:p>
    <w:p w14:paraId="585195C5" w14:textId="306A184E" w:rsidR="00B40236" w:rsidRPr="00B40236" w:rsidRDefault="00B40236" w:rsidP="00B40236">
      <w:bookmarkStart w:id="8" w:name="_phzgnje8ahyi"/>
      <w:bookmarkEnd w:id="8"/>
    </w:p>
    <w:p w14:paraId="4CEB808E" w14:textId="2A56D2AC" w:rsidR="00B40236" w:rsidRPr="00B40236" w:rsidRDefault="00B40236" w:rsidP="00B40236">
      <w:pPr>
        <w:rPr>
          <w:b/>
          <w:bCs/>
          <w:lang w:val="nl-NL"/>
        </w:rPr>
      </w:pPr>
      <w:bookmarkStart w:id="9" w:name="_1wbn48en1mgb"/>
      <w:bookmarkEnd w:id="9"/>
      <w:r w:rsidRPr="00B40236">
        <w:rPr>
          <w:b/>
          <w:bCs/>
          <w:lang w:val="nl-NL"/>
        </w:rPr>
        <w:t>Introductie &lt;</w:t>
      </w:r>
      <w:r w:rsidR="00211AA3">
        <w:rPr>
          <w:b/>
          <w:bCs/>
          <w:lang w:val="nl-NL"/>
        </w:rPr>
        <w:t>5’</w:t>
      </w:r>
      <w:r w:rsidRPr="00B40236">
        <w:rPr>
          <w:b/>
          <w:bCs/>
          <w:lang w:val="nl-NL"/>
        </w:rPr>
        <w:t>&gt;</w:t>
      </w:r>
    </w:p>
    <w:p w14:paraId="01AFA733" w14:textId="77777777" w:rsidR="00B40236" w:rsidRPr="00B40236" w:rsidRDefault="00B40236" w:rsidP="00B40236">
      <w:pPr>
        <w:rPr>
          <w:lang w:val="nl-NL"/>
        </w:rPr>
      </w:pPr>
      <w:r w:rsidRPr="00B40236">
        <w:rPr>
          <w:lang w:val="nl-NL"/>
        </w:rPr>
        <w:t xml:space="preserve">Bedankt voor je deelname aan dit onderzoek. </w:t>
      </w:r>
    </w:p>
    <w:p w14:paraId="4AADFA50" w14:textId="77777777" w:rsidR="00B40236" w:rsidRPr="00B40236" w:rsidRDefault="00B40236" w:rsidP="00B40236">
      <w:pPr>
        <w:rPr>
          <w:lang w:val="nl-NL"/>
        </w:rPr>
      </w:pPr>
      <w:r w:rsidRPr="00B40236">
        <w:rPr>
          <w:lang w:val="nl-NL"/>
        </w:rPr>
        <w:t xml:space="preserve">Ik zal starten met het project en mezelf kort voor te stellen. </w:t>
      </w:r>
    </w:p>
    <w:p w14:paraId="0F689E0B" w14:textId="14E14C53" w:rsidR="00B40236" w:rsidRPr="00B40236" w:rsidRDefault="00B40236" w:rsidP="00B40236">
      <w:pPr>
        <w:rPr>
          <w:lang w:val="nl-NL"/>
        </w:rPr>
      </w:pPr>
      <w:r w:rsidRPr="00B40236">
        <w:rPr>
          <w:lang w:val="nl-NL"/>
        </w:rPr>
        <w:t xml:space="preserve">Ik ben </w:t>
      </w:r>
      <w:r w:rsidR="00C26DD8">
        <w:rPr>
          <w:i/>
          <w:iCs/>
          <w:lang w:val="nl-NL"/>
        </w:rPr>
        <w:t>Jeroen</w:t>
      </w:r>
      <w:r w:rsidRPr="00B40236">
        <w:rPr>
          <w:lang w:val="nl-NL"/>
        </w:rPr>
        <w:t xml:space="preserve"> en ik studeer aan de universiteit Gent campus Kortrijk met afstudeerrichting industrieel ingenieur ontwerpen. </w:t>
      </w:r>
      <w:r w:rsidR="001D0C4C">
        <w:rPr>
          <w:lang w:val="nl-NL"/>
        </w:rPr>
        <w:t xml:space="preserve">Zoals eerder vermeld </w:t>
      </w:r>
      <w:r w:rsidR="0064175E">
        <w:rPr>
          <w:lang w:val="nl-NL"/>
        </w:rPr>
        <w:t xml:space="preserve">is het doel een product te ontwerpen </w:t>
      </w:r>
      <w:r w:rsidR="000628B2">
        <w:rPr>
          <w:lang w:val="nl-NL"/>
        </w:rPr>
        <w:t xml:space="preserve">dat veroudering van de hersenen tegengaat en </w:t>
      </w:r>
      <w:r w:rsidR="002D24F4">
        <w:rPr>
          <w:lang w:val="nl-NL"/>
        </w:rPr>
        <w:t xml:space="preserve">het denken en de stemming kan bevorderen. </w:t>
      </w:r>
    </w:p>
    <w:p w14:paraId="262B9CB0" w14:textId="7EAB3D6A" w:rsidR="00B40236" w:rsidRPr="00B40236" w:rsidRDefault="00B40236" w:rsidP="00B40236">
      <w:pPr>
        <w:rPr>
          <w:lang w:val="nl-NL"/>
        </w:rPr>
      </w:pPr>
      <w:r w:rsidRPr="00B40236">
        <w:rPr>
          <w:lang w:val="nl-NL"/>
        </w:rPr>
        <w:t>Ik ben erg benieuwd naar jouw inzichten en ervaringen. Er zijn geen juiste of foute antwoorden. Ik ben gebaat bij jouw oprechte feedback rond de topics die we zullen behandelen.</w:t>
      </w:r>
      <w:r w:rsidR="006A5678">
        <w:rPr>
          <w:lang w:val="nl-NL"/>
        </w:rPr>
        <w:t xml:space="preserve"> Door jullie feedback en antwoorden kunnen wij gerichter te werk gaan </w:t>
      </w:r>
      <w:r w:rsidR="009F47B9">
        <w:rPr>
          <w:lang w:val="nl-NL"/>
        </w:rPr>
        <w:t>en kunnen wij een product dat echt op maat is voor jullie ontwerpen en uitwerken.</w:t>
      </w:r>
    </w:p>
    <w:p w14:paraId="55DD1C68" w14:textId="01449828" w:rsidR="00B40236" w:rsidRPr="00B40236" w:rsidRDefault="00B40236" w:rsidP="00B40236">
      <w:pPr>
        <w:rPr>
          <w:lang w:val="nl-NL"/>
        </w:rPr>
      </w:pPr>
      <w:r w:rsidRPr="00B40236">
        <w:rPr>
          <w:lang w:val="nl-NL"/>
        </w:rPr>
        <w:t xml:space="preserve">Ik wil zeker nog onderstrepen dat alles wat straks in het gesprek aan bod komt in absolute confidentialiteit behandeld wordt. We zijn als studenten aan de </w:t>
      </w:r>
      <w:proofErr w:type="spellStart"/>
      <w:r w:rsidRPr="00B40236">
        <w:rPr>
          <w:lang w:val="nl-NL"/>
        </w:rPr>
        <w:t>Ugent</w:t>
      </w:r>
      <w:proofErr w:type="spellEnd"/>
      <w:r w:rsidRPr="00B40236">
        <w:rPr>
          <w:lang w:val="nl-NL"/>
        </w:rPr>
        <w:t xml:space="preserve"> namelijk gebonden aan de Europese privacy richtlijnen. Voor de synthese met de inzichten en aanbevelingen worden individuele meningen sowieso ook geanonimiseerd. Je naam zal met andere woorden niet gekoppeld worden aan specifieke uitspraken. Een meer gedetailleerde beschrijving van onze intenties, verwerking van gegevens, en algemeen beleid kan je nalezen in de ‘</w:t>
      </w:r>
      <w:proofErr w:type="spellStart"/>
      <w:r w:rsidRPr="00B40236">
        <w:rPr>
          <w:lang w:val="nl-NL"/>
        </w:rPr>
        <w:t>Informed</w:t>
      </w:r>
      <w:proofErr w:type="spellEnd"/>
      <w:r w:rsidRPr="00B40236">
        <w:rPr>
          <w:lang w:val="nl-NL"/>
        </w:rPr>
        <w:t xml:space="preserve"> Con</w:t>
      </w:r>
      <w:r w:rsidR="005A421D">
        <w:rPr>
          <w:lang w:val="nl-NL"/>
        </w:rPr>
        <w:t>s</w:t>
      </w:r>
      <w:r w:rsidRPr="00B40236">
        <w:rPr>
          <w:lang w:val="nl-NL"/>
        </w:rPr>
        <w:t xml:space="preserve">ent’. Voor we van start kunnen met het interview, heb ik jouw expliciet akkoord nodig met dit document. </w:t>
      </w:r>
    </w:p>
    <w:p w14:paraId="4CA15112" w14:textId="5203E4D5" w:rsidR="007F6A55" w:rsidRPr="00B40236" w:rsidRDefault="0096046C" w:rsidP="00B40236">
      <w:pPr>
        <w:rPr>
          <w:lang w:val="nl-NL"/>
        </w:rPr>
      </w:pPr>
      <w:r>
        <w:rPr>
          <w:lang w:val="nl-NL"/>
        </w:rPr>
        <w:t>De verzamelde gegevens zullen dus uitsluitend voor dit onderzoek gebruikt worden</w:t>
      </w:r>
      <w:r w:rsidR="00501657">
        <w:rPr>
          <w:lang w:val="nl-NL"/>
        </w:rPr>
        <w:t xml:space="preserve">. </w:t>
      </w:r>
    </w:p>
    <w:p w14:paraId="458EC982" w14:textId="43B2CC9E" w:rsidR="00B40236" w:rsidRPr="00B40236" w:rsidRDefault="00B40236" w:rsidP="00F51DA0">
      <w:pPr>
        <w:ind w:left="708"/>
        <w:rPr>
          <w:b/>
          <w:bCs/>
          <w:lang w:val="en-US"/>
        </w:rPr>
      </w:pPr>
      <w:r w:rsidRPr="00B40236">
        <w:rPr>
          <w:b/>
          <w:bCs/>
          <w:lang w:val="en-US"/>
        </w:rPr>
        <w:t>----------------------------[</w:t>
      </w:r>
      <w:proofErr w:type="spellStart"/>
      <w:r w:rsidRPr="00B40236">
        <w:rPr>
          <w:b/>
          <w:bCs/>
          <w:lang w:val="en-US"/>
        </w:rPr>
        <w:t>invullen</w:t>
      </w:r>
      <w:proofErr w:type="spellEnd"/>
      <w:r w:rsidRPr="00B40236">
        <w:rPr>
          <w:b/>
          <w:bCs/>
          <w:lang w:val="en-US"/>
        </w:rPr>
        <w:t xml:space="preserve"> informed consent] ----------------------------</w:t>
      </w:r>
    </w:p>
    <w:p w14:paraId="11D56BFA" w14:textId="77777777" w:rsidR="00B40236" w:rsidRPr="00B40236" w:rsidRDefault="00B40236" w:rsidP="00B40236">
      <w:pPr>
        <w:rPr>
          <w:b/>
          <w:bCs/>
          <w:lang w:val="nl-NL"/>
        </w:rPr>
      </w:pPr>
      <w:bookmarkStart w:id="10" w:name="_clnlznh0aeb"/>
      <w:bookmarkEnd w:id="10"/>
      <w:r w:rsidRPr="00B40236">
        <w:rPr>
          <w:b/>
          <w:bCs/>
          <w:lang w:val="nl-NL"/>
        </w:rPr>
        <w:t>Contextuele vragen</w:t>
      </w:r>
    </w:p>
    <w:p w14:paraId="439C10F0" w14:textId="616A3597" w:rsidR="00B40236" w:rsidRPr="00B40236" w:rsidRDefault="00B40236" w:rsidP="00B40236">
      <w:pPr>
        <w:rPr>
          <w:b/>
          <w:u w:val="single"/>
          <w:lang w:val="nl-NL"/>
        </w:rPr>
      </w:pPr>
      <w:r w:rsidRPr="00B40236">
        <w:rPr>
          <w:b/>
          <w:bCs/>
          <w:lang w:val="nl-NL"/>
        </w:rPr>
        <w:lastRenderedPageBreak/>
        <w:t xml:space="preserve">Voorstelling </w:t>
      </w:r>
      <w:proofErr w:type="spellStart"/>
      <w:r w:rsidRPr="00B40236">
        <w:rPr>
          <w:b/>
          <w:bCs/>
          <w:lang w:val="nl-NL"/>
        </w:rPr>
        <w:t>Interviewee</w:t>
      </w:r>
      <w:proofErr w:type="spellEnd"/>
      <w:r w:rsidRPr="00B40236">
        <w:rPr>
          <w:b/>
          <w:bCs/>
          <w:lang w:val="nl-NL"/>
        </w:rPr>
        <w:t xml:space="preserve"> </w:t>
      </w:r>
      <w:bookmarkStart w:id="11" w:name="_Hlk158975691"/>
      <w:r w:rsidR="00465320">
        <w:rPr>
          <w:b/>
          <w:bCs/>
          <w:i/>
          <w:iCs/>
          <w:lang w:val="nl-NL"/>
        </w:rPr>
        <w:t>(5</w:t>
      </w:r>
      <w:bookmarkEnd w:id="11"/>
      <w:r w:rsidR="00465320">
        <w:rPr>
          <w:b/>
          <w:bCs/>
          <w:i/>
          <w:iCs/>
          <w:lang w:val="nl-NL"/>
        </w:rPr>
        <w:t>’)</w:t>
      </w:r>
    </w:p>
    <w:p w14:paraId="5542AD17" w14:textId="77777777" w:rsidR="00B40236" w:rsidRPr="00B40236" w:rsidRDefault="00B40236" w:rsidP="00B40236">
      <w:pPr>
        <w:rPr>
          <w:lang w:val="nl-NL"/>
        </w:rPr>
      </w:pPr>
      <w:r w:rsidRPr="00B40236">
        <w:rPr>
          <w:lang w:val="nl-NL"/>
        </w:rPr>
        <w:t xml:space="preserve">Alvorens we in de materie duiken, wil ik graag eerst even kennismaken.  </w:t>
      </w:r>
    </w:p>
    <w:p w14:paraId="79F72664" w14:textId="2A580BDB" w:rsidR="00B40236" w:rsidRPr="00B40236" w:rsidRDefault="00FD6E7A" w:rsidP="004676A8">
      <w:pPr>
        <w:pStyle w:val="Lijstalinea"/>
        <w:numPr>
          <w:ilvl w:val="0"/>
          <w:numId w:val="6"/>
        </w:numPr>
        <w:rPr>
          <w:lang w:val="nl-NL"/>
        </w:rPr>
      </w:pPr>
      <w:r>
        <w:rPr>
          <w:lang w:val="nl-NL"/>
        </w:rPr>
        <w:t>Hoe oud bent u?</w:t>
      </w:r>
    </w:p>
    <w:p w14:paraId="350D2B78" w14:textId="592AA888" w:rsidR="00FD6E7A" w:rsidRDefault="00FD6E7A" w:rsidP="004676A8">
      <w:pPr>
        <w:pStyle w:val="Lijstalinea"/>
        <w:numPr>
          <w:ilvl w:val="0"/>
          <w:numId w:val="6"/>
        </w:numPr>
        <w:rPr>
          <w:lang w:val="nl-NL"/>
        </w:rPr>
      </w:pPr>
      <w:r>
        <w:rPr>
          <w:lang w:val="nl-NL"/>
        </w:rPr>
        <w:t xml:space="preserve">Waar </w:t>
      </w:r>
      <w:r w:rsidR="009401CC">
        <w:rPr>
          <w:lang w:val="nl-NL"/>
        </w:rPr>
        <w:t xml:space="preserve">werkt u/ </w:t>
      </w:r>
      <w:r>
        <w:rPr>
          <w:lang w:val="nl-NL"/>
        </w:rPr>
        <w:t>hebt u vroeger gewerkt?</w:t>
      </w:r>
    </w:p>
    <w:p w14:paraId="3A20478D" w14:textId="44729EED" w:rsidR="00B40236" w:rsidRPr="00B40236" w:rsidRDefault="00B40236" w:rsidP="00B40236">
      <w:pPr>
        <w:rPr>
          <w:b/>
          <w:bCs/>
          <w:lang w:val="nl-NL"/>
        </w:rPr>
      </w:pPr>
      <w:r w:rsidRPr="00B40236">
        <w:rPr>
          <w:b/>
          <w:bCs/>
          <w:lang w:val="nl-NL"/>
        </w:rPr>
        <w:t xml:space="preserve">Topic 1 </w:t>
      </w:r>
      <w:r w:rsidR="00F547D0">
        <w:rPr>
          <w:b/>
          <w:bCs/>
          <w:lang w:val="nl-NL"/>
        </w:rPr>
        <w:t xml:space="preserve">: </w:t>
      </w:r>
      <w:r w:rsidR="00A84B1D" w:rsidRPr="00110A43">
        <w:rPr>
          <w:b/>
          <w:i/>
          <w:lang w:val="nl-NL"/>
        </w:rPr>
        <w:t>Algemeen profiel</w:t>
      </w:r>
      <w:r w:rsidR="00B50AD1" w:rsidRPr="00110A43">
        <w:rPr>
          <w:b/>
          <w:i/>
          <w:iCs/>
          <w:lang w:val="nl-NL"/>
        </w:rPr>
        <w:t xml:space="preserve"> </w:t>
      </w:r>
      <w:r w:rsidR="00F547D0" w:rsidRPr="00110A43">
        <w:rPr>
          <w:b/>
          <w:i/>
          <w:lang w:val="nl-NL"/>
        </w:rPr>
        <w:t>(15’)</w:t>
      </w:r>
    </w:p>
    <w:p w14:paraId="2EE872B8" w14:textId="3121A747" w:rsidR="00BA7110" w:rsidRDefault="00BA7110" w:rsidP="00BA7110">
      <w:pPr>
        <w:pStyle w:val="Lijstalinea"/>
        <w:numPr>
          <w:ilvl w:val="0"/>
          <w:numId w:val="6"/>
        </w:numPr>
        <w:rPr>
          <w:lang w:val="nl-NL"/>
        </w:rPr>
      </w:pPr>
      <w:r>
        <w:rPr>
          <w:lang w:val="nl-NL"/>
        </w:rPr>
        <w:t>Waar gaat uw meeste tijdsbesteding naartoe</w:t>
      </w:r>
      <w:r w:rsidR="00E84B1F">
        <w:rPr>
          <w:lang w:val="nl-NL"/>
        </w:rPr>
        <w:t>?</w:t>
      </w:r>
    </w:p>
    <w:p w14:paraId="4718FDC8" w14:textId="78F463BF" w:rsidR="00BA7110" w:rsidRPr="00B91501" w:rsidRDefault="00B91501" w:rsidP="00B91501">
      <w:pPr>
        <w:pStyle w:val="Lijstalinea"/>
        <w:numPr>
          <w:ilvl w:val="0"/>
          <w:numId w:val="6"/>
        </w:numPr>
        <w:rPr>
          <w:lang w:val="nl-NL"/>
        </w:rPr>
      </w:pPr>
      <w:r w:rsidRPr="00B91501">
        <w:rPr>
          <w:lang w:val="nl-NL"/>
        </w:rPr>
        <w:t xml:space="preserve">Heeft u </w:t>
      </w:r>
      <w:r w:rsidR="00BA7110" w:rsidRPr="00B91501">
        <w:rPr>
          <w:lang w:val="nl-NL"/>
        </w:rPr>
        <w:t xml:space="preserve">hobby’s? </w:t>
      </w:r>
    </w:p>
    <w:p w14:paraId="712074AE" w14:textId="25C91451" w:rsidR="00BA7110" w:rsidRDefault="00BA7110" w:rsidP="00BA7110">
      <w:pPr>
        <w:pStyle w:val="Lijstalinea"/>
        <w:rPr>
          <w:lang w:val="nl-NL"/>
        </w:rPr>
      </w:pPr>
      <w:r>
        <w:rPr>
          <w:lang w:val="nl-NL"/>
        </w:rPr>
        <w:t xml:space="preserve">Zo ja, Wat vind u belangrijk aan deze hobby? MAW waarom blijft u deze hobby uitvoeren </w:t>
      </w:r>
    </w:p>
    <w:p w14:paraId="55B2DADA" w14:textId="572C9C49" w:rsidR="008F4836" w:rsidRPr="0098691F" w:rsidRDefault="00BE4B88" w:rsidP="0098691F">
      <w:pPr>
        <w:pStyle w:val="Lijstalinea"/>
        <w:rPr>
          <w:lang w:val="nl-NL"/>
        </w:rPr>
      </w:pPr>
      <w:r>
        <w:rPr>
          <w:lang w:val="nl-NL"/>
        </w:rPr>
        <w:t>Zo nee, waarom niet</w:t>
      </w:r>
      <w:r w:rsidR="008F4836">
        <w:rPr>
          <w:lang w:val="nl-NL"/>
        </w:rPr>
        <w:t xml:space="preserve">? Mist u dat niet? Hebt u hier geen tijd voor </w:t>
      </w:r>
    </w:p>
    <w:p w14:paraId="5D9CFD06" w14:textId="77777777" w:rsidR="00EE277C" w:rsidRDefault="00EE277C" w:rsidP="00EE277C">
      <w:pPr>
        <w:pStyle w:val="Lijstalinea"/>
        <w:numPr>
          <w:ilvl w:val="0"/>
          <w:numId w:val="6"/>
        </w:numPr>
        <w:rPr>
          <w:lang w:val="nl-NL"/>
        </w:rPr>
      </w:pPr>
      <w:r>
        <w:rPr>
          <w:lang w:val="nl-NL"/>
        </w:rPr>
        <w:t xml:space="preserve">Sociaal? </w:t>
      </w:r>
    </w:p>
    <w:p w14:paraId="6AA3B7A1" w14:textId="77777777" w:rsidR="00EE277C" w:rsidRDefault="00EE277C" w:rsidP="00EE277C">
      <w:pPr>
        <w:pStyle w:val="Lijstalinea"/>
        <w:rPr>
          <w:lang w:val="nl-NL"/>
        </w:rPr>
      </w:pPr>
      <w:r>
        <w:rPr>
          <w:lang w:val="nl-NL"/>
        </w:rPr>
        <w:t>Ziet u veel mensen?</w:t>
      </w:r>
    </w:p>
    <w:p w14:paraId="48635376" w14:textId="494CD716" w:rsidR="0098691F" w:rsidRPr="00ED14A6" w:rsidRDefault="0098691F" w:rsidP="00ED14A6">
      <w:pPr>
        <w:pStyle w:val="Lijstalinea"/>
        <w:rPr>
          <w:lang w:val="nl-NL"/>
        </w:rPr>
      </w:pPr>
      <w:r>
        <w:rPr>
          <w:lang w:val="nl-NL"/>
        </w:rPr>
        <w:t>Hebt u hier veel behoefte aan?</w:t>
      </w:r>
    </w:p>
    <w:p w14:paraId="0D6E5AC5" w14:textId="27A5293C" w:rsidR="00EE277C" w:rsidRDefault="00EE277C" w:rsidP="00EE277C">
      <w:pPr>
        <w:pStyle w:val="Lijstalinea"/>
        <w:numPr>
          <w:ilvl w:val="0"/>
          <w:numId w:val="6"/>
        </w:numPr>
        <w:rPr>
          <w:lang w:val="nl-NL"/>
        </w:rPr>
      </w:pPr>
      <w:r>
        <w:rPr>
          <w:lang w:val="nl-NL"/>
        </w:rPr>
        <w:t xml:space="preserve">Hoe verplaatst u zich meestal? </w:t>
      </w:r>
      <w:r w:rsidR="00E15512">
        <w:rPr>
          <w:lang w:val="nl-NL"/>
        </w:rPr>
        <w:t>Vanaf welke afstand auto?</w:t>
      </w:r>
    </w:p>
    <w:p w14:paraId="5AD66056" w14:textId="77777777" w:rsidR="005D17E5" w:rsidRDefault="005D17E5" w:rsidP="005D17E5">
      <w:pPr>
        <w:pStyle w:val="Lijstalinea"/>
        <w:rPr>
          <w:lang w:val="nl-NL"/>
        </w:rPr>
      </w:pPr>
    </w:p>
    <w:p w14:paraId="64F65878" w14:textId="0A784EC5" w:rsidR="00AB1F8A" w:rsidRDefault="00ED14A6" w:rsidP="00E84B1F">
      <w:pPr>
        <w:rPr>
          <w:b/>
          <w:bCs/>
          <w:lang w:val="nl-NL"/>
        </w:rPr>
      </w:pPr>
      <w:r w:rsidRPr="00ED14A6">
        <w:rPr>
          <w:b/>
          <w:bCs/>
          <w:lang w:val="nl-NL"/>
        </w:rPr>
        <w:t>Topic</w:t>
      </w:r>
      <w:r w:rsidR="00AB1F8A">
        <w:rPr>
          <w:b/>
          <w:bCs/>
          <w:lang w:val="nl-NL"/>
        </w:rPr>
        <w:t xml:space="preserve"> 2: RGM</w:t>
      </w:r>
      <w:r w:rsidR="00B50AD1" w:rsidRPr="00110A43">
        <w:rPr>
          <w:b/>
          <w:bCs/>
          <w:lang w:val="nl-NL"/>
        </w:rPr>
        <w:t xml:space="preserve"> (20’)</w:t>
      </w:r>
    </w:p>
    <w:p w14:paraId="0F36E441" w14:textId="516E09E0" w:rsidR="009A4293" w:rsidRDefault="00AB1F8A" w:rsidP="00E84B1F">
      <w:pPr>
        <w:rPr>
          <w:lang w:val="nl-NL"/>
        </w:rPr>
      </w:pPr>
      <w:r w:rsidRPr="00AB1F8A">
        <w:rPr>
          <w:lang w:val="nl-NL"/>
        </w:rPr>
        <w:t>Link</w:t>
      </w:r>
      <w:r>
        <w:rPr>
          <w:lang w:val="nl-NL"/>
        </w:rPr>
        <w:t>:</w:t>
      </w:r>
      <w:r w:rsidR="006D1901">
        <w:rPr>
          <w:lang w:val="nl-NL"/>
        </w:rPr>
        <w:t xml:space="preserve"> </w:t>
      </w:r>
      <w:hyperlink r:id="rId10" w:history="1">
        <w:r w:rsidR="006D1901" w:rsidRPr="008225B9">
          <w:rPr>
            <w:rStyle w:val="Hyperlink"/>
            <w:lang w:val="nl-NL"/>
          </w:rPr>
          <w:t>https://youtu.be/f69yf9YW_Cw?feature=shared</w:t>
        </w:r>
      </w:hyperlink>
    </w:p>
    <w:p w14:paraId="04C93286" w14:textId="77777777" w:rsidR="001D61ED" w:rsidRDefault="00AB1F8A" w:rsidP="007930FF">
      <w:pPr>
        <w:rPr>
          <w:lang w:val="nl-NL"/>
        </w:rPr>
      </w:pPr>
      <w:r>
        <w:rPr>
          <w:lang w:val="nl-NL"/>
        </w:rPr>
        <w:t xml:space="preserve">Bij het inleiden van deze topic zou ik u eerst graag laten kijken </w:t>
      </w:r>
      <w:r w:rsidR="00107E8E">
        <w:rPr>
          <w:lang w:val="nl-NL"/>
        </w:rPr>
        <w:t xml:space="preserve">naar deze video want ik kan begrijpen dat op dit moment dit allemaal nog wat vaag klinkt. In deze video ziet u hoe een klassieke </w:t>
      </w:r>
      <w:proofErr w:type="spellStart"/>
      <w:r w:rsidR="00107E8E">
        <w:rPr>
          <w:lang w:val="nl-NL"/>
        </w:rPr>
        <w:t>rgm</w:t>
      </w:r>
      <w:proofErr w:type="spellEnd"/>
      <w:r w:rsidR="00107E8E">
        <w:rPr>
          <w:lang w:val="nl-NL"/>
        </w:rPr>
        <w:t xml:space="preserve"> sessie er uit ziet. </w:t>
      </w:r>
      <w:r w:rsidR="008F2329">
        <w:rPr>
          <w:lang w:val="nl-NL"/>
        </w:rPr>
        <w:t xml:space="preserve">Deze methode staat zoal eerder vermeld centraal in ons ontwerpproces. Wij zouden echter een nieuwe en effectievere versie willen ontwerpen. </w:t>
      </w:r>
    </w:p>
    <w:p w14:paraId="0BD763C5" w14:textId="77777777" w:rsidR="007C6009" w:rsidRDefault="007C6009" w:rsidP="007930FF">
      <w:pPr>
        <w:rPr>
          <w:lang w:val="nl-NL"/>
        </w:rPr>
      </w:pPr>
    </w:p>
    <w:p w14:paraId="6B2C559E" w14:textId="065E20B1" w:rsidR="001D61ED" w:rsidRDefault="00E52673" w:rsidP="007930FF">
      <w:r>
        <w:rPr>
          <w:lang w:val="nl-NL"/>
        </w:rPr>
        <w:t>Wat zijn uw eerste indrukken van deze video?</w:t>
      </w:r>
      <w:r w:rsidR="0003059F" w:rsidRPr="0003059F">
        <w:t xml:space="preserve"> </w:t>
      </w:r>
      <w:r w:rsidR="0003059F">
        <w:t>Wat is uw mening hierover?</w:t>
      </w:r>
      <w:r w:rsidR="00420419">
        <w:t xml:space="preserve"> Waarom?</w:t>
      </w:r>
      <w:r w:rsidR="00420419" w:rsidRPr="00420419">
        <w:t xml:space="preserve"> </w:t>
      </w:r>
      <w:r w:rsidR="00420419">
        <w:t>Wat positief? Wat negatief?</w:t>
      </w:r>
      <w:r w:rsidR="000D0913">
        <w:t xml:space="preserve"> Hoeveel op 10 zou u dit een cijfer geven waarom </w:t>
      </w:r>
      <w:r w:rsidR="00A2438C">
        <w:t>?</w:t>
      </w:r>
    </w:p>
    <w:p w14:paraId="3E544501" w14:textId="3DFFA5B2" w:rsidR="00FE042E" w:rsidRDefault="00FE042E" w:rsidP="007930FF">
      <w:pPr>
        <w:rPr>
          <w:lang w:val="nl-NL"/>
        </w:rPr>
      </w:pPr>
      <w:r>
        <w:t>Welk gevoel krijgt u hierbij? Is het mogelijk dit aan te duiden op de gevoelskaart?</w:t>
      </w:r>
    </w:p>
    <w:p w14:paraId="09E59796" w14:textId="6E4D6C6A" w:rsidR="002D0EB2" w:rsidRDefault="007930FF" w:rsidP="007930FF">
      <w:r>
        <w:t xml:space="preserve">Wordt </w:t>
      </w:r>
      <w:r w:rsidR="002D0EB2">
        <w:t>u</w:t>
      </w:r>
      <w:r>
        <w:t xml:space="preserve"> warm van de </w:t>
      </w:r>
      <w:proofErr w:type="spellStart"/>
      <w:r>
        <w:t>rgm</w:t>
      </w:r>
      <w:proofErr w:type="spellEnd"/>
      <w:r>
        <w:t xml:space="preserve"> methode? </w:t>
      </w:r>
    </w:p>
    <w:p w14:paraId="1708E3A1" w14:textId="77777777" w:rsidR="00CE5A8D" w:rsidRDefault="007930FF" w:rsidP="007930FF">
      <w:r>
        <w:t xml:space="preserve">Zou </w:t>
      </w:r>
      <w:r w:rsidR="00CE5A8D">
        <w:t xml:space="preserve">u </w:t>
      </w:r>
      <w:r>
        <w:t xml:space="preserve">dit zelf </w:t>
      </w:r>
      <w:r w:rsidR="00CE5A8D">
        <w:t xml:space="preserve">wel </w:t>
      </w:r>
      <w:r>
        <w:t>eens willen proberen?</w:t>
      </w:r>
    </w:p>
    <w:p w14:paraId="5B5D12CD" w14:textId="77777777" w:rsidR="00311EF2" w:rsidRDefault="007930FF" w:rsidP="007930FF">
      <w:r>
        <w:t>Wat zou je zelf met deze methode willen bereiken?</w:t>
      </w:r>
    </w:p>
    <w:p w14:paraId="3F05A1D7" w14:textId="77777777" w:rsidR="00420419" w:rsidRDefault="007930FF" w:rsidP="007930FF">
      <w:r>
        <w:t>Vind je kleuren, muziek, beweging een belangrijke rol spelen?</w:t>
      </w:r>
    </w:p>
    <w:p w14:paraId="6CE8D0E3" w14:textId="77777777" w:rsidR="00420419" w:rsidRDefault="007930FF" w:rsidP="007930FF">
      <w:r>
        <w:t xml:space="preserve"> Spreekt deze methode u eerder inhoudelijk aan of eerder de manier waarop: beamer, zitten en bewegen? </w:t>
      </w:r>
    </w:p>
    <w:p w14:paraId="0472222B" w14:textId="4C89804B" w:rsidR="00B40236" w:rsidRPr="00EA6E26" w:rsidRDefault="007930FF" w:rsidP="00B40236">
      <w:r>
        <w:t>Zou u deze methode liever met een andere uitwerking of anders inhoudelijk zien</w:t>
      </w:r>
      <w:r w:rsidR="00311EF2">
        <w:t xml:space="preserve"> </w:t>
      </w:r>
      <w:r>
        <w:t>(</w:t>
      </w:r>
      <w:r w:rsidR="00D6543B">
        <w:t xml:space="preserve"> zie </w:t>
      </w:r>
      <w:r>
        <w:t>Sanne)</w:t>
      </w:r>
    </w:p>
    <w:p w14:paraId="47263400" w14:textId="43FF576D" w:rsidR="005129EF" w:rsidRDefault="00D6543B" w:rsidP="00B40236">
      <w:pPr>
        <w:rPr>
          <w:lang w:val="nl-NL"/>
        </w:rPr>
      </w:pPr>
      <w:r>
        <w:rPr>
          <w:lang w:val="nl-NL"/>
        </w:rPr>
        <w:t xml:space="preserve">Welke muziek verkiest u? </w:t>
      </w:r>
      <w:r w:rsidR="00FA74E5">
        <w:rPr>
          <w:lang w:val="nl-NL"/>
        </w:rPr>
        <w:t>Liever gekende muziek</w:t>
      </w:r>
      <w:r w:rsidR="003E684F">
        <w:rPr>
          <w:lang w:val="nl-NL"/>
        </w:rPr>
        <w:t>?</w:t>
      </w:r>
    </w:p>
    <w:p w14:paraId="6D8A56D3" w14:textId="77777777" w:rsidR="003E684F" w:rsidRDefault="003E684F" w:rsidP="00B40236">
      <w:pPr>
        <w:rPr>
          <w:lang w:val="nl-NL"/>
        </w:rPr>
      </w:pPr>
    </w:p>
    <w:p w14:paraId="64E766D7" w14:textId="77777777" w:rsidR="003E684F" w:rsidRDefault="003E684F" w:rsidP="00B40236">
      <w:pPr>
        <w:rPr>
          <w:lang w:val="nl-NL"/>
        </w:rPr>
      </w:pPr>
    </w:p>
    <w:p w14:paraId="593AE8BC" w14:textId="77777777" w:rsidR="003E684F" w:rsidRDefault="003E684F" w:rsidP="00B40236">
      <w:pPr>
        <w:rPr>
          <w:lang w:val="nl-NL"/>
        </w:rPr>
      </w:pPr>
    </w:p>
    <w:p w14:paraId="370E74A5" w14:textId="77777777" w:rsidR="005129EF" w:rsidRDefault="005129EF" w:rsidP="00B40236">
      <w:pPr>
        <w:rPr>
          <w:lang w:val="nl-NL"/>
        </w:rPr>
      </w:pPr>
    </w:p>
    <w:p w14:paraId="7D63E80A" w14:textId="6AA9A84B" w:rsidR="005129EF" w:rsidRPr="00B40236" w:rsidRDefault="005129EF" w:rsidP="00B40236">
      <w:pPr>
        <w:rPr>
          <w:lang w:val="nl-NL"/>
        </w:rPr>
      </w:pPr>
    </w:p>
    <w:p w14:paraId="1E3A4EA1" w14:textId="7570A27F" w:rsidR="00D92626" w:rsidRDefault="00D92626" w:rsidP="00D92626">
      <w:pPr>
        <w:rPr>
          <w:b/>
          <w:bCs/>
          <w:lang w:val="nl-NL"/>
        </w:rPr>
      </w:pPr>
      <w:r w:rsidRPr="00ED14A6">
        <w:rPr>
          <w:b/>
          <w:bCs/>
          <w:lang w:val="nl-NL"/>
        </w:rPr>
        <w:t>Topic</w:t>
      </w:r>
      <w:r>
        <w:rPr>
          <w:b/>
          <w:bCs/>
          <w:lang w:val="nl-NL"/>
        </w:rPr>
        <w:t xml:space="preserve"> </w:t>
      </w:r>
      <w:r w:rsidR="009A093B">
        <w:rPr>
          <w:b/>
          <w:bCs/>
          <w:lang w:val="nl-NL"/>
        </w:rPr>
        <w:t>3</w:t>
      </w:r>
      <w:r>
        <w:rPr>
          <w:b/>
          <w:bCs/>
          <w:lang w:val="nl-NL"/>
        </w:rPr>
        <w:t xml:space="preserve">: </w:t>
      </w:r>
      <w:r w:rsidR="00EC6ABC">
        <w:rPr>
          <w:b/>
          <w:bCs/>
          <w:lang w:val="nl-NL"/>
        </w:rPr>
        <w:t>Oplossing ruimte</w:t>
      </w:r>
      <w:r w:rsidR="00F96E28" w:rsidRPr="00110A43">
        <w:rPr>
          <w:b/>
          <w:bCs/>
          <w:lang w:val="nl-NL"/>
        </w:rPr>
        <w:t xml:space="preserve"> (15’)</w:t>
      </w:r>
    </w:p>
    <w:p w14:paraId="77A4D017" w14:textId="69042EFF" w:rsidR="0042515C" w:rsidRPr="0042515C" w:rsidRDefault="0042515C" w:rsidP="00D92626">
      <w:pPr>
        <w:rPr>
          <w:lang w:val="nl-NL"/>
        </w:rPr>
      </w:pPr>
      <w:r>
        <w:rPr>
          <w:lang w:val="nl-NL"/>
        </w:rPr>
        <w:t xml:space="preserve">Na het uitvoeren van de literatuurstudie had ik al een eerste indruk van  hoe de </w:t>
      </w:r>
      <w:r w:rsidR="00F44FD5">
        <w:rPr>
          <w:lang w:val="nl-NL"/>
        </w:rPr>
        <w:t>“</w:t>
      </w:r>
      <w:proofErr w:type="spellStart"/>
      <w:r w:rsidR="00B45C0A">
        <w:rPr>
          <w:lang w:val="nl-NL"/>
        </w:rPr>
        <w:t>problem</w:t>
      </w:r>
      <w:proofErr w:type="spellEnd"/>
      <w:r w:rsidR="00B45C0A">
        <w:rPr>
          <w:lang w:val="nl-NL"/>
        </w:rPr>
        <w:t xml:space="preserve"> </w:t>
      </w:r>
      <w:proofErr w:type="spellStart"/>
      <w:r w:rsidR="00B45C0A">
        <w:rPr>
          <w:lang w:val="nl-NL"/>
        </w:rPr>
        <w:t>space</w:t>
      </w:r>
      <w:proofErr w:type="spellEnd"/>
      <w:r w:rsidR="00F44FD5">
        <w:rPr>
          <w:lang w:val="nl-NL"/>
        </w:rPr>
        <w:t xml:space="preserve">” </w:t>
      </w:r>
      <w:r w:rsidR="00B45C0A">
        <w:rPr>
          <w:lang w:val="nl-NL"/>
        </w:rPr>
        <w:t xml:space="preserve">er uit ziet. Hierbij ben ik meteen al aan de slag gegaan met </w:t>
      </w:r>
      <w:r w:rsidR="00680E6D">
        <w:rPr>
          <w:lang w:val="nl-NL"/>
        </w:rPr>
        <w:t>brainstormen en te zoeken naar oplossingen. In deze topic zo</w:t>
      </w:r>
      <w:r w:rsidR="00F43430">
        <w:rPr>
          <w:lang w:val="nl-NL"/>
        </w:rPr>
        <w:t xml:space="preserve">u </w:t>
      </w:r>
      <w:r w:rsidR="00505573">
        <w:rPr>
          <w:lang w:val="nl-NL"/>
        </w:rPr>
        <w:t xml:space="preserve">ik het hierover graag even met u hebben. </w:t>
      </w:r>
    </w:p>
    <w:p w14:paraId="23ABC0E6" w14:textId="77777777" w:rsidR="009A093B" w:rsidRDefault="009A093B" w:rsidP="009A093B">
      <w:r>
        <w:t>Sociale aspect? Groep?</w:t>
      </w:r>
    </w:p>
    <w:p w14:paraId="1C355A8B" w14:textId="77777777" w:rsidR="002B0EC6" w:rsidRDefault="009A093B" w:rsidP="009A093B">
      <w:r>
        <w:t xml:space="preserve">Toon twee oplossingen vergelijk deze met elkaar en met originele ontwerp. </w:t>
      </w:r>
    </w:p>
    <w:p w14:paraId="7F71F1EB" w14:textId="77777777" w:rsidR="002B0EC6" w:rsidRDefault="009A093B" w:rsidP="009A093B">
      <w:r>
        <w:t xml:space="preserve">Wat vind u de sterke punten? </w:t>
      </w:r>
    </w:p>
    <w:p w14:paraId="23FD18AA" w14:textId="77777777" w:rsidR="002B0EC6" w:rsidRDefault="009A093B" w:rsidP="009A093B">
      <w:r>
        <w:t xml:space="preserve">Wat vind u de zwakke punten? </w:t>
      </w:r>
    </w:p>
    <w:p w14:paraId="28A18E7F" w14:textId="77777777" w:rsidR="002B0EC6" w:rsidRDefault="009A093B" w:rsidP="009A093B">
      <w:r>
        <w:t xml:space="preserve">Waarom? </w:t>
      </w:r>
    </w:p>
    <w:p w14:paraId="0F13F5D3" w14:textId="3FA7EFA6" w:rsidR="009A093B" w:rsidRDefault="009A093B" w:rsidP="009A093B">
      <w:r>
        <w:t>Vind u dit aspect beter op optie a of b?</w:t>
      </w:r>
    </w:p>
    <w:p w14:paraId="068D60B8" w14:textId="31FF187A" w:rsidR="007937A5" w:rsidRDefault="00BD2898" w:rsidP="009A093B">
      <w:r>
        <w:t xml:space="preserve">Als u zelf een andere oplossing zou willen hoe zou deze er dan uitzien? </w:t>
      </w:r>
    </w:p>
    <w:p w14:paraId="2995731C" w14:textId="77777777" w:rsidR="00B40236" w:rsidRPr="00B40236" w:rsidRDefault="00B40236" w:rsidP="00B40236">
      <w:pPr>
        <w:rPr>
          <w:lang w:val="nl-NL"/>
        </w:rPr>
      </w:pPr>
    </w:p>
    <w:p w14:paraId="656DC872" w14:textId="5018CCC6" w:rsidR="00B40236" w:rsidRPr="0008660C" w:rsidRDefault="00B40236" w:rsidP="00B40236">
      <w:pPr>
        <w:rPr>
          <w:lang w:val="nl-NL"/>
        </w:rPr>
      </w:pPr>
      <w:proofErr w:type="spellStart"/>
      <w:r w:rsidRPr="00B40236">
        <w:rPr>
          <w:b/>
          <w:bCs/>
          <w:lang w:val="nl-NL"/>
        </w:rPr>
        <w:t>Wrap</w:t>
      </w:r>
      <w:proofErr w:type="spellEnd"/>
      <w:r w:rsidRPr="00B40236">
        <w:rPr>
          <w:b/>
          <w:bCs/>
          <w:lang w:val="nl-NL"/>
        </w:rPr>
        <w:t>-up</w:t>
      </w:r>
      <w:r w:rsidRPr="00110A43">
        <w:rPr>
          <w:b/>
          <w:bCs/>
          <w:lang w:val="nl-NL"/>
        </w:rPr>
        <w:t xml:space="preserve"> </w:t>
      </w:r>
      <w:r w:rsidR="0008660C" w:rsidRPr="00110A43">
        <w:rPr>
          <w:b/>
          <w:bCs/>
          <w:lang w:val="nl-NL"/>
        </w:rPr>
        <w:t>(2’)</w:t>
      </w:r>
    </w:p>
    <w:p w14:paraId="09203DC4" w14:textId="3F9C6FCE" w:rsidR="00B40236" w:rsidRPr="00B40236" w:rsidRDefault="00B40236" w:rsidP="00B40236"/>
    <w:p w14:paraId="34EE2B7F" w14:textId="77777777" w:rsidR="00B40236" w:rsidRPr="00B40236" w:rsidRDefault="00B40236" w:rsidP="00B40236">
      <w:r w:rsidRPr="00B40236">
        <w:t>De belangrijkste zaken die ik heb geleerd uit dit interview zijn, …</w:t>
      </w:r>
    </w:p>
    <w:p w14:paraId="30076FD2" w14:textId="77777777" w:rsidR="00B40236" w:rsidRPr="00B40236" w:rsidRDefault="00B40236" w:rsidP="00B40236">
      <w:r w:rsidRPr="00B40236">
        <w:t>Heb ik het juist begrepen als …?</w:t>
      </w:r>
    </w:p>
    <w:p w14:paraId="35CE0428" w14:textId="1CD89F7E" w:rsidR="003209F7" w:rsidRDefault="00B40236" w:rsidP="00B40236">
      <w:r w:rsidRPr="00B40236">
        <w:t>Wat zijn de belangrijkste elementen waarvan u denkt dat ik die het meest zou moeten onthouden?</w:t>
      </w:r>
    </w:p>
    <w:p w14:paraId="11FA0947" w14:textId="77A3383A" w:rsidR="00D51A33" w:rsidRPr="00CE539F" w:rsidRDefault="00D51A33" w:rsidP="00B40236"/>
    <w:p w14:paraId="6C45B86D" w14:textId="6FB82FE9" w:rsidR="00C1150D" w:rsidRDefault="00C41607" w:rsidP="006E3CC9">
      <w:pPr>
        <w:pStyle w:val="Kop2"/>
      </w:pPr>
      <w:bookmarkStart w:id="12" w:name="_Toc181210293"/>
      <w:proofErr w:type="spellStart"/>
      <w:r>
        <w:t>Informed</w:t>
      </w:r>
      <w:proofErr w:type="spellEnd"/>
      <w:r>
        <w:t xml:space="preserve"> consent</w:t>
      </w:r>
      <w:bookmarkEnd w:id="12"/>
    </w:p>
    <w:p w14:paraId="5B7CDF4D" w14:textId="723ACF16" w:rsidR="00582E4F" w:rsidRPr="00582E4F" w:rsidRDefault="00582E4F" w:rsidP="00582E4F">
      <w:r>
        <w:t xml:space="preserve">Voor het opstellen van het toestemmingsformulier werd gebruik gemaakt van de template </w:t>
      </w:r>
      <w:r w:rsidR="008D0B0A">
        <w:t xml:space="preserve">in het vak </w:t>
      </w:r>
      <w:r w:rsidR="000E2673">
        <w:t>basis industrieel ontwerpen</w:t>
      </w:r>
      <w:r w:rsidR="00F81070">
        <w:t xml:space="preserve">. Het is belangrijk dat de respondent weet dat de informatie niet verder wordt </w:t>
      </w:r>
      <w:r w:rsidR="00F44FD5">
        <w:t>verspreid</w:t>
      </w:r>
      <w:r w:rsidR="00A06138">
        <w:t>.</w:t>
      </w:r>
    </w:p>
    <w:p w14:paraId="5C64B6C9" w14:textId="4475351B" w:rsidR="00C41607" w:rsidRPr="00C41607" w:rsidRDefault="00220702" w:rsidP="00C41607">
      <w:r w:rsidRPr="00220702">
        <w:rPr>
          <w:noProof/>
        </w:rPr>
        <w:lastRenderedPageBreak/>
        <w:drawing>
          <wp:inline distT="0" distB="0" distL="0" distR="0" wp14:anchorId="14261961" wp14:editId="003F3936">
            <wp:extent cx="5813993" cy="8224315"/>
            <wp:effectExtent l="0" t="0" r="0" b="5715"/>
            <wp:docPr id="1782212029"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12029" name="Afbeelding 1" descr="Afbeelding met tekst, schermopname, Lettertype, ontwerp&#10;&#10;Automatisch gegenereerde beschrijving"/>
                    <pic:cNvPicPr/>
                  </pic:nvPicPr>
                  <pic:blipFill>
                    <a:blip r:embed="rId11"/>
                    <a:stretch>
                      <a:fillRect/>
                    </a:stretch>
                  </pic:blipFill>
                  <pic:spPr>
                    <a:xfrm>
                      <a:off x="0" y="0"/>
                      <a:ext cx="5815431" cy="8226349"/>
                    </a:xfrm>
                    <a:prstGeom prst="rect">
                      <a:avLst/>
                    </a:prstGeom>
                  </pic:spPr>
                </pic:pic>
              </a:graphicData>
            </a:graphic>
          </wp:inline>
        </w:drawing>
      </w:r>
      <w:r w:rsidR="00CD3B79" w:rsidRPr="00CD3B79">
        <w:rPr>
          <w:noProof/>
        </w:rPr>
        <w:lastRenderedPageBreak/>
        <w:drawing>
          <wp:inline distT="0" distB="0" distL="0" distR="0" wp14:anchorId="59FE2394" wp14:editId="102847E5">
            <wp:extent cx="5016758" cy="7144117"/>
            <wp:effectExtent l="0" t="0" r="0" b="0"/>
            <wp:docPr id="228904159" name="Afbeelding 1" descr="Afbeelding met tekst, schermopname, documen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04159" name="Afbeelding 1" descr="Afbeelding met tekst, schermopname, document, Lettertype&#10;&#10;Automatisch gegenereerde beschrijving"/>
                    <pic:cNvPicPr/>
                  </pic:nvPicPr>
                  <pic:blipFill>
                    <a:blip r:embed="rId12"/>
                    <a:stretch>
                      <a:fillRect/>
                    </a:stretch>
                  </pic:blipFill>
                  <pic:spPr>
                    <a:xfrm>
                      <a:off x="0" y="0"/>
                      <a:ext cx="5016758" cy="7144117"/>
                    </a:xfrm>
                    <a:prstGeom prst="rect">
                      <a:avLst/>
                    </a:prstGeom>
                  </pic:spPr>
                </pic:pic>
              </a:graphicData>
            </a:graphic>
          </wp:inline>
        </w:drawing>
      </w:r>
      <w:r w:rsidR="00582E4F" w:rsidRPr="00582E4F">
        <w:rPr>
          <w:noProof/>
        </w:rPr>
        <w:lastRenderedPageBreak/>
        <w:drawing>
          <wp:inline distT="0" distB="0" distL="0" distR="0" wp14:anchorId="5F832A51" wp14:editId="56AAB7DA">
            <wp:extent cx="4997707" cy="7150467"/>
            <wp:effectExtent l="0" t="0" r="0" b="0"/>
            <wp:docPr id="376927070" name="Afbeelding 1" descr="Afbeelding met tekst, schermopname, brief,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27070" name="Afbeelding 1" descr="Afbeelding met tekst, schermopname, brief, document&#10;&#10;Automatisch gegenereerde beschrijving"/>
                    <pic:cNvPicPr/>
                  </pic:nvPicPr>
                  <pic:blipFill>
                    <a:blip r:embed="rId13"/>
                    <a:stretch>
                      <a:fillRect/>
                    </a:stretch>
                  </pic:blipFill>
                  <pic:spPr>
                    <a:xfrm>
                      <a:off x="0" y="0"/>
                      <a:ext cx="4997707" cy="7150467"/>
                    </a:xfrm>
                    <a:prstGeom prst="rect">
                      <a:avLst/>
                    </a:prstGeom>
                  </pic:spPr>
                </pic:pic>
              </a:graphicData>
            </a:graphic>
          </wp:inline>
        </w:drawing>
      </w:r>
    </w:p>
    <w:p w14:paraId="0DFE299D" w14:textId="77777777" w:rsidR="003209F7" w:rsidRDefault="003209F7" w:rsidP="00B40236">
      <w:pPr>
        <w:rPr>
          <w:i/>
          <w:iCs/>
        </w:rPr>
      </w:pPr>
    </w:p>
    <w:p w14:paraId="103FD030" w14:textId="77777777" w:rsidR="003209F7" w:rsidRPr="00B40236" w:rsidRDefault="003209F7" w:rsidP="00B40236">
      <w:pPr>
        <w:rPr>
          <w:i/>
          <w:iCs/>
        </w:rPr>
      </w:pPr>
    </w:p>
    <w:p w14:paraId="583AEE0C" w14:textId="04395523" w:rsidR="00B40236" w:rsidRDefault="004E0A39">
      <w:r>
        <w:rPr>
          <w:noProof/>
        </w:rPr>
        <w:lastRenderedPageBreak/>
        <w:drawing>
          <wp:inline distT="0" distB="0" distL="0" distR="0" wp14:anchorId="2683E4BA" wp14:editId="405FB027">
            <wp:extent cx="5558092" cy="7616477"/>
            <wp:effectExtent l="0" t="0" r="5080" b="3810"/>
            <wp:docPr id="1344440728" name="Afbeelding 6"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40728" name="Afbeelding 6" descr="Afbeelding met tekst, schermopname, Lettertype, nummer&#10;&#10;Automatisch gegenereerde beschrijving"/>
                    <pic:cNvPicPr/>
                  </pic:nvPicPr>
                  <pic:blipFill rotWithShape="1">
                    <a:blip r:embed="rId14" cstate="print">
                      <a:extLst>
                        <a:ext uri="{28A0092B-C50C-407E-A947-70E740481C1C}">
                          <a14:useLocalDpi xmlns:a14="http://schemas.microsoft.com/office/drawing/2010/main" val="0"/>
                        </a:ext>
                      </a:extLst>
                    </a:blip>
                    <a:srcRect l="-285" t="12899" r="285" b="1451"/>
                    <a:stretch/>
                  </pic:blipFill>
                  <pic:spPr bwMode="auto">
                    <a:xfrm>
                      <a:off x="0" y="0"/>
                      <a:ext cx="5558155" cy="7616564"/>
                    </a:xfrm>
                    <a:prstGeom prst="rect">
                      <a:avLst/>
                    </a:prstGeom>
                    <a:ln>
                      <a:noFill/>
                    </a:ln>
                    <a:extLst>
                      <a:ext uri="{53640926-AAD7-44D8-BBD7-CCE9431645EC}">
                        <a14:shadowObscured xmlns:a14="http://schemas.microsoft.com/office/drawing/2010/main"/>
                      </a:ext>
                    </a:extLst>
                  </pic:spPr>
                </pic:pic>
              </a:graphicData>
            </a:graphic>
          </wp:inline>
        </w:drawing>
      </w:r>
    </w:p>
    <w:sectPr w:rsidR="00B40236" w:rsidSect="000F0AE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A0D46" w14:textId="77777777" w:rsidR="00746AFF" w:rsidRDefault="00746AFF">
      <w:pPr>
        <w:spacing w:after="0" w:line="240" w:lineRule="auto"/>
      </w:pPr>
      <w:r>
        <w:separator/>
      </w:r>
    </w:p>
  </w:endnote>
  <w:endnote w:type="continuationSeparator" w:id="0">
    <w:p w14:paraId="7A8FACFC" w14:textId="77777777" w:rsidR="00746AFF" w:rsidRDefault="00746AFF">
      <w:pPr>
        <w:spacing w:after="0" w:line="240" w:lineRule="auto"/>
      </w:pPr>
      <w:r>
        <w:continuationSeparator/>
      </w:r>
    </w:p>
  </w:endnote>
  <w:endnote w:type="continuationNotice" w:id="1">
    <w:p w14:paraId="22CFE31B" w14:textId="77777777" w:rsidR="00746AFF" w:rsidRDefault="00746A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9A20A" w14:textId="77777777" w:rsidR="00746AFF" w:rsidRDefault="00746AFF">
      <w:pPr>
        <w:spacing w:after="0" w:line="240" w:lineRule="auto"/>
      </w:pPr>
      <w:r>
        <w:separator/>
      </w:r>
    </w:p>
  </w:footnote>
  <w:footnote w:type="continuationSeparator" w:id="0">
    <w:p w14:paraId="1C0011E9" w14:textId="77777777" w:rsidR="00746AFF" w:rsidRDefault="00746AFF">
      <w:pPr>
        <w:spacing w:after="0" w:line="240" w:lineRule="auto"/>
      </w:pPr>
      <w:r>
        <w:continuationSeparator/>
      </w:r>
    </w:p>
  </w:footnote>
  <w:footnote w:type="continuationNotice" w:id="1">
    <w:p w14:paraId="464F2035" w14:textId="77777777" w:rsidR="00746AFF" w:rsidRDefault="00746A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214FE"/>
    <w:multiLevelType w:val="multilevel"/>
    <w:tmpl w:val="FC28230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317647E7"/>
    <w:multiLevelType w:val="hybridMultilevel"/>
    <w:tmpl w:val="D932EB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1C5A7B"/>
    <w:multiLevelType w:val="multilevel"/>
    <w:tmpl w:val="B95ED824"/>
    <w:lvl w:ilvl="0">
      <w:start w:val="1"/>
      <w:numFmt w:val="bullet"/>
      <w:lvlText w:val="●"/>
      <w:lvlJc w:val="left"/>
      <w:pPr>
        <w:ind w:left="1800" w:hanging="360"/>
      </w:pPr>
      <w:rPr>
        <w:strike w:val="0"/>
        <w:dstrike w:val="0"/>
        <w:u w:val="none"/>
        <w:effect w:val="none"/>
      </w:rPr>
    </w:lvl>
    <w:lvl w:ilvl="1">
      <w:start w:val="1"/>
      <w:numFmt w:val="bullet"/>
      <w:lvlText w:val="○"/>
      <w:lvlJc w:val="left"/>
      <w:pPr>
        <w:ind w:left="2520" w:hanging="360"/>
      </w:pPr>
      <w:rPr>
        <w:strike w:val="0"/>
        <w:dstrike w:val="0"/>
        <w:u w:val="none"/>
        <w:effect w:val="none"/>
      </w:rPr>
    </w:lvl>
    <w:lvl w:ilvl="2">
      <w:start w:val="1"/>
      <w:numFmt w:val="bullet"/>
      <w:lvlText w:val="■"/>
      <w:lvlJc w:val="left"/>
      <w:pPr>
        <w:ind w:left="3240" w:hanging="360"/>
      </w:pPr>
      <w:rPr>
        <w:strike w:val="0"/>
        <w:dstrike w:val="0"/>
        <w:u w:val="none"/>
        <w:effect w:val="none"/>
      </w:rPr>
    </w:lvl>
    <w:lvl w:ilvl="3">
      <w:start w:val="1"/>
      <w:numFmt w:val="bullet"/>
      <w:lvlText w:val="●"/>
      <w:lvlJc w:val="left"/>
      <w:pPr>
        <w:ind w:left="3960" w:hanging="360"/>
      </w:pPr>
      <w:rPr>
        <w:strike w:val="0"/>
        <w:dstrike w:val="0"/>
        <w:u w:val="none"/>
        <w:effect w:val="none"/>
      </w:rPr>
    </w:lvl>
    <w:lvl w:ilvl="4">
      <w:start w:val="1"/>
      <w:numFmt w:val="bullet"/>
      <w:lvlText w:val="○"/>
      <w:lvlJc w:val="left"/>
      <w:pPr>
        <w:ind w:left="4680" w:hanging="360"/>
      </w:pPr>
      <w:rPr>
        <w:strike w:val="0"/>
        <w:dstrike w:val="0"/>
        <w:u w:val="none"/>
        <w:effect w:val="none"/>
      </w:rPr>
    </w:lvl>
    <w:lvl w:ilvl="5">
      <w:start w:val="1"/>
      <w:numFmt w:val="bullet"/>
      <w:lvlText w:val="■"/>
      <w:lvlJc w:val="left"/>
      <w:pPr>
        <w:ind w:left="5400" w:hanging="360"/>
      </w:pPr>
      <w:rPr>
        <w:strike w:val="0"/>
        <w:dstrike w:val="0"/>
        <w:u w:val="none"/>
        <w:effect w:val="none"/>
      </w:rPr>
    </w:lvl>
    <w:lvl w:ilvl="6">
      <w:start w:val="1"/>
      <w:numFmt w:val="bullet"/>
      <w:lvlText w:val="●"/>
      <w:lvlJc w:val="left"/>
      <w:pPr>
        <w:ind w:left="6120" w:hanging="360"/>
      </w:pPr>
      <w:rPr>
        <w:strike w:val="0"/>
        <w:dstrike w:val="0"/>
        <w:u w:val="none"/>
        <w:effect w:val="none"/>
      </w:rPr>
    </w:lvl>
    <w:lvl w:ilvl="7">
      <w:start w:val="1"/>
      <w:numFmt w:val="bullet"/>
      <w:lvlText w:val="○"/>
      <w:lvlJc w:val="left"/>
      <w:pPr>
        <w:ind w:left="6840" w:hanging="360"/>
      </w:pPr>
      <w:rPr>
        <w:strike w:val="0"/>
        <w:dstrike w:val="0"/>
        <w:u w:val="none"/>
        <w:effect w:val="none"/>
      </w:rPr>
    </w:lvl>
    <w:lvl w:ilvl="8">
      <w:start w:val="1"/>
      <w:numFmt w:val="bullet"/>
      <w:lvlText w:val="■"/>
      <w:lvlJc w:val="left"/>
      <w:pPr>
        <w:ind w:left="7560" w:hanging="360"/>
      </w:pPr>
      <w:rPr>
        <w:strike w:val="0"/>
        <w:dstrike w:val="0"/>
        <w:u w:val="none"/>
        <w:effect w:val="none"/>
      </w:rPr>
    </w:lvl>
  </w:abstractNum>
  <w:abstractNum w:abstractNumId="3" w15:restartNumberingAfterBreak="0">
    <w:nsid w:val="346D7B53"/>
    <w:multiLevelType w:val="multilevel"/>
    <w:tmpl w:val="D1121E6A"/>
    <w:lvl w:ilvl="0">
      <w:start w:val="1"/>
      <w:numFmt w:val="bullet"/>
      <w:lvlText w:val="●"/>
      <w:lvlJc w:val="left"/>
      <w:pPr>
        <w:ind w:left="1800" w:hanging="360"/>
      </w:pPr>
      <w:rPr>
        <w:strike w:val="0"/>
        <w:dstrike w:val="0"/>
        <w:u w:val="none"/>
        <w:effect w:val="none"/>
      </w:rPr>
    </w:lvl>
    <w:lvl w:ilvl="1">
      <w:start w:val="1"/>
      <w:numFmt w:val="bullet"/>
      <w:lvlText w:val="○"/>
      <w:lvlJc w:val="left"/>
      <w:pPr>
        <w:ind w:left="2520" w:hanging="360"/>
      </w:pPr>
      <w:rPr>
        <w:strike w:val="0"/>
        <w:dstrike w:val="0"/>
        <w:u w:val="none"/>
        <w:effect w:val="none"/>
      </w:rPr>
    </w:lvl>
    <w:lvl w:ilvl="2">
      <w:start w:val="1"/>
      <w:numFmt w:val="bullet"/>
      <w:lvlText w:val="■"/>
      <w:lvlJc w:val="left"/>
      <w:pPr>
        <w:ind w:left="3240" w:hanging="360"/>
      </w:pPr>
      <w:rPr>
        <w:strike w:val="0"/>
        <w:dstrike w:val="0"/>
        <w:u w:val="none"/>
        <w:effect w:val="none"/>
      </w:rPr>
    </w:lvl>
    <w:lvl w:ilvl="3">
      <w:start w:val="1"/>
      <w:numFmt w:val="bullet"/>
      <w:lvlText w:val="●"/>
      <w:lvlJc w:val="left"/>
      <w:pPr>
        <w:ind w:left="3960" w:hanging="360"/>
      </w:pPr>
      <w:rPr>
        <w:strike w:val="0"/>
        <w:dstrike w:val="0"/>
        <w:u w:val="none"/>
        <w:effect w:val="none"/>
      </w:rPr>
    </w:lvl>
    <w:lvl w:ilvl="4">
      <w:start w:val="1"/>
      <w:numFmt w:val="bullet"/>
      <w:lvlText w:val="○"/>
      <w:lvlJc w:val="left"/>
      <w:pPr>
        <w:ind w:left="4680" w:hanging="360"/>
      </w:pPr>
      <w:rPr>
        <w:strike w:val="0"/>
        <w:dstrike w:val="0"/>
        <w:u w:val="none"/>
        <w:effect w:val="none"/>
      </w:rPr>
    </w:lvl>
    <w:lvl w:ilvl="5">
      <w:start w:val="1"/>
      <w:numFmt w:val="bullet"/>
      <w:lvlText w:val="■"/>
      <w:lvlJc w:val="left"/>
      <w:pPr>
        <w:ind w:left="5400" w:hanging="360"/>
      </w:pPr>
      <w:rPr>
        <w:strike w:val="0"/>
        <w:dstrike w:val="0"/>
        <w:u w:val="none"/>
        <w:effect w:val="none"/>
      </w:rPr>
    </w:lvl>
    <w:lvl w:ilvl="6">
      <w:start w:val="1"/>
      <w:numFmt w:val="bullet"/>
      <w:lvlText w:val="●"/>
      <w:lvlJc w:val="left"/>
      <w:pPr>
        <w:ind w:left="6120" w:hanging="360"/>
      </w:pPr>
      <w:rPr>
        <w:strike w:val="0"/>
        <w:dstrike w:val="0"/>
        <w:u w:val="none"/>
        <w:effect w:val="none"/>
      </w:rPr>
    </w:lvl>
    <w:lvl w:ilvl="7">
      <w:start w:val="1"/>
      <w:numFmt w:val="bullet"/>
      <w:lvlText w:val="○"/>
      <w:lvlJc w:val="left"/>
      <w:pPr>
        <w:ind w:left="6840" w:hanging="360"/>
      </w:pPr>
      <w:rPr>
        <w:strike w:val="0"/>
        <w:dstrike w:val="0"/>
        <w:u w:val="none"/>
        <w:effect w:val="none"/>
      </w:rPr>
    </w:lvl>
    <w:lvl w:ilvl="8">
      <w:start w:val="1"/>
      <w:numFmt w:val="bullet"/>
      <w:lvlText w:val="■"/>
      <w:lvlJc w:val="left"/>
      <w:pPr>
        <w:ind w:left="7560" w:hanging="360"/>
      </w:pPr>
      <w:rPr>
        <w:strike w:val="0"/>
        <w:dstrike w:val="0"/>
        <w:u w:val="none"/>
        <w:effect w:val="none"/>
      </w:rPr>
    </w:lvl>
  </w:abstractNum>
  <w:abstractNum w:abstractNumId="4" w15:restartNumberingAfterBreak="0">
    <w:nsid w:val="6D291E5F"/>
    <w:multiLevelType w:val="multilevel"/>
    <w:tmpl w:val="D4B00B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6E127424"/>
    <w:multiLevelType w:val="multilevel"/>
    <w:tmpl w:val="BF6E58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2846534">
    <w:abstractNumId w:val="5"/>
  </w:num>
  <w:num w:numId="2" w16cid:durableId="2114158232">
    <w:abstractNumId w:val="3"/>
  </w:num>
  <w:num w:numId="3" w16cid:durableId="1624264075">
    <w:abstractNumId w:val="2"/>
  </w:num>
  <w:num w:numId="4" w16cid:durableId="709846138">
    <w:abstractNumId w:val="4"/>
  </w:num>
  <w:num w:numId="5" w16cid:durableId="1036321087">
    <w:abstractNumId w:val="0"/>
  </w:num>
  <w:num w:numId="6" w16cid:durableId="169052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73"/>
    <w:rsid w:val="00010D4F"/>
    <w:rsid w:val="00012F66"/>
    <w:rsid w:val="00023336"/>
    <w:rsid w:val="0003059F"/>
    <w:rsid w:val="00033880"/>
    <w:rsid w:val="0003590D"/>
    <w:rsid w:val="00035C3A"/>
    <w:rsid w:val="00036A13"/>
    <w:rsid w:val="000628B2"/>
    <w:rsid w:val="00070081"/>
    <w:rsid w:val="00072DC6"/>
    <w:rsid w:val="0007634B"/>
    <w:rsid w:val="00085216"/>
    <w:rsid w:val="0008660C"/>
    <w:rsid w:val="00087E76"/>
    <w:rsid w:val="000913C9"/>
    <w:rsid w:val="00093D66"/>
    <w:rsid w:val="000A7127"/>
    <w:rsid w:val="000B4B74"/>
    <w:rsid w:val="000B594A"/>
    <w:rsid w:val="000C71E2"/>
    <w:rsid w:val="000D0913"/>
    <w:rsid w:val="000D119C"/>
    <w:rsid w:val="000D2004"/>
    <w:rsid w:val="000D6735"/>
    <w:rsid w:val="000E2673"/>
    <w:rsid w:val="000E6226"/>
    <w:rsid w:val="000E79F1"/>
    <w:rsid w:val="000F0998"/>
    <w:rsid w:val="000F0AE1"/>
    <w:rsid w:val="00100DE3"/>
    <w:rsid w:val="00107E8E"/>
    <w:rsid w:val="00110A43"/>
    <w:rsid w:val="001149F3"/>
    <w:rsid w:val="00125C86"/>
    <w:rsid w:val="00130738"/>
    <w:rsid w:val="00133235"/>
    <w:rsid w:val="00133BCC"/>
    <w:rsid w:val="00151C6D"/>
    <w:rsid w:val="0015308D"/>
    <w:rsid w:val="001604A4"/>
    <w:rsid w:val="001620BB"/>
    <w:rsid w:val="001837F1"/>
    <w:rsid w:val="00186B77"/>
    <w:rsid w:val="001A576B"/>
    <w:rsid w:val="001B3339"/>
    <w:rsid w:val="001C06ED"/>
    <w:rsid w:val="001C3E32"/>
    <w:rsid w:val="001C794B"/>
    <w:rsid w:val="001D0C4C"/>
    <w:rsid w:val="001D25E3"/>
    <w:rsid w:val="001D61ED"/>
    <w:rsid w:val="001F1219"/>
    <w:rsid w:val="00201533"/>
    <w:rsid w:val="00211AA3"/>
    <w:rsid w:val="00211E32"/>
    <w:rsid w:val="00216157"/>
    <w:rsid w:val="00217E14"/>
    <w:rsid w:val="00220702"/>
    <w:rsid w:val="00223C80"/>
    <w:rsid w:val="00227241"/>
    <w:rsid w:val="00245367"/>
    <w:rsid w:val="00251540"/>
    <w:rsid w:val="002518AB"/>
    <w:rsid w:val="00257ACC"/>
    <w:rsid w:val="00264856"/>
    <w:rsid w:val="0026603F"/>
    <w:rsid w:val="002700AE"/>
    <w:rsid w:val="00270ADA"/>
    <w:rsid w:val="002734B1"/>
    <w:rsid w:val="00274BB1"/>
    <w:rsid w:val="002771E5"/>
    <w:rsid w:val="00296045"/>
    <w:rsid w:val="002A2B11"/>
    <w:rsid w:val="002B0EC6"/>
    <w:rsid w:val="002C2035"/>
    <w:rsid w:val="002D0EB2"/>
    <w:rsid w:val="002D24F4"/>
    <w:rsid w:val="002D2E6A"/>
    <w:rsid w:val="002D51C9"/>
    <w:rsid w:val="002D6B57"/>
    <w:rsid w:val="002F1DCE"/>
    <w:rsid w:val="002F2B1C"/>
    <w:rsid w:val="002F3A27"/>
    <w:rsid w:val="002F7641"/>
    <w:rsid w:val="00305F12"/>
    <w:rsid w:val="00306989"/>
    <w:rsid w:val="0030720B"/>
    <w:rsid w:val="003074D3"/>
    <w:rsid w:val="00311EF2"/>
    <w:rsid w:val="0031483D"/>
    <w:rsid w:val="003170BA"/>
    <w:rsid w:val="003209F7"/>
    <w:rsid w:val="0032545D"/>
    <w:rsid w:val="00327179"/>
    <w:rsid w:val="00332EC3"/>
    <w:rsid w:val="00342097"/>
    <w:rsid w:val="0034212F"/>
    <w:rsid w:val="00343920"/>
    <w:rsid w:val="00352286"/>
    <w:rsid w:val="0036100E"/>
    <w:rsid w:val="00363DCC"/>
    <w:rsid w:val="00373811"/>
    <w:rsid w:val="00382A72"/>
    <w:rsid w:val="00395A6E"/>
    <w:rsid w:val="00397A6D"/>
    <w:rsid w:val="003A524B"/>
    <w:rsid w:val="003A7EC4"/>
    <w:rsid w:val="003B025F"/>
    <w:rsid w:val="003B2D7E"/>
    <w:rsid w:val="003C1DD7"/>
    <w:rsid w:val="003C4EA1"/>
    <w:rsid w:val="003C60CF"/>
    <w:rsid w:val="003C61AA"/>
    <w:rsid w:val="003C679B"/>
    <w:rsid w:val="003C7C5F"/>
    <w:rsid w:val="003D2DD4"/>
    <w:rsid w:val="003D68B1"/>
    <w:rsid w:val="003D6ABD"/>
    <w:rsid w:val="003E65FD"/>
    <w:rsid w:val="003E684F"/>
    <w:rsid w:val="003E70E4"/>
    <w:rsid w:val="003F6C25"/>
    <w:rsid w:val="00401279"/>
    <w:rsid w:val="0040177C"/>
    <w:rsid w:val="00401D2D"/>
    <w:rsid w:val="0040226C"/>
    <w:rsid w:val="0040357C"/>
    <w:rsid w:val="00406D84"/>
    <w:rsid w:val="004075CC"/>
    <w:rsid w:val="004129D1"/>
    <w:rsid w:val="0041668F"/>
    <w:rsid w:val="00420419"/>
    <w:rsid w:val="004212B2"/>
    <w:rsid w:val="0042515C"/>
    <w:rsid w:val="004259CA"/>
    <w:rsid w:val="004270F1"/>
    <w:rsid w:val="0045523B"/>
    <w:rsid w:val="00457865"/>
    <w:rsid w:val="00461478"/>
    <w:rsid w:val="00465320"/>
    <w:rsid w:val="004676A8"/>
    <w:rsid w:val="00472F68"/>
    <w:rsid w:val="00492679"/>
    <w:rsid w:val="00492E0F"/>
    <w:rsid w:val="00493CD5"/>
    <w:rsid w:val="004A35DA"/>
    <w:rsid w:val="004A3617"/>
    <w:rsid w:val="004A6474"/>
    <w:rsid w:val="004B190C"/>
    <w:rsid w:val="004B2920"/>
    <w:rsid w:val="004C07CB"/>
    <w:rsid w:val="004C0821"/>
    <w:rsid w:val="004D4E11"/>
    <w:rsid w:val="004D7955"/>
    <w:rsid w:val="004E0553"/>
    <w:rsid w:val="004E0A39"/>
    <w:rsid w:val="004E1703"/>
    <w:rsid w:val="004E4BE6"/>
    <w:rsid w:val="004F07AF"/>
    <w:rsid w:val="004F2C12"/>
    <w:rsid w:val="004F3CA3"/>
    <w:rsid w:val="004F78E7"/>
    <w:rsid w:val="00501657"/>
    <w:rsid w:val="005021C6"/>
    <w:rsid w:val="00505573"/>
    <w:rsid w:val="005117EE"/>
    <w:rsid w:val="005129EF"/>
    <w:rsid w:val="0051534A"/>
    <w:rsid w:val="0052350B"/>
    <w:rsid w:val="005243CC"/>
    <w:rsid w:val="00524C87"/>
    <w:rsid w:val="005252ED"/>
    <w:rsid w:val="005362B8"/>
    <w:rsid w:val="00537A83"/>
    <w:rsid w:val="005417E9"/>
    <w:rsid w:val="00550A6E"/>
    <w:rsid w:val="00551227"/>
    <w:rsid w:val="0055490B"/>
    <w:rsid w:val="00554BD8"/>
    <w:rsid w:val="00564C3C"/>
    <w:rsid w:val="0056721C"/>
    <w:rsid w:val="00580D8C"/>
    <w:rsid w:val="005813FB"/>
    <w:rsid w:val="00582D5E"/>
    <w:rsid w:val="00582E4F"/>
    <w:rsid w:val="00582F7D"/>
    <w:rsid w:val="0058373B"/>
    <w:rsid w:val="005867DB"/>
    <w:rsid w:val="005A421D"/>
    <w:rsid w:val="005B1D9C"/>
    <w:rsid w:val="005B78D7"/>
    <w:rsid w:val="005C4673"/>
    <w:rsid w:val="005D17E5"/>
    <w:rsid w:val="005E051D"/>
    <w:rsid w:val="005F64D9"/>
    <w:rsid w:val="006175C9"/>
    <w:rsid w:val="006260A7"/>
    <w:rsid w:val="00630907"/>
    <w:rsid w:val="006356C3"/>
    <w:rsid w:val="0064175E"/>
    <w:rsid w:val="00643E0F"/>
    <w:rsid w:val="00653DA6"/>
    <w:rsid w:val="006553F1"/>
    <w:rsid w:val="00655E4B"/>
    <w:rsid w:val="00680E6D"/>
    <w:rsid w:val="006813A7"/>
    <w:rsid w:val="00684121"/>
    <w:rsid w:val="0069158A"/>
    <w:rsid w:val="0069596F"/>
    <w:rsid w:val="00696CF9"/>
    <w:rsid w:val="00697723"/>
    <w:rsid w:val="006A5678"/>
    <w:rsid w:val="006A69EF"/>
    <w:rsid w:val="006C4CF0"/>
    <w:rsid w:val="006C5BDD"/>
    <w:rsid w:val="006D1901"/>
    <w:rsid w:val="006D77EF"/>
    <w:rsid w:val="006E3CC9"/>
    <w:rsid w:val="006E6523"/>
    <w:rsid w:val="006E7767"/>
    <w:rsid w:val="00701E7B"/>
    <w:rsid w:val="00703207"/>
    <w:rsid w:val="00706FF5"/>
    <w:rsid w:val="00711790"/>
    <w:rsid w:val="00717101"/>
    <w:rsid w:val="00721C93"/>
    <w:rsid w:val="00721D30"/>
    <w:rsid w:val="00723B47"/>
    <w:rsid w:val="00727B45"/>
    <w:rsid w:val="0073283E"/>
    <w:rsid w:val="00732D85"/>
    <w:rsid w:val="00736399"/>
    <w:rsid w:val="0073743B"/>
    <w:rsid w:val="00740509"/>
    <w:rsid w:val="007436DF"/>
    <w:rsid w:val="00746AFF"/>
    <w:rsid w:val="0075435D"/>
    <w:rsid w:val="00756B8B"/>
    <w:rsid w:val="007639C2"/>
    <w:rsid w:val="00764FB5"/>
    <w:rsid w:val="007745F3"/>
    <w:rsid w:val="00785CB5"/>
    <w:rsid w:val="007930FF"/>
    <w:rsid w:val="007937A5"/>
    <w:rsid w:val="007B723A"/>
    <w:rsid w:val="007C19AB"/>
    <w:rsid w:val="007C6009"/>
    <w:rsid w:val="007F6A55"/>
    <w:rsid w:val="0080355B"/>
    <w:rsid w:val="008035B3"/>
    <w:rsid w:val="00813B02"/>
    <w:rsid w:val="008141E4"/>
    <w:rsid w:val="00825E08"/>
    <w:rsid w:val="00832101"/>
    <w:rsid w:val="00835B39"/>
    <w:rsid w:val="00846F5E"/>
    <w:rsid w:val="00847F97"/>
    <w:rsid w:val="0085066E"/>
    <w:rsid w:val="00850D8E"/>
    <w:rsid w:val="008666C2"/>
    <w:rsid w:val="0088473A"/>
    <w:rsid w:val="00894C59"/>
    <w:rsid w:val="00896C73"/>
    <w:rsid w:val="008972E6"/>
    <w:rsid w:val="008A3925"/>
    <w:rsid w:val="008A7954"/>
    <w:rsid w:val="008B1E6B"/>
    <w:rsid w:val="008B31A4"/>
    <w:rsid w:val="008B50C3"/>
    <w:rsid w:val="008C1ADD"/>
    <w:rsid w:val="008D0B0A"/>
    <w:rsid w:val="008D16A2"/>
    <w:rsid w:val="008D3114"/>
    <w:rsid w:val="008E150A"/>
    <w:rsid w:val="008E64C1"/>
    <w:rsid w:val="008F2329"/>
    <w:rsid w:val="008F4836"/>
    <w:rsid w:val="008F678D"/>
    <w:rsid w:val="00902696"/>
    <w:rsid w:val="00903031"/>
    <w:rsid w:val="00903C5D"/>
    <w:rsid w:val="00906DC1"/>
    <w:rsid w:val="009073DB"/>
    <w:rsid w:val="00907E3C"/>
    <w:rsid w:val="00915DC7"/>
    <w:rsid w:val="009302BC"/>
    <w:rsid w:val="009401CC"/>
    <w:rsid w:val="00944810"/>
    <w:rsid w:val="00944929"/>
    <w:rsid w:val="00950683"/>
    <w:rsid w:val="00955042"/>
    <w:rsid w:val="0095662D"/>
    <w:rsid w:val="0096046C"/>
    <w:rsid w:val="00962976"/>
    <w:rsid w:val="00964C81"/>
    <w:rsid w:val="0097410B"/>
    <w:rsid w:val="0098691F"/>
    <w:rsid w:val="00997672"/>
    <w:rsid w:val="009A093B"/>
    <w:rsid w:val="009A4293"/>
    <w:rsid w:val="009B1C97"/>
    <w:rsid w:val="009B7D2B"/>
    <w:rsid w:val="009D13CB"/>
    <w:rsid w:val="009D51E1"/>
    <w:rsid w:val="009E2F16"/>
    <w:rsid w:val="009E581B"/>
    <w:rsid w:val="009F09EF"/>
    <w:rsid w:val="009F268C"/>
    <w:rsid w:val="009F47B9"/>
    <w:rsid w:val="00A00D1B"/>
    <w:rsid w:val="00A02976"/>
    <w:rsid w:val="00A06138"/>
    <w:rsid w:val="00A11B6C"/>
    <w:rsid w:val="00A1632F"/>
    <w:rsid w:val="00A2438C"/>
    <w:rsid w:val="00A243A5"/>
    <w:rsid w:val="00A26486"/>
    <w:rsid w:val="00A3078B"/>
    <w:rsid w:val="00A34214"/>
    <w:rsid w:val="00A40E71"/>
    <w:rsid w:val="00A4448F"/>
    <w:rsid w:val="00A50ED4"/>
    <w:rsid w:val="00A5144B"/>
    <w:rsid w:val="00A56DC1"/>
    <w:rsid w:val="00A57AB2"/>
    <w:rsid w:val="00A76402"/>
    <w:rsid w:val="00A807DF"/>
    <w:rsid w:val="00A838D8"/>
    <w:rsid w:val="00A84B1D"/>
    <w:rsid w:val="00A853D7"/>
    <w:rsid w:val="00A94BD6"/>
    <w:rsid w:val="00A95CEA"/>
    <w:rsid w:val="00A95D48"/>
    <w:rsid w:val="00AA0B77"/>
    <w:rsid w:val="00AA2FD6"/>
    <w:rsid w:val="00AA5289"/>
    <w:rsid w:val="00AB1E44"/>
    <w:rsid w:val="00AB1F8A"/>
    <w:rsid w:val="00AC4E5D"/>
    <w:rsid w:val="00AD109D"/>
    <w:rsid w:val="00AD62D5"/>
    <w:rsid w:val="00AF448F"/>
    <w:rsid w:val="00AF4FAB"/>
    <w:rsid w:val="00B003D2"/>
    <w:rsid w:val="00B02946"/>
    <w:rsid w:val="00B04C07"/>
    <w:rsid w:val="00B0604F"/>
    <w:rsid w:val="00B073A7"/>
    <w:rsid w:val="00B13F2C"/>
    <w:rsid w:val="00B14CD0"/>
    <w:rsid w:val="00B179DC"/>
    <w:rsid w:val="00B24706"/>
    <w:rsid w:val="00B36FB5"/>
    <w:rsid w:val="00B40236"/>
    <w:rsid w:val="00B45C0A"/>
    <w:rsid w:val="00B50AD1"/>
    <w:rsid w:val="00B54B52"/>
    <w:rsid w:val="00B72E7A"/>
    <w:rsid w:val="00B7369F"/>
    <w:rsid w:val="00B87E9A"/>
    <w:rsid w:val="00B910AE"/>
    <w:rsid w:val="00B91501"/>
    <w:rsid w:val="00B91618"/>
    <w:rsid w:val="00B94B4C"/>
    <w:rsid w:val="00B96A05"/>
    <w:rsid w:val="00BA7110"/>
    <w:rsid w:val="00BA7BD2"/>
    <w:rsid w:val="00BB69C6"/>
    <w:rsid w:val="00BB7D7C"/>
    <w:rsid w:val="00BC277E"/>
    <w:rsid w:val="00BD1DD0"/>
    <w:rsid w:val="00BD2898"/>
    <w:rsid w:val="00BE05FB"/>
    <w:rsid w:val="00BE4B88"/>
    <w:rsid w:val="00BF6256"/>
    <w:rsid w:val="00C1150D"/>
    <w:rsid w:val="00C1517F"/>
    <w:rsid w:val="00C24C6C"/>
    <w:rsid w:val="00C251A1"/>
    <w:rsid w:val="00C26DD8"/>
    <w:rsid w:val="00C31EDD"/>
    <w:rsid w:val="00C32000"/>
    <w:rsid w:val="00C32B05"/>
    <w:rsid w:val="00C36BD9"/>
    <w:rsid w:val="00C410EC"/>
    <w:rsid w:val="00C41607"/>
    <w:rsid w:val="00C5322D"/>
    <w:rsid w:val="00C66FA1"/>
    <w:rsid w:val="00C7722D"/>
    <w:rsid w:val="00C7741F"/>
    <w:rsid w:val="00C87B32"/>
    <w:rsid w:val="00CA516A"/>
    <w:rsid w:val="00CA602F"/>
    <w:rsid w:val="00CB2C34"/>
    <w:rsid w:val="00CB3DFE"/>
    <w:rsid w:val="00CB53D4"/>
    <w:rsid w:val="00CD1D83"/>
    <w:rsid w:val="00CD2619"/>
    <w:rsid w:val="00CD3B79"/>
    <w:rsid w:val="00CE4E60"/>
    <w:rsid w:val="00CE539F"/>
    <w:rsid w:val="00CE5A8D"/>
    <w:rsid w:val="00D055D6"/>
    <w:rsid w:val="00D13B5B"/>
    <w:rsid w:val="00D1644D"/>
    <w:rsid w:val="00D21C06"/>
    <w:rsid w:val="00D31B6A"/>
    <w:rsid w:val="00D355AE"/>
    <w:rsid w:val="00D44D4E"/>
    <w:rsid w:val="00D51A33"/>
    <w:rsid w:val="00D60353"/>
    <w:rsid w:val="00D6303B"/>
    <w:rsid w:val="00D6543B"/>
    <w:rsid w:val="00D65497"/>
    <w:rsid w:val="00D80157"/>
    <w:rsid w:val="00D80C89"/>
    <w:rsid w:val="00D92626"/>
    <w:rsid w:val="00DA396E"/>
    <w:rsid w:val="00DB0678"/>
    <w:rsid w:val="00DB099F"/>
    <w:rsid w:val="00DC7425"/>
    <w:rsid w:val="00DD02BF"/>
    <w:rsid w:val="00DD0A74"/>
    <w:rsid w:val="00DD2DD4"/>
    <w:rsid w:val="00DE4205"/>
    <w:rsid w:val="00DE68FA"/>
    <w:rsid w:val="00DF32C1"/>
    <w:rsid w:val="00DF3C7E"/>
    <w:rsid w:val="00DF76BC"/>
    <w:rsid w:val="00E006D4"/>
    <w:rsid w:val="00E06DB8"/>
    <w:rsid w:val="00E15512"/>
    <w:rsid w:val="00E25FE6"/>
    <w:rsid w:val="00E34DCC"/>
    <w:rsid w:val="00E45CDF"/>
    <w:rsid w:val="00E52673"/>
    <w:rsid w:val="00E84B1F"/>
    <w:rsid w:val="00E92F78"/>
    <w:rsid w:val="00E9320A"/>
    <w:rsid w:val="00EA3D44"/>
    <w:rsid w:val="00EA60F3"/>
    <w:rsid w:val="00EA6E26"/>
    <w:rsid w:val="00EB1923"/>
    <w:rsid w:val="00EB1E4D"/>
    <w:rsid w:val="00EB30F7"/>
    <w:rsid w:val="00EB38E7"/>
    <w:rsid w:val="00EC6ABC"/>
    <w:rsid w:val="00ED14A6"/>
    <w:rsid w:val="00EE277C"/>
    <w:rsid w:val="00EE4F33"/>
    <w:rsid w:val="00EF2B9D"/>
    <w:rsid w:val="00EF6582"/>
    <w:rsid w:val="00F001C8"/>
    <w:rsid w:val="00F2065F"/>
    <w:rsid w:val="00F35C0E"/>
    <w:rsid w:val="00F37B7B"/>
    <w:rsid w:val="00F43430"/>
    <w:rsid w:val="00F44FD5"/>
    <w:rsid w:val="00F514C3"/>
    <w:rsid w:val="00F51DA0"/>
    <w:rsid w:val="00F547D0"/>
    <w:rsid w:val="00F564F3"/>
    <w:rsid w:val="00F602A0"/>
    <w:rsid w:val="00F60319"/>
    <w:rsid w:val="00F64209"/>
    <w:rsid w:val="00F65166"/>
    <w:rsid w:val="00F81070"/>
    <w:rsid w:val="00F82353"/>
    <w:rsid w:val="00F96E28"/>
    <w:rsid w:val="00FA0C4F"/>
    <w:rsid w:val="00FA74E5"/>
    <w:rsid w:val="00FB5079"/>
    <w:rsid w:val="00FC418D"/>
    <w:rsid w:val="00FD0C57"/>
    <w:rsid w:val="00FD2DEA"/>
    <w:rsid w:val="00FD4945"/>
    <w:rsid w:val="00FD4B39"/>
    <w:rsid w:val="00FD6E7A"/>
    <w:rsid w:val="00FE04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3034"/>
  <w15:chartTrackingRefBased/>
  <w15:docId w15:val="{19E8524F-E5B6-4CCB-9721-E6F42213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1DD0"/>
  </w:style>
  <w:style w:type="paragraph" w:styleId="Kop1">
    <w:name w:val="heading 1"/>
    <w:basedOn w:val="Standaard"/>
    <w:next w:val="Standaard"/>
    <w:link w:val="Kop1Char"/>
    <w:uiPriority w:val="9"/>
    <w:qFormat/>
    <w:rsid w:val="005C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C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C46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C46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C46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C46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C46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C46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C46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467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C467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C467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C467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C467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C467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C467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C467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C4673"/>
    <w:rPr>
      <w:rFonts w:eastAsiaTheme="majorEastAsia" w:cstheme="majorBidi"/>
      <w:color w:val="272727" w:themeColor="text1" w:themeTint="D8"/>
    </w:rPr>
  </w:style>
  <w:style w:type="paragraph" w:styleId="Titel">
    <w:name w:val="Title"/>
    <w:basedOn w:val="Standaard"/>
    <w:next w:val="Standaard"/>
    <w:link w:val="TitelChar"/>
    <w:uiPriority w:val="10"/>
    <w:qFormat/>
    <w:rsid w:val="005C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467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C46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C467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C46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C4673"/>
    <w:rPr>
      <w:i/>
      <w:iCs/>
      <w:color w:val="404040" w:themeColor="text1" w:themeTint="BF"/>
    </w:rPr>
  </w:style>
  <w:style w:type="paragraph" w:styleId="Lijstalinea">
    <w:name w:val="List Paragraph"/>
    <w:basedOn w:val="Standaard"/>
    <w:uiPriority w:val="34"/>
    <w:qFormat/>
    <w:rsid w:val="005C4673"/>
    <w:pPr>
      <w:ind w:left="720"/>
      <w:contextualSpacing/>
    </w:pPr>
  </w:style>
  <w:style w:type="character" w:styleId="Intensievebenadrukking">
    <w:name w:val="Intense Emphasis"/>
    <w:basedOn w:val="Standaardalinea-lettertype"/>
    <w:uiPriority w:val="21"/>
    <w:qFormat/>
    <w:rsid w:val="005C4673"/>
    <w:rPr>
      <w:i/>
      <w:iCs/>
      <w:color w:val="0F4761" w:themeColor="accent1" w:themeShade="BF"/>
    </w:rPr>
  </w:style>
  <w:style w:type="paragraph" w:styleId="Duidelijkcitaat">
    <w:name w:val="Intense Quote"/>
    <w:basedOn w:val="Standaard"/>
    <w:next w:val="Standaard"/>
    <w:link w:val="DuidelijkcitaatChar"/>
    <w:uiPriority w:val="30"/>
    <w:qFormat/>
    <w:rsid w:val="005C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C4673"/>
    <w:rPr>
      <w:i/>
      <w:iCs/>
      <w:color w:val="0F4761" w:themeColor="accent1" w:themeShade="BF"/>
    </w:rPr>
  </w:style>
  <w:style w:type="character" w:styleId="Intensieveverwijzing">
    <w:name w:val="Intense Reference"/>
    <w:basedOn w:val="Standaardalinea-lettertype"/>
    <w:uiPriority w:val="32"/>
    <w:qFormat/>
    <w:rsid w:val="005C4673"/>
    <w:rPr>
      <w:b/>
      <w:bCs/>
      <w:smallCaps/>
      <w:color w:val="0F4761" w:themeColor="accent1" w:themeShade="BF"/>
      <w:spacing w:val="5"/>
    </w:rPr>
  </w:style>
  <w:style w:type="paragraph" w:styleId="Koptekst">
    <w:name w:val="header"/>
    <w:basedOn w:val="Standaard"/>
    <w:link w:val="KoptekstChar"/>
    <w:uiPriority w:val="99"/>
    <w:semiHidden/>
    <w:unhideWhenUsed/>
    <w:rsid w:val="00896C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896C73"/>
  </w:style>
  <w:style w:type="paragraph" w:styleId="Voettekst">
    <w:name w:val="footer"/>
    <w:basedOn w:val="Standaard"/>
    <w:link w:val="VoettekstChar"/>
    <w:uiPriority w:val="99"/>
    <w:semiHidden/>
    <w:unhideWhenUsed/>
    <w:rsid w:val="00896C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896C73"/>
  </w:style>
  <w:style w:type="paragraph" w:styleId="Geenafstand">
    <w:name w:val="No Spacing"/>
    <w:link w:val="GeenafstandChar"/>
    <w:uiPriority w:val="1"/>
    <w:qFormat/>
    <w:rsid w:val="00896C73"/>
    <w:pPr>
      <w:spacing w:after="0" w:line="240" w:lineRule="auto"/>
    </w:pPr>
    <w:rPr>
      <w:rFonts w:eastAsiaTheme="minorEastAsia"/>
      <w:kern w:val="0"/>
      <w:lang w:eastAsia="nl-BE"/>
      <w14:ligatures w14:val="none"/>
    </w:rPr>
  </w:style>
  <w:style w:type="character" w:customStyle="1" w:styleId="GeenafstandChar">
    <w:name w:val="Geen afstand Char"/>
    <w:basedOn w:val="Standaardalinea-lettertype"/>
    <w:link w:val="Geenafstand"/>
    <w:uiPriority w:val="1"/>
    <w:rsid w:val="00896C73"/>
    <w:rPr>
      <w:rFonts w:eastAsiaTheme="minorEastAsia"/>
      <w:kern w:val="0"/>
      <w:lang w:eastAsia="nl-BE"/>
      <w14:ligatures w14:val="none"/>
    </w:rPr>
  </w:style>
  <w:style w:type="paragraph" w:styleId="Voetnoottekst">
    <w:name w:val="footnote text"/>
    <w:basedOn w:val="Standaard"/>
    <w:link w:val="VoetnoottekstChar"/>
    <w:uiPriority w:val="99"/>
    <w:semiHidden/>
    <w:unhideWhenUsed/>
    <w:rsid w:val="00896C7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96C73"/>
    <w:rPr>
      <w:sz w:val="20"/>
      <w:szCs w:val="20"/>
    </w:rPr>
  </w:style>
  <w:style w:type="character" w:styleId="Voetnootmarkering">
    <w:name w:val="footnote reference"/>
    <w:basedOn w:val="Standaardalinea-lettertype"/>
    <w:uiPriority w:val="99"/>
    <w:semiHidden/>
    <w:unhideWhenUsed/>
    <w:rsid w:val="00896C73"/>
    <w:rPr>
      <w:vertAlign w:val="superscript"/>
    </w:rPr>
  </w:style>
  <w:style w:type="character" w:styleId="Hyperlink">
    <w:name w:val="Hyperlink"/>
    <w:basedOn w:val="Standaardalinea-lettertype"/>
    <w:uiPriority w:val="99"/>
    <w:unhideWhenUsed/>
    <w:rsid w:val="006D1901"/>
    <w:rPr>
      <w:color w:val="467886" w:themeColor="hyperlink"/>
      <w:u w:val="single"/>
    </w:rPr>
  </w:style>
  <w:style w:type="character" w:styleId="Onopgelostemelding">
    <w:name w:val="Unresolved Mention"/>
    <w:basedOn w:val="Standaardalinea-lettertype"/>
    <w:uiPriority w:val="99"/>
    <w:semiHidden/>
    <w:unhideWhenUsed/>
    <w:rsid w:val="006D1901"/>
    <w:rPr>
      <w:color w:val="605E5C"/>
      <w:shd w:val="clear" w:color="auto" w:fill="E1DFDD"/>
    </w:rPr>
  </w:style>
  <w:style w:type="paragraph" w:styleId="Kopvaninhoudsopgave">
    <w:name w:val="TOC Heading"/>
    <w:basedOn w:val="Kop1"/>
    <w:next w:val="Standaard"/>
    <w:uiPriority w:val="39"/>
    <w:unhideWhenUsed/>
    <w:qFormat/>
    <w:rsid w:val="00406D84"/>
    <w:pPr>
      <w:spacing w:before="240" w:after="0"/>
      <w:outlineLvl w:val="9"/>
    </w:pPr>
    <w:rPr>
      <w:kern w:val="0"/>
      <w:sz w:val="32"/>
      <w:szCs w:val="32"/>
      <w:lang w:eastAsia="nl-BE"/>
      <w14:ligatures w14:val="none"/>
    </w:rPr>
  </w:style>
  <w:style w:type="paragraph" w:styleId="Inhopg2">
    <w:name w:val="toc 2"/>
    <w:basedOn w:val="Standaard"/>
    <w:next w:val="Standaard"/>
    <w:autoRedefine/>
    <w:uiPriority w:val="39"/>
    <w:unhideWhenUsed/>
    <w:rsid w:val="00406D84"/>
    <w:pPr>
      <w:spacing w:after="100"/>
      <w:ind w:left="220"/>
    </w:pPr>
  </w:style>
  <w:style w:type="paragraph" w:styleId="Bijschrift">
    <w:name w:val="caption"/>
    <w:basedOn w:val="Standaard"/>
    <w:next w:val="Standaard"/>
    <w:uiPriority w:val="35"/>
    <w:unhideWhenUsed/>
    <w:qFormat/>
    <w:rsid w:val="00406D84"/>
    <w:pPr>
      <w:spacing w:after="200" w:line="240" w:lineRule="auto"/>
    </w:pPr>
    <w:rPr>
      <w:i/>
      <w:iCs/>
      <w:color w:val="0E2841" w:themeColor="text2"/>
      <w:sz w:val="18"/>
      <w:szCs w:val="18"/>
    </w:rPr>
  </w:style>
  <w:style w:type="table" w:styleId="Tabelraster">
    <w:name w:val="Table Grid"/>
    <w:basedOn w:val="Standaardtabel"/>
    <w:uiPriority w:val="39"/>
    <w:rsid w:val="00406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829197">
      <w:bodyDiv w:val="1"/>
      <w:marLeft w:val="0"/>
      <w:marRight w:val="0"/>
      <w:marTop w:val="0"/>
      <w:marBottom w:val="0"/>
      <w:divBdr>
        <w:top w:val="none" w:sz="0" w:space="0" w:color="auto"/>
        <w:left w:val="none" w:sz="0" w:space="0" w:color="auto"/>
        <w:bottom w:val="none" w:sz="0" w:space="0" w:color="auto"/>
        <w:right w:val="none" w:sz="0" w:space="0" w:color="auto"/>
      </w:divBdr>
    </w:div>
    <w:div w:id="209879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youtu.be/f69yf9YW_Cw?feature=shar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6A864-6D1B-BE40-B717-E24D7923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1530</Words>
  <Characters>8420</Characters>
  <Application>Microsoft Office Word</Application>
  <DocSecurity>0</DocSecurity>
  <Lines>70</Lines>
  <Paragraphs>19</Paragraphs>
  <ScaleCrop>false</ScaleCrop>
  <Company>Ugent</Company>
  <LinksUpToDate>false</LinksUpToDate>
  <CharactersWithSpaces>9931</CharactersWithSpaces>
  <SharedDoc>false</SharedDoc>
  <HLinks>
    <vt:vector size="24" baseType="variant">
      <vt:variant>
        <vt:i4>4784237</vt:i4>
      </vt:variant>
      <vt:variant>
        <vt:i4>24</vt:i4>
      </vt:variant>
      <vt:variant>
        <vt:i4>0</vt:i4>
      </vt:variant>
      <vt:variant>
        <vt:i4>5</vt:i4>
      </vt:variant>
      <vt:variant>
        <vt:lpwstr>https://youtu.be/f69yf9YW_Cw?feature=shared</vt:lpwstr>
      </vt:variant>
      <vt:variant>
        <vt:lpwstr/>
      </vt:variant>
      <vt:variant>
        <vt:i4>1048630</vt:i4>
      </vt:variant>
      <vt:variant>
        <vt:i4>14</vt:i4>
      </vt:variant>
      <vt:variant>
        <vt:i4>0</vt:i4>
      </vt:variant>
      <vt:variant>
        <vt:i4>5</vt:i4>
      </vt:variant>
      <vt:variant>
        <vt:lpwstr/>
      </vt:variant>
      <vt:variant>
        <vt:lpwstr>_Toc180503793</vt:lpwstr>
      </vt:variant>
      <vt:variant>
        <vt:i4>1048630</vt:i4>
      </vt:variant>
      <vt:variant>
        <vt:i4>8</vt:i4>
      </vt:variant>
      <vt:variant>
        <vt:i4>0</vt:i4>
      </vt:variant>
      <vt:variant>
        <vt:i4>5</vt:i4>
      </vt:variant>
      <vt:variant>
        <vt:lpwstr/>
      </vt:variant>
      <vt:variant>
        <vt:lpwstr>_Toc180503792</vt:lpwstr>
      </vt:variant>
      <vt:variant>
        <vt:i4>1048630</vt:i4>
      </vt:variant>
      <vt:variant>
        <vt:i4>2</vt:i4>
      </vt:variant>
      <vt:variant>
        <vt:i4>0</vt:i4>
      </vt:variant>
      <vt:variant>
        <vt:i4>5</vt:i4>
      </vt:variant>
      <vt:variant>
        <vt:lpwstr/>
      </vt:variant>
      <vt:variant>
        <vt:lpwstr>_Toc180503791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interview</dc:title>
  <dc:subject>Aging Young</dc:subject>
  <dc:creator>Jeroen Cieters</dc:creator>
  <cp:keywords/>
  <dc:description/>
  <cp:lastModifiedBy>Jeroen Cieters</cp:lastModifiedBy>
  <cp:revision>106</cp:revision>
  <dcterms:created xsi:type="dcterms:W3CDTF">2024-10-06T18:46:00Z</dcterms:created>
  <dcterms:modified xsi:type="dcterms:W3CDTF">2024-10-30T18:53:00Z</dcterms:modified>
</cp:coreProperties>
</file>