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5EBD" w14:textId="77777777" w:rsidR="000F3480" w:rsidRPr="00124785" w:rsidRDefault="000F3480" w:rsidP="003109C1">
      <w:pPr>
        <w:jc w:val="center"/>
        <w:rPr>
          <w:b/>
          <w:sz w:val="28"/>
          <w:szCs w:val="28"/>
        </w:rPr>
      </w:pPr>
      <w:r w:rsidRPr="00124785">
        <w:rPr>
          <w:b/>
          <w:sz w:val="28"/>
          <w:szCs w:val="28"/>
        </w:rPr>
        <w:t>Tarea 1 Gestión de Operaciones Avanzadas</w:t>
      </w:r>
    </w:p>
    <w:p w14:paraId="07456F99" w14:textId="77777777" w:rsidR="000F3480" w:rsidRDefault="000F3480" w:rsidP="003109C1">
      <w:pPr>
        <w:pStyle w:val="Prrafodelista"/>
        <w:numPr>
          <w:ilvl w:val="0"/>
          <w:numId w:val="1"/>
        </w:numPr>
        <w:jc w:val="both"/>
      </w:pPr>
      <w:r>
        <w:t>La tarea debe ser realizada en grupos de 3 a 4 personas, conformados íntegramente por personas pertenecientes a una misma sección.</w:t>
      </w:r>
    </w:p>
    <w:p w14:paraId="0DD7055F" w14:textId="77777777" w:rsidR="000F3480" w:rsidRDefault="000F3480" w:rsidP="003109C1">
      <w:pPr>
        <w:pStyle w:val="Prrafodelista"/>
        <w:numPr>
          <w:ilvl w:val="0"/>
          <w:numId w:val="1"/>
        </w:numPr>
        <w:jc w:val="both"/>
      </w:pPr>
      <w:r>
        <w:t xml:space="preserve">El plazo de entrega para las tareas es de dos semanas desde la publicación de esta. </w:t>
      </w:r>
    </w:p>
    <w:p w14:paraId="0CF5B740" w14:textId="41C4DFE5" w:rsidR="000F3480" w:rsidRDefault="000F3480" w:rsidP="003109C1">
      <w:pPr>
        <w:pStyle w:val="Prrafodelista"/>
        <w:numPr>
          <w:ilvl w:val="0"/>
          <w:numId w:val="1"/>
        </w:numPr>
        <w:jc w:val="both"/>
      </w:pPr>
      <w:r>
        <w:t xml:space="preserve">La entrega de la tarea debe ser realizada a través del enlace de </w:t>
      </w:r>
      <w:proofErr w:type="spellStart"/>
      <w:r>
        <w:t>webcursos</w:t>
      </w:r>
      <w:proofErr w:type="spellEnd"/>
      <w:r>
        <w:t xml:space="preserve"> (webc</w:t>
      </w:r>
      <w:r w:rsidR="00C273D9">
        <w:t>ursos</w:t>
      </w:r>
      <w:r>
        <w:t>.uai.cl) indicado para tal fin.</w:t>
      </w:r>
    </w:p>
    <w:p w14:paraId="4983CC65" w14:textId="77777777" w:rsidR="000F3480" w:rsidRDefault="000F3480" w:rsidP="003109C1">
      <w:pPr>
        <w:pStyle w:val="Prrafodelista"/>
        <w:numPr>
          <w:ilvl w:val="0"/>
          <w:numId w:val="1"/>
        </w:numPr>
        <w:jc w:val="both"/>
      </w:pPr>
      <w:r>
        <w:t xml:space="preserve">Para la resolución del problema puede usar la herramienta computacional que desee (MIP </w:t>
      </w:r>
      <w:proofErr w:type="spellStart"/>
      <w:r>
        <w:t>Solver</w:t>
      </w:r>
      <w:proofErr w:type="spellEnd"/>
      <w:r>
        <w:t xml:space="preserve">, </w:t>
      </w:r>
      <w:proofErr w:type="spellStart"/>
      <w:r>
        <w:t>Gurobi</w:t>
      </w:r>
      <w:proofErr w:type="spellEnd"/>
      <w:r>
        <w:t xml:space="preserve">, AMPL, Excel </w:t>
      </w:r>
      <w:proofErr w:type="spellStart"/>
      <w:r>
        <w:t>Solver</w:t>
      </w:r>
      <w:proofErr w:type="spellEnd"/>
      <w:r>
        <w:t xml:space="preserve">). </w:t>
      </w:r>
    </w:p>
    <w:p w14:paraId="604516BB" w14:textId="77777777" w:rsidR="000F3480" w:rsidRDefault="000F3480" w:rsidP="003109C1">
      <w:pPr>
        <w:pStyle w:val="Prrafodelista"/>
        <w:numPr>
          <w:ilvl w:val="0"/>
          <w:numId w:val="1"/>
        </w:numPr>
        <w:jc w:val="both"/>
      </w:pPr>
      <w:r>
        <w:t>Para cada solución debe adjuntar el código que usó junto con el análisis de las situaciones planteadas en cada ejercicio.</w:t>
      </w:r>
    </w:p>
    <w:p w14:paraId="7CBDAE86" w14:textId="4B812306" w:rsidR="00F567E5" w:rsidRDefault="000F3480" w:rsidP="003109C1">
      <w:pPr>
        <w:pStyle w:val="Prrafodelista"/>
        <w:numPr>
          <w:ilvl w:val="0"/>
          <w:numId w:val="1"/>
        </w:numPr>
        <w:jc w:val="both"/>
      </w:pPr>
      <w:r>
        <w:t>Esta estrictamente prohibido cualquier intercambio de información o ayuda entre personas de distintos grupos, así como cualquier instancia de resolución global o ayuda de personas externas al grupo. Cualquier sospecha relativa a infracciones al Código de Honor serán reportadas a las autoridades competentes.</w:t>
      </w:r>
    </w:p>
    <w:p w14:paraId="34297AD7" w14:textId="1D22DED4" w:rsidR="00FE6425" w:rsidRDefault="00FE6425" w:rsidP="003109C1">
      <w:pPr>
        <w:pStyle w:val="Prrafodelista"/>
        <w:numPr>
          <w:ilvl w:val="0"/>
          <w:numId w:val="1"/>
        </w:numPr>
        <w:jc w:val="both"/>
      </w:pPr>
      <w:r>
        <w:t>Los códigos entregados y ocupados deben ser de su autoría. No se aceptarán códigos de terceros.</w:t>
      </w:r>
    </w:p>
    <w:p w14:paraId="2526A1C5" w14:textId="1F79F986" w:rsidR="000F3480" w:rsidRDefault="000F3480" w:rsidP="003109C1">
      <w:pPr>
        <w:pStyle w:val="Ttulo1"/>
        <w:jc w:val="both"/>
      </w:pPr>
      <w:r>
        <w:t>Ejercicio 1</w:t>
      </w:r>
    </w:p>
    <w:p w14:paraId="7386CFF4" w14:textId="7737F3A6" w:rsidR="000F3480" w:rsidRDefault="00E3669A" w:rsidP="003109C1">
      <w:pPr>
        <w:jc w:val="both"/>
      </w:pPr>
      <w:r>
        <w:t>Una empresa de construcción se encuentra analizando las distintas obras que tiene pendientes de realizar, las cuales se muestran a continuación junto a sus fechas de vencimiento</w:t>
      </w:r>
      <w:r w:rsidR="00FE6425">
        <w:t>:</w:t>
      </w:r>
    </w:p>
    <w:tbl>
      <w:tblPr>
        <w:tblW w:w="88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6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A37C6C" w:rsidRPr="00A37C6C" w14:paraId="7898F129" w14:textId="77777777" w:rsidTr="00A37C6C">
        <w:trPr>
          <w:trHeight w:val="304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16E59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Obra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33D8C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A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D0F4E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B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10F4E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C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519CD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D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B87B1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E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1704F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F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E6CD3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G</w:t>
            </w:r>
          </w:p>
        </w:tc>
        <w:tc>
          <w:tcPr>
            <w:tcW w:w="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1CAAB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H</w:t>
            </w:r>
          </w:p>
        </w:tc>
      </w:tr>
      <w:tr w:rsidR="00A37C6C" w:rsidRPr="00A37C6C" w14:paraId="4E504F6C" w14:textId="77777777" w:rsidTr="00A37C6C">
        <w:trPr>
          <w:trHeight w:val="304"/>
        </w:trPr>
        <w:tc>
          <w:tcPr>
            <w:tcW w:w="18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8B971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Vencimiento (días)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EEE28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45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340A9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35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45BD9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70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48679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86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7A65A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29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58EBC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43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17313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88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88341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96</w:t>
            </w:r>
          </w:p>
        </w:tc>
      </w:tr>
      <w:tr w:rsidR="00A37C6C" w:rsidRPr="00A37C6C" w14:paraId="2DCF5598" w14:textId="77777777" w:rsidTr="00A37C6C">
        <w:trPr>
          <w:trHeight w:val="593"/>
        </w:trPr>
        <w:tc>
          <w:tcPr>
            <w:tcW w:w="18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3B0FB" w14:textId="6DB10476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Tiempo de ejecución (días)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989B6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5071F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F21C8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FB041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12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962BD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13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DBE2E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13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5DC87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9FD83" w14:textId="77777777" w:rsidR="00A37C6C" w:rsidRPr="00A37C6C" w:rsidRDefault="00A37C6C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A37C6C">
              <w:rPr>
                <w:rFonts w:ascii="Calibri" w:eastAsia="Times New Roman" w:hAnsi="Calibri" w:cs="Calibri"/>
                <w:color w:val="000000"/>
                <w:lang w:eastAsia="es-CL"/>
              </w:rPr>
              <w:t>14</w:t>
            </w:r>
          </w:p>
        </w:tc>
      </w:tr>
    </w:tbl>
    <w:p w14:paraId="25B027AE" w14:textId="46337E89" w:rsidR="00E3669A" w:rsidRDefault="00E3669A" w:rsidP="003109C1">
      <w:pPr>
        <w:jc w:val="both"/>
      </w:pPr>
    </w:p>
    <w:p w14:paraId="37D3375C" w14:textId="086923C9" w:rsidR="00CF215C" w:rsidRDefault="00CF215C" w:rsidP="003109C1">
      <w:pPr>
        <w:pStyle w:val="Prrafodelista"/>
        <w:numPr>
          <w:ilvl w:val="0"/>
          <w:numId w:val="2"/>
        </w:numPr>
        <w:ind w:left="360"/>
        <w:jc w:val="both"/>
      </w:pPr>
      <w:r>
        <w:t>La empresa</w:t>
      </w:r>
      <w:r w:rsidR="00FE6425">
        <w:t xml:space="preserve"> </w:t>
      </w:r>
      <w:r>
        <w:t xml:space="preserve">desea minimizar el tiempo promedio de flujo de los trabajos, sujeto a que ninguno de los trabajos se atrase más de </w:t>
      </w:r>
      <w:r w:rsidR="00FE6425">
        <w:t>3</w:t>
      </w:r>
      <w:r>
        <w:t>0 días.</w:t>
      </w:r>
    </w:p>
    <w:p w14:paraId="59B13214" w14:textId="77777777" w:rsidR="00FE6425" w:rsidRDefault="00CF215C" w:rsidP="003109C1">
      <w:pPr>
        <w:pStyle w:val="Prrafodelista"/>
        <w:numPr>
          <w:ilvl w:val="0"/>
          <w:numId w:val="6"/>
        </w:numPr>
        <w:jc w:val="both"/>
      </w:pPr>
      <w:r>
        <w:t xml:space="preserve">Construya y ejecute </w:t>
      </w:r>
      <w:r w:rsidR="00CB060F">
        <w:t>un</w:t>
      </w:r>
      <w:r>
        <w:t xml:space="preserve"> código del algoritmo de Smith</w:t>
      </w:r>
      <w:r w:rsidR="00FE6425">
        <w:t xml:space="preserve"> para un problema de n tareas y un atraso máximo de K</w:t>
      </w:r>
      <w:r>
        <w:t xml:space="preserve">. </w:t>
      </w:r>
    </w:p>
    <w:p w14:paraId="390404F8" w14:textId="601D28C0" w:rsidR="00CF215C" w:rsidRDefault="00CF215C" w:rsidP="003109C1">
      <w:pPr>
        <w:pStyle w:val="Prrafodelista"/>
        <w:numPr>
          <w:ilvl w:val="0"/>
          <w:numId w:val="6"/>
        </w:numPr>
        <w:jc w:val="both"/>
      </w:pPr>
      <w:r>
        <w:t>Use el código para determinar si es que es posible cumplir con lo que se le pide.</w:t>
      </w:r>
    </w:p>
    <w:p w14:paraId="3EE282FE" w14:textId="2DDDCA30" w:rsidR="00CF215C" w:rsidRDefault="00CB060F" w:rsidP="003109C1">
      <w:pPr>
        <w:pStyle w:val="Prrafodelista"/>
        <w:numPr>
          <w:ilvl w:val="0"/>
          <w:numId w:val="2"/>
        </w:numPr>
        <w:ind w:left="360"/>
        <w:jc w:val="both"/>
      </w:pPr>
      <w:r>
        <w:t>Determine, a través de un código que use su código anterior, la cantidad mínima de atraso máximo que podría obtenerse.</w:t>
      </w:r>
    </w:p>
    <w:p w14:paraId="502513D9" w14:textId="6C85F2D0" w:rsidR="00CB060F" w:rsidRDefault="00CB060F" w:rsidP="003109C1">
      <w:pPr>
        <w:pStyle w:val="Ttulo1"/>
        <w:jc w:val="both"/>
      </w:pPr>
      <w:r w:rsidRPr="000A1845">
        <w:t>Ejercicio 2</w:t>
      </w:r>
    </w:p>
    <w:p w14:paraId="27B34BFE" w14:textId="2E569107" w:rsidR="00017E25" w:rsidRDefault="00017E25" w:rsidP="003109C1">
      <w:pPr>
        <w:pStyle w:val="Prrafodelista"/>
        <w:ind w:left="0"/>
        <w:jc w:val="both"/>
      </w:pPr>
      <w:r>
        <w:t xml:space="preserve">La empresa Clarito se dedica a la venta de vidrios para ventanas. Cada </w:t>
      </w:r>
      <w:r w:rsidR="00E40A0B">
        <w:t>semana</w:t>
      </w:r>
      <w:r>
        <w:t xml:space="preserve"> poseen un conjunto de pedidos los cuales van elaborando conforme avanzan los días.</w:t>
      </w:r>
      <w:r w:rsidR="00FE6425">
        <w:t xml:space="preserve"> </w:t>
      </w:r>
      <w:r>
        <w:t>Cada vidrio de ventana requiere de dos procesos: dimensionado y corte, los cuales deben seguir ese orden.</w:t>
      </w:r>
    </w:p>
    <w:p w14:paraId="4FA2B54F" w14:textId="42120D9E" w:rsidR="00017E25" w:rsidRDefault="00017E25" w:rsidP="003109C1">
      <w:pPr>
        <w:pStyle w:val="Prrafodelista"/>
        <w:ind w:left="0"/>
        <w:jc w:val="both"/>
      </w:pPr>
      <w:r>
        <w:t xml:space="preserve">Para este mes, los pedidos que poseen, así como los tiempos que se demora el dimensionado y corte de cada uno </w:t>
      </w:r>
      <w:r w:rsidR="00E40A0B">
        <w:t>se adjunta a continuación:</w:t>
      </w:r>
    </w:p>
    <w:p w14:paraId="49A14256" w14:textId="30A24DE2" w:rsidR="00E40A0B" w:rsidRDefault="00E40A0B" w:rsidP="003109C1">
      <w:pPr>
        <w:pStyle w:val="Prrafodelista"/>
        <w:ind w:left="0"/>
        <w:jc w:val="both"/>
      </w:pPr>
    </w:p>
    <w:p w14:paraId="5D92A4A7" w14:textId="4A06970E" w:rsidR="00FE6425" w:rsidRDefault="00FE6425" w:rsidP="003109C1">
      <w:pPr>
        <w:pStyle w:val="Prrafodelista"/>
        <w:ind w:left="0"/>
        <w:jc w:val="both"/>
      </w:pPr>
    </w:p>
    <w:p w14:paraId="79DDC1EF" w14:textId="77777777" w:rsidR="00FE6425" w:rsidRDefault="00FE6425" w:rsidP="003109C1">
      <w:pPr>
        <w:pStyle w:val="Prrafodelista"/>
        <w:ind w:left="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268"/>
        <w:gridCol w:w="2410"/>
      </w:tblGrid>
      <w:tr w:rsidR="00E40A0B" w14:paraId="0A0DC34D" w14:textId="77777777" w:rsidTr="00FE6425">
        <w:trPr>
          <w:jc w:val="center"/>
        </w:trPr>
        <w:tc>
          <w:tcPr>
            <w:tcW w:w="1980" w:type="dxa"/>
          </w:tcPr>
          <w:p w14:paraId="26044DEA" w14:textId="59E24AC4" w:rsidR="00E40A0B" w:rsidRDefault="00E40A0B" w:rsidP="003109C1">
            <w:pPr>
              <w:pStyle w:val="Prrafodelista"/>
              <w:ind w:left="0"/>
              <w:jc w:val="both"/>
            </w:pPr>
            <w:r>
              <w:t>Trabajo (código)</w:t>
            </w:r>
          </w:p>
        </w:tc>
        <w:tc>
          <w:tcPr>
            <w:tcW w:w="2268" w:type="dxa"/>
          </w:tcPr>
          <w:p w14:paraId="0E2DC02F" w14:textId="4E3047EC" w:rsidR="00E40A0B" w:rsidRDefault="00E40A0B" w:rsidP="003109C1">
            <w:pPr>
              <w:pStyle w:val="Prrafodelista"/>
              <w:ind w:left="0"/>
              <w:jc w:val="both"/>
            </w:pPr>
            <w:r>
              <w:t>Dimensionado (horas)</w:t>
            </w:r>
          </w:p>
        </w:tc>
        <w:tc>
          <w:tcPr>
            <w:tcW w:w="2410" w:type="dxa"/>
          </w:tcPr>
          <w:p w14:paraId="0C328B11" w14:textId="73C7E0A5" w:rsidR="00E40A0B" w:rsidRDefault="00E40A0B" w:rsidP="003109C1">
            <w:pPr>
              <w:pStyle w:val="Prrafodelista"/>
              <w:ind w:left="0"/>
              <w:jc w:val="both"/>
            </w:pPr>
            <w:r>
              <w:t>Corte (horas)</w:t>
            </w:r>
          </w:p>
        </w:tc>
      </w:tr>
      <w:tr w:rsidR="00E40A0B" w14:paraId="48964EEA" w14:textId="77777777" w:rsidTr="00FE6425">
        <w:trPr>
          <w:jc w:val="center"/>
        </w:trPr>
        <w:tc>
          <w:tcPr>
            <w:tcW w:w="1980" w:type="dxa"/>
          </w:tcPr>
          <w:p w14:paraId="4D0A1652" w14:textId="6D765585" w:rsidR="00E40A0B" w:rsidRDefault="00E40A0B" w:rsidP="003109C1">
            <w:pPr>
              <w:pStyle w:val="Prrafodelista"/>
              <w:ind w:left="0"/>
              <w:jc w:val="both"/>
            </w:pPr>
            <w:r>
              <w:t>AWRS-45</w:t>
            </w:r>
          </w:p>
        </w:tc>
        <w:tc>
          <w:tcPr>
            <w:tcW w:w="2268" w:type="dxa"/>
          </w:tcPr>
          <w:p w14:paraId="17072E38" w14:textId="3B3B67BC" w:rsidR="00E40A0B" w:rsidRDefault="00E40A0B" w:rsidP="003109C1">
            <w:pPr>
              <w:pStyle w:val="Prrafodelista"/>
              <w:ind w:left="0"/>
              <w:jc w:val="both"/>
            </w:pPr>
            <w:r>
              <w:t>5</w:t>
            </w:r>
          </w:p>
        </w:tc>
        <w:tc>
          <w:tcPr>
            <w:tcW w:w="2410" w:type="dxa"/>
          </w:tcPr>
          <w:p w14:paraId="0984D970" w14:textId="71077B66" w:rsidR="00E40A0B" w:rsidRDefault="00E40A0B" w:rsidP="003109C1">
            <w:pPr>
              <w:pStyle w:val="Prrafodelista"/>
              <w:ind w:left="0"/>
              <w:jc w:val="both"/>
            </w:pPr>
            <w:r>
              <w:t>7</w:t>
            </w:r>
          </w:p>
        </w:tc>
      </w:tr>
      <w:tr w:rsidR="00E40A0B" w14:paraId="411B3AEB" w14:textId="77777777" w:rsidTr="00FE6425">
        <w:trPr>
          <w:jc w:val="center"/>
        </w:trPr>
        <w:tc>
          <w:tcPr>
            <w:tcW w:w="1980" w:type="dxa"/>
          </w:tcPr>
          <w:p w14:paraId="495E4DCF" w14:textId="0BC00FA8" w:rsidR="00E40A0B" w:rsidRDefault="00E40A0B" w:rsidP="003109C1">
            <w:pPr>
              <w:pStyle w:val="Prrafodelista"/>
              <w:ind w:left="0"/>
              <w:jc w:val="both"/>
            </w:pPr>
            <w:r>
              <w:t>BBEW-12</w:t>
            </w:r>
          </w:p>
        </w:tc>
        <w:tc>
          <w:tcPr>
            <w:tcW w:w="2268" w:type="dxa"/>
          </w:tcPr>
          <w:p w14:paraId="41DBE021" w14:textId="622544E5" w:rsidR="00E40A0B" w:rsidRDefault="00E40A0B" w:rsidP="003109C1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410" w:type="dxa"/>
          </w:tcPr>
          <w:p w14:paraId="2B323B57" w14:textId="4AD0ED1E" w:rsidR="00E40A0B" w:rsidRDefault="00E40A0B" w:rsidP="003109C1">
            <w:pPr>
              <w:pStyle w:val="Prrafodelista"/>
              <w:ind w:left="0"/>
              <w:jc w:val="both"/>
            </w:pPr>
            <w:r>
              <w:t>4</w:t>
            </w:r>
          </w:p>
        </w:tc>
      </w:tr>
      <w:tr w:rsidR="00E40A0B" w14:paraId="5BC651E7" w14:textId="77777777" w:rsidTr="00FE6425">
        <w:trPr>
          <w:jc w:val="center"/>
        </w:trPr>
        <w:tc>
          <w:tcPr>
            <w:tcW w:w="1980" w:type="dxa"/>
          </w:tcPr>
          <w:p w14:paraId="4CB019B2" w14:textId="68100D13" w:rsidR="00E40A0B" w:rsidRDefault="00E40A0B" w:rsidP="003109C1">
            <w:pPr>
              <w:pStyle w:val="Prrafodelista"/>
              <w:ind w:left="0"/>
              <w:jc w:val="both"/>
            </w:pPr>
            <w:r>
              <w:t>GESX-77</w:t>
            </w:r>
          </w:p>
        </w:tc>
        <w:tc>
          <w:tcPr>
            <w:tcW w:w="2268" w:type="dxa"/>
          </w:tcPr>
          <w:p w14:paraId="1AD690B7" w14:textId="0A7B5026" w:rsidR="00E40A0B" w:rsidRDefault="00E40A0B" w:rsidP="003109C1">
            <w:pPr>
              <w:pStyle w:val="Prrafodelista"/>
              <w:ind w:left="0"/>
              <w:jc w:val="both"/>
            </w:pPr>
            <w:r>
              <w:t>10</w:t>
            </w:r>
          </w:p>
        </w:tc>
        <w:tc>
          <w:tcPr>
            <w:tcW w:w="2410" w:type="dxa"/>
          </w:tcPr>
          <w:p w14:paraId="347A8829" w14:textId="37BE7C66" w:rsidR="00E40A0B" w:rsidRDefault="00E40A0B" w:rsidP="003109C1">
            <w:pPr>
              <w:pStyle w:val="Prrafodelista"/>
              <w:ind w:left="0"/>
              <w:jc w:val="both"/>
            </w:pPr>
            <w:r>
              <w:t>5</w:t>
            </w:r>
          </w:p>
        </w:tc>
      </w:tr>
      <w:tr w:rsidR="00E40A0B" w14:paraId="0379F1C1" w14:textId="77777777" w:rsidTr="00FE6425">
        <w:trPr>
          <w:jc w:val="center"/>
        </w:trPr>
        <w:tc>
          <w:tcPr>
            <w:tcW w:w="1980" w:type="dxa"/>
          </w:tcPr>
          <w:p w14:paraId="6240EFEB" w14:textId="41794DF1" w:rsidR="00E40A0B" w:rsidRDefault="00E40A0B" w:rsidP="003109C1">
            <w:pPr>
              <w:pStyle w:val="Prrafodelista"/>
              <w:ind w:left="0"/>
              <w:jc w:val="both"/>
            </w:pPr>
            <w:r>
              <w:t>GIRT-64</w:t>
            </w:r>
          </w:p>
        </w:tc>
        <w:tc>
          <w:tcPr>
            <w:tcW w:w="2268" w:type="dxa"/>
          </w:tcPr>
          <w:p w14:paraId="704104E0" w14:textId="65AFE2E7" w:rsidR="00E40A0B" w:rsidRDefault="00E40A0B" w:rsidP="003109C1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410" w:type="dxa"/>
          </w:tcPr>
          <w:p w14:paraId="096504E8" w14:textId="61F7BFB4" w:rsidR="00E40A0B" w:rsidRDefault="00E40A0B" w:rsidP="003109C1">
            <w:pPr>
              <w:pStyle w:val="Prrafodelista"/>
              <w:ind w:left="0"/>
              <w:jc w:val="both"/>
            </w:pPr>
            <w:r>
              <w:t>12</w:t>
            </w:r>
          </w:p>
        </w:tc>
      </w:tr>
      <w:tr w:rsidR="00E40A0B" w14:paraId="203F0379" w14:textId="77777777" w:rsidTr="00FE6425">
        <w:trPr>
          <w:jc w:val="center"/>
        </w:trPr>
        <w:tc>
          <w:tcPr>
            <w:tcW w:w="1980" w:type="dxa"/>
          </w:tcPr>
          <w:p w14:paraId="783C38CD" w14:textId="5E6527E1" w:rsidR="00E40A0B" w:rsidRDefault="00E40A0B" w:rsidP="003109C1">
            <w:pPr>
              <w:pStyle w:val="Prrafodelista"/>
              <w:ind w:left="0"/>
              <w:jc w:val="both"/>
            </w:pPr>
            <w:r>
              <w:t>JHSD-78</w:t>
            </w:r>
          </w:p>
        </w:tc>
        <w:tc>
          <w:tcPr>
            <w:tcW w:w="2268" w:type="dxa"/>
          </w:tcPr>
          <w:p w14:paraId="395BF973" w14:textId="69B7B89B" w:rsidR="00E40A0B" w:rsidRDefault="00E40A0B" w:rsidP="003109C1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410" w:type="dxa"/>
          </w:tcPr>
          <w:p w14:paraId="187D76B0" w14:textId="4831F24B" w:rsidR="00E40A0B" w:rsidRDefault="00E40A0B" w:rsidP="003109C1">
            <w:pPr>
              <w:pStyle w:val="Prrafodelista"/>
              <w:ind w:left="0"/>
              <w:jc w:val="both"/>
            </w:pPr>
            <w:r>
              <w:t>4</w:t>
            </w:r>
          </w:p>
        </w:tc>
      </w:tr>
      <w:tr w:rsidR="00E40A0B" w14:paraId="415077F4" w14:textId="77777777" w:rsidTr="00FE6425">
        <w:trPr>
          <w:jc w:val="center"/>
        </w:trPr>
        <w:tc>
          <w:tcPr>
            <w:tcW w:w="1980" w:type="dxa"/>
          </w:tcPr>
          <w:p w14:paraId="4522F7CF" w14:textId="66D43DE2" w:rsidR="00E40A0B" w:rsidRDefault="00E40A0B" w:rsidP="003109C1">
            <w:pPr>
              <w:pStyle w:val="Prrafodelista"/>
              <w:ind w:left="0"/>
              <w:jc w:val="both"/>
            </w:pPr>
            <w:r>
              <w:t>GFDA-55</w:t>
            </w:r>
          </w:p>
        </w:tc>
        <w:tc>
          <w:tcPr>
            <w:tcW w:w="2268" w:type="dxa"/>
          </w:tcPr>
          <w:p w14:paraId="6989A846" w14:textId="60920F13" w:rsidR="00E40A0B" w:rsidRDefault="00E40A0B" w:rsidP="003109C1">
            <w:pPr>
              <w:pStyle w:val="Prrafodelista"/>
              <w:ind w:left="0"/>
              <w:jc w:val="both"/>
            </w:pPr>
            <w:r>
              <w:t>12</w:t>
            </w:r>
          </w:p>
        </w:tc>
        <w:tc>
          <w:tcPr>
            <w:tcW w:w="2410" w:type="dxa"/>
          </w:tcPr>
          <w:p w14:paraId="61096ABB" w14:textId="65910541" w:rsidR="00E40A0B" w:rsidRDefault="00E40A0B" w:rsidP="003109C1">
            <w:pPr>
              <w:pStyle w:val="Prrafodelista"/>
              <w:ind w:left="0"/>
              <w:jc w:val="both"/>
            </w:pPr>
            <w:r>
              <w:t>7</w:t>
            </w:r>
          </w:p>
        </w:tc>
      </w:tr>
    </w:tbl>
    <w:p w14:paraId="60139AB5" w14:textId="3F28F4DF" w:rsidR="00E40A0B" w:rsidRDefault="00E40A0B" w:rsidP="003109C1">
      <w:pPr>
        <w:pStyle w:val="Prrafodelista"/>
        <w:ind w:left="0"/>
        <w:jc w:val="both"/>
      </w:pPr>
    </w:p>
    <w:p w14:paraId="17F2B628" w14:textId="21546214" w:rsidR="00144C24" w:rsidRDefault="00FE6425" w:rsidP="003109C1">
      <w:pPr>
        <w:pStyle w:val="Prrafodelista"/>
        <w:numPr>
          <w:ilvl w:val="0"/>
          <w:numId w:val="3"/>
        </w:numPr>
        <w:ind w:left="360"/>
        <w:jc w:val="both"/>
      </w:pPr>
      <w:r>
        <w:t>Si bien la empresa desea minimizar el makespan, e</w:t>
      </w:r>
      <w:r w:rsidR="00E40A0B">
        <w:t>l encargado de dimensionado sostiene que da igual el orden en que se ejecuten, debido a que el tiempo de procesamiento no cambia</w:t>
      </w:r>
      <w:r>
        <w:t xml:space="preserve"> cuando cambia el orden</w:t>
      </w:r>
      <w:r w:rsidR="00E40A0B">
        <w:t xml:space="preserve">. A su vez, el encargado de logística indica </w:t>
      </w:r>
      <w:r w:rsidR="00223F0A">
        <w:t xml:space="preserve">que basta con </w:t>
      </w:r>
      <w:r w:rsidR="00144C24">
        <w:t>elegir</w:t>
      </w:r>
      <w:r w:rsidR="00223F0A">
        <w:t xml:space="preserve"> </w:t>
      </w:r>
      <w:r w:rsidR="00144C24">
        <w:t xml:space="preserve">de </w:t>
      </w:r>
      <w:r w:rsidR="00223F0A">
        <w:t xml:space="preserve">primera tarea aquella con menor tiempo de dimensionado y </w:t>
      </w:r>
      <w:r w:rsidR="00144C24">
        <w:t>de</w:t>
      </w:r>
      <w:r w:rsidR="00223F0A">
        <w:t xml:space="preserve"> última tarea, aquella con mayor tiempo de corte.</w:t>
      </w:r>
    </w:p>
    <w:p w14:paraId="1F8356EC" w14:textId="77777777" w:rsidR="00144C24" w:rsidRDefault="00144C24" w:rsidP="003109C1">
      <w:pPr>
        <w:pStyle w:val="Prrafodelista"/>
        <w:numPr>
          <w:ilvl w:val="0"/>
          <w:numId w:val="4"/>
        </w:numPr>
        <w:ind w:left="1080"/>
        <w:jc w:val="both"/>
      </w:pPr>
      <w:r>
        <w:t>Construya un código que determine la totalidad de secuencias posibles para este problema. Determine, analizando los datos obtenidos, la o las secuencias óptimas y determine el makespan de aquellas.</w:t>
      </w:r>
    </w:p>
    <w:p w14:paraId="0CAA6864" w14:textId="31FE235B" w:rsidR="00144C24" w:rsidRDefault="00144C24" w:rsidP="003109C1">
      <w:pPr>
        <w:pStyle w:val="Prrafodelista"/>
        <w:numPr>
          <w:ilvl w:val="0"/>
          <w:numId w:val="4"/>
        </w:numPr>
        <w:ind w:left="1080"/>
        <w:jc w:val="both"/>
      </w:pPr>
      <w:r>
        <w:t>Determine</w:t>
      </w:r>
      <w:r w:rsidR="00FE6425">
        <w:t>, en este caso,</w:t>
      </w:r>
      <w:r>
        <w:t xml:space="preserve"> cual es la probabilidad de elegir una secuencia óptima si se sigue el criterio del encargado de dimensionado y si se sigue el criterio del encargado de logística.</w:t>
      </w:r>
    </w:p>
    <w:p w14:paraId="007370D7" w14:textId="47333B56" w:rsidR="00144C24" w:rsidRDefault="00144C24" w:rsidP="003109C1">
      <w:pPr>
        <w:pStyle w:val="Prrafodelista"/>
        <w:numPr>
          <w:ilvl w:val="0"/>
          <w:numId w:val="4"/>
        </w:numPr>
        <w:ind w:left="1080"/>
        <w:jc w:val="both"/>
      </w:pPr>
      <w:r>
        <w:t>Construya un código que permita aplicar el algoritmo de Johnson sobre un conjunto de</w:t>
      </w:r>
      <w:r w:rsidR="00FE6425">
        <w:t xml:space="preserve"> n tareas en 2 máquinas</w:t>
      </w:r>
      <w:r>
        <w:t>. Aplíquelo para su problema y reporte la solución encontrada. Comente a qué se debe que la solución sea la misma o sea diferente entre ambas maneras de resolverlo.</w:t>
      </w:r>
    </w:p>
    <w:p w14:paraId="2AFC066D" w14:textId="707E5BE0" w:rsidR="00144C24" w:rsidRDefault="00144C24" w:rsidP="003109C1">
      <w:pPr>
        <w:jc w:val="both"/>
      </w:pPr>
      <w:r>
        <w:t xml:space="preserve">Antes de empezar la producción, la empresa que pone los marcos de las ventanas le anuncia que no podrá realizar el trabajo, por lo cual deben realizarlo en </w:t>
      </w:r>
      <w:r w:rsidR="00C63EAC">
        <w:t xml:space="preserve">vuestra </w:t>
      </w:r>
      <w:r>
        <w:t>empresa. Los marcos de las ventanas se ponen una vez terminado el proceso de corte. De esta forma, los tiempos asociados son:</w:t>
      </w:r>
    </w:p>
    <w:tbl>
      <w:tblPr>
        <w:tblStyle w:val="Tablaconcuadrcula"/>
        <w:tblW w:w="8926" w:type="dxa"/>
        <w:jc w:val="center"/>
        <w:tblLook w:val="04A0" w:firstRow="1" w:lastRow="0" w:firstColumn="1" w:lastColumn="0" w:noHBand="0" w:noVBand="1"/>
      </w:tblPr>
      <w:tblGrid>
        <w:gridCol w:w="2229"/>
        <w:gridCol w:w="2431"/>
        <w:gridCol w:w="2196"/>
        <w:gridCol w:w="2070"/>
      </w:tblGrid>
      <w:tr w:rsidR="00144C24" w14:paraId="33B7D701" w14:textId="77777777" w:rsidTr="00FE6425">
        <w:trPr>
          <w:jc w:val="center"/>
        </w:trPr>
        <w:tc>
          <w:tcPr>
            <w:tcW w:w="2229" w:type="dxa"/>
          </w:tcPr>
          <w:p w14:paraId="218F4C5B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Trabajo (código)</w:t>
            </w:r>
          </w:p>
        </w:tc>
        <w:tc>
          <w:tcPr>
            <w:tcW w:w="2431" w:type="dxa"/>
          </w:tcPr>
          <w:p w14:paraId="117100D9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Dimensionado (horas)</w:t>
            </w:r>
          </w:p>
        </w:tc>
        <w:tc>
          <w:tcPr>
            <w:tcW w:w="2196" w:type="dxa"/>
          </w:tcPr>
          <w:p w14:paraId="373A4ABE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Corte (horas)</w:t>
            </w:r>
          </w:p>
        </w:tc>
        <w:tc>
          <w:tcPr>
            <w:tcW w:w="2070" w:type="dxa"/>
          </w:tcPr>
          <w:p w14:paraId="5252208E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Enmarcar (horas)</w:t>
            </w:r>
          </w:p>
        </w:tc>
      </w:tr>
      <w:tr w:rsidR="00144C24" w14:paraId="48A757F8" w14:textId="77777777" w:rsidTr="00FE6425">
        <w:trPr>
          <w:jc w:val="center"/>
        </w:trPr>
        <w:tc>
          <w:tcPr>
            <w:tcW w:w="2229" w:type="dxa"/>
          </w:tcPr>
          <w:p w14:paraId="2EC01F06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AWRS-45</w:t>
            </w:r>
          </w:p>
        </w:tc>
        <w:tc>
          <w:tcPr>
            <w:tcW w:w="2431" w:type="dxa"/>
          </w:tcPr>
          <w:p w14:paraId="1B7304F8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5</w:t>
            </w:r>
          </w:p>
        </w:tc>
        <w:tc>
          <w:tcPr>
            <w:tcW w:w="2196" w:type="dxa"/>
          </w:tcPr>
          <w:p w14:paraId="26926521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070" w:type="dxa"/>
          </w:tcPr>
          <w:p w14:paraId="593E5DF5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2</w:t>
            </w:r>
          </w:p>
        </w:tc>
      </w:tr>
      <w:tr w:rsidR="00144C24" w14:paraId="5D183950" w14:textId="77777777" w:rsidTr="00FE6425">
        <w:trPr>
          <w:jc w:val="center"/>
        </w:trPr>
        <w:tc>
          <w:tcPr>
            <w:tcW w:w="2229" w:type="dxa"/>
          </w:tcPr>
          <w:p w14:paraId="56E6A85F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BBEW-12</w:t>
            </w:r>
          </w:p>
        </w:tc>
        <w:tc>
          <w:tcPr>
            <w:tcW w:w="2431" w:type="dxa"/>
          </w:tcPr>
          <w:p w14:paraId="69D63833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196" w:type="dxa"/>
          </w:tcPr>
          <w:p w14:paraId="5A36E7C0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4</w:t>
            </w:r>
          </w:p>
        </w:tc>
        <w:tc>
          <w:tcPr>
            <w:tcW w:w="2070" w:type="dxa"/>
          </w:tcPr>
          <w:p w14:paraId="076587D2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1</w:t>
            </w:r>
          </w:p>
        </w:tc>
      </w:tr>
      <w:tr w:rsidR="00144C24" w14:paraId="6FCB7B46" w14:textId="77777777" w:rsidTr="00FE6425">
        <w:trPr>
          <w:jc w:val="center"/>
        </w:trPr>
        <w:tc>
          <w:tcPr>
            <w:tcW w:w="2229" w:type="dxa"/>
          </w:tcPr>
          <w:p w14:paraId="055B8A7B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GESX-77</w:t>
            </w:r>
          </w:p>
        </w:tc>
        <w:tc>
          <w:tcPr>
            <w:tcW w:w="2431" w:type="dxa"/>
          </w:tcPr>
          <w:p w14:paraId="23DC510D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10</w:t>
            </w:r>
          </w:p>
        </w:tc>
        <w:tc>
          <w:tcPr>
            <w:tcW w:w="2196" w:type="dxa"/>
          </w:tcPr>
          <w:p w14:paraId="561E1452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5</w:t>
            </w:r>
          </w:p>
        </w:tc>
        <w:tc>
          <w:tcPr>
            <w:tcW w:w="2070" w:type="dxa"/>
          </w:tcPr>
          <w:p w14:paraId="5AFE7B42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5</w:t>
            </w:r>
          </w:p>
        </w:tc>
      </w:tr>
      <w:tr w:rsidR="00144C24" w14:paraId="4E5259AE" w14:textId="77777777" w:rsidTr="00FE6425">
        <w:trPr>
          <w:jc w:val="center"/>
        </w:trPr>
        <w:tc>
          <w:tcPr>
            <w:tcW w:w="2229" w:type="dxa"/>
          </w:tcPr>
          <w:p w14:paraId="6C4526A3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GIRT-64</w:t>
            </w:r>
          </w:p>
        </w:tc>
        <w:tc>
          <w:tcPr>
            <w:tcW w:w="2431" w:type="dxa"/>
          </w:tcPr>
          <w:p w14:paraId="33E81EF2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196" w:type="dxa"/>
          </w:tcPr>
          <w:p w14:paraId="6AF7FAC2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12</w:t>
            </w:r>
          </w:p>
        </w:tc>
        <w:tc>
          <w:tcPr>
            <w:tcW w:w="2070" w:type="dxa"/>
          </w:tcPr>
          <w:p w14:paraId="465BE44E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3</w:t>
            </w:r>
          </w:p>
        </w:tc>
      </w:tr>
      <w:tr w:rsidR="00144C24" w14:paraId="54648247" w14:textId="77777777" w:rsidTr="00FE6425">
        <w:trPr>
          <w:jc w:val="center"/>
        </w:trPr>
        <w:tc>
          <w:tcPr>
            <w:tcW w:w="2229" w:type="dxa"/>
          </w:tcPr>
          <w:p w14:paraId="48473DC7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JHSD-78</w:t>
            </w:r>
          </w:p>
        </w:tc>
        <w:tc>
          <w:tcPr>
            <w:tcW w:w="2431" w:type="dxa"/>
          </w:tcPr>
          <w:p w14:paraId="7019E5C3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196" w:type="dxa"/>
          </w:tcPr>
          <w:p w14:paraId="2C906E51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4</w:t>
            </w:r>
          </w:p>
        </w:tc>
        <w:tc>
          <w:tcPr>
            <w:tcW w:w="2070" w:type="dxa"/>
          </w:tcPr>
          <w:p w14:paraId="3BE4D24C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5</w:t>
            </w:r>
          </w:p>
        </w:tc>
      </w:tr>
      <w:tr w:rsidR="00144C24" w14:paraId="117FC5EE" w14:textId="77777777" w:rsidTr="00FE6425">
        <w:trPr>
          <w:jc w:val="center"/>
        </w:trPr>
        <w:tc>
          <w:tcPr>
            <w:tcW w:w="2229" w:type="dxa"/>
          </w:tcPr>
          <w:p w14:paraId="2EE6C160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GFDA-55</w:t>
            </w:r>
          </w:p>
        </w:tc>
        <w:tc>
          <w:tcPr>
            <w:tcW w:w="2431" w:type="dxa"/>
          </w:tcPr>
          <w:p w14:paraId="659542B6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12</w:t>
            </w:r>
          </w:p>
        </w:tc>
        <w:tc>
          <w:tcPr>
            <w:tcW w:w="2196" w:type="dxa"/>
          </w:tcPr>
          <w:p w14:paraId="2A2D1ADB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070" w:type="dxa"/>
          </w:tcPr>
          <w:p w14:paraId="1F6C1C20" w14:textId="77777777" w:rsidR="00144C24" w:rsidRDefault="00144C24" w:rsidP="003109C1">
            <w:pPr>
              <w:pStyle w:val="Prrafodelista"/>
              <w:ind w:left="0"/>
              <w:jc w:val="both"/>
            </w:pPr>
            <w:r>
              <w:t>3</w:t>
            </w:r>
          </w:p>
        </w:tc>
      </w:tr>
    </w:tbl>
    <w:p w14:paraId="46592623" w14:textId="77777777" w:rsidR="00144C24" w:rsidRDefault="00144C24" w:rsidP="003109C1">
      <w:pPr>
        <w:jc w:val="both"/>
      </w:pPr>
    </w:p>
    <w:p w14:paraId="4D3F8B31" w14:textId="639FD7FA" w:rsidR="00144C24" w:rsidRDefault="00B53AB7" w:rsidP="003109C1">
      <w:pPr>
        <w:pStyle w:val="Prrafodelista"/>
        <w:numPr>
          <w:ilvl w:val="0"/>
          <w:numId w:val="3"/>
        </w:numPr>
        <w:ind w:left="360"/>
        <w:jc w:val="both"/>
      </w:pPr>
      <w:r>
        <w:t>Construya un modelo de optimización que permita resolver el problema de secuenciación en tres máquinas.</w:t>
      </w:r>
    </w:p>
    <w:p w14:paraId="062D77F4" w14:textId="1C50E3A6" w:rsidR="00B53AB7" w:rsidRDefault="00B53AB7" w:rsidP="003109C1">
      <w:pPr>
        <w:pStyle w:val="Prrafodelista"/>
        <w:numPr>
          <w:ilvl w:val="0"/>
          <w:numId w:val="3"/>
        </w:numPr>
        <w:ind w:left="360"/>
        <w:jc w:val="both"/>
      </w:pPr>
      <w:r>
        <w:t>Resuelva el modelo anterior y reporte la secuencia óptima que permite minimizar el makespan.</w:t>
      </w:r>
    </w:p>
    <w:p w14:paraId="663A18B7" w14:textId="35958CD1" w:rsidR="00B53AB7" w:rsidRDefault="00B53AB7" w:rsidP="003109C1">
      <w:pPr>
        <w:pStyle w:val="Prrafodelista"/>
        <w:numPr>
          <w:ilvl w:val="0"/>
          <w:numId w:val="3"/>
        </w:numPr>
        <w:ind w:left="360"/>
        <w:jc w:val="both"/>
      </w:pPr>
      <w:r>
        <w:t>Determine la secuencia que se obtendrá al realizar el algoritmo de Johnson. Analice y compárela con la solución obtenida en c).</w:t>
      </w:r>
    </w:p>
    <w:p w14:paraId="454807C4" w14:textId="324B5A97" w:rsidR="00B53AB7" w:rsidRDefault="00B53AB7" w:rsidP="003109C1">
      <w:pPr>
        <w:jc w:val="both"/>
      </w:pPr>
    </w:p>
    <w:p w14:paraId="0FDF23DB" w14:textId="58B850C5" w:rsidR="00B53AB7" w:rsidRDefault="00B53AB7" w:rsidP="003109C1">
      <w:pPr>
        <w:pStyle w:val="Ttulo1"/>
        <w:jc w:val="both"/>
      </w:pPr>
      <w:r>
        <w:lastRenderedPageBreak/>
        <w:t>Ejercicio 3</w:t>
      </w:r>
    </w:p>
    <w:p w14:paraId="31FF7075" w14:textId="0A8DCE07" w:rsidR="00382118" w:rsidRDefault="00397BB1" w:rsidP="003109C1">
      <w:pPr>
        <w:jc w:val="both"/>
      </w:pPr>
      <w:r>
        <w:t xml:space="preserve">Un grupo de estudiantes de la UAI se encuentra desarrollando un conjunto de </w:t>
      </w:r>
      <w:r w:rsidR="000A1845">
        <w:t>trabajos</w:t>
      </w:r>
      <w:r>
        <w:t xml:space="preserve"> que deben entregar para diversos ramos. El grupo, ha determinado el aporte que debe realizar cada </w:t>
      </w:r>
      <w:r w:rsidR="004241C9">
        <w:t>una</w:t>
      </w:r>
      <w:r>
        <w:t xml:space="preserve"> de las personas que integran el grupo y lo ha cuantificado en minutos de dedicación, como se aprecia en la siguiente tabla:</w:t>
      </w:r>
    </w:p>
    <w:tbl>
      <w:tblPr>
        <w:tblW w:w="7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920"/>
        <w:gridCol w:w="920"/>
        <w:gridCol w:w="920"/>
        <w:gridCol w:w="920"/>
        <w:gridCol w:w="920"/>
        <w:gridCol w:w="920"/>
      </w:tblGrid>
      <w:tr w:rsidR="0031352A" w:rsidRPr="0031352A" w14:paraId="4BA19A8E" w14:textId="77777777" w:rsidTr="0031352A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64452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Persona \ Trabajo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7F0A8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821F8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B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BDEC5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C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DD79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61D61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21BD0" w14:textId="2ACF6708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F</w:t>
            </w:r>
          </w:p>
        </w:tc>
      </w:tr>
      <w:tr w:rsidR="0031352A" w:rsidRPr="0031352A" w14:paraId="62B52526" w14:textId="77777777" w:rsidTr="0031352A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328EF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Juan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60928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9FD14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AEEC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97896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3FF10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CEA4B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12</w:t>
            </w:r>
          </w:p>
        </w:tc>
      </w:tr>
      <w:tr w:rsidR="0031352A" w:rsidRPr="0031352A" w14:paraId="72730AC0" w14:textId="77777777" w:rsidTr="0031352A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EFDD7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Pablo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D158C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59AE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D1610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46A4E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F3456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7A6B4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22</w:t>
            </w:r>
          </w:p>
        </w:tc>
      </w:tr>
      <w:tr w:rsidR="0031352A" w:rsidRPr="0031352A" w14:paraId="284BA7A4" w14:textId="77777777" w:rsidTr="0031352A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04CE7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María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1C26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BBCAA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19DF3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451A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8B768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0FD20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19</w:t>
            </w:r>
          </w:p>
        </w:tc>
      </w:tr>
      <w:tr w:rsidR="0031352A" w:rsidRPr="0031352A" w14:paraId="4BEC9412" w14:textId="77777777" w:rsidTr="0031352A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B1185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Luciana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C1E72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AA18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23AC7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5B8E4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B914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2FB39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16</w:t>
            </w:r>
          </w:p>
        </w:tc>
      </w:tr>
      <w:tr w:rsidR="0031352A" w:rsidRPr="0031352A" w14:paraId="3B28CF6D" w14:textId="77777777" w:rsidTr="0031352A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952A0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José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A707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BAEC0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BFBA7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211D5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2DBE3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A868E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24</w:t>
            </w:r>
          </w:p>
        </w:tc>
      </w:tr>
      <w:tr w:rsidR="0031352A" w:rsidRPr="0031352A" w14:paraId="64EA802D" w14:textId="77777777" w:rsidTr="0031352A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5A45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Luis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5E275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D70BA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A81B0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E08FD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BB9C3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23E3C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24</w:t>
            </w:r>
          </w:p>
        </w:tc>
      </w:tr>
      <w:tr w:rsidR="0031352A" w:rsidRPr="0031352A" w14:paraId="4E6600BC" w14:textId="77777777" w:rsidTr="0031352A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42C45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Josefina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31873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DD543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B2AE2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8D4C7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A45F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98E55" w14:textId="77777777" w:rsidR="0031352A" w:rsidRPr="0031352A" w:rsidRDefault="0031352A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31352A">
              <w:rPr>
                <w:rFonts w:ascii="Calibri" w:eastAsia="Times New Roman" w:hAnsi="Calibri" w:cs="Calibri"/>
                <w:color w:val="000000"/>
                <w:lang w:eastAsia="es-CL"/>
              </w:rPr>
              <w:t>4</w:t>
            </w:r>
          </w:p>
        </w:tc>
      </w:tr>
    </w:tbl>
    <w:p w14:paraId="07335164" w14:textId="77777777" w:rsidR="004241C9" w:rsidRDefault="004241C9" w:rsidP="003109C1">
      <w:pPr>
        <w:jc w:val="both"/>
      </w:pPr>
    </w:p>
    <w:p w14:paraId="78A567B6" w14:textId="0745434B" w:rsidR="0031352A" w:rsidRDefault="0031352A" w:rsidP="003109C1">
      <w:pPr>
        <w:jc w:val="both"/>
      </w:pPr>
      <w:r>
        <w:t>A su vez, han determinado el orden en que cada trabajo debe ser intervenido por cada integrante, dependiendo de la parte que le toca a cada persona</w:t>
      </w:r>
    </w:p>
    <w:tbl>
      <w:tblPr>
        <w:tblW w:w="8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920"/>
        <w:gridCol w:w="920"/>
        <w:gridCol w:w="920"/>
        <w:gridCol w:w="920"/>
        <w:gridCol w:w="920"/>
        <w:gridCol w:w="920"/>
        <w:gridCol w:w="920"/>
      </w:tblGrid>
      <w:tr w:rsidR="000A1845" w:rsidRPr="000A1845" w14:paraId="58B8E610" w14:textId="77777777" w:rsidTr="00FE6425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B1B11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Trabajo</w:t>
            </w:r>
          </w:p>
        </w:tc>
        <w:tc>
          <w:tcPr>
            <w:tcW w:w="64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A1373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Orden de personas a intervenir</w:t>
            </w:r>
          </w:p>
        </w:tc>
      </w:tr>
      <w:tr w:rsidR="000A1845" w:rsidRPr="000A1845" w14:paraId="74B063FF" w14:textId="77777777" w:rsidTr="00FE6425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D1FF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B09D6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Juan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54DA7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Pablo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0E3B2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María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C1050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Luciana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A8F14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José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FA6B8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Luis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B9A04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Josefina</w:t>
            </w:r>
          </w:p>
        </w:tc>
      </w:tr>
      <w:tr w:rsidR="000A1845" w:rsidRPr="000A1845" w14:paraId="69CAC848" w14:textId="77777777" w:rsidTr="00FE6425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92A2B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8944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María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C0C8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Pablo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192A4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Juan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3A38C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José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6295E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Luciana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DF090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Luis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8FFD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Josefina</w:t>
            </w:r>
          </w:p>
        </w:tc>
      </w:tr>
      <w:tr w:rsidR="000A1845" w:rsidRPr="000A1845" w14:paraId="0487A061" w14:textId="77777777" w:rsidTr="00FE6425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2573D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973E8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Luciana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86B0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Josefina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EE12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Luis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041A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Pablo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F31EF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José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8B85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Juan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4428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María</w:t>
            </w:r>
          </w:p>
        </w:tc>
      </w:tr>
      <w:tr w:rsidR="000A1845" w:rsidRPr="000A1845" w14:paraId="3C3989FF" w14:textId="77777777" w:rsidTr="00FE6425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067A7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55746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Josefina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1D798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Luis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8C0C7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Luciana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74FA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Juan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C56C3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Pablo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95CAB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María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4E030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José</w:t>
            </w:r>
          </w:p>
        </w:tc>
      </w:tr>
      <w:tr w:rsidR="000A1845" w:rsidRPr="000A1845" w14:paraId="7C2C5942" w14:textId="77777777" w:rsidTr="00FE6425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FDF72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BC9CC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Luciana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93F1E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Pablo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761F4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Luis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59161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Josefina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F182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José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D5B4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Juan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22D30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María</w:t>
            </w:r>
          </w:p>
        </w:tc>
      </w:tr>
      <w:tr w:rsidR="000A1845" w:rsidRPr="000A1845" w14:paraId="43483C45" w14:textId="77777777" w:rsidTr="00FE6425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93C7A" w14:textId="69C0F6F8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F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1E5C4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Luis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87B0E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Josefina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57C76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María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9370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Pablo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8D7A0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Juan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E7D8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José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F37AF" w14:textId="77777777" w:rsidR="000A1845" w:rsidRPr="000A1845" w:rsidRDefault="000A1845" w:rsidP="003109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A1845">
              <w:rPr>
                <w:rFonts w:ascii="Calibri" w:eastAsia="Times New Roman" w:hAnsi="Calibri" w:cs="Calibri"/>
                <w:color w:val="000000"/>
                <w:lang w:eastAsia="es-CL"/>
              </w:rPr>
              <w:t>Luciana</w:t>
            </w:r>
          </w:p>
        </w:tc>
      </w:tr>
    </w:tbl>
    <w:p w14:paraId="74A37033" w14:textId="6C13BB75" w:rsidR="0031352A" w:rsidRDefault="0031352A" w:rsidP="003109C1">
      <w:pPr>
        <w:jc w:val="both"/>
      </w:pPr>
    </w:p>
    <w:p w14:paraId="4C0B5AEF" w14:textId="748CC926" w:rsidR="000A1845" w:rsidRDefault="000A1845" w:rsidP="003109C1">
      <w:pPr>
        <w:jc w:val="both"/>
      </w:pPr>
      <w:r>
        <w:t>Considere que como los trabajos son escritos, cada uno puede estar siendo completado por solo una de las personas del grupo. A su vez, cada persona del grupo solo puede estar completando un trabajo a la vez.</w:t>
      </w:r>
    </w:p>
    <w:p w14:paraId="4F7A250E" w14:textId="624EEF34" w:rsidR="000A1845" w:rsidRDefault="000A1845" w:rsidP="003109C1">
      <w:pPr>
        <w:pStyle w:val="Prrafodelista"/>
        <w:numPr>
          <w:ilvl w:val="0"/>
          <w:numId w:val="5"/>
        </w:numPr>
        <w:jc w:val="both"/>
      </w:pPr>
      <w:r>
        <w:t>Formule un modelo de optimización lineal, que permita determinar el orden en que deben ser realizados los trabajos, a fin de minimizar el makespan.</w:t>
      </w:r>
    </w:p>
    <w:p w14:paraId="093B79E8" w14:textId="3A978CF2" w:rsidR="000A1845" w:rsidRDefault="000A1845" w:rsidP="003109C1">
      <w:pPr>
        <w:pStyle w:val="Prrafodelista"/>
        <w:numPr>
          <w:ilvl w:val="0"/>
          <w:numId w:val="5"/>
        </w:numPr>
        <w:jc w:val="both"/>
      </w:pPr>
      <w:r>
        <w:t>Resuelva el modelo de optimización planteado, reportando la forma en que deben ser desarrollados, el tiempo que tomará completar cada uno de ellos y el makespan.</w:t>
      </w:r>
    </w:p>
    <w:p w14:paraId="63070165" w14:textId="3043BF38" w:rsidR="00C63EAC" w:rsidRDefault="00C63EAC" w:rsidP="003109C1">
      <w:pPr>
        <w:pStyle w:val="Prrafodelista"/>
        <w:numPr>
          <w:ilvl w:val="0"/>
          <w:numId w:val="5"/>
        </w:numPr>
        <w:jc w:val="both"/>
      </w:pPr>
      <w:r>
        <w:t xml:space="preserve">Determine el tiempo ocioso de cada </w:t>
      </w:r>
      <w:r w:rsidR="003109C1">
        <w:t>una</w:t>
      </w:r>
      <w:r>
        <w:t xml:space="preserve"> de las personas del grupo.</w:t>
      </w:r>
    </w:p>
    <w:sectPr w:rsidR="00C63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7BA0"/>
    <w:multiLevelType w:val="hybridMultilevel"/>
    <w:tmpl w:val="F70C4C6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9F1C22"/>
    <w:multiLevelType w:val="hybridMultilevel"/>
    <w:tmpl w:val="13BA119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42532D"/>
    <w:multiLevelType w:val="hybridMultilevel"/>
    <w:tmpl w:val="06AAFDD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20E77"/>
    <w:multiLevelType w:val="hybridMultilevel"/>
    <w:tmpl w:val="193A1A5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C1D4A"/>
    <w:multiLevelType w:val="hybridMultilevel"/>
    <w:tmpl w:val="8AFC4D3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A5751"/>
    <w:multiLevelType w:val="hybridMultilevel"/>
    <w:tmpl w:val="01824E7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80"/>
    <w:rsid w:val="00017E25"/>
    <w:rsid w:val="000A1845"/>
    <w:rsid w:val="000F3480"/>
    <w:rsid w:val="00144C24"/>
    <w:rsid w:val="00223F0A"/>
    <w:rsid w:val="00265668"/>
    <w:rsid w:val="00267E83"/>
    <w:rsid w:val="002B0E01"/>
    <w:rsid w:val="003109C1"/>
    <w:rsid w:val="0031352A"/>
    <w:rsid w:val="00382118"/>
    <w:rsid w:val="00397BB1"/>
    <w:rsid w:val="004241C9"/>
    <w:rsid w:val="00A37C6C"/>
    <w:rsid w:val="00B53AB7"/>
    <w:rsid w:val="00C273D9"/>
    <w:rsid w:val="00C63EAC"/>
    <w:rsid w:val="00CB060F"/>
    <w:rsid w:val="00CF215C"/>
    <w:rsid w:val="00D63916"/>
    <w:rsid w:val="00E3669A"/>
    <w:rsid w:val="00E40A0B"/>
    <w:rsid w:val="00F567E5"/>
    <w:rsid w:val="00FE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1681"/>
  <w15:chartTrackingRefBased/>
  <w15:docId w15:val="{E2E0C5EE-8AD5-47D5-A27F-FB6F10A9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80"/>
  </w:style>
  <w:style w:type="paragraph" w:styleId="Ttulo1">
    <w:name w:val="heading 1"/>
    <w:basedOn w:val="Normal"/>
    <w:next w:val="Normal"/>
    <w:link w:val="Ttulo1Car"/>
    <w:uiPriority w:val="9"/>
    <w:qFormat/>
    <w:rsid w:val="000A1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48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36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880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 Luciano Matus Jofre</dc:creator>
  <cp:keywords/>
  <dc:description/>
  <cp:lastModifiedBy>Omar  Luciano Matus Jofre</cp:lastModifiedBy>
  <cp:revision>5</cp:revision>
  <dcterms:created xsi:type="dcterms:W3CDTF">2022-03-14T18:10:00Z</dcterms:created>
  <dcterms:modified xsi:type="dcterms:W3CDTF">2022-03-21T13:17:00Z</dcterms:modified>
</cp:coreProperties>
</file>