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About 19101 Cuisine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健康是一生的事情，吃飯是天天的事情。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五大友善重點</w:t>
      </w:r>
    </w:p>
    <w:p w:rsidR="00000000" w:rsidDel="00000000" w:rsidP="00000000" w:rsidRDefault="00000000" w:rsidRPr="00000000" w14:paraId="00000004">
      <w:pPr>
        <w:spacing w:line="360" w:lineRule="auto"/>
        <w:ind w:left="48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▼</w:t>
          </w:r>
        </w:sdtContent>
      </w:sdt>
      <w:r w:rsidDel="00000000" w:rsidR="00000000" w:rsidRPr="00000000">
        <w:rPr>
          <w:b w:val="1"/>
          <w:rtl w:val="0"/>
        </w:rPr>
        <w:t xml:space="preserve">友善食材／</w:t>
      </w:r>
      <w:r w:rsidDel="00000000" w:rsidR="00000000" w:rsidRPr="00000000">
        <w:rPr>
          <w:rtl w:val="0"/>
        </w:rPr>
        <w:t xml:space="preserve">優先採用天然有機、無毒和大廠認證優良食材，盡其所能控管品質、維護新鮮。</w:t>
      </w:r>
    </w:p>
    <w:p w:rsidR="00000000" w:rsidDel="00000000" w:rsidP="00000000" w:rsidRDefault="00000000" w:rsidRPr="00000000" w14:paraId="00000005">
      <w:pPr>
        <w:spacing w:line="360" w:lineRule="auto"/>
        <w:ind w:left="480" w:firstLine="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▼</w:t>
          </w:r>
        </w:sdtContent>
      </w:sdt>
      <w:r w:rsidDel="00000000" w:rsidR="00000000" w:rsidRPr="00000000">
        <w:rPr>
          <w:b w:val="1"/>
          <w:rtl w:val="0"/>
        </w:rPr>
        <w:t xml:space="preserve">友善製作／</w:t>
      </w:r>
      <w:r w:rsidDel="00000000" w:rsidR="00000000" w:rsidRPr="00000000">
        <w:rPr>
          <w:rtl w:val="0"/>
        </w:rPr>
        <w:t xml:space="preserve">調製以少油、少鹽、少糖、少磷等作為期許。</w:t>
      </w:r>
    </w:p>
    <w:p w:rsidR="00000000" w:rsidDel="00000000" w:rsidP="00000000" w:rsidRDefault="00000000" w:rsidRPr="00000000" w14:paraId="00000006">
      <w:pPr>
        <w:spacing w:line="360" w:lineRule="auto"/>
        <w:ind w:left="480" w:firstLine="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▼</w:t>
          </w:r>
        </w:sdtContent>
      </w:sdt>
      <w:r w:rsidDel="00000000" w:rsidR="00000000" w:rsidRPr="00000000">
        <w:rPr>
          <w:b w:val="1"/>
          <w:rtl w:val="0"/>
        </w:rPr>
        <w:t xml:space="preserve">友善分享／</w:t>
      </w:r>
      <w:r w:rsidDel="00000000" w:rsidR="00000000" w:rsidRPr="00000000">
        <w:rPr>
          <w:rtl w:val="0"/>
        </w:rPr>
        <w:t xml:space="preserve">歡迎互相粉想私房菜製作，希望能在友善互動的環境下，共享健康人生的方法。</w:t>
      </w:r>
    </w:p>
    <w:p w:rsidR="00000000" w:rsidDel="00000000" w:rsidP="00000000" w:rsidRDefault="00000000" w:rsidRPr="00000000" w14:paraId="00000007">
      <w:pPr>
        <w:spacing w:line="360" w:lineRule="auto"/>
        <w:ind w:left="480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▼</w:t>
          </w:r>
        </w:sdtContent>
      </w:sdt>
      <w:r w:rsidDel="00000000" w:rsidR="00000000" w:rsidRPr="00000000">
        <w:rPr>
          <w:b w:val="1"/>
          <w:rtl w:val="0"/>
        </w:rPr>
        <w:t xml:space="preserve">友善大地／</w:t>
      </w:r>
      <w:r w:rsidDel="00000000" w:rsidR="00000000" w:rsidRPr="00000000">
        <w:rPr>
          <w:rtl w:val="0"/>
        </w:rPr>
        <w:t xml:space="preserve">製作好吃又健康的蔬食，提供客人食用，並期望在食材的挑選和烹調的過程中，達到友善地球的目的。</w:t>
      </w:r>
    </w:p>
    <w:p w:rsidR="00000000" w:rsidDel="00000000" w:rsidP="00000000" w:rsidRDefault="00000000" w:rsidRPr="00000000" w14:paraId="00000008">
      <w:pPr>
        <w:spacing w:line="360" w:lineRule="auto"/>
        <w:ind w:left="48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▼</w:t>
          </w:r>
        </w:sdtContent>
      </w:sdt>
      <w:r w:rsidDel="00000000" w:rsidR="00000000" w:rsidRPr="00000000">
        <w:rPr>
          <w:b w:val="1"/>
          <w:rtl w:val="0"/>
        </w:rPr>
        <w:t xml:space="preserve">友善寵物／</w:t>
      </w:r>
      <w:r w:rsidDel="00000000" w:rsidR="00000000" w:rsidRPr="00000000">
        <w:rPr>
          <w:rtl w:val="0"/>
        </w:rPr>
        <w:t xml:space="preserve">以不打擾其他客人為原則，提供寵物休憩的空間，使客人、寵物與餐廳有良好的互動。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食材履歷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米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有機稻鴨米（宜蘭三星）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水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三道過濾（可生飲）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有機橄欖油（使用於煎、主、炒、炸、烤）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蔬果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能高有機農場、鄉田有機農場和其他有機農場及小農生產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豆製品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豆之味工廠（有機認證）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臭豆腐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非基改有機臭豆腐製作（主婦聯盟同廠出品）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雞蛋／亞植有機農場驗證雞蛋（有機黃豆和玉米飼養）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麵粉／（有機認證）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香菇／竹山小農（有機認證）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糖／（有機認證）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醬油／西螺瑞春（非基改黑豆釀製而成）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椰子粉／含中鏈脂肪酸（50%月桂酸，較短鍊，易吸收）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提味粉／香菇與甜菜煎康蔬果粉（德國進口綠太陽生物科技）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胚芽冬粉／有機製作（主婦聯盟同廠出品）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奶酪／天然海藻製成（台大化學博士楊海明研發）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▼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豆瓣醬、辣醬／豆油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伯（非基改）</w:t>
      </w:r>
    </w:p>
    <w:p w:rsidR="00000000" w:rsidDel="00000000" w:rsidP="00000000" w:rsidRDefault="00000000" w:rsidRPr="00000000" w14:paraId="0000001A">
      <w:pPr>
        <w:spacing w:line="360" w:lineRule="auto"/>
        <w:ind w:left="480" w:firstLine="0"/>
        <w:rPr/>
      </w:pPr>
      <w:r w:rsidDel="00000000" w:rsidR="00000000" w:rsidRPr="00000000">
        <w:rPr>
          <w:rtl w:val="0"/>
        </w:rPr>
        <w:t xml:space="preserve">#其餘食材不及備載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068F6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c/wblN2kYzhDBU6U6Z8lY0V0A==">AMUW2mVpXev+cWQVH+Zeq6Vz70BJ+1lL6LnnU4mLcArpT14CS3jYb8YUWYsKaBcMmHmXGLWS8Fr+etkygXT4a3O3kvacU1HI035kRacl7yRT0foFsrzZmoK27wYHUa6F2+E0KxkVYvGPJnYBycx+CW6td8dh2v986q0YBMiLgN5PQAsqHNuskW4VFsmU129ls1WNFGeNN08DvvcZlhoOf3JRftfe2AgZcc6bCY/6d69JJ/fXqO/wfSVtY6b8wpf2kbnJfgxMJAKm6FF1uVlSXqjpm1xk4fPFSNPflXJQINQqMQDUVdC/ON/GPCIi4nCP1ZZG4cQk2KApN/JjRIC4J1uXLCXSP1go03AcbhLDQMflqBXC2De7qLVbPdQkrJINlxen9rRF5MkW2Qw/J7NWapW0iinaVBMe/OQ9qs9Vl00Uw+Fof8Teutn4Hlw+UR9U7AWnF053xYlP8rCTUksyqTFQLnGfcWH0lVPHUwtQI5bVNRg1uU7o3lrF24Ujh7/2prkVeTzfhaDJ2u4JJC7Ch87vULF5lvAUg0fdWsE5d9er59ueHfAV1AQlSfkIqYyrgsrL+d4hJH1hBSomuIe5SULsEUuIbb9t/r8cFZs5CY/Muj9iBVrHd1GDSA+T4RwuiZ0jM82tSHmqPena9tA3YvhE2aTkNm7ToAWOZV9SCOBj44cgb1F/xWYLumh9CFZF07ZBh3p8yPuzVCkjlVoe9oFp2Uof2YwQo55VlCGFaNZsfgVN8nSkoww/zZ9Uu2YcXGb+phxReHhRAsvtoZhYHRsjsP6DjRPUmhMzGJkIV2ZqtIy6WFC6kiSGDnGxusrbemE1trNg2biDw7RX0H0xgRYT3DENBM7vNauoWjW+99UY/RQ5ZSkgmwG4X3dIIcgNIdA05KtmkYo7Fgb05acOCIKk1qQhi48j7Hcqj89qZxZdkRP94WBp7qMv/i2N/iJ3CJlYSR5RaJPMmqGSWB8D6eoNaJXiMHq4A9NQAYAHFcnymETAoLY+XSwkxe+MerBYKfpdv9mc/H4fwvNTowmPSstX4cZ+V6rwpyh3//9GbPSYb+qE2Mx0GQC8IJ2GSci+ZJqe62vIZZDYrpR9TAhCGq3YG2P0kN5qnTMSaE8obV81kyLm6S1kOAELygPp9a41F/WCXrdA9w4g+VCh8CHYMghUBAlan3nuwtH1nmXiDDq8WL1WlqfM+U3L7SkpaPU0FirqCFnLPtM7YrR1SygPCtn6TzVwSh+p+F4zjS/NNxbHXqjfnE10zqA5roX6ElFb/l3l+Jp2axBKwvtloA/IjbQJ87mTgbT0rLx0/KPSsWhkf5VqtBJY0HK1Xe7RACuIcV5Q31jyWukaaZJBBPyIU+pD3BGgtYx/Pon3yIhT55pP7zFicn/MAyhSUL2XZjotQoFaxq9HcIZZG56bJwmNzOLQTi5MpVD+c4iqoua6TpsrOr24TyapNJEcqhsBWHcPsRALwH9tXoh5YcxJrfo1a8DpktQcVEuKqEiBw9j9vWm6WWBCPCyjH5S7yoNSII2NxVuZLu43Ws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2020-06-21T15:31:00Z</dcterms:created>
  <dc:creator>Chi Wang</dc:creator>
</cp:coreProperties>
</file>