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7F842" w14:textId="0E5CC752" w:rsidR="00875ECD" w:rsidRDefault="00875ECD" w:rsidP="00875ECD">
      <w:pPr>
        <w:rPr>
          <w:rFonts w:ascii="Arial" w:hAnsi="Arial" w:cs="Arial"/>
          <w:sz w:val="40"/>
          <w:szCs w:val="40"/>
        </w:rPr>
      </w:pPr>
      <w:r>
        <w:rPr>
          <w:rFonts w:ascii="Arial" w:hAnsi="Arial" w:cs="Arial"/>
          <w:sz w:val="40"/>
          <w:szCs w:val="40"/>
        </w:rPr>
        <w:t>Cook Master</w:t>
      </w:r>
      <w:r>
        <w:rPr>
          <w:rFonts w:ascii="Arial" w:hAnsi="Arial" w:cs="Arial"/>
          <w:sz w:val="40"/>
          <w:szCs w:val="40"/>
        </w:rPr>
        <w:t>,</w:t>
      </w:r>
    </w:p>
    <w:p w14:paraId="6A81A6F9" w14:textId="0D55EB98" w:rsidR="00682782" w:rsidRDefault="00E617E2" w:rsidP="00E617E2">
      <w:r w:rsidRPr="00E617E2">
        <w:t>Cook Master dispose d'un site web dynamique où les utilisateurs peuvent naviguer sur tous les onglets de leur choix.</w:t>
      </w:r>
    </w:p>
    <w:p w14:paraId="4EBE410D" w14:textId="4690E076" w:rsidR="00682782" w:rsidRDefault="0000468C" w:rsidP="00E617E2">
      <w:r w:rsidRPr="0000468C">
        <w:t>Cependant, pour accéder à la boutique, les utilisateurs doivent être connectés à leur compte et choisir leur type d'abonnement parmi les trois proposés (free, starter et master). Une fois connect</w:t>
      </w:r>
      <w:r>
        <w:t>é</w:t>
      </w:r>
      <w:r w:rsidRPr="0000468C">
        <w:t>, l'utilisateur pourra consulter la boutique où il pourra choisir le produit qu'il souhaite acheter</w:t>
      </w:r>
      <w:r w:rsidR="00682782">
        <w:t xml:space="preserve">, </w:t>
      </w:r>
      <w:r w:rsidRPr="0000468C">
        <w:t>louer</w:t>
      </w:r>
      <w:r w:rsidR="00682782">
        <w:t xml:space="preserve"> ou même commander pour une livraison à domicile</w:t>
      </w:r>
      <w:r w:rsidRPr="0000468C">
        <w:t xml:space="preserve">. Après avoir sélectionné un produit, l'utilisateur sera redirigé vers une page où il pourra voir sa description et choisir sa quantité. </w:t>
      </w:r>
    </w:p>
    <w:p w14:paraId="754C7C3D" w14:textId="23B26192" w:rsidR="00682782" w:rsidRDefault="0000468C" w:rsidP="00E617E2">
      <w:r w:rsidRPr="0000468C">
        <w:t>Ensuite, l'utilisateur pourra ajouter le produit dans son panier où il aura la possibilité de supprimer des produits ou de finaliser sa commande. Pour finaliser sa commande, l'utilisateur devra renseigner des champs tels que son nom, son adresse et ses informations de paiement sur une page dédiée après avoir sélectionné l'option de paiement.</w:t>
      </w:r>
    </w:p>
    <w:p w14:paraId="0AEA1825" w14:textId="2906FF79" w:rsidR="000421E3" w:rsidRDefault="000421E3" w:rsidP="00E617E2">
      <w:r w:rsidRPr="000421E3">
        <w:t>En plus de la boutique et de la carte du restaurant, les utilisateurs pourront également consulter les événements disponibles et les rejoindre. Une fois l'événement terminé, les utilisateurs pourront noter l'événement sur la page "Nos Chefs". Sur cette page, nous pourrons voir tous les chefs</w:t>
      </w:r>
      <w:r>
        <w:t>,</w:t>
      </w:r>
      <w:r w:rsidRPr="000421E3">
        <w:t xml:space="preserve"> et en cliquant sur leur nom</w:t>
      </w:r>
      <w:r>
        <w:t>,</w:t>
      </w:r>
      <w:r w:rsidRPr="000421E3">
        <w:t xml:space="preserve"> les utilisateurs pourront les noter sur l'événement où ils ont participé.</w:t>
      </w:r>
    </w:p>
    <w:p w14:paraId="14F3ED29" w14:textId="77777777" w:rsidR="000421E3" w:rsidRDefault="000421E3" w:rsidP="00E617E2"/>
    <w:p w14:paraId="17C6CF9C" w14:textId="77777777" w:rsidR="0083093B" w:rsidRDefault="0083093B" w:rsidP="00E617E2"/>
    <w:p w14:paraId="30CA7EEA" w14:textId="56852F64" w:rsidR="002F7B5C" w:rsidRDefault="002F7B5C" w:rsidP="00E617E2">
      <w:r>
        <w:t>Parlons de l’administration.</w:t>
      </w:r>
    </w:p>
    <w:p w14:paraId="396DF71F" w14:textId="001246DD" w:rsidR="000421E3" w:rsidRDefault="002F7B5C" w:rsidP="00E617E2">
      <w:r>
        <w:t xml:space="preserve">Les administrateur </w:t>
      </w:r>
      <w:r w:rsidRPr="002F7B5C">
        <w:t xml:space="preserve">auront accès à une liste complète de tous les </w:t>
      </w:r>
      <w:r>
        <w:t>utilisateur</w:t>
      </w:r>
      <w:r w:rsidRPr="002F7B5C">
        <w:t xml:space="preserve"> disposant d'un compte sur le site de Cook Maste</w:t>
      </w:r>
      <w:r w:rsidR="007E7380">
        <w:t>r ( ayant aussi la possibilité de trier et rechercher des utilisateurs en particulier)</w:t>
      </w:r>
      <w:r w:rsidRPr="002F7B5C">
        <w:t>. Ils auront la possibilité de promouvoir des utilisateurs au rang d'administrateur ou de les bannir de la plateforme.</w:t>
      </w:r>
    </w:p>
    <w:p w14:paraId="05030FE5" w14:textId="59DDE8DF" w:rsidR="00926180" w:rsidRDefault="00926180" w:rsidP="00E617E2">
      <w:r w:rsidRPr="00926180">
        <w:t>En plus de pouvoir promouvoir ou bannir des utilisateurs, les administrateurs auront également la possibilité de créer des événements</w:t>
      </w:r>
      <w:r>
        <w:t>, des ateliers</w:t>
      </w:r>
      <w:r w:rsidRPr="00926180">
        <w:t xml:space="preserve"> et d'ajouter des produits à la boutique, que ce soit pour la location </w:t>
      </w:r>
      <w:r>
        <w:t>ou</w:t>
      </w:r>
      <w:r w:rsidRPr="00926180">
        <w:t xml:space="preserve"> pour l'achat.</w:t>
      </w:r>
    </w:p>
    <w:p w14:paraId="7605D0DC" w14:textId="0720A51E" w:rsidR="007B66A0" w:rsidRDefault="007B66A0" w:rsidP="00E617E2">
      <w:r>
        <w:t xml:space="preserve">Ils pourront également observer la progressions du nombre d’abonnements et la possibilité de rajouter des mot dit « Interdit » </w:t>
      </w:r>
      <w:r w:rsidR="007E7380">
        <w:t>(qui ne pourront pas être ajouter dans des avis).</w:t>
      </w:r>
    </w:p>
    <w:p w14:paraId="16FFB663" w14:textId="77777777" w:rsidR="00A44724" w:rsidRDefault="00A44724" w:rsidP="00E617E2"/>
    <w:p w14:paraId="2E9DD472" w14:textId="1671B83F" w:rsidR="00A44724" w:rsidRDefault="00A44724" w:rsidP="00E617E2">
      <w:r>
        <w:t>Pour terminer, la page statistique qu’ils pourront consulter servira à observer des graphiques su</w:t>
      </w:r>
      <w:r w:rsidR="00A56E72">
        <w:t>r des données générales.</w:t>
      </w:r>
    </w:p>
    <w:p w14:paraId="65FC5C8E" w14:textId="77777777" w:rsidR="002F7B5C" w:rsidRDefault="002F7B5C" w:rsidP="00E617E2"/>
    <w:p w14:paraId="180EF398" w14:textId="77777777" w:rsidR="000421E3" w:rsidRDefault="000421E3" w:rsidP="00E617E2"/>
    <w:p w14:paraId="37C08989" w14:textId="77777777" w:rsidR="000421E3" w:rsidRDefault="000421E3" w:rsidP="00E617E2"/>
    <w:p w14:paraId="0602933C" w14:textId="0ABE8F01" w:rsidR="00F616E1" w:rsidRDefault="00F616E1" w:rsidP="00E617E2"/>
    <w:sectPr w:rsidR="00F616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330DB"/>
    <w:multiLevelType w:val="hybridMultilevel"/>
    <w:tmpl w:val="7AD84592"/>
    <w:lvl w:ilvl="0" w:tplc="A0EACC3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0419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E3A"/>
    <w:rsid w:val="0000468C"/>
    <w:rsid w:val="000421E3"/>
    <w:rsid w:val="001E7974"/>
    <w:rsid w:val="002F7B5C"/>
    <w:rsid w:val="00437228"/>
    <w:rsid w:val="00682782"/>
    <w:rsid w:val="007B66A0"/>
    <w:rsid w:val="007E7380"/>
    <w:rsid w:val="0083093B"/>
    <w:rsid w:val="00875ECD"/>
    <w:rsid w:val="008F54D5"/>
    <w:rsid w:val="00926180"/>
    <w:rsid w:val="009F2E3A"/>
    <w:rsid w:val="00A44724"/>
    <w:rsid w:val="00A56E72"/>
    <w:rsid w:val="00AD77CE"/>
    <w:rsid w:val="00BF10E1"/>
    <w:rsid w:val="00D26749"/>
    <w:rsid w:val="00E617E2"/>
    <w:rsid w:val="00EF1CBF"/>
    <w:rsid w:val="00F00BE2"/>
    <w:rsid w:val="00F616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96920"/>
  <w15:chartTrackingRefBased/>
  <w15:docId w15:val="{1E5A746C-76DE-400A-B989-EB85CA0F2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ECD"/>
    <w:pPr>
      <w:spacing w:line="256" w:lineRule="auto"/>
    </w:pPr>
    <w:rPr>
      <w:kern w:val="0"/>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616E1"/>
    <w:pPr>
      <w:spacing w:line="259" w:lineRule="auto"/>
      <w:ind w:left="720"/>
      <w:contextualSpacing/>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44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1911</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GOILLOT</dc:creator>
  <cp:keywords/>
  <dc:description/>
  <cp:lastModifiedBy>Théo BERQUER</cp:lastModifiedBy>
  <cp:revision>11</cp:revision>
  <dcterms:created xsi:type="dcterms:W3CDTF">2023-03-19T11:38:00Z</dcterms:created>
  <dcterms:modified xsi:type="dcterms:W3CDTF">2023-04-10T14:15:00Z</dcterms:modified>
</cp:coreProperties>
</file>