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9564B" w14:textId="77777777" w:rsidR="001461C1" w:rsidRDefault="001461C1" w:rsidP="001461C1">
      <w:pPr>
        <w:pStyle w:val="Title"/>
        <w:rPr>
          <w:sz w:val="28"/>
          <w:szCs w:val="28"/>
        </w:rPr>
      </w:pPr>
      <w:r w:rsidRPr="000A47CD">
        <w:rPr>
          <w:sz w:val="28"/>
          <w:szCs w:val="28"/>
        </w:rPr>
        <w:t xml:space="preserve">MSIM </w:t>
      </w:r>
      <w:r>
        <w:rPr>
          <w:sz w:val="28"/>
          <w:szCs w:val="28"/>
        </w:rPr>
        <w:t>4</w:t>
      </w:r>
      <w:r w:rsidRPr="000A47CD">
        <w:rPr>
          <w:sz w:val="28"/>
          <w:szCs w:val="28"/>
        </w:rPr>
        <w:t>41</w:t>
      </w:r>
      <w:r>
        <w:rPr>
          <w:sz w:val="28"/>
          <w:szCs w:val="28"/>
        </w:rPr>
        <w:t>/541 &amp; ECE 406/506</w:t>
      </w:r>
      <w:r>
        <w:rPr>
          <w:sz w:val="28"/>
          <w:szCs w:val="28"/>
        </w:rPr>
        <w:br/>
        <w:t>Computer Graphics &amp;</w:t>
      </w:r>
      <w:r w:rsidRPr="000A47CD">
        <w:rPr>
          <w:sz w:val="28"/>
          <w:szCs w:val="28"/>
        </w:rPr>
        <w:t xml:space="preserve"> Visualization</w:t>
      </w:r>
    </w:p>
    <w:p w14:paraId="4FB05024" w14:textId="77777777" w:rsidR="001461C1" w:rsidRPr="000A47CD" w:rsidRDefault="001461C1" w:rsidP="001461C1">
      <w:pPr>
        <w:pStyle w:val="Title"/>
        <w:rPr>
          <w:sz w:val="28"/>
          <w:szCs w:val="28"/>
        </w:rPr>
      </w:pPr>
      <w:r>
        <w:rPr>
          <w:sz w:val="28"/>
          <w:szCs w:val="28"/>
        </w:rPr>
        <w:t>Homework Nine</w:t>
      </w:r>
    </w:p>
    <w:p w14:paraId="39FF4733" w14:textId="32FAD673" w:rsidR="001461C1" w:rsidRDefault="001461C1" w:rsidP="001461C1">
      <w:pPr>
        <w:jc w:val="center"/>
        <w:rPr>
          <w:b/>
        </w:rPr>
      </w:pPr>
      <w:r>
        <w:rPr>
          <w:b/>
        </w:rPr>
        <w:t>Assigned November 19, Due 12:00 PM November 26</w:t>
      </w:r>
    </w:p>
    <w:p w14:paraId="30B10C08" w14:textId="13274994" w:rsidR="007964DA" w:rsidRDefault="007964DA" w:rsidP="007964DA">
      <w:pPr>
        <w:rPr>
          <w:b/>
        </w:rPr>
      </w:pPr>
    </w:p>
    <w:p w14:paraId="653E6EDB" w14:textId="796F5661" w:rsidR="007964DA" w:rsidRDefault="007964DA" w:rsidP="007964DA">
      <w:pPr>
        <w:rPr>
          <w:b/>
        </w:rPr>
      </w:pPr>
      <w:r>
        <w:rPr>
          <w:b/>
        </w:rPr>
        <w:t>Thomas Laverghetta</w:t>
      </w:r>
    </w:p>
    <w:p w14:paraId="3F51BD8D" w14:textId="77777777" w:rsidR="007964DA" w:rsidRPr="000A47CD" w:rsidRDefault="007964DA" w:rsidP="007964DA">
      <w:pPr>
        <w:rPr>
          <w:b/>
        </w:rPr>
      </w:pPr>
    </w:p>
    <w:p w14:paraId="115B4C5E" w14:textId="77777777" w:rsidR="001461C1" w:rsidRDefault="001461C1" w:rsidP="001461C1">
      <w:pPr>
        <w:pStyle w:val="Heading3"/>
      </w:pPr>
      <w:r>
        <w:t>Overview</w:t>
      </w:r>
    </w:p>
    <w:p w14:paraId="768D67A5" w14:textId="77777777" w:rsidR="001461C1" w:rsidRDefault="001461C1" w:rsidP="001461C1">
      <w:pPr>
        <w:jc w:val="both"/>
      </w:pPr>
      <w:r>
        <w:t>This homework covers the lecture on Chapter 6 – Shading. Please only submit one single file that includes solutions to the tasks specified below.</w:t>
      </w:r>
    </w:p>
    <w:p w14:paraId="29CE194F" w14:textId="77777777" w:rsidR="001461C1" w:rsidRDefault="001461C1" w:rsidP="001461C1">
      <w:pPr>
        <w:pStyle w:val="Heading3"/>
      </w:pPr>
      <w:r>
        <w:t>Tasks</w:t>
      </w:r>
    </w:p>
    <w:p w14:paraId="62ADA29F" w14:textId="77777777" w:rsidR="001461C1" w:rsidRDefault="001461C1" w:rsidP="001461C1">
      <w:pPr>
        <w:numPr>
          <w:ilvl w:val="0"/>
          <w:numId w:val="1"/>
        </w:numPr>
        <w:spacing w:after="120"/>
        <w:jc w:val="both"/>
      </w:pPr>
      <w:r>
        <w:t>What is the difference between global illumination and local illumination?</w:t>
      </w:r>
    </w:p>
    <w:p w14:paraId="3A448D12" w14:textId="77777777" w:rsidR="001461C1" w:rsidRDefault="001461C1" w:rsidP="001461C1">
      <w:pPr>
        <w:numPr>
          <w:ilvl w:val="1"/>
          <w:numId w:val="1"/>
        </w:numPr>
        <w:spacing w:after="120"/>
        <w:jc w:val="both"/>
      </w:pPr>
      <w:r>
        <w:t>Answer:</w:t>
      </w:r>
    </w:p>
    <w:p w14:paraId="72E4C72C" w14:textId="77777777" w:rsidR="001461C1" w:rsidRDefault="001461C1" w:rsidP="001461C1">
      <w:pPr>
        <w:numPr>
          <w:ilvl w:val="2"/>
          <w:numId w:val="1"/>
        </w:numPr>
        <w:spacing w:after="120"/>
        <w:jc w:val="both"/>
      </w:pPr>
      <w:r>
        <w:t>Local: Only considers single interactions between the light, surface, and observer. Does not consider other object interactions.</w:t>
      </w:r>
    </w:p>
    <w:p w14:paraId="4DB9E8CE" w14:textId="77777777" w:rsidR="001461C1" w:rsidRDefault="001461C1" w:rsidP="001461C1">
      <w:pPr>
        <w:numPr>
          <w:ilvl w:val="2"/>
          <w:numId w:val="1"/>
        </w:numPr>
        <w:spacing w:after="120"/>
        <w:jc w:val="both"/>
      </w:pPr>
      <w:r>
        <w:t>Global: Does not only consider the interactions between light and surface, but also has that light propagated and interacts with other objects in the scene. I.e., light reflecting off one object surface can affect light reflecting off [an]other object(s).</w:t>
      </w:r>
    </w:p>
    <w:p w14:paraId="7025108F" w14:textId="77777777" w:rsidR="001461C1" w:rsidRDefault="001461C1" w:rsidP="001461C1">
      <w:pPr>
        <w:numPr>
          <w:ilvl w:val="0"/>
          <w:numId w:val="1"/>
        </w:numPr>
        <w:spacing w:after="120"/>
        <w:jc w:val="both"/>
      </w:pPr>
      <w:r>
        <w:t xml:space="preserve">What is the difference between </w:t>
      </w:r>
      <w:proofErr w:type="spellStart"/>
      <w:r>
        <w:t>Gouraud</w:t>
      </w:r>
      <w:proofErr w:type="spellEnd"/>
      <w:r>
        <w:t xml:space="preserve"> and </w:t>
      </w:r>
      <w:proofErr w:type="spellStart"/>
      <w:r>
        <w:t>Phong</w:t>
      </w:r>
      <w:proofErr w:type="spellEnd"/>
      <w:r>
        <w:t xml:space="preserve"> shading? Which one is directly supported by the OpenGL fixed pipeline?</w:t>
      </w:r>
    </w:p>
    <w:p w14:paraId="58F9231A" w14:textId="77777777" w:rsidR="001461C1" w:rsidRDefault="001461C1" w:rsidP="001461C1">
      <w:pPr>
        <w:numPr>
          <w:ilvl w:val="1"/>
          <w:numId w:val="1"/>
        </w:numPr>
        <w:spacing w:after="120"/>
        <w:jc w:val="both"/>
      </w:pPr>
      <w:r>
        <w:t>Answer:</w:t>
      </w:r>
    </w:p>
    <w:p w14:paraId="68C47EAD" w14:textId="77777777" w:rsidR="001461C1" w:rsidRDefault="001461C1" w:rsidP="001461C1">
      <w:pPr>
        <w:numPr>
          <w:ilvl w:val="2"/>
          <w:numId w:val="1"/>
        </w:numPr>
        <w:spacing w:after="120"/>
        <w:jc w:val="both"/>
      </w:pPr>
      <w:proofErr w:type="spellStart"/>
      <w:r w:rsidRPr="00BE5C84">
        <w:t>Gouraud</w:t>
      </w:r>
      <w:proofErr w:type="spellEnd"/>
      <w:r w:rsidRPr="00BE5C84">
        <w:t xml:space="preserve"> shading (</w:t>
      </w:r>
      <w:r>
        <w:t xml:space="preserve">i.e., </w:t>
      </w:r>
      <w:r w:rsidRPr="00BE5C84">
        <w:t>Smooth Shading) is a per-vertex color computation. What this means is that the vertex shader must determine a color for each vertex and pass the color as an out variable to the fragment shader. Since this color is passed to the fragment shader as an in varying variable, it is interpolated across the fragments thus giving the smooth shading.</w:t>
      </w:r>
      <w:r>
        <w:t xml:space="preserve"> [1]. Also, </w:t>
      </w:r>
      <w:proofErr w:type="spellStart"/>
      <w:r>
        <w:t>Grouraud</w:t>
      </w:r>
      <w:proofErr w:type="spellEnd"/>
      <w:r>
        <w:t xml:space="preserve"> is supported by OpenGL fixed pipeline. </w:t>
      </w:r>
    </w:p>
    <w:p w14:paraId="553C91B5" w14:textId="77777777" w:rsidR="001461C1" w:rsidRPr="00E17F5F" w:rsidRDefault="001461C1" w:rsidP="001461C1">
      <w:pPr>
        <w:numPr>
          <w:ilvl w:val="2"/>
          <w:numId w:val="1"/>
        </w:numPr>
        <w:spacing w:after="120"/>
        <w:jc w:val="both"/>
      </w:pPr>
      <w:proofErr w:type="spellStart"/>
      <w:r w:rsidRPr="00E17F5F">
        <w:t>Phong</w:t>
      </w:r>
      <w:proofErr w:type="spellEnd"/>
      <w:r w:rsidRPr="00E17F5F">
        <w:t xml:space="preserve"> shading is a per-fragment color computation. The vertex shader provides the normal and position data as out variables to the fragment shader. The fragment shader then interpolates these variables and computes the color.</w:t>
      </w:r>
      <w:r>
        <w:t xml:space="preserve"> [1]</w:t>
      </w:r>
    </w:p>
    <w:p w14:paraId="0FAEA4F3" w14:textId="77777777" w:rsidR="001461C1" w:rsidRDefault="001461C1" w:rsidP="001461C1">
      <w:pPr>
        <w:numPr>
          <w:ilvl w:val="0"/>
          <w:numId w:val="1"/>
        </w:numPr>
        <w:spacing w:after="120"/>
        <w:jc w:val="both"/>
      </w:pPr>
      <w:r>
        <w:t>List the light models that OpenGL supports and briefly describe them.</w:t>
      </w:r>
    </w:p>
    <w:p w14:paraId="39FAA9BD" w14:textId="77777777" w:rsidR="001461C1" w:rsidRDefault="001461C1" w:rsidP="001461C1">
      <w:pPr>
        <w:numPr>
          <w:ilvl w:val="1"/>
          <w:numId w:val="1"/>
        </w:numPr>
        <w:spacing w:after="120"/>
        <w:jc w:val="both"/>
      </w:pPr>
      <w:r>
        <w:t>Ambient</w:t>
      </w:r>
    </w:p>
    <w:p w14:paraId="604E789F" w14:textId="77777777" w:rsidR="001461C1" w:rsidRDefault="001461C1" w:rsidP="001461C1">
      <w:pPr>
        <w:numPr>
          <w:ilvl w:val="2"/>
          <w:numId w:val="1"/>
        </w:numPr>
        <w:spacing w:after="120"/>
        <w:jc w:val="both"/>
      </w:pPr>
      <w:r>
        <w:t xml:space="preserve">Light provides uniform lighting (scattered equally in all directions) </w:t>
      </w:r>
    </w:p>
    <w:p w14:paraId="3D76581C" w14:textId="77777777" w:rsidR="001461C1" w:rsidRDefault="001461C1" w:rsidP="001461C1">
      <w:pPr>
        <w:numPr>
          <w:ilvl w:val="1"/>
          <w:numId w:val="1"/>
        </w:numPr>
        <w:spacing w:after="120"/>
        <w:jc w:val="both"/>
      </w:pPr>
      <w:r>
        <w:t>Point</w:t>
      </w:r>
    </w:p>
    <w:p w14:paraId="001EF6AE" w14:textId="77777777" w:rsidR="001461C1" w:rsidRDefault="001461C1" w:rsidP="001461C1">
      <w:pPr>
        <w:numPr>
          <w:ilvl w:val="2"/>
          <w:numId w:val="1"/>
        </w:numPr>
        <w:spacing w:after="120"/>
        <w:jc w:val="both"/>
      </w:pPr>
      <w:r>
        <w:lastRenderedPageBreak/>
        <w:t>Light source emits light equally in all directions.</w:t>
      </w:r>
    </w:p>
    <w:p w14:paraId="3EEA0FC8" w14:textId="77777777" w:rsidR="001461C1" w:rsidRDefault="001461C1" w:rsidP="001461C1">
      <w:pPr>
        <w:numPr>
          <w:ilvl w:val="1"/>
          <w:numId w:val="1"/>
        </w:numPr>
        <w:spacing w:after="120"/>
        <w:jc w:val="both"/>
      </w:pPr>
      <w:r>
        <w:t>Spotlight</w:t>
      </w:r>
    </w:p>
    <w:p w14:paraId="346C49B2" w14:textId="77777777" w:rsidR="001461C1" w:rsidRDefault="001461C1" w:rsidP="001461C1">
      <w:pPr>
        <w:numPr>
          <w:ilvl w:val="2"/>
          <w:numId w:val="1"/>
        </w:numPr>
        <w:spacing w:after="120"/>
        <w:jc w:val="both"/>
      </w:pPr>
      <w:r>
        <w:t>Light source emits light through a narrow range of angles. I.e., light that radiates in a cone with more light in the center of the cone, then gradually tapering off towards the sides of the cone [2].</w:t>
      </w:r>
    </w:p>
    <w:p w14:paraId="3953F1F4" w14:textId="77777777" w:rsidR="001461C1" w:rsidRDefault="001461C1" w:rsidP="001461C1">
      <w:pPr>
        <w:numPr>
          <w:ilvl w:val="1"/>
          <w:numId w:val="1"/>
        </w:numPr>
        <w:spacing w:after="120"/>
        <w:jc w:val="both"/>
      </w:pPr>
      <w:r>
        <w:t>Directional light</w:t>
      </w:r>
    </w:p>
    <w:p w14:paraId="6475F1A2" w14:textId="77777777" w:rsidR="001461C1" w:rsidRPr="00D354BE" w:rsidRDefault="001461C1" w:rsidP="001461C1">
      <w:pPr>
        <w:numPr>
          <w:ilvl w:val="2"/>
          <w:numId w:val="1"/>
        </w:numPr>
        <w:spacing w:after="120"/>
        <w:jc w:val="both"/>
      </w:pPr>
      <w:r>
        <w:t>P</w:t>
      </w:r>
      <w:r w:rsidRPr="00D354BE">
        <w:t>roduced by a light source an infinite distance from the scene., All the light rays emanating from the light strike the polygons in the scene from a single parallel direction, and with equal intensity everywhere.</w:t>
      </w:r>
      <w:r>
        <w:t xml:space="preserve"> [2]</w:t>
      </w:r>
    </w:p>
    <w:p w14:paraId="1BC3C572" w14:textId="77777777" w:rsidR="001461C1" w:rsidRDefault="001461C1" w:rsidP="001461C1">
      <w:pPr>
        <w:numPr>
          <w:ilvl w:val="0"/>
          <w:numId w:val="1"/>
        </w:numPr>
        <w:spacing w:before="120"/>
        <w:jc w:val="both"/>
      </w:pPr>
      <w:r>
        <w:t xml:space="preserve">Is the viewer’s position </w:t>
      </w:r>
      <w:proofErr w:type="gramStart"/>
      <w:r>
        <w:t>taken into account</w:t>
      </w:r>
      <w:proofErr w:type="gramEnd"/>
      <w:r>
        <w:t xml:space="preserve"> in Lambertian reflection? Why?</w:t>
      </w:r>
    </w:p>
    <w:p w14:paraId="407A67FA" w14:textId="77777777" w:rsidR="001461C1" w:rsidRDefault="001461C1" w:rsidP="001461C1">
      <w:pPr>
        <w:numPr>
          <w:ilvl w:val="1"/>
          <w:numId w:val="1"/>
        </w:numPr>
        <w:spacing w:before="120"/>
        <w:jc w:val="both"/>
      </w:pPr>
      <w:r>
        <w:t xml:space="preserve">No, light is scattered equally in all directions; therefore, a Lambertian surface appears equally bright from all viewing directions for a fixed distribution of illumination. </w:t>
      </w:r>
    </w:p>
    <w:p w14:paraId="32F3B930" w14:textId="77777777" w:rsidR="001461C1" w:rsidRDefault="001461C1" w:rsidP="001461C1">
      <w:pPr>
        <w:numPr>
          <w:ilvl w:val="0"/>
          <w:numId w:val="1"/>
        </w:numPr>
        <w:spacing w:before="120"/>
        <w:jc w:val="both"/>
      </w:pPr>
      <w:r>
        <w:t>A plane is specified by the equation</w:t>
      </w:r>
      <w:r w:rsidRPr="00E822B4">
        <w:rPr>
          <w:position w:val="-10"/>
        </w:rPr>
        <w:object w:dxaOrig="1960" w:dyaOrig="320" w14:anchorId="5602B7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2pt;height:15.9pt" o:ole="">
            <v:imagedata r:id="rId5" o:title=""/>
          </v:shape>
          <o:OLEObject Type="Embed" ProgID="Equation.DSMT4" ShapeID="_x0000_i1025" DrawAspect="Content" ObjectID="_1667271262" r:id="rId6"/>
        </w:object>
      </w:r>
      <w:r>
        <w:t>. Compute the plane’s normal.</w:t>
      </w:r>
    </w:p>
    <w:p w14:paraId="4B143855" w14:textId="7A6B34F9" w:rsidR="001461C1" w:rsidRDefault="001461C1" w:rsidP="001461C1">
      <w:pPr>
        <w:numPr>
          <w:ilvl w:val="1"/>
          <w:numId w:val="1"/>
        </w:numPr>
        <w:spacing w:before="120"/>
        <w:jc w:val="both"/>
      </w:pPr>
      <w:r>
        <w:t xml:space="preserve">Normal to plane </w:t>
      </w:r>
      <w:r w:rsidR="00162068">
        <w:t>are the combination of position variable (</w:t>
      </w:r>
      <m:oMath>
        <m:r>
          <w:rPr>
            <w:rFonts w:ascii="Cambria Math" w:hAnsi="Cambria Math"/>
          </w:rPr>
          <m:t>x,y,z</m:t>
        </m:r>
      </m:oMath>
      <w:r w:rsidR="00162068">
        <w:t>) scalars</w:t>
      </w:r>
      <w:r w:rsidR="00A44D22">
        <w:t xml:space="preserve">: </w:t>
      </w:r>
    </w:p>
    <w:p w14:paraId="203CBC3C" w14:textId="4D8C8C50" w:rsidR="00A44D22" w:rsidRDefault="00A44D22" w:rsidP="00A44D22">
      <w:pPr>
        <w:numPr>
          <w:ilvl w:val="2"/>
          <w:numId w:val="1"/>
        </w:numPr>
        <w:spacing w:before="120"/>
        <w:jc w:val="both"/>
      </w:pPr>
      <m:oMath>
        <m:acc>
          <m:accPr>
            <m:ctrlPr>
              <w:rPr>
                <w:rFonts w:ascii="Cambria Math" w:hAnsi="Cambria Math"/>
                <w:i/>
              </w:rPr>
            </m:ctrlPr>
          </m:accPr>
          <m:e>
            <m:r>
              <w:rPr>
                <w:rFonts w:ascii="Cambria Math" w:hAnsi="Cambria Math"/>
              </w:rPr>
              <m:t>N</m:t>
            </m:r>
          </m:e>
        </m:acc>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3</m:t>
                  </m:r>
                </m:e>
              </m:mr>
              <m:mr>
                <m:e>
                  <m:r>
                    <w:rPr>
                      <w:rFonts w:ascii="Cambria Math" w:hAnsi="Cambria Math"/>
                    </w:rPr>
                    <m:t>-2</m:t>
                  </m:r>
                </m:e>
              </m:mr>
            </m:m>
          </m:e>
        </m:d>
      </m:oMath>
    </w:p>
    <w:p w14:paraId="61C2032C" w14:textId="77777777" w:rsidR="001461C1" w:rsidRDefault="001461C1" w:rsidP="001461C1">
      <w:pPr>
        <w:numPr>
          <w:ilvl w:val="0"/>
          <w:numId w:val="1"/>
        </w:numPr>
        <w:spacing w:before="120"/>
        <w:jc w:val="both"/>
      </w:pPr>
      <w:r>
        <w:t>Run the following programs, experiment with various parameters, and capture several program windows.</w:t>
      </w:r>
    </w:p>
    <w:p w14:paraId="6B009735" w14:textId="7423F88D" w:rsidR="001461C1" w:rsidRDefault="001461C1" w:rsidP="001461C1">
      <w:pPr>
        <w:numPr>
          <w:ilvl w:val="1"/>
          <w:numId w:val="1"/>
        </w:numPr>
        <w:spacing w:before="120"/>
        <w:jc w:val="both"/>
      </w:pPr>
      <w:r>
        <w:t>Nate Robin’s tutorial: lightmaterial.exe, lightposition.exe</w:t>
      </w:r>
    </w:p>
    <w:p w14:paraId="23033994" w14:textId="294BC0B2" w:rsidR="00874BAA" w:rsidRDefault="00874BAA" w:rsidP="00874BAA">
      <w:pPr>
        <w:spacing w:before="120"/>
        <w:jc w:val="both"/>
      </w:pPr>
    </w:p>
    <w:p w14:paraId="3545C042" w14:textId="77777777" w:rsidR="00874BAA" w:rsidRDefault="00874BAA" w:rsidP="00874BAA">
      <w:pPr>
        <w:keepNext/>
        <w:spacing w:before="120"/>
        <w:jc w:val="center"/>
      </w:pPr>
      <w:r>
        <w:rPr>
          <w:noProof/>
        </w:rPr>
        <w:drawing>
          <wp:inline distT="0" distB="0" distL="0" distR="0" wp14:anchorId="75F2E712" wp14:editId="7710396C">
            <wp:extent cx="3889169" cy="2729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06322" cy="2741659"/>
                    </a:xfrm>
                    <a:prstGeom prst="rect">
                      <a:avLst/>
                    </a:prstGeom>
                  </pic:spPr>
                </pic:pic>
              </a:graphicData>
            </a:graphic>
          </wp:inline>
        </w:drawing>
      </w:r>
    </w:p>
    <w:p w14:paraId="5A2C48AD" w14:textId="1B90E342" w:rsidR="00874BAA" w:rsidRDefault="00874BAA" w:rsidP="00874BAA">
      <w:pPr>
        <w:pStyle w:val="Caption"/>
        <w:jc w:val="center"/>
      </w:pPr>
      <w:r>
        <w:t xml:space="preserve">Figure </w:t>
      </w:r>
      <w:fldSimple w:instr=" SEQ Figure \* ARABIC ">
        <w:r w:rsidR="003B4842">
          <w:rPr>
            <w:noProof/>
          </w:rPr>
          <w:t>1</w:t>
        </w:r>
      </w:fldSimple>
      <w:r>
        <w:t>. lightmaterial.exe original</w:t>
      </w:r>
    </w:p>
    <w:p w14:paraId="4D93011F" w14:textId="77777777" w:rsidR="00874BAA" w:rsidRDefault="00874BAA" w:rsidP="00874BAA">
      <w:pPr>
        <w:keepNext/>
        <w:spacing w:before="120"/>
        <w:jc w:val="center"/>
      </w:pPr>
      <w:r>
        <w:rPr>
          <w:noProof/>
        </w:rPr>
        <w:lastRenderedPageBreak/>
        <w:drawing>
          <wp:inline distT="0" distB="0" distL="0" distR="0" wp14:anchorId="28316AB8" wp14:editId="238DEAF9">
            <wp:extent cx="3895106" cy="273378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5660" cy="2762250"/>
                    </a:xfrm>
                    <a:prstGeom prst="rect">
                      <a:avLst/>
                    </a:prstGeom>
                  </pic:spPr>
                </pic:pic>
              </a:graphicData>
            </a:graphic>
          </wp:inline>
        </w:drawing>
      </w:r>
    </w:p>
    <w:p w14:paraId="2EBF0AA1" w14:textId="5158B0E1" w:rsidR="00874BAA" w:rsidRDefault="00874BAA" w:rsidP="00874BAA">
      <w:pPr>
        <w:pStyle w:val="Caption"/>
        <w:jc w:val="center"/>
      </w:pPr>
      <w:r>
        <w:t xml:space="preserve">Figure </w:t>
      </w:r>
      <w:fldSimple w:instr=" SEQ Figure \* ARABIC ">
        <w:r w:rsidR="003B4842">
          <w:rPr>
            <w:noProof/>
          </w:rPr>
          <w:t>2</w:t>
        </w:r>
      </w:fldSimple>
      <w:r>
        <w:t>. lightmaterial.exe experiment #1</w:t>
      </w:r>
    </w:p>
    <w:p w14:paraId="7807F8F1" w14:textId="77777777" w:rsidR="00190D4A" w:rsidRDefault="00190D4A" w:rsidP="00190D4A">
      <w:pPr>
        <w:keepNext/>
        <w:jc w:val="center"/>
      </w:pPr>
      <w:r>
        <w:rPr>
          <w:noProof/>
        </w:rPr>
        <w:drawing>
          <wp:inline distT="0" distB="0" distL="0" distR="0" wp14:anchorId="3C4703F5" wp14:editId="2C5E9C92">
            <wp:extent cx="3857756" cy="27075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5246" cy="2726868"/>
                    </a:xfrm>
                    <a:prstGeom prst="rect">
                      <a:avLst/>
                    </a:prstGeom>
                  </pic:spPr>
                </pic:pic>
              </a:graphicData>
            </a:graphic>
          </wp:inline>
        </w:drawing>
      </w:r>
    </w:p>
    <w:p w14:paraId="64319386" w14:textId="59DB671F" w:rsidR="00874BAA" w:rsidRPr="00874BAA" w:rsidRDefault="00190D4A" w:rsidP="00190D4A">
      <w:pPr>
        <w:pStyle w:val="Caption"/>
        <w:jc w:val="center"/>
      </w:pPr>
      <w:r>
        <w:t xml:space="preserve">Figure </w:t>
      </w:r>
      <w:fldSimple w:instr=" SEQ Figure \* ARABIC ">
        <w:r w:rsidR="003B4842">
          <w:rPr>
            <w:noProof/>
          </w:rPr>
          <w:t>3</w:t>
        </w:r>
      </w:fldSimple>
      <w:r>
        <w:t>. lightmaterial.exe experiment #2</w:t>
      </w:r>
    </w:p>
    <w:p w14:paraId="0AA4D01D" w14:textId="38C5657D" w:rsidR="00874BAA" w:rsidRDefault="00874BAA" w:rsidP="00874BAA">
      <w:pPr>
        <w:spacing w:before="120"/>
        <w:jc w:val="both"/>
      </w:pPr>
    </w:p>
    <w:p w14:paraId="09B0AB3A" w14:textId="77777777" w:rsidR="00922E7B" w:rsidRDefault="00922E7B" w:rsidP="00922E7B">
      <w:pPr>
        <w:keepNext/>
        <w:spacing w:before="120"/>
        <w:jc w:val="center"/>
      </w:pPr>
      <w:r>
        <w:rPr>
          <w:noProof/>
        </w:rPr>
        <w:lastRenderedPageBreak/>
        <w:drawing>
          <wp:inline distT="0" distB="0" distL="0" distR="0" wp14:anchorId="0FA8DDB9" wp14:editId="73162423">
            <wp:extent cx="3307278" cy="347570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4294" cy="3493587"/>
                    </a:xfrm>
                    <a:prstGeom prst="rect">
                      <a:avLst/>
                    </a:prstGeom>
                  </pic:spPr>
                </pic:pic>
              </a:graphicData>
            </a:graphic>
          </wp:inline>
        </w:drawing>
      </w:r>
    </w:p>
    <w:p w14:paraId="07D3505E" w14:textId="0AC31EB2" w:rsidR="00190D4A" w:rsidRDefault="00922E7B" w:rsidP="00922E7B">
      <w:pPr>
        <w:pStyle w:val="Caption"/>
        <w:jc w:val="center"/>
      </w:pPr>
      <w:r>
        <w:t xml:space="preserve">Figure </w:t>
      </w:r>
      <w:fldSimple w:instr=" SEQ Figure \* ARABIC ">
        <w:r w:rsidR="003B4842">
          <w:rPr>
            <w:noProof/>
          </w:rPr>
          <w:t>4</w:t>
        </w:r>
      </w:fldSimple>
      <w:r>
        <w:t>. lightposition.exe original</w:t>
      </w:r>
    </w:p>
    <w:p w14:paraId="7ACF64B0" w14:textId="0156AE99" w:rsidR="00922E7B" w:rsidRDefault="00922E7B" w:rsidP="00922E7B"/>
    <w:p w14:paraId="4F4920C1" w14:textId="77777777" w:rsidR="00DF0A6E" w:rsidRDefault="00DF0A6E" w:rsidP="00DF0A6E">
      <w:pPr>
        <w:keepNext/>
        <w:jc w:val="center"/>
      </w:pPr>
      <w:r>
        <w:rPr>
          <w:noProof/>
        </w:rPr>
        <w:drawing>
          <wp:inline distT="0" distB="0" distL="0" distR="0" wp14:anchorId="14DF56E9" wp14:editId="48B65FC2">
            <wp:extent cx="3212275" cy="3375863"/>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7585" cy="3391953"/>
                    </a:xfrm>
                    <a:prstGeom prst="rect">
                      <a:avLst/>
                    </a:prstGeom>
                  </pic:spPr>
                </pic:pic>
              </a:graphicData>
            </a:graphic>
          </wp:inline>
        </w:drawing>
      </w:r>
    </w:p>
    <w:p w14:paraId="7574E464" w14:textId="48126D95" w:rsidR="00922E7B" w:rsidRDefault="00DF0A6E" w:rsidP="00DF0A6E">
      <w:pPr>
        <w:pStyle w:val="Caption"/>
        <w:jc w:val="center"/>
      </w:pPr>
      <w:r>
        <w:t xml:space="preserve">Figure </w:t>
      </w:r>
      <w:fldSimple w:instr=" SEQ Figure \* ARABIC ">
        <w:r w:rsidR="003B4842">
          <w:rPr>
            <w:noProof/>
          </w:rPr>
          <w:t>5</w:t>
        </w:r>
      </w:fldSimple>
      <w:r>
        <w:t>. lightposition.exe experiment #1</w:t>
      </w:r>
    </w:p>
    <w:p w14:paraId="68A4570C" w14:textId="77777777" w:rsidR="00812B5F" w:rsidRDefault="00812B5F" w:rsidP="00812B5F">
      <w:pPr>
        <w:keepNext/>
        <w:jc w:val="center"/>
      </w:pPr>
      <w:r>
        <w:rPr>
          <w:noProof/>
        </w:rPr>
        <w:lastRenderedPageBreak/>
        <w:drawing>
          <wp:inline distT="0" distB="0" distL="0" distR="0" wp14:anchorId="1F264A62" wp14:editId="2EE5AFB6">
            <wp:extent cx="3224150" cy="3388343"/>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34233" cy="3398940"/>
                    </a:xfrm>
                    <a:prstGeom prst="rect">
                      <a:avLst/>
                    </a:prstGeom>
                  </pic:spPr>
                </pic:pic>
              </a:graphicData>
            </a:graphic>
          </wp:inline>
        </w:drawing>
      </w:r>
    </w:p>
    <w:p w14:paraId="4F73F455" w14:textId="55A00F1B" w:rsidR="00DF0A6E" w:rsidRPr="00DF0A6E" w:rsidRDefault="00812B5F" w:rsidP="00812B5F">
      <w:pPr>
        <w:pStyle w:val="Caption"/>
        <w:jc w:val="center"/>
      </w:pPr>
      <w:r>
        <w:t xml:space="preserve">Figure </w:t>
      </w:r>
      <w:fldSimple w:instr=" SEQ Figure \* ARABIC ">
        <w:r w:rsidR="003B4842">
          <w:rPr>
            <w:noProof/>
          </w:rPr>
          <w:t>6</w:t>
        </w:r>
      </w:fldSimple>
      <w:r>
        <w:t>. lightposition.exe experiment #2</w:t>
      </w:r>
    </w:p>
    <w:p w14:paraId="10B5BF7F" w14:textId="644C5645" w:rsidR="001461C1" w:rsidRDefault="001461C1" w:rsidP="001461C1">
      <w:pPr>
        <w:numPr>
          <w:ilvl w:val="1"/>
          <w:numId w:val="1"/>
        </w:numPr>
        <w:spacing w:before="120"/>
        <w:jc w:val="both"/>
      </w:pPr>
      <w:r>
        <w:t xml:space="preserve">OpenGL red book: </w:t>
      </w:r>
      <w:proofErr w:type="spellStart"/>
      <w:r>
        <w:t>smooth.c</w:t>
      </w:r>
      <w:proofErr w:type="spellEnd"/>
      <w:r>
        <w:t xml:space="preserve">, </w:t>
      </w:r>
      <w:proofErr w:type="spellStart"/>
      <w:r>
        <w:t>light.c</w:t>
      </w:r>
      <w:proofErr w:type="spellEnd"/>
      <w:r>
        <w:t xml:space="preserve">, </w:t>
      </w:r>
      <w:proofErr w:type="spellStart"/>
      <w:r>
        <w:t>movelight.c</w:t>
      </w:r>
      <w:proofErr w:type="spellEnd"/>
      <w:r>
        <w:t xml:space="preserve">, </w:t>
      </w:r>
      <w:proofErr w:type="spellStart"/>
      <w:r>
        <w:t>material.c</w:t>
      </w:r>
      <w:proofErr w:type="spellEnd"/>
      <w:r>
        <w:t xml:space="preserve">, </w:t>
      </w:r>
      <w:proofErr w:type="spellStart"/>
      <w:r>
        <w:t>colormat.c</w:t>
      </w:r>
      <w:proofErr w:type="spellEnd"/>
    </w:p>
    <w:p w14:paraId="4DCE6973" w14:textId="77777777" w:rsidR="00D67A8E" w:rsidRDefault="00D67A8E" w:rsidP="00D67A8E">
      <w:pPr>
        <w:keepNext/>
        <w:spacing w:before="120"/>
        <w:jc w:val="center"/>
      </w:pPr>
      <w:r>
        <w:rPr>
          <w:noProof/>
        </w:rPr>
        <w:drawing>
          <wp:inline distT="0" distB="0" distL="0" distR="0" wp14:anchorId="4C06C0A7" wp14:editId="6256D6AA">
            <wp:extent cx="2476452" cy="2624447"/>
            <wp:effectExtent l="0" t="0" r="63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85590" cy="2634131"/>
                    </a:xfrm>
                    <a:prstGeom prst="rect">
                      <a:avLst/>
                    </a:prstGeom>
                  </pic:spPr>
                </pic:pic>
              </a:graphicData>
            </a:graphic>
          </wp:inline>
        </w:drawing>
      </w:r>
    </w:p>
    <w:p w14:paraId="5F968A7A" w14:textId="4648E509" w:rsidR="00EB7400" w:rsidRDefault="00D67A8E" w:rsidP="00D67A8E">
      <w:pPr>
        <w:pStyle w:val="Caption"/>
        <w:jc w:val="center"/>
      </w:pPr>
      <w:r>
        <w:t xml:space="preserve">Figure </w:t>
      </w:r>
      <w:fldSimple w:instr=" SEQ Figure \* ARABIC ">
        <w:r w:rsidR="003B4842">
          <w:rPr>
            <w:noProof/>
          </w:rPr>
          <w:t>7</w:t>
        </w:r>
      </w:fldSimple>
      <w:r>
        <w:t>. smooth original</w:t>
      </w:r>
    </w:p>
    <w:p w14:paraId="1FE6945F" w14:textId="77777777" w:rsidR="00D67A8E" w:rsidRDefault="00D67A8E" w:rsidP="00D67A8E">
      <w:pPr>
        <w:keepNext/>
        <w:jc w:val="center"/>
      </w:pPr>
      <w:r>
        <w:rPr>
          <w:noProof/>
        </w:rPr>
        <w:lastRenderedPageBreak/>
        <w:drawing>
          <wp:inline distT="0" distB="0" distL="0" distR="0" wp14:anchorId="199AFC87" wp14:editId="16CCEA4F">
            <wp:extent cx="2504466" cy="26541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16346" cy="2666725"/>
                    </a:xfrm>
                    <a:prstGeom prst="rect">
                      <a:avLst/>
                    </a:prstGeom>
                  </pic:spPr>
                </pic:pic>
              </a:graphicData>
            </a:graphic>
          </wp:inline>
        </w:drawing>
      </w:r>
    </w:p>
    <w:p w14:paraId="4586C8EE" w14:textId="2F2B3F27" w:rsidR="00D67A8E" w:rsidRPr="00D67A8E" w:rsidRDefault="00D67A8E" w:rsidP="00D67A8E">
      <w:pPr>
        <w:pStyle w:val="Caption"/>
        <w:jc w:val="center"/>
      </w:pPr>
      <w:r>
        <w:t xml:space="preserve">Figure </w:t>
      </w:r>
      <w:fldSimple w:instr=" SEQ Figure \* ARABIC ">
        <w:r w:rsidR="003B4842">
          <w:rPr>
            <w:noProof/>
          </w:rPr>
          <w:t>8</w:t>
        </w:r>
      </w:fldSimple>
      <w:r>
        <w:t xml:space="preserve">. smooth.exe removed </w:t>
      </w:r>
      <w:proofErr w:type="spellStart"/>
      <w:r>
        <w:t>glShadeModel</w:t>
      </w:r>
      <w:proofErr w:type="spellEnd"/>
    </w:p>
    <w:p w14:paraId="3F2320CB" w14:textId="374586CF" w:rsidR="00EB7400" w:rsidRDefault="00EB7400" w:rsidP="00EB7400">
      <w:pPr>
        <w:spacing w:before="120"/>
        <w:jc w:val="both"/>
      </w:pPr>
    </w:p>
    <w:p w14:paraId="49BB478D" w14:textId="77777777" w:rsidR="00D67A8E" w:rsidRDefault="00D67A8E" w:rsidP="00D67A8E">
      <w:pPr>
        <w:keepNext/>
        <w:spacing w:before="120"/>
        <w:jc w:val="center"/>
      </w:pPr>
      <w:r>
        <w:rPr>
          <w:noProof/>
        </w:rPr>
        <w:drawing>
          <wp:inline distT="0" distB="0" distL="0" distR="0" wp14:anchorId="03231E61" wp14:editId="414193A5">
            <wp:extent cx="2517569" cy="266802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41980" cy="2693892"/>
                    </a:xfrm>
                    <a:prstGeom prst="rect">
                      <a:avLst/>
                    </a:prstGeom>
                  </pic:spPr>
                </pic:pic>
              </a:graphicData>
            </a:graphic>
          </wp:inline>
        </w:drawing>
      </w:r>
    </w:p>
    <w:p w14:paraId="01517DE8" w14:textId="02780404" w:rsidR="00D67A8E" w:rsidRDefault="00D67A8E" w:rsidP="00D67A8E">
      <w:pPr>
        <w:pStyle w:val="Caption"/>
        <w:jc w:val="center"/>
      </w:pPr>
      <w:r>
        <w:t xml:space="preserve">Figure </w:t>
      </w:r>
      <w:fldSimple w:instr=" SEQ Figure \* ARABIC ">
        <w:r w:rsidR="003B4842">
          <w:rPr>
            <w:noProof/>
          </w:rPr>
          <w:t>9</w:t>
        </w:r>
      </w:fldSimple>
      <w:r>
        <w:t>. light.exe original</w:t>
      </w:r>
    </w:p>
    <w:p w14:paraId="4E15CFFE" w14:textId="77777777" w:rsidR="00D67A8E" w:rsidRDefault="00D67A8E" w:rsidP="00D67A8E">
      <w:pPr>
        <w:keepNext/>
        <w:jc w:val="center"/>
      </w:pPr>
      <w:r>
        <w:rPr>
          <w:noProof/>
        </w:rPr>
        <w:lastRenderedPageBreak/>
        <w:drawing>
          <wp:inline distT="0" distB="0" distL="0" distR="0" wp14:anchorId="5AB296D0" wp14:editId="0E8397EC">
            <wp:extent cx="2891642" cy="3064450"/>
            <wp:effectExtent l="0" t="0" r="444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06017" cy="3079684"/>
                    </a:xfrm>
                    <a:prstGeom prst="rect">
                      <a:avLst/>
                    </a:prstGeom>
                  </pic:spPr>
                </pic:pic>
              </a:graphicData>
            </a:graphic>
          </wp:inline>
        </w:drawing>
      </w:r>
    </w:p>
    <w:p w14:paraId="43FAA806" w14:textId="312F1953" w:rsidR="00D67A8E" w:rsidRDefault="00D67A8E" w:rsidP="00D67A8E">
      <w:pPr>
        <w:pStyle w:val="Caption"/>
        <w:jc w:val="center"/>
      </w:pPr>
      <w:r>
        <w:t xml:space="preserve">Figure </w:t>
      </w:r>
      <w:fldSimple w:instr=" SEQ Figure \* ARABIC ">
        <w:r w:rsidR="003B4842">
          <w:rPr>
            <w:noProof/>
          </w:rPr>
          <w:t>10</w:t>
        </w:r>
      </w:fldSimple>
      <w:r>
        <w:t>. Removed all model rendering (</w:t>
      </w:r>
      <w:proofErr w:type="spellStart"/>
      <w:r>
        <w:t>glMaterial</w:t>
      </w:r>
      <w:proofErr w:type="spellEnd"/>
      <w:r>
        <w:t xml:space="preserve">, </w:t>
      </w:r>
      <w:proofErr w:type="spellStart"/>
      <w:r>
        <w:t>glLight</w:t>
      </w:r>
      <w:proofErr w:type="spellEnd"/>
      <w:r>
        <w:t xml:space="preserve">, </w:t>
      </w:r>
      <w:proofErr w:type="spellStart"/>
      <w:r>
        <w:t>glEnable</w:t>
      </w:r>
      <w:proofErr w:type="spellEnd"/>
      <w:r>
        <w:t>)</w:t>
      </w:r>
    </w:p>
    <w:p w14:paraId="6B3A5BD6" w14:textId="77777777" w:rsidR="008369C7" w:rsidRDefault="008369C7" w:rsidP="008369C7">
      <w:pPr>
        <w:keepNext/>
        <w:jc w:val="center"/>
      </w:pPr>
      <w:r>
        <w:rPr>
          <w:noProof/>
        </w:rPr>
        <w:drawing>
          <wp:inline distT="0" distB="0" distL="0" distR="0" wp14:anchorId="0E8D8D4B" wp14:editId="25E7DD5C">
            <wp:extent cx="2921330" cy="30959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29509" cy="3104579"/>
                    </a:xfrm>
                    <a:prstGeom prst="rect">
                      <a:avLst/>
                    </a:prstGeom>
                  </pic:spPr>
                </pic:pic>
              </a:graphicData>
            </a:graphic>
          </wp:inline>
        </w:drawing>
      </w:r>
    </w:p>
    <w:p w14:paraId="4C080875" w14:textId="618BA182" w:rsidR="00D67A8E" w:rsidRDefault="008369C7" w:rsidP="008369C7">
      <w:pPr>
        <w:pStyle w:val="Caption"/>
        <w:jc w:val="center"/>
      </w:pPr>
      <w:r>
        <w:t xml:space="preserve">Figure </w:t>
      </w:r>
      <w:fldSimple w:instr=" SEQ Figure \* ARABIC ">
        <w:r w:rsidR="003B4842">
          <w:rPr>
            <w:noProof/>
          </w:rPr>
          <w:t>11</w:t>
        </w:r>
      </w:fldSimple>
      <w:r>
        <w:t>. movelight.exe original</w:t>
      </w:r>
    </w:p>
    <w:p w14:paraId="3A10F5A7" w14:textId="77777777" w:rsidR="008369C7" w:rsidRDefault="008369C7" w:rsidP="008369C7">
      <w:pPr>
        <w:keepNext/>
        <w:jc w:val="center"/>
      </w:pPr>
      <w:r>
        <w:rPr>
          <w:noProof/>
        </w:rPr>
        <w:lastRenderedPageBreak/>
        <w:drawing>
          <wp:inline distT="0" distB="0" distL="0" distR="0" wp14:anchorId="5C440302" wp14:editId="057B69E4">
            <wp:extent cx="3046021" cy="3228054"/>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58907" cy="3241710"/>
                    </a:xfrm>
                    <a:prstGeom prst="rect">
                      <a:avLst/>
                    </a:prstGeom>
                  </pic:spPr>
                </pic:pic>
              </a:graphicData>
            </a:graphic>
          </wp:inline>
        </w:drawing>
      </w:r>
    </w:p>
    <w:p w14:paraId="51D1B03F" w14:textId="2BFA5038" w:rsidR="008369C7" w:rsidRDefault="008369C7" w:rsidP="008369C7">
      <w:pPr>
        <w:pStyle w:val="Caption"/>
        <w:jc w:val="center"/>
      </w:pPr>
      <w:r>
        <w:t xml:space="preserve">Figure </w:t>
      </w:r>
      <w:fldSimple w:instr=" SEQ Figure \* ARABIC ">
        <w:r w:rsidR="003B4842">
          <w:rPr>
            <w:noProof/>
          </w:rPr>
          <w:t>12</w:t>
        </w:r>
      </w:fldSimple>
      <w:r>
        <w:t>. movelight.exe moved light to back</w:t>
      </w:r>
    </w:p>
    <w:p w14:paraId="2C2C7F14" w14:textId="4213F4E9" w:rsidR="008369C7" w:rsidRDefault="008369C7" w:rsidP="008369C7"/>
    <w:p w14:paraId="2ED36B7F" w14:textId="77777777" w:rsidR="000E0A0B" w:rsidRDefault="000E0A0B" w:rsidP="000E0A0B">
      <w:pPr>
        <w:keepNext/>
        <w:jc w:val="center"/>
      </w:pPr>
      <w:r>
        <w:rPr>
          <w:noProof/>
        </w:rPr>
        <w:drawing>
          <wp:inline distT="0" distB="0" distL="0" distR="0" wp14:anchorId="46182C0E" wp14:editId="24F98677">
            <wp:extent cx="3307278" cy="2648119"/>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25517" cy="2662723"/>
                    </a:xfrm>
                    <a:prstGeom prst="rect">
                      <a:avLst/>
                    </a:prstGeom>
                  </pic:spPr>
                </pic:pic>
              </a:graphicData>
            </a:graphic>
          </wp:inline>
        </w:drawing>
      </w:r>
    </w:p>
    <w:p w14:paraId="12A775E6" w14:textId="282F2CBB" w:rsidR="008369C7" w:rsidRDefault="000E0A0B" w:rsidP="000E0A0B">
      <w:pPr>
        <w:pStyle w:val="Caption"/>
        <w:jc w:val="center"/>
      </w:pPr>
      <w:r>
        <w:t xml:space="preserve">Figure </w:t>
      </w:r>
      <w:fldSimple w:instr=" SEQ Figure \* ARABIC ">
        <w:r w:rsidR="003B4842">
          <w:rPr>
            <w:noProof/>
          </w:rPr>
          <w:t>13</w:t>
        </w:r>
      </w:fldSimple>
      <w:r>
        <w:t>. material.exe original</w:t>
      </w:r>
    </w:p>
    <w:p w14:paraId="55385AE6" w14:textId="77777777" w:rsidR="000E0A0B" w:rsidRDefault="000E0A0B" w:rsidP="000E0A0B">
      <w:pPr>
        <w:keepNext/>
        <w:jc w:val="center"/>
      </w:pPr>
      <w:r>
        <w:rPr>
          <w:noProof/>
        </w:rPr>
        <w:lastRenderedPageBreak/>
        <w:drawing>
          <wp:inline distT="0" distB="0" distL="0" distR="0" wp14:anchorId="1FE4A36E" wp14:editId="74FB55D9">
            <wp:extent cx="2933205" cy="2348601"/>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52072" cy="2363707"/>
                    </a:xfrm>
                    <a:prstGeom prst="rect">
                      <a:avLst/>
                    </a:prstGeom>
                  </pic:spPr>
                </pic:pic>
              </a:graphicData>
            </a:graphic>
          </wp:inline>
        </w:drawing>
      </w:r>
    </w:p>
    <w:p w14:paraId="5B556581" w14:textId="7B21297D" w:rsidR="000E0A0B" w:rsidRDefault="000E0A0B" w:rsidP="000E0A0B">
      <w:pPr>
        <w:pStyle w:val="Caption"/>
        <w:jc w:val="center"/>
      </w:pPr>
      <w:r>
        <w:t xml:space="preserve">Figure </w:t>
      </w:r>
      <w:fldSimple w:instr=" SEQ Figure \* ARABIC ">
        <w:r w:rsidR="003B4842">
          <w:rPr>
            <w:noProof/>
          </w:rPr>
          <w:t>14</w:t>
        </w:r>
      </w:fldSimple>
      <w:r>
        <w:t>. material.exe removed all shading</w:t>
      </w:r>
    </w:p>
    <w:p w14:paraId="68D77DBD" w14:textId="2DFFB45F" w:rsidR="000E0A0B" w:rsidRDefault="000E0A0B" w:rsidP="000E0A0B"/>
    <w:p w14:paraId="6ED9DF2D" w14:textId="77777777" w:rsidR="000671D5" w:rsidRDefault="000671D5" w:rsidP="000671D5">
      <w:pPr>
        <w:keepNext/>
        <w:jc w:val="center"/>
      </w:pPr>
      <w:r>
        <w:rPr>
          <w:noProof/>
        </w:rPr>
        <w:drawing>
          <wp:inline distT="0" distB="0" distL="0" distR="0" wp14:anchorId="6290A9A4" wp14:editId="6E203809">
            <wp:extent cx="2927267" cy="3102203"/>
            <wp:effectExtent l="0" t="0" r="698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39914" cy="3115606"/>
                    </a:xfrm>
                    <a:prstGeom prst="rect">
                      <a:avLst/>
                    </a:prstGeom>
                  </pic:spPr>
                </pic:pic>
              </a:graphicData>
            </a:graphic>
          </wp:inline>
        </w:drawing>
      </w:r>
    </w:p>
    <w:p w14:paraId="45B76BE4" w14:textId="537E7D76" w:rsidR="000E0A0B" w:rsidRDefault="000671D5" w:rsidP="000671D5">
      <w:pPr>
        <w:pStyle w:val="Caption"/>
        <w:jc w:val="center"/>
      </w:pPr>
      <w:r>
        <w:t xml:space="preserve">Figure </w:t>
      </w:r>
      <w:fldSimple w:instr=" SEQ Figure \* ARABIC ">
        <w:r w:rsidR="003B4842">
          <w:rPr>
            <w:noProof/>
          </w:rPr>
          <w:t>15</w:t>
        </w:r>
      </w:fldSimple>
      <w:r>
        <w:t>. colormat.exe original</w:t>
      </w:r>
    </w:p>
    <w:p w14:paraId="7D0FDC60" w14:textId="77777777" w:rsidR="00677B66" w:rsidRDefault="00677B66" w:rsidP="00677B66">
      <w:pPr>
        <w:keepNext/>
        <w:jc w:val="center"/>
      </w:pPr>
      <w:r>
        <w:rPr>
          <w:noProof/>
        </w:rPr>
        <w:lastRenderedPageBreak/>
        <w:drawing>
          <wp:inline distT="0" distB="0" distL="0" distR="0" wp14:anchorId="0C4FBEA5" wp14:editId="24EAAA5C">
            <wp:extent cx="2766951" cy="2932307"/>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79297" cy="2945391"/>
                    </a:xfrm>
                    <a:prstGeom prst="rect">
                      <a:avLst/>
                    </a:prstGeom>
                  </pic:spPr>
                </pic:pic>
              </a:graphicData>
            </a:graphic>
          </wp:inline>
        </w:drawing>
      </w:r>
    </w:p>
    <w:p w14:paraId="00644391" w14:textId="150954D2" w:rsidR="000671D5" w:rsidRPr="000671D5" w:rsidRDefault="00677B66" w:rsidP="00677B66">
      <w:pPr>
        <w:pStyle w:val="Caption"/>
        <w:jc w:val="center"/>
      </w:pPr>
      <w:r>
        <w:t xml:space="preserve">Figure </w:t>
      </w:r>
      <w:fldSimple w:instr=" SEQ Figure \* ARABIC ">
        <w:r w:rsidR="003B4842">
          <w:rPr>
            <w:noProof/>
          </w:rPr>
          <w:t>16</w:t>
        </w:r>
      </w:fldSimple>
      <w:r>
        <w:t>. colormat.exe removed all shading</w:t>
      </w:r>
    </w:p>
    <w:p w14:paraId="0F33ABA9" w14:textId="77777777" w:rsidR="00D67A8E" w:rsidRPr="00D67A8E" w:rsidRDefault="00D67A8E" w:rsidP="00D67A8E"/>
    <w:p w14:paraId="27802CB3" w14:textId="041D0F7B" w:rsidR="001461C1" w:rsidRDefault="001461C1" w:rsidP="001461C1">
      <w:pPr>
        <w:numPr>
          <w:ilvl w:val="1"/>
          <w:numId w:val="1"/>
        </w:numPr>
        <w:spacing w:before="120"/>
        <w:jc w:val="both"/>
      </w:pPr>
      <w:r>
        <w:t xml:space="preserve">Textbook: </w:t>
      </w:r>
      <w:proofErr w:type="spellStart"/>
      <w:r>
        <w:t>sphere.c</w:t>
      </w:r>
      <w:proofErr w:type="spellEnd"/>
    </w:p>
    <w:p w14:paraId="69E79FDF" w14:textId="75ED2512" w:rsidR="0032255C" w:rsidRDefault="0032255C" w:rsidP="0032255C">
      <w:pPr>
        <w:spacing w:before="120"/>
        <w:jc w:val="both"/>
      </w:pPr>
    </w:p>
    <w:p w14:paraId="6CAFB719" w14:textId="77777777" w:rsidR="0032255C" w:rsidRDefault="0032255C" w:rsidP="0032255C">
      <w:pPr>
        <w:keepNext/>
        <w:spacing w:before="120"/>
        <w:jc w:val="center"/>
      </w:pPr>
      <w:r>
        <w:rPr>
          <w:noProof/>
        </w:rPr>
        <w:drawing>
          <wp:inline distT="0" distB="0" distL="0" distR="0" wp14:anchorId="643C1B88" wp14:editId="71754195">
            <wp:extent cx="2648197" cy="280645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73509" cy="2833281"/>
                    </a:xfrm>
                    <a:prstGeom prst="rect">
                      <a:avLst/>
                    </a:prstGeom>
                  </pic:spPr>
                </pic:pic>
              </a:graphicData>
            </a:graphic>
          </wp:inline>
        </w:drawing>
      </w:r>
    </w:p>
    <w:p w14:paraId="25B4156F" w14:textId="501B2E19" w:rsidR="0032255C" w:rsidRDefault="0032255C" w:rsidP="0032255C">
      <w:pPr>
        <w:pStyle w:val="Caption"/>
        <w:jc w:val="center"/>
      </w:pPr>
      <w:r>
        <w:t xml:space="preserve">Figure </w:t>
      </w:r>
      <w:fldSimple w:instr=" SEQ Figure \* ARABIC ">
        <w:r w:rsidR="003B4842">
          <w:rPr>
            <w:noProof/>
          </w:rPr>
          <w:t>17</w:t>
        </w:r>
      </w:fldSimple>
      <w:r>
        <w:t>. sphere.exe original</w:t>
      </w:r>
    </w:p>
    <w:p w14:paraId="25A2623F" w14:textId="77777777" w:rsidR="0032255C" w:rsidRDefault="0032255C" w:rsidP="0032255C">
      <w:pPr>
        <w:keepNext/>
        <w:jc w:val="center"/>
      </w:pPr>
      <w:r>
        <w:rPr>
          <w:noProof/>
        </w:rPr>
        <w:lastRenderedPageBreak/>
        <w:drawing>
          <wp:inline distT="0" distB="0" distL="0" distR="0" wp14:anchorId="4CD146ED" wp14:editId="55F4A5B4">
            <wp:extent cx="2565070" cy="2718361"/>
            <wp:effectExtent l="0" t="0" r="698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82149" cy="2736461"/>
                    </a:xfrm>
                    <a:prstGeom prst="rect">
                      <a:avLst/>
                    </a:prstGeom>
                  </pic:spPr>
                </pic:pic>
              </a:graphicData>
            </a:graphic>
          </wp:inline>
        </w:drawing>
      </w:r>
    </w:p>
    <w:p w14:paraId="2655FC64" w14:textId="3E0BEA3A" w:rsidR="0032255C" w:rsidRPr="0032255C" w:rsidRDefault="0032255C" w:rsidP="0032255C">
      <w:pPr>
        <w:pStyle w:val="Caption"/>
        <w:jc w:val="center"/>
      </w:pPr>
      <w:r>
        <w:t xml:space="preserve">Figure </w:t>
      </w:r>
      <w:fldSimple w:instr=" SEQ Figure \* ARABIC ">
        <w:r w:rsidR="003B4842">
          <w:rPr>
            <w:noProof/>
          </w:rPr>
          <w:t>18</w:t>
        </w:r>
      </w:fldSimple>
      <w:r>
        <w:t>. sphere.exe removed ambient, diffuse, and specular light components</w:t>
      </w:r>
    </w:p>
    <w:p w14:paraId="7B3FA664" w14:textId="77777777" w:rsidR="001461C1" w:rsidRDefault="001461C1" w:rsidP="001461C1">
      <w:pPr>
        <w:spacing w:before="120"/>
        <w:jc w:val="both"/>
      </w:pPr>
    </w:p>
    <w:p w14:paraId="53DF4296" w14:textId="77777777" w:rsidR="001461C1" w:rsidRDefault="001461C1" w:rsidP="001461C1">
      <w:pPr>
        <w:spacing w:before="120"/>
        <w:jc w:val="both"/>
      </w:pPr>
      <w:r>
        <w:t xml:space="preserve">[1] </w:t>
      </w:r>
      <w:hyperlink r:id="rId25" w:history="1">
        <w:r w:rsidRPr="0010371B">
          <w:rPr>
            <w:rStyle w:val="Hyperlink"/>
          </w:rPr>
          <w:t>https://www.haroldserrano.com/blog/what-is-the-difference-between-gouraud-and-phong-shading</w:t>
        </w:r>
      </w:hyperlink>
    </w:p>
    <w:p w14:paraId="370A62DD" w14:textId="77777777" w:rsidR="001461C1" w:rsidRDefault="001461C1" w:rsidP="001461C1">
      <w:pPr>
        <w:spacing w:before="120"/>
        <w:jc w:val="both"/>
      </w:pPr>
      <w:r>
        <w:t xml:space="preserve">[2] </w:t>
      </w:r>
      <w:r w:rsidRPr="00313AC5">
        <w:t>https://www.cs.uic.edu/~jbell/CourseNotes/ComputerGraphics/LightingAndShading.html</w:t>
      </w:r>
    </w:p>
    <w:p w14:paraId="247F811E" w14:textId="77777777" w:rsidR="001461C1" w:rsidRDefault="001461C1" w:rsidP="001461C1">
      <w:pPr>
        <w:spacing w:before="120"/>
        <w:jc w:val="both"/>
      </w:pPr>
    </w:p>
    <w:p w14:paraId="1BBD087D" w14:textId="77777777" w:rsidR="00FF0969" w:rsidRDefault="003B4842"/>
    <w:sectPr w:rsidR="00FF09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6B73AA"/>
    <w:multiLevelType w:val="hybridMultilevel"/>
    <w:tmpl w:val="1E26E84A"/>
    <w:lvl w:ilvl="0" w:tplc="0409000F">
      <w:start w:val="1"/>
      <w:numFmt w:val="decimal"/>
      <w:lvlText w:val="%1."/>
      <w:lvlJc w:val="left"/>
      <w:pPr>
        <w:tabs>
          <w:tab w:val="num" w:pos="360"/>
        </w:tabs>
        <w:ind w:left="360" w:hanging="360"/>
      </w:pPr>
    </w:lvl>
    <w:lvl w:ilvl="1" w:tplc="04090011">
      <w:start w:val="1"/>
      <w:numFmt w:val="decimal"/>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EE1"/>
    <w:rsid w:val="000671D5"/>
    <w:rsid w:val="000E0A0B"/>
    <w:rsid w:val="001461C1"/>
    <w:rsid w:val="00162068"/>
    <w:rsid w:val="00190D4A"/>
    <w:rsid w:val="0032255C"/>
    <w:rsid w:val="003B4842"/>
    <w:rsid w:val="00677B66"/>
    <w:rsid w:val="00760E90"/>
    <w:rsid w:val="007964DA"/>
    <w:rsid w:val="007E3739"/>
    <w:rsid w:val="00812B5F"/>
    <w:rsid w:val="008369C7"/>
    <w:rsid w:val="00874BAA"/>
    <w:rsid w:val="008C0B8D"/>
    <w:rsid w:val="00922E7B"/>
    <w:rsid w:val="00A44D22"/>
    <w:rsid w:val="00D67A8E"/>
    <w:rsid w:val="00DF0A6E"/>
    <w:rsid w:val="00EB7400"/>
    <w:rsid w:val="00FA6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9771B"/>
  <w15:chartTrackingRefBased/>
  <w15:docId w15:val="{9D440944-1301-4A0F-A2EC-2E7674334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1C1"/>
    <w:pPr>
      <w:spacing w:after="0" w:line="240" w:lineRule="auto"/>
    </w:pPr>
    <w:rPr>
      <w:rFonts w:ascii="Times New Roman" w:eastAsia="SimSun" w:hAnsi="Times New Roman" w:cs="Times New Roman"/>
      <w:sz w:val="24"/>
      <w:szCs w:val="24"/>
      <w:lang w:eastAsia="zh-CN"/>
    </w:rPr>
  </w:style>
  <w:style w:type="paragraph" w:styleId="Heading3">
    <w:name w:val="heading 3"/>
    <w:basedOn w:val="Normal"/>
    <w:next w:val="Normal"/>
    <w:link w:val="Heading3Char"/>
    <w:qFormat/>
    <w:rsid w:val="001461C1"/>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461C1"/>
    <w:rPr>
      <w:rFonts w:ascii="Arial" w:eastAsia="SimSun" w:hAnsi="Arial" w:cs="Arial"/>
      <w:b/>
      <w:bCs/>
      <w:sz w:val="26"/>
      <w:szCs w:val="26"/>
      <w:lang w:eastAsia="zh-CN"/>
    </w:rPr>
  </w:style>
  <w:style w:type="paragraph" w:styleId="Title">
    <w:name w:val="Title"/>
    <w:basedOn w:val="Normal"/>
    <w:link w:val="TitleChar"/>
    <w:qFormat/>
    <w:rsid w:val="001461C1"/>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461C1"/>
    <w:rPr>
      <w:rFonts w:ascii="Arial" w:eastAsia="SimSun" w:hAnsi="Arial" w:cs="Arial"/>
      <w:b/>
      <w:bCs/>
      <w:kern w:val="28"/>
      <w:sz w:val="32"/>
      <w:szCs w:val="32"/>
      <w:lang w:eastAsia="zh-CN"/>
    </w:rPr>
  </w:style>
  <w:style w:type="character" w:styleId="Hyperlink">
    <w:name w:val="Hyperlink"/>
    <w:basedOn w:val="DefaultParagraphFont"/>
    <w:rsid w:val="001461C1"/>
    <w:rPr>
      <w:color w:val="0563C1" w:themeColor="hyperlink"/>
      <w:u w:val="single"/>
    </w:rPr>
  </w:style>
  <w:style w:type="character" w:styleId="PlaceholderText">
    <w:name w:val="Placeholder Text"/>
    <w:basedOn w:val="DefaultParagraphFont"/>
    <w:uiPriority w:val="99"/>
    <w:semiHidden/>
    <w:rsid w:val="00A44D22"/>
    <w:rPr>
      <w:color w:val="808080"/>
    </w:rPr>
  </w:style>
  <w:style w:type="paragraph" w:styleId="Caption">
    <w:name w:val="caption"/>
    <w:basedOn w:val="Normal"/>
    <w:next w:val="Normal"/>
    <w:uiPriority w:val="35"/>
    <w:unhideWhenUsed/>
    <w:qFormat/>
    <w:rsid w:val="00874BA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haroldserrano.com/blog/what-is-the-difference-between-gouraud-and-phong-shading"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wmf"/><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662</Words>
  <Characters>3777</Characters>
  <Application>Microsoft Office Word</Application>
  <DocSecurity>0</DocSecurity>
  <Lines>31</Lines>
  <Paragraphs>8</Paragraphs>
  <ScaleCrop>false</ScaleCrop>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Laverghetta, Thomas</dc:creator>
  <cp:keywords/>
  <dc:description/>
  <cp:lastModifiedBy>Laverghetta, Thomas</cp:lastModifiedBy>
  <cp:revision>20</cp:revision>
  <cp:lastPrinted>2020-11-19T11:08:00Z</cp:lastPrinted>
  <dcterms:created xsi:type="dcterms:W3CDTF">2020-11-19T10:36:00Z</dcterms:created>
  <dcterms:modified xsi:type="dcterms:W3CDTF">2020-11-19T11:08:00Z</dcterms:modified>
</cp:coreProperties>
</file>