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50778" w:rsidRDefault="00000000">
      <w:pPr>
        <w:jc w:val="center"/>
        <w:rPr>
          <w:b/>
          <w:sz w:val="32"/>
          <w:szCs w:val="32"/>
          <w:u w:val="single"/>
        </w:rPr>
      </w:pPr>
      <w:r>
        <w:rPr>
          <w:b/>
          <w:sz w:val="32"/>
          <w:szCs w:val="32"/>
          <w:u w:val="single"/>
        </w:rPr>
        <w:t xml:space="preserve">Use Case Descriptions: Exoskeletons tool </w:t>
      </w:r>
      <w:proofErr w:type="gramStart"/>
      <w:r>
        <w:rPr>
          <w:b/>
          <w:sz w:val="32"/>
          <w:szCs w:val="32"/>
          <w:u w:val="single"/>
        </w:rPr>
        <w:t>Sense2Exction</w:t>
      </w:r>
      <w:proofErr w:type="gramEnd"/>
    </w:p>
    <w:p w14:paraId="00000002" w14:textId="77777777" w:rsidR="00350778" w:rsidRDefault="00000000">
      <w:pPr>
        <w:pStyle w:val="Heading1"/>
      </w:pPr>
      <w:bookmarkStart w:id="0" w:name="_yx806t5mh973" w:colFirst="0" w:colLast="0"/>
      <w:bookmarkEnd w:id="0"/>
      <w:r>
        <w:t xml:space="preserve">Use case 1: View </w:t>
      </w:r>
      <w:proofErr w:type="spellStart"/>
      <w:r>
        <w:t>exo</w:t>
      </w:r>
      <w:proofErr w:type="spellEnd"/>
      <w:r>
        <w:t xml:space="preserve"> tool </w:t>
      </w:r>
      <w:proofErr w:type="spellStart"/>
      <w:proofErr w:type="gramStart"/>
      <w:r>
        <w:t>startpage</w:t>
      </w:r>
      <w:proofErr w:type="spellEnd"/>
      <w:proofErr w:type="gramEnd"/>
    </w:p>
    <w:p w14:paraId="00000003" w14:textId="77777777" w:rsidR="00350778" w:rsidRDefault="00000000">
      <w:pPr>
        <w:rPr>
          <w:u w:val="single"/>
        </w:rPr>
      </w:pPr>
      <w:r>
        <w:rPr>
          <w:u w:val="single"/>
        </w:rPr>
        <w:t>Functionality:</w:t>
      </w:r>
      <w:r>
        <w:t xml:space="preserve"> As a user, I can view the start page of the </w:t>
      </w:r>
      <w:proofErr w:type="spellStart"/>
      <w:r>
        <w:t>exo</w:t>
      </w:r>
      <w:proofErr w:type="spellEnd"/>
      <w:r>
        <w:t xml:space="preserve"> tool</w:t>
      </w:r>
    </w:p>
    <w:p w14:paraId="00000004" w14:textId="77777777" w:rsidR="00350778" w:rsidRDefault="00000000">
      <w:r>
        <w:rPr>
          <w:u w:val="single"/>
        </w:rPr>
        <w:t>Normal Flow:</w:t>
      </w:r>
      <w:r>
        <w:t xml:space="preserve"> The Actor navigates to the </w:t>
      </w:r>
      <w:proofErr w:type="spellStart"/>
      <w:r>
        <w:t>exo</w:t>
      </w:r>
      <w:proofErr w:type="spellEnd"/>
      <w:r>
        <w:t xml:space="preserve"> tool page from the main website of Sense2Exction. The system displays the </w:t>
      </w:r>
      <w:proofErr w:type="spellStart"/>
      <w:r>
        <w:t>exo</w:t>
      </w:r>
      <w:proofErr w:type="spellEnd"/>
      <w:r>
        <w:t xml:space="preserve"> tool </w:t>
      </w:r>
      <w:proofErr w:type="spellStart"/>
      <w:r>
        <w:t>startpage</w:t>
      </w:r>
      <w:proofErr w:type="spellEnd"/>
      <w:r>
        <w:t>.</w:t>
      </w:r>
    </w:p>
    <w:p w14:paraId="00000005" w14:textId="77777777" w:rsidR="00350778" w:rsidRDefault="00000000">
      <w:pPr>
        <w:pStyle w:val="Heading1"/>
      </w:pPr>
      <w:bookmarkStart w:id="1" w:name="_7xc259dh7m03" w:colFirst="0" w:colLast="0"/>
      <w:bookmarkEnd w:id="1"/>
      <w:r>
        <w:t xml:space="preserve">Use case 2: Choose </w:t>
      </w:r>
      <w:proofErr w:type="spellStart"/>
      <w:r>
        <w:t>exo</w:t>
      </w:r>
      <w:proofErr w:type="spellEnd"/>
      <w:r>
        <w:t xml:space="preserve"> tool </w:t>
      </w:r>
      <w:proofErr w:type="gramStart"/>
      <w:r>
        <w:t>option</w:t>
      </w:r>
      <w:proofErr w:type="gramEnd"/>
    </w:p>
    <w:p w14:paraId="00000006" w14:textId="77777777" w:rsidR="00350778" w:rsidRDefault="00000000">
      <w:r>
        <w:rPr>
          <w:u w:val="single"/>
        </w:rPr>
        <w:t>Functionality:</w:t>
      </w:r>
      <w:r>
        <w:t xml:space="preserve"> As a user, I can choose an option on the start page of the </w:t>
      </w:r>
      <w:proofErr w:type="spellStart"/>
      <w:r>
        <w:t>exo</w:t>
      </w:r>
      <w:proofErr w:type="spellEnd"/>
      <w:r>
        <w:t xml:space="preserve"> tool</w:t>
      </w:r>
    </w:p>
    <w:p w14:paraId="00000007" w14:textId="77777777" w:rsidR="00350778" w:rsidRDefault="00000000">
      <w:r>
        <w:rPr>
          <w:u w:val="single"/>
        </w:rPr>
        <w:t>Preconditions:</w:t>
      </w:r>
      <w:r>
        <w:t xml:space="preserve"> The user has navigated to the </w:t>
      </w:r>
      <w:proofErr w:type="spellStart"/>
      <w:r>
        <w:t>exo</w:t>
      </w:r>
      <w:proofErr w:type="spellEnd"/>
      <w:r>
        <w:t xml:space="preserve"> tool start page</w:t>
      </w:r>
    </w:p>
    <w:p w14:paraId="00000008" w14:textId="77777777" w:rsidR="00350778" w:rsidRDefault="00000000">
      <w:r>
        <w:rPr>
          <w:u w:val="single"/>
        </w:rPr>
        <w:t>Normal Flow:</w:t>
      </w:r>
      <w:r>
        <w:t xml:space="preserve"> The system displays multiple options on the </w:t>
      </w:r>
      <w:proofErr w:type="spellStart"/>
      <w:r>
        <w:t>exo</w:t>
      </w:r>
      <w:proofErr w:type="spellEnd"/>
      <w:r>
        <w:t xml:space="preserve"> tool start page. The Actor chooses which part of the system he wants to be redirected to. The system redirects the Actor to his chosen option.</w:t>
      </w:r>
    </w:p>
    <w:p w14:paraId="00000009" w14:textId="77777777" w:rsidR="00350778" w:rsidRDefault="00000000">
      <w:pPr>
        <w:pStyle w:val="Heading1"/>
      </w:pPr>
      <w:bookmarkStart w:id="2" w:name="_9yhaxpumse0a" w:colFirst="0" w:colLast="0"/>
      <w:bookmarkEnd w:id="2"/>
      <w:r>
        <w:t xml:space="preserve">Use case 3: View list of all </w:t>
      </w:r>
      <w:proofErr w:type="gramStart"/>
      <w:r>
        <w:t>exoskeletons</w:t>
      </w:r>
      <w:proofErr w:type="gramEnd"/>
    </w:p>
    <w:p w14:paraId="0000000A" w14:textId="77777777" w:rsidR="00350778" w:rsidRDefault="00000000">
      <w:r>
        <w:rPr>
          <w:u w:val="single"/>
        </w:rPr>
        <w:t>Functionality:</w:t>
      </w:r>
      <w:r>
        <w:t xml:space="preserve"> As a user, I can view a list of all the exoskeletons</w:t>
      </w:r>
    </w:p>
    <w:p w14:paraId="0000000B" w14:textId="77777777" w:rsidR="00350778" w:rsidRDefault="00000000">
      <w:r>
        <w:rPr>
          <w:u w:val="single"/>
        </w:rPr>
        <w:t>Preconditions:</w:t>
      </w:r>
      <w:r>
        <w:t xml:space="preserve"> The user has navigated to the exoskeletons list page </w:t>
      </w:r>
    </w:p>
    <w:p w14:paraId="0000000C" w14:textId="77777777" w:rsidR="00350778" w:rsidRDefault="00000000">
      <w:r>
        <w:rPr>
          <w:u w:val="single"/>
        </w:rPr>
        <w:t>Normal Flow:</w:t>
      </w:r>
      <w:r>
        <w:t xml:space="preserve"> The system has redirected the actor to the exoskeletons list page and displays a list of all the available exoskeletons. The Actor can view the list of all the available </w:t>
      </w:r>
      <w:proofErr w:type="gramStart"/>
      <w:r>
        <w:t>exoskeletons</w:t>
      </w:r>
      <w:proofErr w:type="gramEnd"/>
    </w:p>
    <w:p w14:paraId="0000000D" w14:textId="77777777" w:rsidR="00350778" w:rsidRDefault="00000000">
      <w:pPr>
        <w:pStyle w:val="Heading1"/>
      </w:pPr>
      <w:bookmarkStart w:id="3" w:name="_5g1w2r62626p" w:colFirst="0" w:colLast="0"/>
      <w:bookmarkEnd w:id="3"/>
      <w:r>
        <w:t xml:space="preserve">Use case 4: Back to start </w:t>
      </w:r>
      <w:proofErr w:type="gramStart"/>
      <w:r>
        <w:t>page</w:t>
      </w:r>
      <w:proofErr w:type="gramEnd"/>
    </w:p>
    <w:p w14:paraId="0000000E" w14:textId="77777777" w:rsidR="00350778" w:rsidRDefault="00000000">
      <w:r>
        <w:rPr>
          <w:u w:val="single"/>
        </w:rPr>
        <w:t>Functionality:</w:t>
      </w:r>
      <w:r>
        <w:t xml:space="preserve"> As a user, I can go back to the start page of the </w:t>
      </w:r>
      <w:proofErr w:type="spellStart"/>
      <w:r>
        <w:t>exo</w:t>
      </w:r>
      <w:proofErr w:type="spellEnd"/>
      <w:r>
        <w:t xml:space="preserve"> tool</w:t>
      </w:r>
    </w:p>
    <w:p w14:paraId="0000000F" w14:textId="77777777" w:rsidR="00350778" w:rsidRDefault="00000000">
      <w:r>
        <w:rPr>
          <w:u w:val="single"/>
        </w:rPr>
        <w:t>Preconditions:</w:t>
      </w:r>
      <w:r>
        <w:t xml:space="preserve"> </w:t>
      </w:r>
    </w:p>
    <w:p w14:paraId="00000010" w14:textId="77777777" w:rsidR="00350778" w:rsidRDefault="00000000">
      <w:pPr>
        <w:numPr>
          <w:ilvl w:val="0"/>
          <w:numId w:val="1"/>
        </w:numPr>
      </w:pPr>
      <w:r>
        <w:t xml:space="preserve">The user is on a different page than the start page of the </w:t>
      </w:r>
      <w:proofErr w:type="spellStart"/>
      <w:r>
        <w:t>exo</w:t>
      </w:r>
      <w:proofErr w:type="spellEnd"/>
      <w:r>
        <w:t xml:space="preserve"> </w:t>
      </w:r>
      <w:proofErr w:type="gramStart"/>
      <w:r>
        <w:t>tool</w:t>
      </w:r>
      <w:proofErr w:type="gramEnd"/>
    </w:p>
    <w:p w14:paraId="00000011" w14:textId="77777777" w:rsidR="00350778" w:rsidRDefault="00000000">
      <w:pPr>
        <w:numPr>
          <w:ilvl w:val="0"/>
          <w:numId w:val="1"/>
        </w:numPr>
      </w:pPr>
      <w:r>
        <w:t xml:space="preserve">The user is on a page that supports going back to the start page of the </w:t>
      </w:r>
      <w:proofErr w:type="spellStart"/>
      <w:r>
        <w:t>exo</w:t>
      </w:r>
      <w:proofErr w:type="spellEnd"/>
      <w:r>
        <w:t xml:space="preserve"> </w:t>
      </w:r>
      <w:proofErr w:type="gramStart"/>
      <w:r>
        <w:t>tool</w:t>
      </w:r>
      <w:proofErr w:type="gramEnd"/>
      <w:r>
        <w:t xml:space="preserve"> </w:t>
      </w:r>
    </w:p>
    <w:p w14:paraId="00000012" w14:textId="77777777" w:rsidR="00350778" w:rsidRDefault="00000000">
      <w:r>
        <w:rPr>
          <w:u w:val="single"/>
        </w:rPr>
        <w:t>Normal Flow:</w:t>
      </w:r>
      <w:r>
        <w:t xml:space="preserve"> The system displays a “back to start” button to go back to the start page of the </w:t>
      </w:r>
      <w:proofErr w:type="spellStart"/>
      <w:r>
        <w:t>exo</w:t>
      </w:r>
      <w:proofErr w:type="spellEnd"/>
      <w:r>
        <w:t xml:space="preserve"> tool. The Actor clicks on the “back to start” button. The system redirects the Actor back to the start page of the </w:t>
      </w:r>
      <w:proofErr w:type="spellStart"/>
      <w:r>
        <w:t>exo</w:t>
      </w:r>
      <w:proofErr w:type="spellEnd"/>
      <w:r>
        <w:t xml:space="preserve"> tool.</w:t>
      </w:r>
      <w:r>
        <w:br w:type="page"/>
      </w:r>
    </w:p>
    <w:p w14:paraId="00000013" w14:textId="77777777" w:rsidR="00350778" w:rsidRDefault="00000000">
      <w:pPr>
        <w:pStyle w:val="Heading1"/>
      </w:pPr>
      <w:bookmarkStart w:id="4" w:name="_fpvw7dlt5al7" w:colFirst="0" w:colLast="0"/>
      <w:bookmarkEnd w:id="4"/>
      <w:r>
        <w:lastRenderedPageBreak/>
        <w:t xml:space="preserve">Use case 5: Use exoskeleton </w:t>
      </w:r>
      <w:proofErr w:type="gramStart"/>
      <w:r>
        <w:t>filter</w:t>
      </w:r>
      <w:proofErr w:type="gramEnd"/>
    </w:p>
    <w:p w14:paraId="00000014" w14:textId="77777777" w:rsidR="00350778" w:rsidRDefault="00000000">
      <w:r>
        <w:rPr>
          <w:u w:val="single"/>
        </w:rPr>
        <w:t>Functionality:</w:t>
      </w:r>
      <w:r>
        <w:t xml:space="preserve"> As a user, I can choose filter options</w:t>
      </w:r>
    </w:p>
    <w:p w14:paraId="00000015" w14:textId="77777777" w:rsidR="00350778" w:rsidRDefault="00000000">
      <w:r>
        <w:rPr>
          <w:u w:val="single"/>
        </w:rPr>
        <w:t>Preconditions:</w:t>
      </w:r>
      <w:r>
        <w:t xml:space="preserve"> The user is on the exoskeleton filter page</w:t>
      </w:r>
    </w:p>
    <w:p w14:paraId="00000016" w14:textId="77777777" w:rsidR="00350778" w:rsidRDefault="00000000">
      <w:pPr>
        <w:rPr>
          <w:u w:val="single"/>
        </w:rPr>
      </w:pPr>
      <w:r>
        <w:rPr>
          <w:u w:val="single"/>
        </w:rPr>
        <w:t>Normal Flow:</w:t>
      </w:r>
      <w:r>
        <w:t xml:space="preserve"> The system displays a selection of possible filter options. The Actor selects his desired options from this selection and confirms his selection. The system shows a list of the exoskeletons matching the filter options the actor has chosen. </w:t>
      </w:r>
    </w:p>
    <w:p w14:paraId="00000017" w14:textId="77777777" w:rsidR="00350778" w:rsidRDefault="00000000">
      <w:r>
        <w:rPr>
          <w:u w:val="single"/>
        </w:rPr>
        <w:t>Alternatives:</w:t>
      </w:r>
    </w:p>
    <w:p w14:paraId="00000018" w14:textId="77777777" w:rsidR="00350778" w:rsidRDefault="00000000">
      <w:pPr>
        <w:numPr>
          <w:ilvl w:val="0"/>
          <w:numId w:val="7"/>
        </w:numPr>
      </w:pPr>
      <w:r>
        <w:t xml:space="preserve">No matching items: If the actor makes a filter selection that doesn’t match any of the </w:t>
      </w:r>
      <w:proofErr w:type="gramStart"/>
      <w:r>
        <w:t>exoskeletons</w:t>
      </w:r>
      <w:proofErr w:type="gramEnd"/>
      <w:r>
        <w:t xml:space="preserve"> then the system will display a “No matching exoskeletons” found message</w:t>
      </w:r>
    </w:p>
    <w:p w14:paraId="00000019" w14:textId="77777777" w:rsidR="00350778" w:rsidRDefault="00000000">
      <w:pPr>
        <w:pStyle w:val="Heading1"/>
      </w:pPr>
      <w:bookmarkStart w:id="5" w:name="_i05iw8seogu9" w:colFirst="0" w:colLast="0"/>
      <w:bookmarkEnd w:id="5"/>
      <w:r>
        <w:t xml:space="preserve">Use case 6: Reset filter </w:t>
      </w:r>
      <w:proofErr w:type="gramStart"/>
      <w:r>
        <w:t>options</w:t>
      </w:r>
      <w:proofErr w:type="gramEnd"/>
    </w:p>
    <w:p w14:paraId="0000001A" w14:textId="77777777" w:rsidR="00350778" w:rsidRDefault="00000000">
      <w:r>
        <w:rPr>
          <w:u w:val="single"/>
        </w:rPr>
        <w:t>Functionality:</w:t>
      </w:r>
      <w:r>
        <w:t xml:space="preserve"> As a user, I can reset the filter</w:t>
      </w:r>
    </w:p>
    <w:p w14:paraId="0000001B" w14:textId="77777777" w:rsidR="00350778" w:rsidRDefault="00000000">
      <w:pPr>
        <w:rPr>
          <w:u w:val="single"/>
        </w:rPr>
      </w:pPr>
      <w:r>
        <w:rPr>
          <w:u w:val="single"/>
        </w:rPr>
        <w:t>Preconditions:</w:t>
      </w:r>
    </w:p>
    <w:p w14:paraId="0000001C" w14:textId="77777777" w:rsidR="00350778" w:rsidRDefault="00000000">
      <w:pPr>
        <w:numPr>
          <w:ilvl w:val="0"/>
          <w:numId w:val="5"/>
        </w:numPr>
      </w:pPr>
      <w:r>
        <w:t xml:space="preserve">The user is on the exoskeleton filter </w:t>
      </w:r>
      <w:proofErr w:type="gramStart"/>
      <w:r>
        <w:t>page</w:t>
      </w:r>
      <w:proofErr w:type="gramEnd"/>
    </w:p>
    <w:p w14:paraId="0000001D" w14:textId="77777777" w:rsidR="00350778" w:rsidRDefault="00000000">
      <w:pPr>
        <w:numPr>
          <w:ilvl w:val="0"/>
          <w:numId w:val="5"/>
        </w:numPr>
      </w:pPr>
      <w:r>
        <w:t xml:space="preserve">The user has filter options </w:t>
      </w:r>
      <w:proofErr w:type="gramStart"/>
      <w:r>
        <w:t>set</w:t>
      </w:r>
      <w:proofErr w:type="gramEnd"/>
    </w:p>
    <w:p w14:paraId="0000001E" w14:textId="77777777" w:rsidR="00350778" w:rsidRDefault="00000000">
      <w:r>
        <w:rPr>
          <w:u w:val="single"/>
        </w:rPr>
        <w:t>Normal Flow:</w:t>
      </w:r>
      <w:r>
        <w:t xml:space="preserve"> The system displays a “reset filter” button. The Actor presses this “reset filter” button. The system will reset all the filter options that were priorly set up by the Actor.</w:t>
      </w:r>
    </w:p>
    <w:p w14:paraId="0000001F" w14:textId="77777777" w:rsidR="00350778" w:rsidRDefault="00000000">
      <w:pPr>
        <w:pStyle w:val="Heading1"/>
      </w:pPr>
      <w:bookmarkStart w:id="6" w:name="_np55zjdd9efw" w:colFirst="0" w:colLast="0"/>
      <w:bookmarkEnd w:id="6"/>
      <w:r>
        <w:t xml:space="preserve">Use case 7: Select a specific </w:t>
      </w:r>
      <w:proofErr w:type="gramStart"/>
      <w:r>
        <w:t>exoskeleton</w:t>
      </w:r>
      <w:proofErr w:type="gramEnd"/>
    </w:p>
    <w:p w14:paraId="00000020" w14:textId="77777777" w:rsidR="00350778" w:rsidRDefault="00000000">
      <w:r>
        <w:rPr>
          <w:u w:val="single"/>
        </w:rPr>
        <w:t>Functionality:</w:t>
      </w:r>
      <w:r>
        <w:t xml:space="preserve"> As a user, I can choose a specific exoskeleton from the list</w:t>
      </w:r>
    </w:p>
    <w:p w14:paraId="00000021" w14:textId="77777777" w:rsidR="00350778" w:rsidRDefault="00000000">
      <w:r>
        <w:rPr>
          <w:u w:val="single"/>
        </w:rPr>
        <w:t>Preconditions:</w:t>
      </w:r>
      <w:r>
        <w:t xml:space="preserve"> The user is on the exoskeleton filter page</w:t>
      </w:r>
    </w:p>
    <w:p w14:paraId="00000022" w14:textId="77777777" w:rsidR="00350778" w:rsidRDefault="00000000">
      <w:r>
        <w:rPr>
          <w:u w:val="single"/>
        </w:rPr>
        <w:t>Normal Flow:</w:t>
      </w:r>
      <w:r>
        <w:t xml:space="preserve"> The system displays a list of all the available exoskeletons. The Actor views the list and selects a specific exoskeleton from the list of which he would like to receive more information. The system redirects the Actor to a new page where more detailed information is located about the specific exoskeleton that the Actor has chosen from the list. </w:t>
      </w:r>
    </w:p>
    <w:p w14:paraId="00000023" w14:textId="77777777" w:rsidR="00350778" w:rsidRDefault="00000000">
      <w:pPr>
        <w:pStyle w:val="Heading1"/>
      </w:pPr>
      <w:bookmarkStart w:id="7" w:name="_hd03dd1448dw" w:colFirst="0" w:colLast="0"/>
      <w:bookmarkEnd w:id="7"/>
      <w:r>
        <w:t xml:space="preserve">Use case 8: View detail </w:t>
      </w:r>
      <w:proofErr w:type="gramStart"/>
      <w:r>
        <w:t>page</w:t>
      </w:r>
      <w:proofErr w:type="gramEnd"/>
      <w:r>
        <w:t xml:space="preserve"> </w:t>
      </w:r>
    </w:p>
    <w:p w14:paraId="00000024" w14:textId="77777777" w:rsidR="00350778" w:rsidRDefault="00000000">
      <w:r>
        <w:rPr>
          <w:u w:val="single"/>
        </w:rPr>
        <w:t>Functionality:</w:t>
      </w:r>
      <w:r>
        <w:t xml:space="preserve"> As a user, I can view the detail page of my selected exoskeleton</w:t>
      </w:r>
    </w:p>
    <w:p w14:paraId="00000025" w14:textId="77777777" w:rsidR="00350778" w:rsidRDefault="00000000">
      <w:r>
        <w:rPr>
          <w:u w:val="single"/>
        </w:rPr>
        <w:t>Preconditions:</w:t>
      </w:r>
      <w:r>
        <w:t xml:space="preserve"> The user has chosen an exoskeleton from the exoskeleton list page </w:t>
      </w:r>
    </w:p>
    <w:p w14:paraId="00000026" w14:textId="77777777" w:rsidR="00350778" w:rsidRDefault="00000000">
      <w:r>
        <w:rPr>
          <w:u w:val="single"/>
        </w:rPr>
        <w:t>Normal Flow:</w:t>
      </w:r>
      <w:r>
        <w:t xml:space="preserve"> The system displays detailed information about the specific exoskeleton the Actor has chosen.</w:t>
      </w:r>
    </w:p>
    <w:p w14:paraId="00000027" w14:textId="77777777" w:rsidR="00350778" w:rsidRDefault="00000000">
      <w:r>
        <w:br w:type="page"/>
      </w:r>
    </w:p>
    <w:p w14:paraId="00000028" w14:textId="77777777" w:rsidR="00350778" w:rsidRDefault="00000000">
      <w:pPr>
        <w:pStyle w:val="Heading1"/>
      </w:pPr>
      <w:bookmarkStart w:id="8" w:name="_hfmhc7lm2n47" w:colFirst="0" w:colLast="0"/>
      <w:bookmarkEnd w:id="8"/>
      <w:r>
        <w:lastRenderedPageBreak/>
        <w:t xml:space="preserve">Use case 9: Back to </w:t>
      </w:r>
      <w:proofErr w:type="spellStart"/>
      <w:r>
        <w:t>exo</w:t>
      </w:r>
      <w:proofErr w:type="spellEnd"/>
      <w:r>
        <w:t xml:space="preserve"> filter </w:t>
      </w:r>
      <w:proofErr w:type="gramStart"/>
      <w:r>
        <w:t>page</w:t>
      </w:r>
      <w:proofErr w:type="gramEnd"/>
    </w:p>
    <w:p w14:paraId="00000029" w14:textId="77777777" w:rsidR="00350778" w:rsidRDefault="00000000">
      <w:r>
        <w:rPr>
          <w:u w:val="single"/>
        </w:rPr>
        <w:t>Functionality:</w:t>
      </w:r>
      <w:r>
        <w:t xml:space="preserve"> As a user, I can go back to the exoskeleton list page</w:t>
      </w:r>
    </w:p>
    <w:p w14:paraId="0000002A" w14:textId="77777777" w:rsidR="00350778" w:rsidRDefault="00000000">
      <w:r>
        <w:rPr>
          <w:u w:val="single"/>
        </w:rPr>
        <w:t>Preconditions:</w:t>
      </w:r>
      <w:r>
        <w:t xml:space="preserve"> The user is on the details page</w:t>
      </w:r>
    </w:p>
    <w:p w14:paraId="0000002B" w14:textId="77777777" w:rsidR="00350778" w:rsidRDefault="00000000">
      <w:r>
        <w:rPr>
          <w:u w:val="single"/>
        </w:rPr>
        <w:t>Normal Flow:</w:t>
      </w:r>
      <w:r>
        <w:t xml:space="preserve"> The system displays a “back” button. The Actor clicks on this “back” button. The system redirects the Actor back to the exoskeleton filter </w:t>
      </w:r>
      <w:proofErr w:type="gramStart"/>
      <w:r>
        <w:t>page</w:t>
      </w:r>
      <w:proofErr w:type="gramEnd"/>
    </w:p>
    <w:p w14:paraId="0000002C" w14:textId="77777777" w:rsidR="00350778" w:rsidRDefault="00000000">
      <w:pPr>
        <w:pStyle w:val="Heading1"/>
      </w:pPr>
      <w:bookmarkStart w:id="9" w:name="_jkxd3u3pzbzv" w:colFirst="0" w:colLast="0"/>
      <w:bookmarkEnd w:id="9"/>
      <w:r>
        <w:t xml:space="preserve">Use case 10: Select detail page </w:t>
      </w:r>
      <w:proofErr w:type="gramStart"/>
      <w:r>
        <w:t>tabs</w:t>
      </w:r>
      <w:proofErr w:type="gramEnd"/>
    </w:p>
    <w:p w14:paraId="0000002D" w14:textId="77777777" w:rsidR="00350778" w:rsidRDefault="00000000">
      <w:r>
        <w:rPr>
          <w:u w:val="single"/>
        </w:rPr>
        <w:t>Functionality:</w:t>
      </w:r>
      <w:r>
        <w:t xml:space="preserve"> As a user, I can navigate through the different tabs on the details page</w:t>
      </w:r>
    </w:p>
    <w:p w14:paraId="0000002E" w14:textId="77777777" w:rsidR="00350778" w:rsidRDefault="00000000">
      <w:r>
        <w:rPr>
          <w:u w:val="single"/>
        </w:rPr>
        <w:t>Preconditions:</w:t>
      </w:r>
      <w:r>
        <w:t xml:space="preserve"> The user is on the details page </w:t>
      </w:r>
    </w:p>
    <w:p w14:paraId="0000002F" w14:textId="77777777" w:rsidR="00350778" w:rsidRDefault="00000000">
      <w:r>
        <w:rPr>
          <w:u w:val="single"/>
        </w:rPr>
        <w:t>Normal Flow:</w:t>
      </w:r>
      <w:r>
        <w:t xml:space="preserve"> The system displays multiple tabs through which the Actor can navigate through. The Actor clicks on his desired tab. The system displays the correct tab based on the selection of the Actor.</w:t>
      </w:r>
    </w:p>
    <w:p w14:paraId="00000030" w14:textId="77777777" w:rsidR="00350778" w:rsidRDefault="00000000">
      <w:pPr>
        <w:pStyle w:val="Heading1"/>
      </w:pPr>
      <w:bookmarkStart w:id="10" w:name="_mi347bjgkpm4" w:colFirst="0" w:colLast="0"/>
      <w:bookmarkEnd w:id="10"/>
      <w:r>
        <w:t xml:space="preserve">Use case 11: View general </w:t>
      </w:r>
      <w:proofErr w:type="gramStart"/>
      <w:r>
        <w:t>tab</w:t>
      </w:r>
      <w:proofErr w:type="gramEnd"/>
    </w:p>
    <w:p w14:paraId="00000031" w14:textId="77777777" w:rsidR="00350778" w:rsidRDefault="00000000">
      <w:r>
        <w:rPr>
          <w:u w:val="single"/>
        </w:rPr>
        <w:t>Functionality:</w:t>
      </w:r>
      <w:r>
        <w:t xml:space="preserve"> As a user, I can view the general tab on the details page</w:t>
      </w:r>
    </w:p>
    <w:p w14:paraId="00000032" w14:textId="77777777" w:rsidR="00350778" w:rsidRDefault="00000000">
      <w:pPr>
        <w:rPr>
          <w:u w:val="single"/>
        </w:rPr>
      </w:pPr>
      <w:r>
        <w:rPr>
          <w:u w:val="single"/>
        </w:rPr>
        <w:t>Preconditions:</w:t>
      </w:r>
    </w:p>
    <w:p w14:paraId="00000033" w14:textId="77777777" w:rsidR="00350778" w:rsidRDefault="00000000">
      <w:pPr>
        <w:numPr>
          <w:ilvl w:val="0"/>
          <w:numId w:val="8"/>
        </w:numPr>
      </w:pPr>
      <w:r>
        <w:t xml:space="preserve">The user is on the details </w:t>
      </w:r>
      <w:proofErr w:type="gramStart"/>
      <w:r>
        <w:t>page</w:t>
      </w:r>
      <w:proofErr w:type="gramEnd"/>
    </w:p>
    <w:p w14:paraId="00000034" w14:textId="77777777" w:rsidR="00350778" w:rsidRDefault="00000000">
      <w:pPr>
        <w:numPr>
          <w:ilvl w:val="0"/>
          <w:numId w:val="8"/>
        </w:numPr>
      </w:pPr>
      <w:r>
        <w:t xml:space="preserve">The general tab is </w:t>
      </w:r>
      <w:proofErr w:type="gramStart"/>
      <w:r>
        <w:t>selected</w:t>
      </w:r>
      <w:proofErr w:type="gramEnd"/>
    </w:p>
    <w:p w14:paraId="00000035" w14:textId="77777777" w:rsidR="00350778" w:rsidRDefault="00000000">
      <w:pPr>
        <w:rPr>
          <w:u w:val="single"/>
        </w:rPr>
      </w:pPr>
      <w:r>
        <w:rPr>
          <w:u w:val="single"/>
        </w:rPr>
        <w:t>Normal Flow:</w:t>
      </w:r>
      <w:r>
        <w:t xml:space="preserve"> The system displays the general tab including basic information about the exoskeleton. The Actor can view this general </w:t>
      </w:r>
      <w:proofErr w:type="gramStart"/>
      <w:r>
        <w:t>information</w:t>
      </w:r>
      <w:proofErr w:type="gramEnd"/>
    </w:p>
    <w:p w14:paraId="00000036" w14:textId="77777777" w:rsidR="00350778" w:rsidRDefault="00000000">
      <w:r>
        <w:rPr>
          <w:u w:val="single"/>
        </w:rPr>
        <w:t>Additional remarks:</w:t>
      </w:r>
      <w:r>
        <w:t xml:space="preserve"> The general tab is selected by default when opening the page.</w:t>
      </w:r>
    </w:p>
    <w:p w14:paraId="00000037" w14:textId="77777777" w:rsidR="00350778" w:rsidRDefault="00000000">
      <w:pPr>
        <w:pStyle w:val="Heading1"/>
      </w:pPr>
      <w:bookmarkStart w:id="11" w:name="_8iplpgx9pwrs" w:colFirst="0" w:colLast="0"/>
      <w:bookmarkEnd w:id="11"/>
      <w:r>
        <w:t xml:space="preserve">Use case 12: View details </w:t>
      </w:r>
      <w:proofErr w:type="gramStart"/>
      <w:r>
        <w:t>tab</w:t>
      </w:r>
      <w:proofErr w:type="gramEnd"/>
    </w:p>
    <w:p w14:paraId="00000038" w14:textId="77777777" w:rsidR="00350778" w:rsidRDefault="00000000">
      <w:r>
        <w:rPr>
          <w:u w:val="single"/>
        </w:rPr>
        <w:t>Functionality:</w:t>
      </w:r>
      <w:r>
        <w:t xml:space="preserve"> As a user, I can view the details tab on the details page</w:t>
      </w:r>
    </w:p>
    <w:p w14:paraId="00000039" w14:textId="77777777" w:rsidR="00350778" w:rsidRDefault="00000000">
      <w:pPr>
        <w:rPr>
          <w:u w:val="single"/>
        </w:rPr>
      </w:pPr>
      <w:r>
        <w:rPr>
          <w:u w:val="single"/>
        </w:rPr>
        <w:t>Preconditions:</w:t>
      </w:r>
    </w:p>
    <w:p w14:paraId="0000003A" w14:textId="77777777" w:rsidR="00350778" w:rsidRDefault="00000000">
      <w:pPr>
        <w:numPr>
          <w:ilvl w:val="0"/>
          <w:numId w:val="3"/>
        </w:numPr>
      </w:pPr>
      <w:r>
        <w:t xml:space="preserve">The user is on the details </w:t>
      </w:r>
      <w:proofErr w:type="gramStart"/>
      <w:r>
        <w:t>page</w:t>
      </w:r>
      <w:proofErr w:type="gramEnd"/>
    </w:p>
    <w:p w14:paraId="0000003B" w14:textId="77777777" w:rsidR="00350778" w:rsidRDefault="00000000">
      <w:pPr>
        <w:numPr>
          <w:ilvl w:val="0"/>
          <w:numId w:val="3"/>
        </w:numPr>
      </w:pPr>
      <w:r>
        <w:t xml:space="preserve">The details tab is </w:t>
      </w:r>
      <w:proofErr w:type="gramStart"/>
      <w:r>
        <w:t>selected</w:t>
      </w:r>
      <w:proofErr w:type="gramEnd"/>
    </w:p>
    <w:p w14:paraId="0000003C" w14:textId="77777777" w:rsidR="00350778" w:rsidRDefault="00000000">
      <w:r>
        <w:rPr>
          <w:u w:val="single"/>
        </w:rPr>
        <w:t>Normal Flow:</w:t>
      </w:r>
      <w:r>
        <w:t xml:space="preserve"> The system displays the details tab including more detailed information about the exoskeleton. The Actor can view this detailed information.</w:t>
      </w:r>
    </w:p>
    <w:p w14:paraId="0000003D" w14:textId="77777777" w:rsidR="00350778" w:rsidRDefault="00000000">
      <w:pPr>
        <w:pStyle w:val="Heading1"/>
      </w:pPr>
      <w:bookmarkStart w:id="12" w:name="_15e4zks2py55" w:colFirst="0" w:colLast="0"/>
      <w:bookmarkEnd w:id="12"/>
      <w:r>
        <w:t xml:space="preserve">Use case 13: View movement </w:t>
      </w:r>
      <w:proofErr w:type="gramStart"/>
      <w:r>
        <w:t>tab</w:t>
      </w:r>
      <w:proofErr w:type="gramEnd"/>
    </w:p>
    <w:p w14:paraId="0000003E" w14:textId="77777777" w:rsidR="00350778" w:rsidRDefault="00000000">
      <w:r>
        <w:rPr>
          <w:u w:val="single"/>
        </w:rPr>
        <w:t>Functionality:</w:t>
      </w:r>
      <w:r>
        <w:t xml:space="preserve"> As a user, I can view the movement tab on the details page</w:t>
      </w:r>
    </w:p>
    <w:p w14:paraId="0000003F" w14:textId="77777777" w:rsidR="00350778" w:rsidRDefault="00000000">
      <w:pPr>
        <w:rPr>
          <w:u w:val="single"/>
        </w:rPr>
      </w:pPr>
      <w:r>
        <w:rPr>
          <w:u w:val="single"/>
        </w:rPr>
        <w:t>Preconditions:</w:t>
      </w:r>
    </w:p>
    <w:p w14:paraId="00000040" w14:textId="77777777" w:rsidR="00350778" w:rsidRDefault="00000000">
      <w:pPr>
        <w:numPr>
          <w:ilvl w:val="0"/>
          <w:numId w:val="9"/>
        </w:numPr>
      </w:pPr>
      <w:r>
        <w:t xml:space="preserve">The user is on the details </w:t>
      </w:r>
      <w:proofErr w:type="gramStart"/>
      <w:r>
        <w:t>page</w:t>
      </w:r>
      <w:proofErr w:type="gramEnd"/>
    </w:p>
    <w:p w14:paraId="00000041" w14:textId="77777777" w:rsidR="00350778" w:rsidRDefault="00000000">
      <w:pPr>
        <w:numPr>
          <w:ilvl w:val="0"/>
          <w:numId w:val="9"/>
        </w:numPr>
      </w:pPr>
      <w:r>
        <w:t xml:space="preserve">The movement tab is </w:t>
      </w:r>
      <w:proofErr w:type="gramStart"/>
      <w:r>
        <w:t>selected</w:t>
      </w:r>
      <w:proofErr w:type="gramEnd"/>
    </w:p>
    <w:p w14:paraId="00000042" w14:textId="77777777" w:rsidR="00350778" w:rsidRDefault="00000000">
      <w:r>
        <w:rPr>
          <w:u w:val="single"/>
        </w:rPr>
        <w:t>Normal Flow:</w:t>
      </w:r>
      <w:r>
        <w:t xml:space="preserve"> The system displays the movement tab including more information about what movements the exoskeleton can perform and how it can help its wielder. The Actor can view this movement information.</w:t>
      </w:r>
    </w:p>
    <w:p w14:paraId="00000043" w14:textId="77777777" w:rsidR="00350778" w:rsidRDefault="00350778"/>
    <w:p w14:paraId="00000044" w14:textId="77777777" w:rsidR="00350778" w:rsidRDefault="00000000">
      <w:pPr>
        <w:pStyle w:val="Heading1"/>
      </w:pPr>
      <w:bookmarkStart w:id="13" w:name="_e1cujr3b4wz7" w:colFirst="0" w:colLast="0"/>
      <w:bookmarkEnd w:id="13"/>
      <w:r>
        <w:lastRenderedPageBreak/>
        <w:t xml:space="preserve">Use case 14: View professional activities </w:t>
      </w:r>
      <w:proofErr w:type="gramStart"/>
      <w:r>
        <w:t>tab</w:t>
      </w:r>
      <w:proofErr w:type="gramEnd"/>
    </w:p>
    <w:p w14:paraId="00000045" w14:textId="77777777" w:rsidR="00350778" w:rsidRDefault="00000000">
      <w:r>
        <w:rPr>
          <w:u w:val="single"/>
        </w:rPr>
        <w:t>Functionality:</w:t>
      </w:r>
      <w:r>
        <w:t xml:space="preserve"> As a user, I can view the professional activities tab on the details page</w:t>
      </w:r>
    </w:p>
    <w:p w14:paraId="00000046" w14:textId="77777777" w:rsidR="00350778" w:rsidRDefault="00000000">
      <w:pPr>
        <w:rPr>
          <w:u w:val="single"/>
        </w:rPr>
      </w:pPr>
      <w:r>
        <w:rPr>
          <w:u w:val="single"/>
        </w:rPr>
        <w:t>Preconditions:</w:t>
      </w:r>
    </w:p>
    <w:p w14:paraId="00000047" w14:textId="3ACAF3E8" w:rsidR="00350778" w:rsidRDefault="00000000">
      <w:pPr>
        <w:numPr>
          <w:ilvl w:val="0"/>
          <w:numId w:val="4"/>
        </w:numPr>
      </w:pPr>
      <w:r>
        <w:t xml:space="preserve">The user is on the details </w:t>
      </w:r>
      <w:r w:rsidR="008C0968">
        <w:t>page.</w:t>
      </w:r>
    </w:p>
    <w:p w14:paraId="00000048" w14:textId="16FBEF9D" w:rsidR="00350778" w:rsidRDefault="00000000">
      <w:pPr>
        <w:numPr>
          <w:ilvl w:val="0"/>
          <w:numId w:val="4"/>
        </w:numPr>
      </w:pPr>
      <w:r>
        <w:t>The professional activities tab is selected</w:t>
      </w:r>
      <w:r w:rsidR="008C0968">
        <w:rPr>
          <w:lang w:val="en-SE"/>
        </w:rPr>
        <w:t>.</w:t>
      </w:r>
    </w:p>
    <w:p w14:paraId="00000049" w14:textId="77777777" w:rsidR="00350778" w:rsidRDefault="00000000">
      <w:r>
        <w:rPr>
          <w:u w:val="single"/>
        </w:rPr>
        <w:t>Normal Flow:</w:t>
      </w:r>
      <w:r>
        <w:t xml:space="preserve"> The system displays the professional activities tab including possible professional activities the exoskeleton can be used for. The Actor can view </w:t>
      </w:r>
      <w:proofErr w:type="gramStart"/>
      <w:r>
        <w:t>this professional activities</w:t>
      </w:r>
      <w:proofErr w:type="gramEnd"/>
      <w:r>
        <w:t xml:space="preserve"> information </w:t>
      </w:r>
    </w:p>
    <w:p w14:paraId="0000004A" w14:textId="07555D53" w:rsidR="00350778" w:rsidRDefault="00000000">
      <w:pPr>
        <w:pStyle w:val="Heading1"/>
      </w:pPr>
      <w:bookmarkStart w:id="14" w:name="_x04hgxer8nvh" w:colFirst="0" w:colLast="0"/>
      <w:bookmarkEnd w:id="14"/>
      <w:r>
        <w:t xml:space="preserve">Use case 15: View alternate </w:t>
      </w:r>
      <w:proofErr w:type="spellStart"/>
      <w:r>
        <w:t>exo</w:t>
      </w:r>
      <w:proofErr w:type="spellEnd"/>
      <w:r>
        <w:t xml:space="preserve"> </w:t>
      </w:r>
      <w:proofErr w:type="gramStart"/>
      <w:r>
        <w:t>filter</w:t>
      </w:r>
      <w:proofErr w:type="gramEnd"/>
      <w:r>
        <w:t xml:space="preserve"> </w:t>
      </w:r>
    </w:p>
    <w:p w14:paraId="0000004B" w14:textId="4AECA616" w:rsidR="00350778" w:rsidRPr="008C0968" w:rsidRDefault="00000000">
      <w:pPr>
        <w:rPr>
          <w:lang w:val="en-SE"/>
        </w:rPr>
      </w:pPr>
      <w:r>
        <w:rPr>
          <w:u w:val="single"/>
        </w:rPr>
        <w:t>Functionality:</w:t>
      </w:r>
      <w:r w:rsidR="008C0968">
        <w:rPr>
          <w:lang w:val="en-SE"/>
        </w:rPr>
        <w:t xml:space="preserve"> As a user, I can view the alternate </w:t>
      </w:r>
      <w:proofErr w:type="spellStart"/>
      <w:r w:rsidR="008C0968">
        <w:rPr>
          <w:lang w:val="en-SE"/>
        </w:rPr>
        <w:t>exo</w:t>
      </w:r>
      <w:proofErr w:type="spellEnd"/>
      <w:r w:rsidR="008C0968">
        <w:rPr>
          <w:lang w:val="en-SE"/>
        </w:rPr>
        <w:t xml:space="preserve"> filter page</w:t>
      </w:r>
    </w:p>
    <w:p w14:paraId="0000004C" w14:textId="5952C54A" w:rsidR="00350778" w:rsidRPr="008C0968" w:rsidRDefault="00000000">
      <w:pPr>
        <w:rPr>
          <w:lang w:val="en-SE"/>
        </w:rPr>
      </w:pPr>
      <w:r>
        <w:rPr>
          <w:u w:val="single"/>
        </w:rPr>
        <w:t>Preconditions:</w:t>
      </w:r>
      <w:r w:rsidR="008C0968">
        <w:rPr>
          <w:lang w:val="en-SE"/>
        </w:rPr>
        <w:t xml:space="preserve"> The user has navigated to the alternate </w:t>
      </w:r>
      <w:proofErr w:type="spellStart"/>
      <w:r w:rsidR="008C0968">
        <w:rPr>
          <w:lang w:val="en-SE"/>
        </w:rPr>
        <w:t>exo</w:t>
      </w:r>
      <w:proofErr w:type="spellEnd"/>
      <w:r w:rsidR="008C0968">
        <w:rPr>
          <w:lang w:val="en-SE"/>
        </w:rPr>
        <w:t xml:space="preserve"> filter page</w:t>
      </w:r>
    </w:p>
    <w:p w14:paraId="0000004D" w14:textId="067D7C72" w:rsidR="00350778" w:rsidRPr="008C0968" w:rsidRDefault="00000000">
      <w:pPr>
        <w:rPr>
          <w:lang w:val="en-SE"/>
        </w:rPr>
      </w:pPr>
      <w:r>
        <w:rPr>
          <w:u w:val="single"/>
        </w:rPr>
        <w:t>Normal Flow:</w:t>
      </w:r>
      <w:r w:rsidR="008C0968">
        <w:rPr>
          <w:lang w:val="en-SE"/>
        </w:rPr>
        <w:t xml:space="preserve"> The system displays a list of all the exoskeletons. The Actor can view the list of the exoskeletons.</w:t>
      </w:r>
    </w:p>
    <w:p w14:paraId="00000050" w14:textId="37A21B9C" w:rsidR="00350778" w:rsidRDefault="00000000">
      <w:pPr>
        <w:pStyle w:val="Heading1"/>
      </w:pPr>
      <w:bookmarkStart w:id="15" w:name="_vb3r82rzui9d" w:colFirst="0" w:colLast="0"/>
      <w:bookmarkEnd w:id="15"/>
      <w:r>
        <w:t xml:space="preserve">Use case </w:t>
      </w:r>
      <w:proofErr w:type="gramStart"/>
      <w:r>
        <w:t>16:</w:t>
      </w:r>
      <w:r w:rsidR="008C0968">
        <w:rPr>
          <w:lang w:val="en-SE"/>
        </w:rPr>
        <w:t>Choose</w:t>
      </w:r>
      <w:proofErr w:type="gramEnd"/>
      <w:r w:rsidR="008C0968">
        <w:rPr>
          <w:lang w:val="en-SE"/>
        </w:rPr>
        <w:t xml:space="preserve"> alternate</w:t>
      </w:r>
      <w:r>
        <w:t xml:space="preserve"> </w:t>
      </w:r>
      <w:proofErr w:type="spellStart"/>
      <w:r>
        <w:t>exo</w:t>
      </w:r>
      <w:proofErr w:type="spellEnd"/>
      <w:r>
        <w:t xml:space="preserve"> </w:t>
      </w:r>
      <w:proofErr w:type="spellStart"/>
      <w:r>
        <w:t>filte</w:t>
      </w:r>
      <w:proofErr w:type="spellEnd"/>
      <w:r w:rsidR="008C0968">
        <w:rPr>
          <w:lang w:val="en-SE"/>
        </w:rPr>
        <w:t>r options</w:t>
      </w:r>
      <w:r>
        <w:t xml:space="preserve"> </w:t>
      </w:r>
    </w:p>
    <w:p w14:paraId="00000051" w14:textId="5DBE0C3C" w:rsidR="00350778" w:rsidRPr="008C0968" w:rsidRDefault="00000000">
      <w:pPr>
        <w:rPr>
          <w:lang w:val="en-SE"/>
        </w:rPr>
      </w:pPr>
      <w:r>
        <w:rPr>
          <w:u w:val="single"/>
        </w:rPr>
        <w:t>Functionality:</w:t>
      </w:r>
      <w:r w:rsidR="008C0968">
        <w:rPr>
          <w:lang w:val="en-SE"/>
        </w:rPr>
        <w:t xml:space="preserve"> As a user, I can use the alternate </w:t>
      </w:r>
      <w:proofErr w:type="spellStart"/>
      <w:r w:rsidR="008C0968">
        <w:rPr>
          <w:lang w:val="en-SE"/>
        </w:rPr>
        <w:t>exo</w:t>
      </w:r>
      <w:proofErr w:type="spellEnd"/>
      <w:r w:rsidR="008C0968">
        <w:rPr>
          <w:lang w:val="en-SE"/>
        </w:rPr>
        <w:t xml:space="preserve"> filter</w:t>
      </w:r>
    </w:p>
    <w:p w14:paraId="00000052" w14:textId="6177C2B9" w:rsidR="00350778" w:rsidRPr="008C0968" w:rsidRDefault="00000000">
      <w:pPr>
        <w:rPr>
          <w:lang w:val="en-SE"/>
        </w:rPr>
      </w:pPr>
      <w:r>
        <w:rPr>
          <w:u w:val="single"/>
        </w:rPr>
        <w:t>Preconditions:</w:t>
      </w:r>
      <w:r w:rsidR="008C0968">
        <w:rPr>
          <w:lang w:val="en-SE"/>
        </w:rPr>
        <w:t xml:space="preserve"> The user has navigated to the alternate </w:t>
      </w:r>
      <w:proofErr w:type="spellStart"/>
      <w:r w:rsidR="008C0968">
        <w:rPr>
          <w:lang w:val="en-SE"/>
        </w:rPr>
        <w:t>exo</w:t>
      </w:r>
      <w:proofErr w:type="spellEnd"/>
      <w:r w:rsidR="008C0968">
        <w:rPr>
          <w:lang w:val="en-SE"/>
        </w:rPr>
        <w:t xml:space="preserve"> filter page</w:t>
      </w:r>
    </w:p>
    <w:p w14:paraId="00000053" w14:textId="54409CC7" w:rsidR="00350778" w:rsidRDefault="00000000">
      <w:pPr>
        <w:rPr>
          <w:u w:val="single"/>
        </w:rPr>
      </w:pPr>
      <w:r>
        <w:rPr>
          <w:u w:val="single"/>
        </w:rPr>
        <w:t>Normal Flow:</w:t>
      </w:r>
      <w:r w:rsidR="008C0968">
        <w:rPr>
          <w:lang w:val="en-SE"/>
        </w:rPr>
        <w:t xml:space="preserve"> </w:t>
      </w:r>
      <w:r w:rsidR="008C0968">
        <w:t xml:space="preserve">The system displays a selection of possible filter options. The Actor selects his desired options from this selection and confirms his selection. The system shows a list of the exoskeletons matching the filter options the actor has chosen. </w:t>
      </w:r>
      <w:r>
        <w:rPr>
          <w:u w:val="single"/>
        </w:rPr>
        <w:t xml:space="preserve"> </w:t>
      </w:r>
    </w:p>
    <w:p w14:paraId="389D6137" w14:textId="1D5CE39C" w:rsidR="008C0968" w:rsidRDefault="00000000" w:rsidP="008C0968">
      <w:pPr>
        <w:numPr>
          <w:ilvl w:val="0"/>
          <w:numId w:val="7"/>
        </w:numPr>
      </w:pPr>
      <w:r>
        <w:rPr>
          <w:u w:val="single"/>
        </w:rPr>
        <w:t>Alternatives:</w:t>
      </w:r>
      <w:bookmarkStart w:id="16" w:name="_neen76ayuqr9" w:colFirst="0" w:colLast="0"/>
      <w:bookmarkEnd w:id="16"/>
      <w:r w:rsidR="008C0968">
        <w:rPr>
          <w:lang w:val="en-SE"/>
        </w:rPr>
        <w:t xml:space="preserve"> </w:t>
      </w:r>
      <w:r w:rsidR="008C0968">
        <w:t xml:space="preserve">No matching items: If the actor makes a filter selection that doesn’t match any of the </w:t>
      </w:r>
      <w:r w:rsidR="008C0968">
        <w:t>exoskeletons,</w:t>
      </w:r>
      <w:r w:rsidR="008C0968">
        <w:t xml:space="preserve"> then the system will display a “No matching exoskeletons” found message</w:t>
      </w:r>
    </w:p>
    <w:p w14:paraId="0000005B" w14:textId="37DEEBF5" w:rsidR="00350778" w:rsidRDefault="00000000">
      <w:pPr>
        <w:rPr>
          <w:u w:val="single"/>
        </w:rPr>
      </w:pPr>
      <w:r>
        <w:br w:type="page"/>
      </w:r>
    </w:p>
    <w:p w14:paraId="0000005C" w14:textId="1EF4390E" w:rsidR="00350778" w:rsidRDefault="00000000">
      <w:pPr>
        <w:pStyle w:val="Heading1"/>
      </w:pPr>
      <w:bookmarkStart w:id="17" w:name="_x73v63wdo98x" w:colFirst="0" w:colLast="0"/>
      <w:bookmarkEnd w:id="17"/>
      <w:r>
        <w:lastRenderedPageBreak/>
        <w:t>Use case 1</w:t>
      </w:r>
      <w:r w:rsidR="008C0968">
        <w:rPr>
          <w:lang w:val="en-SE"/>
        </w:rPr>
        <w:t>7</w:t>
      </w:r>
      <w:r>
        <w:t xml:space="preserve">: Navigate to the download </w:t>
      </w:r>
      <w:proofErr w:type="gramStart"/>
      <w:r>
        <w:t>page</w:t>
      </w:r>
      <w:proofErr w:type="gramEnd"/>
    </w:p>
    <w:p w14:paraId="0000005D" w14:textId="77777777" w:rsidR="00350778" w:rsidRDefault="00000000">
      <w:pPr>
        <w:rPr>
          <w:u w:val="single"/>
        </w:rPr>
      </w:pPr>
      <w:r>
        <w:rPr>
          <w:u w:val="single"/>
        </w:rPr>
        <w:t>Functionality:</w:t>
      </w:r>
      <w:r>
        <w:t xml:space="preserve"> As a user, I can navigate to the download page</w:t>
      </w:r>
    </w:p>
    <w:p w14:paraId="0000005E" w14:textId="77777777" w:rsidR="00350778" w:rsidRDefault="00000000">
      <w:r>
        <w:rPr>
          <w:u w:val="single"/>
        </w:rPr>
        <w:t>Normal Flow:</w:t>
      </w:r>
      <w:r>
        <w:t xml:space="preserve"> The system displays a navigation option to go to the download page. The Actor clicks on this navigation option. The system redirects the Actor to the download page.</w:t>
      </w:r>
    </w:p>
    <w:p w14:paraId="0000005F" w14:textId="48211AA2" w:rsidR="00350778" w:rsidRDefault="00000000">
      <w:pPr>
        <w:pStyle w:val="Heading1"/>
      </w:pPr>
      <w:bookmarkStart w:id="18" w:name="_2525gl9bd78" w:colFirst="0" w:colLast="0"/>
      <w:bookmarkEnd w:id="18"/>
      <w:r>
        <w:t>Use case 1</w:t>
      </w:r>
      <w:r w:rsidR="008C0968">
        <w:rPr>
          <w:lang w:val="en-SE"/>
        </w:rPr>
        <w:t>8</w:t>
      </w:r>
      <w:r>
        <w:t xml:space="preserve">: View the download </w:t>
      </w:r>
      <w:proofErr w:type="gramStart"/>
      <w:r>
        <w:t>page</w:t>
      </w:r>
      <w:proofErr w:type="gramEnd"/>
    </w:p>
    <w:p w14:paraId="00000060" w14:textId="77777777" w:rsidR="00350778" w:rsidRDefault="00000000">
      <w:r>
        <w:rPr>
          <w:u w:val="single"/>
        </w:rPr>
        <w:t>Functionality:</w:t>
      </w:r>
      <w:r>
        <w:t xml:space="preserve"> As a user, I can view the download page</w:t>
      </w:r>
    </w:p>
    <w:p w14:paraId="00000061" w14:textId="77777777" w:rsidR="00350778" w:rsidRDefault="00000000">
      <w:r>
        <w:rPr>
          <w:u w:val="single"/>
        </w:rPr>
        <w:t>Preconditions:</w:t>
      </w:r>
      <w:r>
        <w:t xml:space="preserve"> The user is on the download page</w:t>
      </w:r>
    </w:p>
    <w:p w14:paraId="00000062" w14:textId="77777777" w:rsidR="00350778" w:rsidRDefault="00000000">
      <w:r>
        <w:rPr>
          <w:u w:val="single"/>
        </w:rPr>
        <w:t>Normal Flow:</w:t>
      </w:r>
      <w:r>
        <w:t xml:space="preserve"> The system displays the download page. The Actor can use and interact with the download page.</w:t>
      </w:r>
    </w:p>
    <w:p w14:paraId="00000063" w14:textId="2FF43234" w:rsidR="00350778" w:rsidRDefault="00000000">
      <w:pPr>
        <w:pStyle w:val="Heading1"/>
      </w:pPr>
      <w:bookmarkStart w:id="19" w:name="_kgmc3o3ihi79" w:colFirst="0" w:colLast="0"/>
      <w:bookmarkEnd w:id="19"/>
      <w:r>
        <w:t xml:space="preserve">Use case </w:t>
      </w:r>
      <w:r w:rsidR="008C0968">
        <w:rPr>
          <w:lang w:val="en-SE"/>
        </w:rPr>
        <w:t>19</w:t>
      </w:r>
      <w:r>
        <w:t xml:space="preserve">: Download </w:t>
      </w:r>
      <w:proofErr w:type="gramStart"/>
      <w:r>
        <w:t>file</w:t>
      </w:r>
      <w:proofErr w:type="gramEnd"/>
    </w:p>
    <w:p w14:paraId="00000064" w14:textId="77777777" w:rsidR="00350778" w:rsidRDefault="00000000">
      <w:r>
        <w:rPr>
          <w:u w:val="single"/>
        </w:rPr>
        <w:t>Functionality:</w:t>
      </w:r>
      <w:r>
        <w:t xml:space="preserve"> As a user, I can download a file from the download page</w:t>
      </w:r>
    </w:p>
    <w:p w14:paraId="00000065" w14:textId="77777777" w:rsidR="00350778" w:rsidRDefault="00000000">
      <w:r>
        <w:rPr>
          <w:u w:val="single"/>
        </w:rPr>
        <w:t>Preconditions:</w:t>
      </w:r>
      <w:r>
        <w:t xml:space="preserve"> The user is on the download page</w:t>
      </w:r>
    </w:p>
    <w:p w14:paraId="00000066" w14:textId="77777777" w:rsidR="00350778" w:rsidRDefault="00000000">
      <w:pPr>
        <w:rPr>
          <w:u w:val="single"/>
        </w:rPr>
      </w:pPr>
      <w:r>
        <w:rPr>
          <w:u w:val="single"/>
        </w:rPr>
        <w:t>Normal Flow:</w:t>
      </w:r>
      <w:r>
        <w:t xml:space="preserve"> The system displays a set of downloadable files. The Actor decides and selects which file he would like to have downloaded. The system downloads the correct file to the device of the Actor.</w:t>
      </w:r>
    </w:p>
    <w:p w14:paraId="00000067" w14:textId="50913333" w:rsidR="00350778" w:rsidRPr="008C0968" w:rsidRDefault="00000000">
      <w:pPr>
        <w:pStyle w:val="Heading1"/>
        <w:rPr>
          <w:lang w:val="en-SE"/>
        </w:rPr>
      </w:pPr>
      <w:bookmarkStart w:id="20" w:name="_7j3dbc9cvte3" w:colFirst="0" w:colLast="0"/>
      <w:bookmarkEnd w:id="20"/>
      <w:r>
        <w:t>Use case 2</w:t>
      </w:r>
      <w:r w:rsidR="008C0968">
        <w:rPr>
          <w:lang w:val="en-SE"/>
        </w:rPr>
        <w:t>0</w:t>
      </w:r>
      <w:r>
        <w:t>: Fill out contact form [</w:t>
      </w:r>
      <w:r w:rsidR="008C0968">
        <w:rPr>
          <w:lang w:val="en-SE"/>
        </w:rPr>
        <w:t>TOPIC CAN CHANGE]</w:t>
      </w:r>
    </w:p>
    <w:p w14:paraId="00000068" w14:textId="77777777" w:rsidR="00350778" w:rsidRDefault="00000000">
      <w:r>
        <w:rPr>
          <w:u w:val="single"/>
        </w:rPr>
        <w:t>Functionality:</w:t>
      </w:r>
      <w:r>
        <w:t xml:space="preserve"> As a user, I can fill out a form on the download page</w:t>
      </w:r>
    </w:p>
    <w:p w14:paraId="00000069" w14:textId="77777777" w:rsidR="00350778" w:rsidRDefault="00000000">
      <w:r>
        <w:rPr>
          <w:u w:val="single"/>
        </w:rPr>
        <w:t>Preconditions:</w:t>
      </w:r>
      <w:r>
        <w:t xml:space="preserve"> The user is on the download page</w:t>
      </w:r>
    </w:p>
    <w:p w14:paraId="0000006A" w14:textId="77777777" w:rsidR="00350778" w:rsidRDefault="00000000">
      <w:pPr>
        <w:rPr>
          <w:u w:val="single"/>
        </w:rPr>
      </w:pPr>
      <w:r>
        <w:rPr>
          <w:u w:val="single"/>
        </w:rPr>
        <w:t>Normal Flow:</w:t>
      </w:r>
      <w:r>
        <w:t xml:space="preserve"> The system displays a contact form. The Actor fills out this contact form.</w:t>
      </w:r>
      <w:r>
        <w:rPr>
          <w:u w:val="single"/>
        </w:rPr>
        <w:t xml:space="preserve"> </w:t>
      </w:r>
    </w:p>
    <w:p w14:paraId="0000006B" w14:textId="77777777" w:rsidR="00350778" w:rsidRDefault="00000000">
      <w:pPr>
        <w:rPr>
          <w:u w:val="single"/>
        </w:rPr>
      </w:pPr>
      <w:r>
        <w:rPr>
          <w:u w:val="single"/>
        </w:rPr>
        <w:t>Alternatives:</w:t>
      </w:r>
    </w:p>
    <w:p w14:paraId="0000006C" w14:textId="77777777" w:rsidR="00350778" w:rsidRDefault="00000000">
      <w:pPr>
        <w:numPr>
          <w:ilvl w:val="0"/>
          <w:numId w:val="6"/>
        </w:numPr>
      </w:pPr>
      <w:r>
        <w:t xml:space="preserve">Wrong input: If the Actor makes a mistake in filling out a certain item in the contact </w:t>
      </w:r>
      <w:proofErr w:type="gramStart"/>
      <w:r>
        <w:t>form</w:t>
      </w:r>
      <w:proofErr w:type="gramEnd"/>
      <w:r>
        <w:t xml:space="preserve"> then the system will display a “wrong input” message.</w:t>
      </w:r>
    </w:p>
    <w:p w14:paraId="0000006D" w14:textId="77777777" w:rsidR="00350778" w:rsidRDefault="00000000">
      <w:pPr>
        <w:numPr>
          <w:ilvl w:val="0"/>
          <w:numId w:val="6"/>
        </w:numPr>
      </w:pPr>
      <w:r>
        <w:t xml:space="preserve">Empty item: If the Actor forgets to fill in a certain item in the contact </w:t>
      </w:r>
      <w:proofErr w:type="gramStart"/>
      <w:r>
        <w:t>form</w:t>
      </w:r>
      <w:proofErr w:type="gramEnd"/>
      <w:r>
        <w:t xml:space="preserve"> then the system will display a “forgot required item” message.</w:t>
      </w:r>
    </w:p>
    <w:p w14:paraId="0000006E" w14:textId="3ACFAC43" w:rsidR="00350778" w:rsidRDefault="00000000">
      <w:pPr>
        <w:pStyle w:val="Heading1"/>
      </w:pPr>
      <w:bookmarkStart w:id="21" w:name="_tv34ob95j46o" w:colFirst="0" w:colLast="0"/>
      <w:bookmarkEnd w:id="21"/>
      <w:r>
        <w:t>Use case 2</w:t>
      </w:r>
      <w:r w:rsidR="008C0968">
        <w:rPr>
          <w:lang w:val="en-SE"/>
        </w:rPr>
        <w:t>1</w:t>
      </w:r>
      <w:r>
        <w:t xml:space="preserve">: Submit contact form [TOPIC </w:t>
      </w:r>
      <w:r w:rsidR="008C0968">
        <w:rPr>
          <w:lang w:val="en-SE"/>
        </w:rPr>
        <w:t>CAN CHANGE</w:t>
      </w:r>
      <w:r>
        <w:t>]</w:t>
      </w:r>
    </w:p>
    <w:p w14:paraId="0000006F" w14:textId="77777777" w:rsidR="00350778" w:rsidRDefault="00000000">
      <w:r>
        <w:rPr>
          <w:u w:val="single"/>
        </w:rPr>
        <w:t>Functionality:</w:t>
      </w:r>
      <w:r>
        <w:t xml:space="preserve"> As a user, I can submit my form on the download page</w:t>
      </w:r>
    </w:p>
    <w:p w14:paraId="00000070" w14:textId="77777777" w:rsidR="00350778" w:rsidRDefault="00000000">
      <w:pPr>
        <w:rPr>
          <w:u w:val="single"/>
        </w:rPr>
      </w:pPr>
      <w:r>
        <w:rPr>
          <w:u w:val="single"/>
        </w:rPr>
        <w:t xml:space="preserve">Preconditions: </w:t>
      </w:r>
    </w:p>
    <w:p w14:paraId="00000071" w14:textId="77777777" w:rsidR="00350778" w:rsidRDefault="00000000">
      <w:pPr>
        <w:numPr>
          <w:ilvl w:val="0"/>
          <w:numId w:val="2"/>
        </w:numPr>
      </w:pPr>
      <w:r>
        <w:t xml:space="preserve">The user is on the download </w:t>
      </w:r>
      <w:proofErr w:type="gramStart"/>
      <w:r>
        <w:t>page</w:t>
      </w:r>
      <w:proofErr w:type="gramEnd"/>
    </w:p>
    <w:p w14:paraId="00000072" w14:textId="77777777" w:rsidR="00350778" w:rsidRDefault="00000000">
      <w:pPr>
        <w:numPr>
          <w:ilvl w:val="0"/>
          <w:numId w:val="2"/>
        </w:numPr>
      </w:pPr>
      <w:r>
        <w:t xml:space="preserve">The user has correctly filled out the contact from, no error messages may </w:t>
      </w:r>
      <w:proofErr w:type="gramStart"/>
      <w:r>
        <w:t>appear</w:t>
      </w:r>
      <w:proofErr w:type="gramEnd"/>
    </w:p>
    <w:p w14:paraId="00000073" w14:textId="77777777" w:rsidR="00350778" w:rsidRDefault="00000000">
      <w:r>
        <w:rPr>
          <w:u w:val="single"/>
        </w:rPr>
        <w:t>Normal Flow:</w:t>
      </w:r>
      <w:r>
        <w:t xml:space="preserve"> The system displays a “submit” button. The Actor clicks on this “submit” button. The system will save the information filled in into the form and (... The concern topic will be a database, email. Etc. ???) </w:t>
      </w:r>
    </w:p>
    <w:p w14:paraId="00000074" w14:textId="77777777" w:rsidR="00350778" w:rsidRDefault="00000000">
      <w:pPr>
        <w:rPr>
          <w:u w:val="single"/>
        </w:rPr>
      </w:pPr>
      <w:r>
        <w:br w:type="page"/>
      </w:r>
    </w:p>
    <w:p w14:paraId="00000075" w14:textId="2221184F" w:rsidR="00350778" w:rsidRDefault="00000000">
      <w:pPr>
        <w:pStyle w:val="Heading1"/>
      </w:pPr>
      <w:bookmarkStart w:id="22" w:name="_v8v2im3yao4r" w:colFirst="0" w:colLast="0"/>
      <w:bookmarkEnd w:id="22"/>
      <w:r>
        <w:lastRenderedPageBreak/>
        <w:t>Use case 2</w:t>
      </w:r>
      <w:r w:rsidR="008C0968">
        <w:rPr>
          <w:lang w:val="en-SE"/>
        </w:rPr>
        <w:t>2</w:t>
      </w:r>
      <w:r>
        <w:t xml:space="preserve">: View risk analyzes </w:t>
      </w:r>
      <w:proofErr w:type="gramStart"/>
      <w:r>
        <w:t>list</w:t>
      </w:r>
      <w:proofErr w:type="gramEnd"/>
    </w:p>
    <w:p w14:paraId="00000076" w14:textId="77777777" w:rsidR="00350778" w:rsidRDefault="00000000">
      <w:r>
        <w:rPr>
          <w:u w:val="single"/>
        </w:rPr>
        <w:t>Functionality:</w:t>
      </w:r>
      <w:r>
        <w:t xml:space="preserve"> As a user, I can view a list of risk analyses on the download page</w:t>
      </w:r>
    </w:p>
    <w:p w14:paraId="00000077" w14:textId="77777777" w:rsidR="00350778" w:rsidRDefault="00000000">
      <w:r>
        <w:rPr>
          <w:u w:val="single"/>
        </w:rPr>
        <w:t>Preconditions:</w:t>
      </w:r>
      <w:r>
        <w:t xml:space="preserve"> The user is on the download page</w:t>
      </w:r>
    </w:p>
    <w:p w14:paraId="00000078" w14:textId="77777777" w:rsidR="00350778" w:rsidRDefault="00000000">
      <w:r>
        <w:rPr>
          <w:u w:val="single"/>
        </w:rPr>
        <w:t>Normal Flow:</w:t>
      </w:r>
      <w:r>
        <w:t xml:space="preserve"> The system displays a list of all risk analyzes. The Actor can view and interact with this list.</w:t>
      </w:r>
    </w:p>
    <w:p w14:paraId="00000079" w14:textId="77777777" w:rsidR="00350778" w:rsidRDefault="00350778">
      <w:pPr>
        <w:rPr>
          <w:u w:val="single"/>
        </w:rPr>
      </w:pPr>
    </w:p>
    <w:p w14:paraId="0000007A" w14:textId="3B303E61" w:rsidR="00350778" w:rsidRDefault="00000000">
      <w:pPr>
        <w:pStyle w:val="Heading1"/>
        <w:keepNext w:val="0"/>
        <w:keepLines w:val="0"/>
        <w:spacing w:line="331" w:lineRule="auto"/>
      </w:pPr>
      <w:bookmarkStart w:id="23" w:name="_zfw07emywn0w" w:colFirst="0" w:colLast="0"/>
      <w:bookmarkEnd w:id="23"/>
      <w:r>
        <w:t>Use case 2</w:t>
      </w:r>
      <w:r w:rsidR="008C0968">
        <w:rPr>
          <w:lang w:val="en-SE"/>
        </w:rPr>
        <w:t>3</w:t>
      </w:r>
      <w:r>
        <w:t xml:space="preserve">: View questionnaire </w:t>
      </w:r>
      <w:proofErr w:type="gramStart"/>
      <w:r>
        <w:t>list</w:t>
      </w:r>
      <w:proofErr w:type="gramEnd"/>
      <w:r>
        <w:t xml:space="preserve"> </w:t>
      </w:r>
    </w:p>
    <w:p w14:paraId="0000007B" w14:textId="77777777" w:rsidR="00350778" w:rsidRDefault="00000000">
      <w:pPr>
        <w:spacing w:line="331" w:lineRule="auto"/>
      </w:pPr>
      <w:r>
        <w:rPr>
          <w:u w:val="single"/>
        </w:rPr>
        <w:t>Functionality:</w:t>
      </w:r>
      <w:r>
        <w:t xml:space="preserve"> As a user, I can view a list of questionnaires on the download page</w:t>
      </w:r>
    </w:p>
    <w:p w14:paraId="0000007C" w14:textId="77777777" w:rsidR="00350778" w:rsidRDefault="00000000">
      <w:pPr>
        <w:spacing w:line="331" w:lineRule="auto"/>
      </w:pPr>
      <w:r>
        <w:rPr>
          <w:u w:val="single"/>
        </w:rPr>
        <w:t>Preconditions:</w:t>
      </w:r>
      <w:r>
        <w:t xml:space="preserve"> The user is on the download page</w:t>
      </w:r>
    </w:p>
    <w:p w14:paraId="0000007D" w14:textId="77777777" w:rsidR="00350778" w:rsidRDefault="00000000">
      <w:pPr>
        <w:spacing w:line="331" w:lineRule="auto"/>
        <w:rPr>
          <w:u w:val="single"/>
        </w:rPr>
      </w:pPr>
      <w:r>
        <w:rPr>
          <w:u w:val="single"/>
        </w:rPr>
        <w:t>Normal Flow:</w:t>
      </w:r>
      <w:r>
        <w:t xml:space="preserve"> The system displays a list of all previous questionnaires. The Actor can view and interact with this list.</w:t>
      </w:r>
    </w:p>
    <w:p w14:paraId="0000007E" w14:textId="77777777" w:rsidR="00350778" w:rsidRDefault="00350778">
      <w:pPr>
        <w:rPr>
          <w:u w:val="single"/>
        </w:rPr>
      </w:pPr>
    </w:p>
    <w:p w14:paraId="0000007F" w14:textId="77777777" w:rsidR="00350778" w:rsidRDefault="00350778">
      <w:pPr>
        <w:rPr>
          <w:u w:val="single"/>
        </w:rPr>
      </w:pPr>
    </w:p>
    <w:p w14:paraId="00000080" w14:textId="77777777" w:rsidR="00350778" w:rsidRDefault="00350778"/>
    <w:sectPr w:rsidR="0035077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1A88A9" w14:textId="77777777" w:rsidR="0006525F" w:rsidRDefault="0006525F">
      <w:pPr>
        <w:spacing w:line="240" w:lineRule="auto"/>
      </w:pPr>
      <w:r>
        <w:separator/>
      </w:r>
    </w:p>
  </w:endnote>
  <w:endnote w:type="continuationSeparator" w:id="0">
    <w:p w14:paraId="3AD987BF" w14:textId="77777777" w:rsidR="0006525F" w:rsidRDefault="00065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1" w14:textId="77777777" w:rsidR="00350778" w:rsidRDefault="0035077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C7660" w14:textId="77777777" w:rsidR="0006525F" w:rsidRDefault="0006525F">
      <w:pPr>
        <w:spacing w:line="240" w:lineRule="auto"/>
      </w:pPr>
      <w:r>
        <w:separator/>
      </w:r>
    </w:p>
  </w:footnote>
  <w:footnote w:type="continuationSeparator" w:id="0">
    <w:p w14:paraId="35E27D75" w14:textId="77777777" w:rsidR="0006525F" w:rsidRDefault="000652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A0EE9"/>
    <w:multiLevelType w:val="multilevel"/>
    <w:tmpl w:val="6D3CE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951044"/>
    <w:multiLevelType w:val="multilevel"/>
    <w:tmpl w:val="78864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AF2271"/>
    <w:multiLevelType w:val="multilevel"/>
    <w:tmpl w:val="F6FCD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732296"/>
    <w:multiLevelType w:val="multilevel"/>
    <w:tmpl w:val="122C6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503B92"/>
    <w:multiLevelType w:val="multilevel"/>
    <w:tmpl w:val="467C6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B13AFE"/>
    <w:multiLevelType w:val="multilevel"/>
    <w:tmpl w:val="D558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E10899"/>
    <w:multiLevelType w:val="multilevel"/>
    <w:tmpl w:val="F2183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14817E2"/>
    <w:multiLevelType w:val="multilevel"/>
    <w:tmpl w:val="F7984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3E02F0A"/>
    <w:multiLevelType w:val="multilevel"/>
    <w:tmpl w:val="94E46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0409143">
    <w:abstractNumId w:val="6"/>
  </w:num>
  <w:num w:numId="2" w16cid:durableId="28142167">
    <w:abstractNumId w:val="1"/>
  </w:num>
  <w:num w:numId="3" w16cid:durableId="473183304">
    <w:abstractNumId w:val="3"/>
  </w:num>
  <w:num w:numId="4" w16cid:durableId="583733364">
    <w:abstractNumId w:val="5"/>
  </w:num>
  <w:num w:numId="5" w16cid:durableId="1055006296">
    <w:abstractNumId w:val="0"/>
  </w:num>
  <w:num w:numId="6" w16cid:durableId="1545604720">
    <w:abstractNumId w:val="4"/>
  </w:num>
  <w:num w:numId="7" w16cid:durableId="1850094480">
    <w:abstractNumId w:val="2"/>
  </w:num>
  <w:num w:numId="8" w16cid:durableId="1881866494">
    <w:abstractNumId w:val="7"/>
  </w:num>
  <w:num w:numId="9" w16cid:durableId="8547294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778"/>
    <w:rsid w:val="0006525F"/>
    <w:rsid w:val="00350778"/>
    <w:rsid w:val="008C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D6B9"/>
  <w15:docId w15:val="{02EE0D9F-F055-45F5-A5A6-66A1E54B5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968"/>
  </w:style>
  <w:style w:type="paragraph" w:styleId="Heading1">
    <w:name w:val="heading 1"/>
    <w:basedOn w:val="Normal"/>
    <w:next w:val="Normal"/>
    <w:uiPriority w:val="9"/>
    <w:qFormat/>
    <w:pPr>
      <w:keepNext/>
      <w:keepLines/>
      <w:spacing w:before="400" w:after="120"/>
      <w:outlineLvl w:val="0"/>
    </w:pPr>
    <w:rPr>
      <w:b/>
      <w:sz w:val="28"/>
      <w:szCs w:val="28"/>
      <w:u w:val="single"/>
    </w:rPr>
  </w:style>
  <w:style w:type="paragraph" w:styleId="Heading2">
    <w:name w:val="heading 2"/>
    <w:basedOn w:val="Normal"/>
    <w:next w:val="Normal"/>
    <w:uiPriority w:val="9"/>
    <w:semiHidden/>
    <w:unhideWhenUsed/>
    <w:qFormat/>
    <w:pPr>
      <w:keepNext/>
      <w:keepLines/>
      <w:spacing w:before="360" w:after="120"/>
      <w:outlineLvl w:val="1"/>
    </w:pPr>
    <w:rPr>
      <w:u w:val="single"/>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6</Pages>
  <Words>1339</Words>
  <Characters>7638</Characters>
  <Application>Microsoft Office Word</Application>
  <DocSecurity>0</DocSecurity>
  <Lines>63</Lines>
  <Paragraphs>17</Paragraphs>
  <ScaleCrop>false</ScaleCrop>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Marnik Maes</cp:lastModifiedBy>
  <cp:revision>2</cp:revision>
  <dcterms:created xsi:type="dcterms:W3CDTF">2023-10-20T07:43:00Z</dcterms:created>
  <dcterms:modified xsi:type="dcterms:W3CDTF">2023-10-20T07:51:00Z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2023-10-20T07:51:58Z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0a8ec70b-88f2-4af4-b629-ed4db7bdbfe1</vt:lpwstr>
  </property>
  <property fmtid="{D5CDD505-2E9C-101B-9397-08002B2CF9AE}" pid="8" name="MSIP_Label_c337be75-dfbb-4261-9834-ac247c7dde13_ContentBits">
    <vt:lpwstr>0</vt:lpwstr>
  </property>
</Properties>
</file>