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E20A" w14:textId="7D62F228" w:rsidR="00404EDA" w:rsidRDefault="00BF20B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Import </w:t>
      </w: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vs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MongoDB</w:t>
      </w:r>
      <w:proofErr w:type="spellEnd"/>
    </w:p>
    <w:p w14:paraId="57F0E13D" w14:textId="484328D9" w:rsidR="00BF20B0" w:rsidRDefault="001F5B9D" w:rsidP="001F5B9D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Exporteren vanuit Neo4j</w:t>
      </w:r>
    </w:p>
    <w:p w14:paraId="6830AD6E" w14:textId="1FB1EB0A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Mogelijk formaten</w:t>
      </w:r>
    </w:p>
    <w:p w14:paraId="0792AC7D" w14:textId="195CD950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>JSON</w:t>
      </w:r>
      <w:r>
        <w:t xml:space="preserve">: geschikt voor document-gebaseerde databases zoals </w:t>
      </w:r>
      <w:proofErr w:type="spellStart"/>
      <w:r>
        <w:t>MongoDB</w:t>
      </w:r>
      <w:proofErr w:type="spellEnd"/>
      <w:r>
        <w:t>. Ondersteunt geneste structuren, maar diepe relaties kunnen complex worden.</w:t>
      </w:r>
    </w:p>
    <w:p w14:paraId="1A099593" w14:textId="003FFE93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>CSV</w:t>
      </w:r>
      <w:r>
        <w:t xml:space="preserve">: Geschikt voor relationele databases zoals </w:t>
      </w:r>
      <w:proofErr w:type="spellStart"/>
      <w:r>
        <w:t>MySQL</w:t>
      </w:r>
      <w:proofErr w:type="spellEnd"/>
      <w:r>
        <w:t>. Nodig als je tabellen en kolommen wilt vullen.</w:t>
      </w:r>
    </w:p>
    <w:p w14:paraId="32160EE4" w14:textId="457A8C91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096F80DA" w14:textId="28C75636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Flexibel exporteren met </w:t>
      </w:r>
      <w:proofErr w:type="spellStart"/>
      <w:r>
        <w:t>Cypher</w:t>
      </w:r>
      <w:proofErr w:type="spellEnd"/>
      <w:r>
        <w:t>-query’s</w:t>
      </w:r>
    </w:p>
    <w:p w14:paraId="024327D1" w14:textId="5EB96E4F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Mogelijkheid om relaties of </w:t>
      </w:r>
      <w:proofErr w:type="spellStart"/>
      <w:r>
        <w:t>nodes</w:t>
      </w:r>
      <w:proofErr w:type="spellEnd"/>
      <w:r>
        <w:t xml:space="preserve"> afzonderlijk te exporteren</w:t>
      </w:r>
    </w:p>
    <w:p w14:paraId="0AC9AE8F" w14:textId="50A09A34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3C48A292" w14:textId="7596EAC0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JSON-export kan lastig worden bij complexen </w:t>
      </w:r>
      <w:proofErr w:type="spellStart"/>
      <w:r>
        <w:t>grafen</w:t>
      </w:r>
      <w:proofErr w:type="spellEnd"/>
      <w:r>
        <w:t xml:space="preserve"> (geneste relaties of veel </w:t>
      </w:r>
      <w:proofErr w:type="spellStart"/>
      <w:r>
        <w:t>nodes</w:t>
      </w:r>
      <w:proofErr w:type="spellEnd"/>
      <w:r>
        <w:t>)</w:t>
      </w:r>
    </w:p>
    <w:p w14:paraId="39B8CEEC" w14:textId="49F79D29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CSV-export kan veel voorbereidend werk vergen (</w:t>
      </w:r>
      <w:proofErr w:type="spellStart"/>
      <w:r>
        <w:t>joins</w:t>
      </w:r>
      <w:proofErr w:type="spellEnd"/>
      <w:r>
        <w:t xml:space="preserve"> in </w:t>
      </w:r>
      <w:proofErr w:type="spellStart"/>
      <w:r>
        <w:t>Cypher</w:t>
      </w:r>
      <w:proofErr w:type="spellEnd"/>
      <w:r>
        <w:t xml:space="preserve">, meerdere bestanden voor </w:t>
      </w:r>
      <w:proofErr w:type="spellStart"/>
      <w:r>
        <w:t>nodes</w:t>
      </w:r>
      <w:proofErr w:type="spellEnd"/>
      <w:r>
        <w:t xml:space="preserve"> en relaties).</w:t>
      </w:r>
    </w:p>
    <w:p w14:paraId="3B550197" w14:textId="3DC54F12" w:rsidR="001F5B9D" w:rsidRDefault="001F5B9D" w:rsidP="001F5B9D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Importeren naar </w:t>
      </w:r>
      <w:proofErr w:type="spellStart"/>
      <w:r>
        <w:rPr>
          <w:b/>
          <w:bCs/>
          <w:u w:val="single"/>
        </w:rPr>
        <w:t>MongoDB</w:t>
      </w:r>
      <w:proofErr w:type="spellEnd"/>
    </w:p>
    <w:p w14:paraId="557734F7" w14:textId="2F7E34B3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Proces</w:t>
      </w:r>
    </w:p>
    <w:p w14:paraId="17B876F2" w14:textId="6753D50E" w:rsidR="001F5B9D" w:rsidRPr="00CB1961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JSON-export van Neo4j </w:t>
      </w:r>
      <w:r>
        <w:sym w:font="Wingdings" w:char="F0E0"/>
      </w:r>
      <w:r>
        <w:t xml:space="preserve"> </w:t>
      </w:r>
      <w:r w:rsidR="00CB1961">
        <w:t xml:space="preserve"> </w:t>
      </w:r>
      <w:proofErr w:type="spellStart"/>
      <w:r w:rsidR="00CB1961">
        <w:t>mongoimport</w:t>
      </w:r>
      <w:proofErr w:type="spellEnd"/>
      <w:r w:rsidR="00CB1961">
        <w:t xml:space="preserve"> of via een script.</w:t>
      </w:r>
    </w:p>
    <w:p w14:paraId="162161CA" w14:textId="26CC0042" w:rsidR="00CB1961" w:rsidRPr="00CB1961" w:rsidRDefault="00CB1961" w:rsidP="00CB1961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7B329F2B" w14:textId="253F7729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 is direct bruikbaar als document in </w:t>
      </w:r>
      <w:proofErr w:type="spellStart"/>
      <w:r>
        <w:t>mongoDB</w:t>
      </w:r>
      <w:proofErr w:type="spellEnd"/>
      <w:r>
        <w:t>.</w:t>
      </w:r>
    </w:p>
    <w:p w14:paraId="5557FF44" w14:textId="4A92AD75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Geen strikt schema nodig, dus minder conversies.</w:t>
      </w:r>
    </w:p>
    <w:p w14:paraId="78153E90" w14:textId="0ECB2176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Geschikt voor </w:t>
      </w:r>
      <w:proofErr w:type="spellStart"/>
      <w:r>
        <w:t>semi-gestructureerde</w:t>
      </w:r>
      <w:proofErr w:type="spellEnd"/>
      <w:r>
        <w:t xml:space="preserve"> data.</w:t>
      </w:r>
    </w:p>
    <w:p w14:paraId="21CF5CDF" w14:textId="7DD0968F" w:rsidR="00CB1961" w:rsidRPr="00CB1961" w:rsidRDefault="00CB1961" w:rsidP="00CB1961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462CEC60" w14:textId="17EF8377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Bij diep geneste </w:t>
      </w:r>
      <w:proofErr w:type="spellStart"/>
      <w:r>
        <w:t>realties</w:t>
      </w:r>
      <w:proofErr w:type="spellEnd"/>
      <w:r>
        <w:t xml:space="preserve"> kan import lastig zijn (bijvoorbeeld arrays van geneste </w:t>
      </w:r>
      <w:proofErr w:type="spellStart"/>
      <w:r>
        <w:t>nodes</w:t>
      </w:r>
      <w:proofErr w:type="spellEnd"/>
      <w:r>
        <w:t>).</w:t>
      </w:r>
    </w:p>
    <w:p w14:paraId="5A931E5B" w14:textId="25419C45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Data-integriteit van relaties in niet automatisch gegarandeerd (je moet zelf referenties of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structureren).</w:t>
      </w:r>
    </w:p>
    <w:p w14:paraId="6114C8AC" w14:textId="364EFBF8" w:rsidR="00CB1961" w:rsidRPr="004032B5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Zeer grote JSON-bestanden kunnen impor</w:t>
      </w:r>
      <w:r w:rsidR="004032B5">
        <w:t>tproblemen veroorzaken.</w:t>
      </w:r>
    </w:p>
    <w:p w14:paraId="0F253482" w14:textId="52ED3E4F" w:rsidR="004032B5" w:rsidRDefault="004032B5" w:rsidP="004032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Importeren naar </w:t>
      </w:r>
      <w:proofErr w:type="spellStart"/>
      <w:r>
        <w:rPr>
          <w:b/>
          <w:bCs/>
          <w:u w:val="single"/>
        </w:rPr>
        <w:t>MySQL</w:t>
      </w:r>
      <w:proofErr w:type="spellEnd"/>
    </w:p>
    <w:p w14:paraId="727C3F61" w14:textId="55E52628" w:rsidR="004032B5" w:rsidRPr="004032B5" w:rsidRDefault="004032B5" w:rsidP="004032B5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Proces</w:t>
      </w:r>
    </w:p>
    <w:p w14:paraId="52F5AE29" w14:textId="1D9899B3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 </w:t>
      </w:r>
      <w:r>
        <w:sym w:font="Wingdings" w:char="F0E0"/>
      </w:r>
      <w:r>
        <w:t xml:space="preserve"> CSV (meestal per node type of per relatie) </w:t>
      </w:r>
      <w:r>
        <w:sym w:font="Wingdings" w:char="F0E0"/>
      </w:r>
      <w:r>
        <w:t xml:space="preserve"> importeren via </w:t>
      </w:r>
      <w:r>
        <w:rPr>
          <w:b/>
          <w:bCs/>
        </w:rPr>
        <w:t>LOAD DATA INFILE</w:t>
      </w:r>
      <w:r>
        <w:t xml:space="preserve"> of script</w:t>
      </w:r>
    </w:p>
    <w:p w14:paraId="024D2B64" w14:textId="7DB073C7" w:rsidR="004032B5" w:rsidRPr="004032B5" w:rsidRDefault="004032B5" w:rsidP="004032B5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7556A050" w14:textId="36BC1167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CSV-import is gestandaardiseerd en goed ondersteund.</w:t>
      </w:r>
    </w:p>
    <w:p w14:paraId="67F47668" w14:textId="3B5F8673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Relaties kunnen via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worden gemodelleerd, waardoor data-integriteit </w:t>
      </w:r>
      <w:proofErr w:type="spellStart"/>
      <w:r>
        <w:t>gegarandaard</w:t>
      </w:r>
      <w:proofErr w:type="spellEnd"/>
      <w:r>
        <w:t xml:space="preserve"> is</w:t>
      </w:r>
    </w:p>
    <w:p w14:paraId="5AB5B7B4" w14:textId="2A0B34EE" w:rsidR="004032B5" w:rsidRPr="004032B5" w:rsidRDefault="004032B5" w:rsidP="004032B5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0AFA58DE" w14:textId="66DE9994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JSON kan niet rechtstreeks worden geïmporteerd, er zijn extra conversie stappen nodig naar CSV</w:t>
      </w:r>
    </w:p>
    <w:p w14:paraId="04B69DE2" w14:textId="01EAA1B7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Complexe grafstructuren vereisen meerdere tabellen (</w:t>
      </w:r>
      <w:proofErr w:type="spellStart"/>
      <w:r>
        <w:t>vb</w:t>
      </w:r>
      <w:proofErr w:type="spellEnd"/>
      <w:r>
        <w:t xml:space="preserve">: </w:t>
      </w:r>
      <w:proofErr w:type="spellStart"/>
      <w:r>
        <w:t>nodes</w:t>
      </w:r>
      <w:proofErr w:type="spellEnd"/>
      <w:r>
        <w:t xml:space="preserve"> en </w:t>
      </w:r>
      <w:proofErr w:type="spellStart"/>
      <w:r>
        <w:t>realties</w:t>
      </w:r>
      <w:proofErr w:type="spellEnd"/>
      <w:r>
        <w:t xml:space="preserve"> in aparte tabellen).</w:t>
      </w:r>
    </w:p>
    <w:p w14:paraId="214A9F5B" w14:textId="62D4CC8B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Importscripts zijn langer en complexer vanwege </w:t>
      </w:r>
      <w:proofErr w:type="spellStart"/>
      <w:r>
        <w:t>mapping</w:t>
      </w:r>
      <w:proofErr w:type="spellEnd"/>
      <w:r>
        <w:t xml:space="preserve"> van relaties naar </w:t>
      </w:r>
      <w:proofErr w:type="spellStart"/>
      <w:r>
        <w:t>joins</w:t>
      </w:r>
      <w:proofErr w:type="spellEnd"/>
      <w:r>
        <w:t>.</w:t>
      </w:r>
    </w:p>
    <w:p w14:paraId="18B7DD12" w14:textId="6F4B7B1F" w:rsidR="004032B5" w:rsidRPr="00673EF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Minder flexibel bij wijzigingen in het datamodel.</w:t>
      </w:r>
    </w:p>
    <w:p w14:paraId="3DBF5630" w14:textId="46360492" w:rsidR="00673EF5" w:rsidRPr="00673EF5" w:rsidRDefault="00673EF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Nodige import script is veel langer dan bij </w:t>
      </w:r>
      <w:proofErr w:type="spellStart"/>
      <w:r>
        <w:t>MongoDB</w:t>
      </w:r>
      <w:proofErr w:type="spellEnd"/>
    </w:p>
    <w:p w14:paraId="215A3BC5" w14:textId="77777777" w:rsidR="00673EF5" w:rsidRPr="00673EF5" w:rsidRDefault="00673EF5" w:rsidP="00673EF5">
      <w:pPr>
        <w:pStyle w:val="Lijstalinea"/>
        <w:ind w:left="2160"/>
        <w:rPr>
          <w:b/>
          <w:bCs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3EF5" w14:paraId="74C9A173" w14:textId="77777777" w:rsidTr="00673EF5">
        <w:tc>
          <w:tcPr>
            <w:tcW w:w="3020" w:type="dxa"/>
          </w:tcPr>
          <w:p w14:paraId="21B1D756" w14:textId="443226EF" w:rsidR="00673EF5" w:rsidRPr="00673EF5" w:rsidRDefault="00673EF5" w:rsidP="00673EF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Kenmerk</w:t>
            </w:r>
          </w:p>
        </w:tc>
        <w:tc>
          <w:tcPr>
            <w:tcW w:w="3021" w:type="dxa"/>
          </w:tcPr>
          <w:p w14:paraId="3E9ECDBE" w14:textId="41E437E3" w:rsidR="00673EF5" w:rsidRPr="00673EF5" w:rsidRDefault="00673EF5" w:rsidP="00673E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MongoDB</w:t>
            </w:r>
            <w:proofErr w:type="spellEnd"/>
          </w:p>
        </w:tc>
        <w:tc>
          <w:tcPr>
            <w:tcW w:w="3021" w:type="dxa"/>
          </w:tcPr>
          <w:p w14:paraId="6D47C125" w14:textId="13F9E72B" w:rsidR="00673EF5" w:rsidRPr="00673EF5" w:rsidRDefault="00673EF5" w:rsidP="00673E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MySQL</w:t>
            </w:r>
            <w:proofErr w:type="spellEnd"/>
          </w:p>
        </w:tc>
      </w:tr>
      <w:tr w:rsidR="00673EF5" w14:paraId="703636F1" w14:textId="77777777" w:rsidTr="00673EF5">
        <w:tc>
          <w:tcPr>
            <w:tcW w:w="3020" w:type="dxa"/>
          </w:tcPr>
          <w:p w14:paraId="7643A01A" w14:textId="11FA0272" w:rsidR="00673EF5" w:rsidRPr="00673EF5" w:rsidRDefault="00673EF5" w:rsidP="00673EF5">
            <w:r>
              <w:t>Input format van Neo4j export</w:t>
            </w:r>
          </w:p>
        </w:tc>
        <w:tc>
          <w:tcPr>
            <w:tcW w:w="3021" w:type="dxa"/>
          </w:tcPr>
          <w:p w14:paraId="1B61F1DE" w14:textId="11DCA15B" w:rsidR="00673EF5" w:rsidRPr="00673EF5" w:rsidRDefault="00673EF5" w:rsidP="00673EF5">
            <w:r>
              <w:t>JSON</w:t>
            </w:r>
          </w:p>
        </w:tc>
        <w:tc>
          <w:tcPr>
            <w:tcW w:w="3021" w:type="dxa"/>
          </w:tcPr>
          <w:p w14:paraId="1788A532" w14:textId="7B3CA491" w:rsidR="00673EF5" w:rsidRPr="00673EF5" w:rsidRDefault="00673EF5" w:rsidP="00673EF5">
            <w:r>
              <w:t>CSV (meestal)</w:t>
            </w:r>
          </w:p>
        </w:tc>
      </w:tr>
      <w:tr w:rsidR="00673EF5" w14:paraId="275E4DB2" w14:textId="77777777" w:rsidTr="00673EF5">
        <w:tc>
          <w:tcPr>
            <w:tcW w:w="3020" w:type="dxa"/>
          </w:tcPr>
          <w:p w14:paraId="61DAD0C3" w14:textId="34FCA5AF" w:rsidR="00673EF5" w:rsidRDefault="00673EF5" w:rsidP="00673EF5">
            <w:r>
              <w:t>Directe import</w:t>
            </w:r>
          </w:p>
        </w:tc>
        <w:tc>
          <w:tcPr>
            <w:tcW w:w="3021" w:type="dxa"/>
          </w:tcPr>
          <w:p w14:paraId="2287BDF4" w14:textId="1603C1B4" w:rsidR="00673EF5" w:rsidRDefault="00673EF5" w:rsidP="00673EF5">
            <w:r>
              <w:t xml:space="preserve">Ja, met </w:t>
            </w:r>
            <w:proofErr w:type="spellStart"/>
            <w:r>
              <w:t>mongoimport</w:t>
            </w:r>
            <w:proofErr w:type="spellEnd"/>
          </w:p>
        </w:tc>
        <w:tc>
          <w:tcPr>
            <w:tcW w:w="3021" w:type="dxa"/>
          </w:tcPr>
          <w:p w14:paraId="4C8F0FCF" w14:textId="592852EC" w:rsidR="00673EF5" w:rsidRDefault="00673EF5" w:rsidP="00673EF5">
            <w:r>
              <w:t>Nee, eerst converteren naar CSV</w:t>
            </w:r>
          </w:p>
        </w:tc>
      </w:tr>
      <w:tr w:rsidR="00673EF5" w14:paraId="3E2FCF87" w14:textId="77777777" w:rsidTr="00673EF5">
        <w:tc>
          <w:tcPr>
            <w:tcW w:w="3020" w:type="dxa"/>
          </w:tcPr>
          <w:p w14:paraId="0B03CB96" w14:textId="7D4D7556" w:rsidR="00673EF5" w:rsidRDefault="00673EF5" w:rsidP="00673EF5">
            <w:r>
              <w:t>Relaties behouden</w:t>
            </w:r>
          </w:p>
        </w:tc>
        <w:tc>
          <w:tcPr>
            <w:tcW w:w="3021" w:type="dxa"/>
          </w:tcPr>
          <w:p w14:paraId="2BA5EA46" w14:textId="4AA6C9D2" w:rsidR="00673EF5" w:rsidRDefault="00673EF5" w:rsidP="00673EF5">
            <w:r>
              <w:t xml:space="preserve">Alleen via </w:t>
            </w:r>
            <w:proofErr w:type="spellStart"/>
            <w:r>
              <w:t>embedded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  <w:r>
              <w:t xml:space="preserve"> of refs</w:t>
            </w:r>
          </w:p>
        </w:tc>
        <w:tc>
          <w:tcPr>
            <w:tcW w:w="3021" w:type="dxa"/>
          </w:tcPr>
          <w:p w14:paraId="17193C6D" w14:textId="1798BD1C" w:rsidR="00673EF5" w:rsidRDefault="00673EF5" w:rsidP="00673EF5">
            <w:r>
              <w:t xml:space="preserve">Ja, via </w:t>
            </w:r>
            <w:proofErr w:type="spellStart"/>
            <w:r>
              <w:t>fk</w:t>
            </w:r>
            <w:proofErr w:type="spellEnd"/>
            <w:r>
              <w:t xml:space="preserve"> (maar </w:t>
            </w:r>
            <w:proofErr w:type="spellStart"/>
            <w:r>
              <w:t>mapping</w:t>
            </w:r>
            <w:proofErr w:type="spellEnd"/>
            <w:r>
              <w:t xml:space="preserve"> nodig)</w:t>
            </w:r>
          </w:p>
        </w:tc>
      </w:tr>
      <w:tr w:rsidR="00673EF5" w14:paraId="5C27ED77" w14:textId="77777777" w:rsidTr="00673EF5">
        <w:tc>
          <w:tcPr>
            <w:tcW w:w="3020" w:type="dxa"/>
          </w:tcPr>
          <w:p w14:paraId="609912DA" w14:textId="2AD14BBB" w:rsidR="00673EF5" w:rsidRDefault="00673EF5" w:rsidP="00673EF5">
            <w:r>
              <w:t>Complexiteit van import</w:t>
            </w:r>
          </w:p>
        </w:tc>
        <w:tc>
          <w:tcPr>
            <w:tcW w:w="3021" w:type="dxa"/>
          </w:tcPr>
          <w:p w14:paraId="6B7510D5" w14:textId="52F4C119" w:rsidR="00673EF5" w:rsidRDefault="00673EF5" w:rsidP="00673EF5">
            <w:r>
              <w:t>Laag tot medium bij diepe JSON</w:t>
            </w:r>
          </w:p>
        </w:tc>
        <w:tc>
          <w:tcPr>
            <w:tcW w:w="3021" w:type="dxa"/>
          </w:tcPr>
          <w:p w14:paraId="05139AD7" w14:textId="54795A62" w:rsidR="00673EF5" w:rsidRDefault="00673EF5" w:rsidP="00673EF5">
            <w:r>
              <w:t>Medium tot hoog (meerdere tabellen + scripts)</w:t>
            </w:r>
          </w:p>
        </w:tc>
      </w:tr>
      <w:tr w:rsidR="00673EF5" w14:paraId="367C98B0" w14:textId="77777777" w:rsidTr="00673EF5">
        <w:tc>
          <w:tcPr>
            <w:tcW w:w="3020" w:type="dxa"/>
          </w:tcPr>
          <w:p w14:paraId="5D471AF6" w14:textId="1B6D9D46" w:rsidR="00673EF5" w:rsidRDefault="00673EF5" w:rsidP="00673EF5">
            <w:r>
              <w:t>Schaalbaarheid van import</w:t>
            </w:r>
          </w:p>
        </w:tc>
        <w:tc>
          <w:tcPr>
            <w:tcW w:w="3021" w:type="dxa"/>
          </w:tcPr>
          <w:p w14:paraId="0BE2447C" w14:textId="38D6F168" w:rsidR="00673EF5" w:rsidRDefault="00673EF5" w:rsidP="00673EF5">
            <w:r>
              <w:t>Goed, mits bestanden niet te groot</w:t>
            </w:r>
          </w:p>
        </w:tc>
        <w:tc>
          <w:tcPr>
            <w:tcW w:w="3021" w:type="dxa"/>
          </w:tcPr>
          <w:p w14:paraId="0269F8DB" w14:textId="077F7880" w:rsidR="00DC364E" w:rsidRDefault="00673EF5" w:rsidP="00673EF5">
            <w:r>
              <w:t>Goed, maar CSV-bestanden moeten splitsen bij grote datasets</w:t>
            </w:r>
          </w:p>
        </w:tc>
      </w:tr>
    </w:tbl>
    <w:p w14:paraId="3FF6B662" w14:textId="79BB67EA" w:rsidR="00673EF5" w:rsidRDefault="00673EF5" w:rsidP="00673EF5">
      <w:pPr>
        <w:rPr>
          <w:b/>
          <w:bCs/>
          <w:u w:val="single"/>
        </w:rPr>
      </w:pPr>
    </w:p>
    <w:p w14:paraId="258E76E4" w14:textId="2ABD20A2" w:rsidR="00DC364E" w:rsidRDefault="00DC364E" w:rsidP="00673EF5">
      <w:pPr>
        <w:rPr>
          <w:b/>
          <w:bCs/>
          <w:u w:val="single"/>
        </w:rPr>
      </w:pPr>
      <w:r>
        <w:rPr>
          <w:b/>
          <w:bCs/>
          <w:u w:val="single"/>
        </w:rPr>
        <w:t>Kortom:</w:t>
      </w:r>
    </w:p>
    <w:p w14:paraId="3499A57E" w14:textId="11D325F7" w:rsidR="00DC364E" w:rsidRPr="00DC364E" w:rsidRDefault="00DC364E" w:rsidP="00DC364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: </w:t>
      </w:r>
      <w:r>
        <w:t>makkelijk bij JSON, maar relaties moeten handmatig worden beheerd.</w:t>
      </w:r>
    </w:p>
    <w:p w14:paraId="6C643671" w14:textId="53730FDF" w:rsidR="00DC364E" w:rsidRPr="00DC364E" w:rsidRDefault="00DC364E" w:rsidP="00DC364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MySQL</w:t>
      </w:r>
      <w:proofErr w:type="spellEnd"/>
      <w:r>
        <w:t>: goed voor behoud van relaties en integriteit, maar JSON-import is omslachtig en vergt CSV-conversie.</w:t>
      </w:r>
    </w:p>
    <w:sectPr w:rsidR="00DC364E" w:rsidRPr="00DC364E" w:rsidSect="00DD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E6E74"/>
    <w:multiLevelType w:val="hybridMultilevel"/>
    <w:tmpl w:val="A57AC7F2"/>
    <w:lvl w:ilvl="0" w:tplc="3904D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0"/>
    <w:rsid w:val="001F5B9D"/>
    <w:rsid w:val="004032B5"/>
    <w:rsid w:val="00404EDA"/>
    <w:rsid w:val="00467BA9"/>
    <w:rsid w:val="00673EF5"/>
    <w:rsid w:val="00BF20B0"/>
    <w:rsid w:val="00CA541F"/>
    <w:rsid w:val="00CB1961"/>
    <w:rsid w:val="00DC364E"/>
    <w:rsid w:val="00DD22B7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13B8"/>
  <w15:chartTrackingRefBased/>
  <w15:docId w15:val="{90E48B75-6D99-4BD7-BB7C-A5F120BD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5B9D"/>
    <w:pPr>
      <w:ind w:left="720"/>
      <w:contextualSpacing/>
    </w:pPr>
  </w:style>
  <w:style w:type="table" w:styleId="Tabelraster">
    <w:name w:val="Table Grid"/>
    <w:basedOn w:val="Standaardtabel"/>
    <w:uiPriority w:val="39"/>
    <w:rsid w:val="0067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Wagener</dc:creator>
  <cp:keywords/>
  <dc:description/>
  <cp:lastModifiedBy>Jaro Wagener</cp:lastModifiedBy>
  <cp:revision>1</cp:revision>
  <dcterms:created xsi:type="dcterms:W3CDTF">2025-10-22T10:51:00Z</dcterms:created>
  <dcterms:modified xsi:type="dcterms:W3CDTF">2025-10-22T12:29:00Z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2025-10-22T10:51:42Z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920d280f-4a1b-4c38-8f74-9166e88fef24</vt:lpwstr>
  </property>
  <property fmtid="{D5CDD505-2E9C-101B-9397-08002B2CF9AE}" pid="8" name="MSIP_Label_c337be75-dfbb-4261-9834-ac247c7dde13_ContentBits">
    <vt:lpwstr>0</vt:lpwstr>
  </property>
</Properties>
</file>