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E9EDC" w14:textId="0BBC2A6F" w:rsidR="3595B85C" w:rsidRPr="00D05679" w:rsidRDefault="3595B85C" w:rsidP="6A45BBD7">
      <w:r w:rsidRPr="00D05679">
        <w:rPr>
          <w:noProof/>
        </w:rPr>
        <w:drawing>
          <wp:inline distT="0" distB="0" distL="0" distR="0" wp14:anchorId="5572BCB3" wp14:editId="0812458F">
            <wp:extent cx="4124325" cy="1362075"/>
            <wp:effectExtent l="0" t="0" r="0" b="0"/>
            <wp:docPr id="877923751" name="Picture 877923751" descr="UWA logo - Diabetes 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4325" cy="1362075"/>
                    </a:xfrm>
                    <a:prstGeom prst="rect">
                      <a:avLst/>
                    </a:prstGeom>
                  </pic:spPr>
                </pic:pic>
              </a:graphicData>
            </a:graphic>
          </wp:inline>
        </w:drawing>
      </w:r>
    </w:p>
    <w:p w14:paraId="478B1A37" w14:textId="1921B934" w:rsidR="3595B85C" w:rsidRPr="00D05679" w:rsidRDefault="3595B85C" w:rsidP="6A45BBD7">
      <w:r w:rsidRPr="00D05679">
        <w:t>Revision:</w:t>
      </w:r>
      <w:r w:rsidRPr="00D05679">
        <w:tab/>
      </w:r>
      <w:r w:rsidRPr="00D05679">
        <w:tab/>
        <w:t>Date:</w:t>
      </w:r>
    </w:p>
    <w:p w14:paraId="1D501AEF" w14:textId="407BA56C" w:rsidR="3595B85C" w:rsidRPr="00D05679" w:rsidRDefault="004560E7" w:rsidP="6A45BBD7">
      <w:r>
        <w:t>1.0</w:t>
      </w:r>
      <w:r w:rsidR="3595B85C" w:rsidRPr="00D05679">
        <w:tab/>
      </w:r>
      <w:r w:rsidR="3595B85C" w:rsidRPr="00D05679">
        <w:tab/>
      </w:r>
      <w:r w:rsidR="3595B85C" w:rsidRPr="00D05679">
        <w:tab/>
      </w:r>
      <w:r>
        <w:t>15/10/2021</w:t>
      </w:r>
    </w:p>
    <w:p w14:paraId="02FCB8E0" w14:textId="298E0E58" w:rsidR="6A45BBD7" w:rsidRPr="00D05679" w:rsidRDefault="6A45BBD7" w:rsidP="6A45BBD7"/>
    <w:p w14:paraId="1DCDAFCB" w14:textId="576A4CB9" w:rsidR="3595B85C" w:rsidRPr="00D05679" w:rsidRDefault="3595B85C" w:rsidP="6A45BBD7">
      <w:r w:rsidRPr="00D05679">
        <w:t>Title:</w:t>
      </w:r>
    </w:p>
    <w:p w14:paraId="176424D9" w14:textId="29377A9C" w:rsidR="00AB6629" w:rsidRDefault="00AB6629" w:rsidP="00AB6629">
      <w:pPr>
        <w:rPr>
          <w:b/>
          <w:bCs/>
          <w:sz w:val="36"/>
          <w:szCs w:val="36"/>
        </w:rPr>
      </w:pPr>
      <w:r>
        <w:rPr>
          <w:b/>
          <w:bCs/>
          <w:sz w:val="36"/>
          <w:szCs w:val="36"/>
        </w:rPr>
        <w:t>LAB MANUAL – FIR Filter on FPGA</w:t>
      </w:r>
      <w:r w:rsidR="00476458">
        <w:rPr>
          <w:b/>
          <w:bCs/>
          <w:sz w:val="36"/>
          <w:szCs w:val="36"/>
        </w:rPr>
        <w:t xml:space="preserve"> - Student</w:t>
      </w:r>
    </w:p>
    <w:p w14:paraId="613F4AD5" w14:textId="77777777" w:rsidR="00807B15" w:rsidRPr="00D05679" w:rsidRDefault="00807B15" w:rsidP="6A45BBD7"/>
    <w:p w14:paraId="0A06ADFF" w14:textId="6165E989" w:rsidR="3595B85C" w:rsidRPr="00DF5E1D" w:rsidRDefault="3595B85C" w:rsidP="6A45BBD7">
      <w:pPr>
        <w:rPr>
          <w:b/>
          <w:bCs/>
        </w:rPr>
      </w:pPr>
      <w:r w:rsidRPr="00DF5E1D">
        <w:rPr>
          <w:b/>
          <w:bCs/>
        </w:rPr>
        <w:t>Author(s):</w:t>
      </w:r>
    </w:p>
    <w:p w14:paraId="59FFCA37" w14:textId="01829AFA" w:rsidR="3595B85C" w:rsidRPr="00DF5E1D" w:rsidRDefault="3595B85C" w:rsidP="004471CD">
      <w:pPr>
        <w:spacing w:line="240" w:lineRule="auto"/>
        <w:rPr>
          <w:b/>
          <w:bCs/>
        </w:rPr>
      </w:pPr>
      <w:r w:rsidRPr="00DF5E1D">
        <w:rPr>
          <w:b/>
          <w:bCs/>
        </w:rPr>
        <w:t>Thomas Overmeire (22255577)</w:t>
      </w:r>
    </w:p>
    <w:p w14:paraId="451369B9" w14:textId="0D8EC1D4" w:rsidR="3595B85C" w:rsidRPr="00DF5E1D" w:rsidRDefault="3595B85C" w:rsidP="004471CD">
      <w:pPr>
        <w:spacing w:line="240" w:lineRule="auto"/>
        <w:rPr>
          <w:b/>
          <w:bCs/>
        </w:rPr>
      </w:pPr>
      <w:proofErr w:type="spellStart"/>
      <w:r w:rsidRPr="00DF5E1D">
        <w:rPr>
          <w:b/>
          <w:bCs/>
        </w:rPr>
        <w:t>Zicong</w:t>
      </w:r>
      <w:proofErr w:type="spellEnd"/>
      <w:r w:rsidRPr="00DF5E1D">
        <w:rPr>
          <w:b/>
          <w:bCs/>
        </w:rPr>
        <w:t xml:space="preserve"> Yan (22940392)</w:t>
      </w:r>
    </w:p>
    <w:p w14:paraId="4730E221" w14:textId="3C34BD3D" w:rsidR="3595B85C" w:rsidRPr="00DF5E1D" w:rsidRDefault="3595B85C" w:rsidP="004471CD">
      <w:pPr>
        <w:spacing w:line="240" w:lineRule="auto"/>
        <w:rPr>
          <w:b/>
          <w:bCs/>
        </w:rPr>
      </w:pPr>
      <w:r w:rsidRPr="00DF5E1D">
        <w:rPr>
          <w:b/>
          <w:bCs/>
        </w:rPr>
        <w:t>Jonathan Zhang (229</w:t>
      </w:r>
      <w:r w:rsidR="004471CD" w:rsidRPr="00DF5E1D">
        <w:rPr>
          <w:b/>
          <w:bCs/>
        </w:rPr>
        <w:t>41998)</w:t>
      </w:r>
    </w:p>
    <w:p w14:paraId="3CFEF5C4" w14:textId="2DEBCA01" w:rsidR="3595B85C" w:rsidRPr="00DF5E1D" w:rsidRDefault="3595B85C" w:rsidP="004471CD">
      <w:pPr>
        <w:spacing w:line="240" w:lineRule="auto"/>
        <w:rPr>
          <w:b/>
          <w:bCs/>
        </w:rPr>
      </w:pPr>
      <w:r w:rsidRPr="00DF5E1D">
        <w:rPr>
          <w:b/>
          <w:bCs/>
        </w:rPr>
        <w:t>Jonathan Louw (2171</w:t>
      </w:r>
      <w:r w:rsidR="00EC6B8C" w:rsidRPr="00DF5E1D">
        <w:rPr>
          <w:b/>
          <w:bCs/>
        </w:rPr>
        <w:t>2457)</w:t>
      </w:r>
    </w:p>
    <w:p w14:paraId="0F09DD70" w14:textId="4FFDD224" w:rsidR="3595B85C" w:rsidRPr="00DF5E1D" w:rsidRDefault="3595B85C" w:rsidP="004471CD">
      <w:pPr>
        <w:spacing w:line="240" w:lineRule="auto"/>
        <w:rPr>
          <w:b/>
          <w:bCs/>
        </w:rPr>
      </w:pPr>
      <w:r w:rsidRPr="00DF5E1D">
        <w:rPr>
          <w:b/>
          <w:bCs/>
        </w:rPr>
        <w:t>Chang Li (22669058)</w:t>
      </w:r>
    </w:p>
    <w:p w14:paraId="16E1B66D" w14:textId="7744272F" w:rsidR="3595B85C" w:rsidRDefault="3595B85C" w:rsidP="004471CD">
      <w:pPr>
        <w:spacing w:line="240" w:lineRule="auto"/>
        <w:rPr>
          <w:b/>
          <w:bCs/>
        </w:rPr>
      </w:pPr>
      <w:r w:rsidRPr="00DF5E1D">
        <w:rPr>
          <w:b/>
          <w:bCs/>
        </w:rPr>
        <w:t>Bo Wang (22942279)</w:t>
      </w:r>
    </w:p>
    <w:p w14:paraId="0CA022CC" w14:textId="7663B529" w:rsidR="004C172E" w:rsidRDefault="004C172E" w:rsidP="004471CD">
      <w:pPr>
        <w:spacing w:line="240" w:lineRule="auto"/>
        <w:rPr>
          <w:b/>
          <w:bCs/>
        </w:rPr>
      </w:pPr>
    </w:p>
    <w:p w14:paraId="6A29E9EA" w14:textId="64FFB84E" w:rsidR="004C172E" w:rsidRDefault="004C172E" w:rsidP="004471CD">
      <w:pPr>
        <w:spacing w:line="240" w:lineRule="auto"/>
        <w:rPr>
          <w:b/>
          <w:bCs/>
        </w:rPr>
      </w:pPr>
    </w:p>
    <w:p w14:paraId="414E83AB" w14:textId="7C1E1035" w:rsidR="004C172E" w:rsidRDefault="004C172E" w:rsidP="004471CD">
      <w:pPr>
        <w:spacing w:line="240" w:lineRule="auto"/>
        <w:rPr>
          <w:b/>
          <w:bCs/>
        </w:rPr>
      </w:pPr>
    </w:p>
    <w:p w14:paraId="2860C056" w14:textId="22BF591E" w:rsidR="004C172E" w:rsidRDefault="004C172E" w:rsidP="004471CD">
      <w:pPr>
        <w:spacing w:line="240" w:lineRule="auto"/>
        <w:rPr>
          <w:b/>
          <w:bCs/>
        </w:rPr>
      </w:pPr>
    </w:p>
    <w:p w14:paraId="21CA9E61" w14:textId="5325F598" w:rsidR="004C172E" w:rsidRPr="00DF5E1D" w:rsidRDefault="004C172E" w:rsidP="004471CD">
      <w:pPr>
        <w:spacing w:line="240" w:lineRule="auto"/>
        <w:rPr>
          <w:b/>
          <w:bCs/>
        </w:rPr>
      </w:pPr>
      <w:r>
        <w:rPr>
          <w:b/>
          <w:bCs/>
        </w:rPr>
        <w:t>Note: This is th</w:t>
      </w:r>
      <w:r w:rsidR="0072684A">
        <w:rPr>
          <w:b/>
          <w:bCs/>
        </w:rPr>
        <w:t>e student version of the manual, without answers included.</w:t>
      </w:r>
    </w:p>
    <w:p w14:paraId="110F14F5" w14:textId="64B4FBDF" w:rsidR="00E529BF" w:rsidRDefault="00E529BF" w:rsidP="6A45BBD7"/>
    <w:p w14:paraId="0E2F9772" w14:textId="77777777" w:rsidR="0072684A" w:rsidRDefault="0072684A" w:rsidP="6A45BBD7"/>
    <w:p w14:paraId="6A77A446" w14:textId="4A8CA7D3" w:rsidR="472CA60F" w:rsidRPr="00D05679" w:rsidRDefault="472CA60F" w:rsidP="6A45BBD7">
      <w:r w:rsidRPr="00D05679">
        <w:t>Document History:</w:t>
      </w:r>
    </w:p>
    <w:tbl>
      <w:tblPr>
        <w:tblStyle w:val="TableGrid"/>
        <w:tblW w:w="9634" w:type="dxa"/>
        <w:tblLayout w:type="fixed"/>
        <w:tblLook w:val="06A0" w:firstRow="1" w:lastRow="0" w:firstColumn="1" w:lastColumn="0" w:noHBand="1" w:noVBand="1"/>
      </w:tblPr>
      <w:tblGrid>
        <w:gridCol w:w="988"/>
        <w:gridCol w:w="1559"/>
        <w:gridCol w:w="4819"/>
        <w:gridCol w:w="1276"/>
        <w:gridCol w:w="992"/>
      </w:tblGrid>
      <w:tr w:rsidR="00A227E6" w:rsidRPr="00D05679" w14:paraId="7FED40EE" w14:textId="0982983F" w:rsidTr="00070CBD">
        <w:tc>
          <w:tcPr>
            <w:tcW w:w="988" w:type="dxa"/>
          </w:tcPr>
          <w:p w14:paraId="4AF2842F" w14:textId="69B0410A" w:rsidR="00A227E6" w:rsidRPr="00D05679" w:rsidRDefault="00A227E6" w:rsidP="6A45BBD7">
            <w:r w:rsidRPr="00D05679">
              <w:t>Revision</w:t>
            </w:r>
          </w:p>
        </w:tc>
        <w:tc>
          <w:tcPr>
            <w:tcW w:w="1559" w:type="dxa"/>
          </w:tcPr>
          <w:p w14:paraId="764C8987" w14:textId="4068B321" w:rsidR="00A227E6" w:rsidRPr="00D05679" w:rsidRDefault="00A227E6" w:rsidP="6A45BBD7">
            <w:r w:rsidRPr="00D05679">
              <w:t>Date</w:t>
            </w:r>
          </w:p>
        </w:tc>
        <w:tc>
          <w:tcPr>
            <w:tcW w:w="4819" w:type="dxa"/>
          </w:tcPr>
          <w:p w14:paraId="4701D7FC" w14:textId="7B28AD27" w:rsidR="00A227E6" w:rsidRPr="00D05679" w:rsidRDefault="00A227E6" w:rsidP="6A45BBD7">
            <w:r w:rsidRPr="00D05679">
              <w:t>Comments</w:t>
            </w:r>
          </w:p>
        </w:tc>
        <w:tc>
          <w:tcPr>
            <w:tcW w:w="1276" w:type="dxa"/>
          </w:tcPr>
          <w:p w14:paraId="583933DA" w14:textId="477B8081" w:rsidR="00A227E6" w:rsidRPr="00D05679" w:rsidRDefault="00A227E6" w:rsidP="6A45BBD7">
            <w:r w:rsidRPr="00D05679">
              <w:t>Completed</w:t>
            </w:r>
          </w:p>
        </w:tc>
        <w:tc>
          <w:tcPr>
            <w:tcW w:w="992" w:type="dxa"/>
          </w:tcPr>
          <w:p w14:paraId="72176C3F" w14:textId="2F95E3BE" w:rsidR="00A227E6" w:rsidRPr="00D05679" w:rsidRDefault="00A227E6" w:rsidP="6A45BBD7">
            <w:r w:rsidRPr="00D05679">
              <w:t>Checked</w:t>
            </w:r>
          </w:p>
        </w:tc>
      </w:tr>
      <w:tr w:rsidR="00A227E6" w:rsidRPr="00D05679" w14:paraId="7C3738E0" w14:textId="08A9DC26" w:rsidTr="00070CBD">
        <w:tc>
          <w:tcPr>
            <w:tcW w:w="988" w:type="dxa"/>
          </w:tcPr>
          <w:p w14:paraId="1C1C9230" w14:textId="2FD5C4FF" w:rsidR="00A227E6" w:rsidRPr="00D05679" w:rsidRDefault="009318B3" w:rsidP="6A45BBD7">
            <w:r>
              <w:t>1.0</w:t>
            </w:r>
          </w:p>
        </w:tc>
        <w:tc>
          <w:tcPr>
            <w:tcW w:w="1559" w:type="dxa"/>
          </w:tcPr>
          <w:p w14:paraId="0CB535B0" w14:textId="5C71D123" w:rsidR="00A227E6" w:rsidRPr="00D05679" w:rsidRDefault="009318B3" w:rsidP="6A45BBD7">
            <w:r>
              <w:t>15/10</w:t>
            </w:r>
            <w:r w:rsidR="00A227E6" w:rsidRPr="00D05679">
              <w:t>/2021</w:t>
            </w:r>
          </w:p>
        </w:tc>
        <w:tc>
          <w:tcPr>
            <w:tcW w:w="4819" w:type="dxa"/>
          </w:tcPr>
          <w:p w14:paraId="64BDFBE8" w14:textId="605DB274" w:rsidR="00A227E6" w:rsidRPr="00D05679" w:rsidRDefault="00AC5998" w:rsidP="6A45BBD7">
            <w:r>
              <w:t>Document Completed</w:t>
            </w:r>
          </w:p>
        </w:tc>
        <w:tc>
          <w:tcPr>
            <w:tcW w:w="1276" w:type="dxa"/>
          </w:tcPr>
          <w:p w14:paraId="23540B22" w14:textId="2FB80FD1" w:rsidR="00A227E6" w:rsidRPr="00D05679" w:rsidRDefault="00A227E6" w:rsidP="6A45BBD7">
            <w:r w:rsidRPr="00D05679">
              <w:t>T.O.</w:t>
            </w:r>
          </w:p>
        </w:tc>
        <w:tc>
          <w:tcPr>
            <w:tcW w:w="992" w:type="dxa"/>
          </w:tcPr>
          <w:p w14:paraId="776F4FA1" w14:textId="77777777" w:rsidR="00A227E6" w:rsidRPr="00D05679" w:rsidRDefault="00A227E6" w:rsidP="6A45BBD7"/>
        </w:tc>
      </w:tr>
      <w:tr w:rsidR="00A227E6" w:rsidRPr="00D05679" w14:paraId="2148B645" w14:textId="38A32D8C" w:rsidTr="00070CBD">
        <w:tc>
          <w:tcPr>
            <w:tcW w:w="988" w:type="dxa"/>
          </w:tcPr>
          <w:p w14:paraId="58099A60" w14:textId="76135278" w:rsidR="00A227E6" w:rsidRPr="00D05679" w:rsidRDefault="00A227E6" w:rsidP="6A45BBD7"/>
        </w:tc>
        <w:tc>
          <w:tcPr>
            <w:tcW w:w="1559" w:type="dxa"/>
          </w:tcPr>
          <w:p w14:paraId="78F6A988" w14:textId="76135278" w:rsidR="00A227E6" w:rsidRPr="00D05679" w:rsidRDefault="00A227E6" w:rsidP="6A45BBD7"/>
        </w:tc>
        <w:tc>
          <w:tcPr>
            <w:tcW w:w="4819" w:type="dxa"/>
          </w:tcPr>
          <w:p w14:paraId="62DFC284" w14:textId="76135278" w:rsidR="00A227E6" w:rsidRPr="00D05679" w:rsidRDefault="00A227E6" w:rsidP="6A45BBD7"/>
        </w:tc>
        <w:tc>
          <w:tcPr>
            <w:tcW w:w="1276" w:type="dxa"/>
          </w:tcPr>
          <w:p w14:paraId="7BA8C4D6" w14:textId="77777777" w:rsidR="00A227E6" w:rsidRPr="00D05679" w:rsidRDefault="00A227E6" w:rsidP="6A45BBD7"/>
        </w:tc>
        <w:tc>
          <w:tcPr>
            <w:tcW w:w="992" w:type="dxa"/>
          </w:tcPr>
          <w:p w14:paraId="6717205C" w14:textId="77777777" w:rsidR="00A227E6" w:rsidRPr="00D05679" w:rsidRDefault="00A227E6" w:rsidP="6A45BBD7"/>
        </w:tc>
      </w:tr>
    </w:tbl>
    <w:p w14:paraId="5E2C2D83" w14:textId="77777777" w:rsidR="00801912" w:rsidRPr="00D05679" w:rsidRDefault="00801912">
      <w:r w:rsidRPr="00D05679">
        <w:br w:type="page"/>
      </w:r>
    </w:p>
    <w:p w14:paraId="6A2FFF10" w14:textId="18BB22A1" w:rsidR="472CA60F" w:rsidRPr="00D05679" w:rsidRDefault="472CA60F" w:rsidP="00815919">
      <w:pPr>
        <w:pStyle w:val="Heading2"/>
      </w:pPr>
      <w:bookmarkStart w:id="0" w:name="_Toc85227756"/>
      <w:r w:rsidRPr="00D05679">
        <w:lastRenderedPageBreak/>
        <w:t>Table of Contents</w:t>
      </w:r>
      <w:bookmarkEnd w:id="0"/>
    </w:p>
    <w:sdt>
      <w:sdtPr>
        <w:rPr>
          <w:rFonts w:asciiTheme="minorHAnsi" w:eastAsiaTheme="minorHAnsi" w:hAnsiTheme="minorHAnsi" w:cstheme="minorBidi"/>
          <w:color w:val="auto"/>
          <w:sz w:val="22"/>
          <w:szCs w:val="22"/>
        </w:rPr>
        <w:id w:val="-1278865123"/>
        <w:docPartObj>
          <w:docPartGallery w:val="Table of Contents"/>
          <w:docPartUnique/>
        </w:docPartObj>
      </w:sdtPr>
      <w:sdtEndPr>
        <w:rPr>
          <w:rFonts w:eastAsia="SimSun"/>
        </w:rPr>
      </w:sdtEndPr>
      <w:sdtContent>
        <w:p w14:paraId="05537262" w14:textId="18594017" w:rsidR="00815919" w:rsidRPr="00D05679" w:rsidRDefault="00815919">
          <w:pPr>
            <w:pStyle w:val="TOCHeading"/>
          </w:pPr>
        </w:p>
        <w:p w14:paraId="373A5C6E" w14:textId="0857108E" w:rsidR="00FC1F4B" w:rsidRDefault="00815919">
          <w:pPr>
            <w:pStyle w:val="TOC2"/>
            <w:tabs>
              <w:tab w:val="right" w:leader="dot" w:pos="9350"/>
            </w:tabs>
            <w:rPr>
              <w:rFonts w:eastAsiaTheme="minorEastAsia"/>
              <w:noProof/>
              <w:lang w:val="en-AU" w:eastAsia="en-AU"/>
            </w:rPr>
          </w:pPr>
          <w:r w:rsidRPr="00D05679">
            <w:fldChar w:fldCharType="begin"/>
          </w:r>
          <w:r w:rsidRPr="00D05679">
            <w:instrText xml:space="preserve"> TOC \o "1-3" \h \z \u </w:instrText>
          </w:r>
          <w:r w:rsidRPr="00D05679">
            <w:fldChar w:fldCharType="separate"/>
          </w:r>
          <w:hyperlink w:anchor="_Toc85227756" w:history="1">
            <w:r w:rsidR="00FC1F4B" w:rsidRPr="003C72F3">
              <w:rPr>
                <w:rStyle w:val="Hyperlink"/>
                <w:noProof/>
              </w:rPr>
              <w:t>Table of Contents</w:t>
            </w:r>
            <w:r w:rsidR="00FC1F4B">
              <w:rPr>
                <w:noProof/>
                <w:webHidden/>
              </w:rPr>
              <w:tab/>
            </w:r>
            <w:r w:rsidR="00FC1F4B">
              <w:rPr>
                <w:noProof/>
                <w:webHidden/>
              </w:rPr>
              <w:fldChar w:fldCharType="begin"/>
            </w:r>
            <w:r w:rsidR="00FC1F4B">
              <w:rPr>
                <w:noProof/>
                <w:webHidden/>
              </w:rPr>
              <w:instrText xml:space="preserve"> PAGEREF _Toc85227756 \h </w:instrText>
            </w:r>
            <w:r w:rsidR="00FC1F4B">
              <w:rPr>
                <w:noProof/>
                <w:webHidden/>
              </w:rPr>
            </w:r>
            <w:r w:rsidR="00FC1F4B">
              <w:rPr>
                <w:noProof/>
                <w:webHidden/>
              </w:rPr>
              <w:fldChar w:fldCharType="separate"/>
            </w:r>
            <w:r w:rsidR="00496E09">
              <w:rPr>
                <w:noProof/>
                <w:webHidden/>
              </w:rPr>
              <w:t>2</w:t>
            </w:r>
            <w:r w:rsidR="00FC1F4B">
              <w:rPr>
                <w:noProof/>
                <w:webHidden/>
              </w:rPr>
              <w:fldChar w:fldCharType="end"/>
            </w:r>
          </w:hyperlink>
        </w:p>
        <w:p w14:paraId="54F8AD0B" w14:textId="4253F353" w:rsidR="00FC1F4B" w:rsidRDefault="00476458">
          <w:pPr>
            <w:pStyle w:val="TOC1"/>
            <w:tabs>
              <w:tab w:val="right" w:leader="dot" w:pos="9350"/>
            </w:tabs>
            <w:rPr>
              <w:rFonts w:eastAsiaTheme="minorEastAsia"/>
              <w:noProof/>
              <w:lang w:val="en-AU" w:eastAsia="en-AU"/>
            </w:rPr>
          </w:pPr>
          <w:hyperlink w:anchor="_Toc85227757" w:history="1">
            <w:r w:rsidR="00FC1F4B" w:rsidRPr="003C72F3">
              <w:rPr>
                <w:rStyle w:val="Hyperlink"/>
                <w:noProof/>
              </w:rPr>
              <w:t>Laboratory 1 – FIR Filter</w:t>
            </w:r>
            <w:r w:rsidR="00FC1F4B">
              <w:rPr>
                <w:noProof/>
                <w:webHidden/>
              </w:rPr>
              <w:tab/>
            </w:r>
            <w:r w:rsidR="00FC1F4B">
              <w:rPr>
                <w:noProof/>
                <w:webHidden/>
              </w:rPr>
              <w:fldChar w:fldCharType="begin"/>
            </w:r>
            <w:r w:rsidR="00FC1F4B">
              <w:rPr>
                <w:noProof/>
                <w:webHidden/>
              </w:rPr>
              <w:instrText xml:space="preserve"> PAGEREF _Toc85227757 \h </w:instrText>
            </w:r>
            <w:r w:rsidR="00FC1F4B">
              <w:rPr>
                <w:noProof/>
                <w:webHidden/>
              </w:rPr>
            </w:r>
            <w:r w:rsidR="00FC1F4B">
              <w:rPr>
                <w:noProof/>
                <w:webHidden/>
              </w:rPr>
              <w:fldChar w:fldCharType="separate"/>
            </w:r>
            <w:r w:rsidR="00496E09">
              <w:rPr>
                <w:noProof/>
                <w:webHidden/>
              </w:rPr>
              <w:t>3</w:t>
            </w:r>
            <w:r w:rsidR="00FC1F4B">
              <w:rPr>
                <w:noProof/>
                <w:webHidden/>
              </w:rPr>
              <w:fldChar w:fldCharType="end"/>
            </w:r>
          </w:hyperlink>
        </w:p>
        <w:p w14:paraId="63136AF7" w14:textId="0F35D5B3" w:rsidR="00FC1F4B" w:rsidRDefault="00476458">
          <w:pPr>
            <w:pStyle w:val="TOC2"/>
            <w:tabs>
              <w:tab w:val="right" w:leader="dot" w:pos="9350"/>
            </w:tabs>
            <w:rPr>
              <w:rFonts w:eastAsiaTheme="minorEastAsia"/>
              <w:noProof/>
              <w:lang w:val="en-AU" w:eastAsia="en-AU"/>
            </w:rPr>
          </w:pPr>
          <w:hyperlink w:anchor="_Toc85227758" w:history="1">
            <w:r w:rsidR="00FC1F4B" w:rsidRPr="003C72F3">
              <w:rPr>
                <w:rStyle w:val="Hyperlink"/>
                <w:noProof/>
              </w:rPr>
              <w:t>Introduction</w:t>
            </w:r>
            <w:r w:rsidR="00FC1F4B">
              <w:rPr>
                <w:noProof/>
                <w:webHidden/>
              </w:rPr>
              <w:tab/>
            </w:r>
            <w:r w:rsidR="00FC1F4B">
              <w:rPr>
                <w:noProof/>
                <w:webHidden/>
              </w:rPr>
              <w:fldChar w:fldCharType="begin"/>
            </w:r>
            <w:r w:rsidR="00FC1F4B">
              <w:rPr>
                <w:noProof/>
                <w:webHidden/>
              </w:rPr>
              <w:instrText xml:space="preserve"> PAGEREF _Toc85227758 \h </w:instrText>
            </w:r>
            <w:r w:rsidR="00FC1F4B">
              <w:rPr>
                <w:noProof/>
                <w:webHidden/>
              </w:rPr>
            </w:r>
            <w:r w:rsidR="00FC1F4B">
              <w:rPr>
                <w:noProof/>
                <w:webHidden/>
              </w:rPr>
              <w:fldChar w:fldCharType="separate"/>
            </w:r>
            <w:r w:rsidR="00496E09">
              <w:rPr>
                <w:noProof/>
                <w:webHidden/>
              </w:rPr>
              <w:t>3</w:t>
            </w:r>
            <w:r w:rsidR="00FC1F4B">
              <w:rPr>
                <w:noProof/>
                <w:webHidden/>
              </w:rPr>
              <w:fldChar w:fldCharType="end"/>
            </w:r>
          </w:hyperlink>
        </w:p>
        <w:p w14:paraId="7AFB7C1D" w14:textId="717D6AAE" w:rsidR="00FC1F4B" w:rsidRDefault="00476458">
          <w:pPr>
            <w:pStyle w:val="TOC2"/>
            <w:tabs>
              <w:tab w:val="right" w:leader="dot" w:pos="9350"/>
            </w:tabs>
            <w:rPr>
              <w:rFonts w:eastAsiaTheme="minorEastAsia"/>
              <w:noProof/>
              <w:lang w:val="en-AU" w:eastAsia="en-AU"/>
            </w:rPr>
          </w:pPr>
          <w:hyperlink w:anchor="_Toc85227759" w:history="1">
            <w:r w:rsidR="00FC1F4B" w:rsidRPr="003C72F3">
              <w:rPr>
                <w:rStyle w:val="Hyperlink"/>
                <w:noProof/>
              </w:rPr>
              <w:t>Other Materials</w:t>
            </w:r>
            <w:r w:rsidR="00FC1F4B">
              <w:rPr>
                <w:noProof/>
                <w:webHidden/>
              </w:rPr>
              <w:tab/>
            </w:r>
            <w:r w:rsidR="00FC1F4B">
              <w:rPr>
                <w:noProof/>
                <w:webHidden/>
              </w:rPr>
              <w:fldChar w:fldCharType="begin"/>
            </w:r>
            <w:r w:rsidR="00FC1F4B">
              <w:rPr>
                <w:noProof/>
                <w:webHidden/>
              </w:rPr>
              <w:instrText xml:space="preserve"> PAGEREF _Toc85227759 \h </w:instrText>
            </w:r>
            <w:r w:rsidR="00FC1F4B">
              <w:rPr>
                <w:noProof/>
                <w:webHidden/>
              </w:rPr>
            </w:r>
            <w:r w:rsidR="00FC1F4B">
              <w:rPr>
                <w:noProof/>
                <w:webHidden/>
              </w:rPr>
              <w:fldChar w:fldCharType="separate"/>
            </w:r>
            <w:r w:rsidR="00496E09">
              <w:rPr>
                <w:noProof/>
                <w:webHidden/>
              </w:rPr>
              <w:t>4</w:t>
            </w:r>
            <w:r w:rsidR="00FC1F4B">
              <w:rPr>
                <w:noProof/>
                <w:webHidden/>
              </w:rPr>
              <w:fldChar w:fldCharType="end"/>
            </w:r>
          </w:hyperlink>
        </w:p>
        <w:p w14:paraId="1CD56471" w14:textId="09CD2405" w:rsidR="00FC1F4B" w:rsidRDefault="00476458">
          <w:pPr>
            <w:pStyle w:val="TOC2"/>
            <w:tabs>
              <w:tab w:val="right" w:leader="dot" w:pos="9350"/>
            </w:tabs>
            <w:rPr>
              <w:rFonts w:eastAsiaTheme="minorEastAsia"/>
              <w:noProof/>
              <w:lang w:val="en-AU" w:eastAsia="en-AU"/>
            </w:rPr>
          </w:pPr>
          <w:hyperlink w:anchor="_Toc85227760" w:history="1">
            <w:r w:rsidR="00FC1F4B" w:rsidRPr="003C72F3">
              <w:rPr>
                <w:rStyle w:val="Hyperlink"/>
                <w:noProof/>
              </w:rPr>
              <w:t>Explanation of provided files</w:t>
            </w:r>
            <w:r w:rsidR="00FC1F4B">
              <w:rPr>
                <w:noProof/>
                <w:webHidden/>
              </w:rPr>
              <w:tab/>
            </w:r>
            <w:r w:rsidR="00FC1F4B">
              <w:rPr>
                <w:noProof/>
                <w:webHidden/>
              </w:rPr>
              <w:fldChar w:fldCharType="begin"/>
            </w:r>
            <w:r w:rsidR="00FC1F4B">
              <w:rPr>
                <w:noProof/>
                <w:webHidden/>
              </w:rPr>
              <w:instrText xml:space="preserve"> PAGEREF _Toc85227760 \h </w:instrText>
            </w:r>
            <w:r w:rsidR="00FC1F4B">
              <w:rPr>
                <w:noProof/>
                <w:webHidden/>
              </w:rPr>
            </w:r>
            <w:r w:rsidR="00FC1F4B">
              <w:rPr>
                <w:noProof/>
                <w:webHidden/>
              </w:rPr>
              <w:fldChar w:fldCharType="separate"/>
            </w:r>
            <w:r w:rsidR="00496E09">
              <w:rPr>
                <w:noProof/>
                <w:webHidden/>
              </w:rPr>
              <w:t>4</w:t>
            </w:r>
            <w:r w:rsidR="00FC1F4B">
              <w:rPr>
                <w:noProof/>
                <w:webHidden/>
              </w:rPr>
              <w:fldChar w:fldCharType="end"/>
            </w:r>
          </w:hyperlink>
        </w:p>
        <w:p w14:paraId="417AF8ED" w14:textId="7075911F" w:rsidR="00FC1F4B" w:rsidRDefault="00476458">
          <w:pPr>
            <w:pStyle w:val="TOC2"/>
            <w:tabs>
              <w:tab w:val="right" w:leader="dot" w:pos="9350"/>
            </w:tabs>
            <w:rPr>
              <w:rFonts w:eastAsiaTheme="minorEastAsia"/>
              <w:noProof/>
              <w:lang w:val="en-AU" w:eastAsia="en-AU"/>
            </w:rPr>
          </w:pPr>
          <w:hyperlink w:anchor="_Toc85227761" w:history="1">
            <w:r w:rsidR="00FC1F4B" w:rsidRPr="003C72F3">
              <w:rPr>
                <w:rStyle w:val="Hyperlink"/>
                <w:noProof/>
              </w:rPr>
              <w:t>Assessments</w:t>
            </w:r>
            <w:r w:rsidR="00FC1F4B">
              <w:rPr>
                <w:noProof/>
                <w:webHidden/>
              </w:rPr>
              <w:tab/>
            </w:r>
            <w:r w:rsidR="00FC1F4B">
              <w:rPr>
                <w:noProof/>
                <w:webHidden/>
              </w:rPr>
              <w:fldChar w:fldCharType="begin"/>
            </w:r>
            <w:r w:rsidR="00FC1F4B">
              <w:rPr>
                <w:noProof/>
                <w:webHidden/>
              </w:rPr>
              <w:instrText xml:space="preserve"> PAGEREF _Toc85227761 \h </w:instrText>
            </w:r>
            <w:r w:rsidR="00FC1F4B">
              <w:rPr>
                <w:noProof/>
                <w:webHidden/>
              </w:rPr>
            </w:r>
            <w:r w:rsidR="00FC1F4B">
              <w:rPr>
                <w:noProof/>
                <w:webHidden/>
              </w:rPr>
              <w:fldChar w:fldCharType="separate"/>
            </w:r>
            <w:r w:rsidR="00496E09">
              <w:rPr>
                <w:noProof/>
                <w:webHidden/>
              </w:rPr>
              <w:t>4</w:t>
            </w:r>
            <w:r w:rsidR="00FC1F4B">
              <w:rPr>
                <w:noProof/>
                <w:webHidden/>
              </w:rPr>
              <w:fldChar w:fldCharType="end"/>
            </w:r>
          </w:hyperlink>
        </w:p>
        <w:p w14:paraId="25AC6694" w14:textId="548FC5ED" w:rsidR="00FC1F4B" w:rsidRDefault="00476458">
          <w:pPr>
            <w:pStyle w:val="TOC1"/>
            <w:tabs>
              <w:tab w:val="right" w:leader="dot" w:pos="9350"/>
            </w:tabs>
            <w:rPr>
              <w:rFonts w:eastAsiaTheme="minorEastAsia"/>
              <w:noProof/>
              <w:lang w:val="en-AU" w:eastAsia="en-AU"/>
            </w:rPr>
          </w:pPr>
          <w:hyperlink w:anchor="_Toc85227762" w:history="1">
            <w:r w:rsidR="00FC1F4B" w:rsidRPr="003C72F3">
              <w:rPr>
                <w:rStyle w:val="Hyperlink"/>
                <w:noProof/>
              </w:rPr>
              <w:t>System to be Developed</w:t>
            </w:r>
            <w:r w:rsidR="00FC1F4B">
              <w:rPr>
                <w:noProof/>
                <w:webHidden/>
              </w:rPr>
              <w:tab/>
            </w:r>
            <w:r w:rsidR="00FC1F4B">
              <w:rPr>
                <w:noProof/>
                <w:webHidden/>
              </w:rPr>
              <w:fldChar w:fldCharType="begin"/>
            </w:r>
            <w:r w:rsidR="00FC1F4B">
              <w:rPr>
                <w:noProof/>
                <w:webHidden/>
              </w:rPr>
              <w:instrText xml:space="preserve"> PAGEREF _Toc85227762 \h </w:instrText>
            </w:r>
            <w:r w:rsidR="00FC1F4B">
              <w:rPr>
                <w:noProof/>
                <w:webHidden/>
              </w:rPr>
            </w:r>
            <w:r w:rsidR="00FC1F4B">
              <w:rPr>
                <w:noProof/>
                <w:webHidden/>
              </w:rPr>
              <w:fldChar w:fldCharType="separate"/>
            </w:r>
            <w:r w:rsidR="00496E09">
              <w:rPr>
                <w:noProof/>
                <w:webHidden/>
              </w:rPr>
              <w:t>5</w:t>
            </w:r>
            <w:r w:rsidR="00FC1F4B">
              <w:rPr>
                <w:noProof/>
                <w:webHidden/>
              </w:rPr>
              <w:fldChar w:fldCharType="end"/>
            </w:r>
          </w:hyperlink>
        </w:p>
        <w:p w14:paraId="61E8045F" w14:textId="312D78F8" w:rsidR="00FC1F4B" w:rsidRDefault="00476458">
          <w:pPr>
            <w:pStyle w:val="TOC2"/>
            <w:tabs>
              <w:tab w:val="right" w:leader="dot" w:pos="9350"/>
            </w:tabs>
            <w:rPr>
              <w:rFonts w:eastAsiaTheme="minorEastAsia"/>
              <w:noProof/>
              <w:lang w:val="en-AU" w:eastAsia="en-AU"/>
            </w:rPr>
          </w:pPr>
          <w:hyperlink w:anchor="_Toc85227763" w:history="1">
            <w:r w:rsidR="00FC1F4B" w:rsidRPr="003C72F3">
              <w:rPr>
                <w:rStyle w:val="Hyperlink"/>
                <w:noProof/>
              </w:rPr>
              <w:t>Functionality</w:t>
            </w:r>
            <w:r w:rsidR="00FC1F4B">
              <w:rPr>
                <w:noProof/>
                <w:webHidden/>
              </w:rPr>
              <w:tab/>
            </w:r>
            <w:r w:rsidR="00FC1F4B">
              <w:rPr>
                <w:noProof/>
                <w:webHidden/>
              </w:rPr>
              <w:fldChar w:fldCharType="begin"/>
            </w:r>
            <w:r w:rsidR="00FC1F4B">
              <w:rPr>
                <w:noProof/>
                <w:webHidden/>
              </w:rPr>
              <w:instrText xml:space="preserve"> PAGEREF _Toc85227763 \h </w:instrText>
            </w:r>
            <w:r w:rsidR="00FC1F4B">
              <w:rPr>
                <w:noProof/>
                <w:webHidden/>
              </w:rPr>
            </w:r>
            <w:r w:rsidR="00FC1F4B">
              <w:rPr>
                <w:noProof/>
                <w:webHidden/>
              </w:rPr>
              <w:fldChar w:fldCharType="separate"/>
            </w:r>
            <w:r w:rsidR="00496E09">
              <w:rPr>
                <w:noProof/>
                <w:webHidden/>
              </w:rPr>
              <w:t>6</w:t>
            </w:r>
            <w:r w:rsidR="00FC1F4B">
              <w:rPr>
                <w:noProof/>
                <w:webHidden/>
              </w:rPr>
              <w:fldChar w:fldCharType="end"/>
            </w:r>
          </w:hyperlink>
        </w:p>
        <w:p w14:paraId="1CFC8ABA" w14:textId="1C4D31B3" w:rsidR="00FC1F4B" w:rsidRDefault="00476458">
          <w:pPr>
            <w:pStyle w:val="TOC2"/>
            <w:tabs>
              <w:tab w:val="right" w:leader="dot" w:pos="9350"/>
            </w:tabs>
            <w:rPr>
              <w:rFonts w:eastAsiaTheme="minorEastAsia"/>
              <w:noProof/>
              <w:lang w:val="en-AU" w:eastAsia="en-AU"/>
            </w:rPr>
          </w:pPr>
          <w:hyperlink w:anchor="_Toc85227764" w:history="1">
            <w:r w:rsidR="00FC1F4B" w:rsidRPr="003C72F3">
              <w:rPr>
                <w:rStyle w:val="Hyperlink"/>
                <w:noProof/>
              </w:rPr>
              <w:t>Hardwired Logic Implementation Hierarchy</w:t>
            </w:r>
            <w:r w:rsidR="00FC1F4B">
              <w:rPr>
                <w:noProof/>
                <w:webHidden/>
              </w:rPr>
              <w:tab/>
            </w:r>
            <w:r w:rsidR="00FC1F4B">
              <w:rPr>
                <w:noProof/>
                <w:webHidden/>
              </w:rPr>
              <w:fldChar w:fldCharType="begin"/>
            </w:r>
            <w:r w:rsidR="00FC1F4B">
              <w:rPr>
                <w:noProof/>
                <w:webHidden/>
              </w:rPr>
              <w:instrText xml:space="preserve"> PAGEREF _Toc85227764 \h </w:instrText>
            </w:r>
            <w:r w:rsidR="00FC1F4B">
              <w:rPr>
                <w:noProof/>
                <w:webHidden/>
              </w:rPr>
            </w:r>
            <w:r w:rsidR="00FC1F4B">
              <w:rPr>
                <w:noProof/>
                <w:webHidden/>
              </w:rPr>
              <w:fldChar w:fldCharType="separate"/>
            </w:r>
            <w:r w:rsidR="00496E09">
              <w:rPr>
                <w:noProof/>
                <w:webHidden/>
              </w:rPr>
              <w:t>6</w:t>
            </w:r>
            <w:r w:rsidR="00FC1F4B">
              <w:rPr>
                <w:noProof/>
                <w:webHidden/>
              </w:rPr>
              <w:fldChar w:fldCharType="end"/>
            </w:r>
          </w:hyperlink>
        </w:p>
        <w:p w14:paraId="1F62CFB9" w14:textId="1F63FCC8" w:rsidR="00FC1F4B" w:rsidRDefault="00476458">
          <w:pPr>
            <w:pStyle w:val="TOC1"/>
            <w:tabs>
              <w:tab w:val="right" w:leader="dot" w:pos="9350"/>
            </w:tabs>
            <w:rPr>
              <w:rFonts w:eastAsiaTheme="minorEastAsia"/>
              <w:noProof/>
              <w:lang w:val="en-AU" w:eastAsia="en-AU"/>
            </w:rPr>
          </w:pPr>
          <w:hyperlink w:anchor="_Toc85227765" w:history="1">
            <w:r w:rsidR="00FC1F4B" w:rsidRPr="003C72F3">
              <w:rPr>
                <w:rStyle w:val="Hyperlink"/>
                <w:noProof/>
              </w:rPr>
              <w:t>Preparation</w:t>
            </w:r>
            <w:r w:rsidR="00FC1F4B">
              <w:rPr>
                <w:noProof/>
                <w:webHidden/>
              </w:rPr>
              <w:tab/>
            </w:r>
            <w:r w:rsidR="00FC1F4B">
              <w:rPr>
                <w:noProof/>
                <w:webHidden/>
              </w:rPr>
              <w:fldChar w:fldCharType="begin"/>
            </w:r>
            <w:r w:rsidR="00FC1F4B">
              <w:rPr>
                <w:noProof/>
                <w:webHidden/>
              </w:rPr>
              <w:instrText xml:space="preserve"> PAGEREF _Toc85227765 \h </w:instrText>
            </w:r>
            <w:r w:rsidR="00FC1F4B">
              <w:rPr>
                <w:noProof/>
                <w:webHidden/>
              </w:rPr>
            </w:r>
            <w:r w:rsidR="00FC1F4B">
              <w:rPr>
                <w:noProof/>
                <w:webHidden/>
              </w:rPr>
              <w:fldChar w:fldCharType="separate"/>
            </w:r>
            <w:r w:rsidR="00496E09">
              <w:rPr>
                <w:noProof/>
                <w:webHidden/>
              </w:rPr>
              <w:t>7</w:t>
            </w:r>
            <w:r w:rsidR="00FC1F4B">
              <w:rPr>
                <w:noProof/>
                <w:webHidden/>
              </w:rPr>
              <w:fldChar w:fldCharType="end"/>
            </w:r>
          </w:hyperlink>
        </w:p>
        <w:p w14:paraId="2CC7B0FE" w14:textId="4C78C190" w:rsidR="00FC1F4B" w:rsidRDefault="00476458">
          <w:pPr>
            <w:pStyle w:val="TOC1"/>
            <w:tabs>
              <w:tab w:val="right" w:leader="dot" w:pos="9350"/>
            </w:tabs>
            <w:rPr>
              <w:rFonts w:eastAsiaTheme="minorEastAsia"/>
              <w:noProof/>
              <w:lang w:val="en-AU" w:eastAsia="en-AU"/>
            </w:rPr>
          </w:pPr>
          <w:hyperlink w:anchor="_Toc85227766" w:history="1">
            <w:r w:rsidR="00FC1F4B" w:rsidRPr="003C72F3">
              <w:rPr>
                <w:rStyle w:val="Hyperlink"/>
                <w:noProof/>
              </w:rPr>
              <w:t>Synthesis</w:t>
            </w:r>
            <w:r w:rsidR="00FC1F4B">
              <w:rPr>
                <w:noProof/>
                <w:webHidden/>
              </w:rPr>
              <w:tab/>
            </w:r>
            <w:r w:rsidR="00FC1F4B">
              <w:rPr>
                <w:noProof/>
                <w:webHidden/>
              </w:rPr>
              <w:fldChar w:fldCharType="begin"/>
            </w:r>
            <w:r w:rsidR="00FC1F4B">
              <w:rPr>
                <w:noProof/>
                <w:webHidden/>
              </w:rPr>
              <w:instrText xml:space="preserve"> PAGEREF _Toc85227766 \h </w:instrText>
            </w:r>
            <w:r w:rsidR="00FC1F4B">
              <w:rPr>
                <w:noProof/>
                <w:webHidden/>
              </w:rPr>
            </w:r>
            <w:r w:rsidR="00FC1F4B">
              <w:rPr>
                <w:noProof/>
                <w:webHidden/>
              </w:rPr>
              <w:fldChar w:fldCharType="separate"/>
            </w:r>
            <w:r w:rsidR="00496E09">
              <w:rPr>
                <w:noProof/>
                <w:webHidden/>
              </w:rPr>
              <w:t>12</w:t>
            </w:r>
            <w:r w:rsidR="00FC1F4B">
              <w:rPr>
                <w:noProof/>
                <w:webHidden/>
              </w:rPr>
              <w:fldChar w:fldCharType="end"/>
            </w:r>
          </w:hyperlink>
        </w:p>
        <w:p w14:paraId="03DDD060" w14:textId="435A8729" w:rsidR="00FC1F4B" w:rsidRDefault="00476458">
          <w:pPr>
            <w:pStyle w:val="TOC2"/>
            <w:tabs>
              <w:tab w:val="right" w:leader="dot" w:pos="9350"/>
            </w:tabs>
            <w:rPr>
              <w:rFonts w:eastAsiaTheme="minorEastAsia"/>
              <w:noProof/>
              <w:lang w:val="en-AU" w:eastAsia="en-AU"/>
            </w:rPr>
          </w:pPr>
          <w:hyperlink w:anchor="_Toc85227767" w:history="1">
            <w:r w:rsidR="00FC1F4B" w:rsidRPr="003C72F3">
              <w:rPr>
                <w:rStyle w:val="Hyperlink"/>
                <w:noProof/>
              </w:rPr>
              <w:t>Analysis and Synthesis</w:t>
            </w:r>
            <w:r w:rsidR="00FC1F4B">
              <w:rPr>
                <w:noProof/>
                <w:webHidden/>
              </w:rPr>
              <w:tab/>
            </w:r>
            <w:r w:rsidR="00FC1F4B">
              <w:rPr>
                <w:noProof/>
                <w:webHidden/>
              </w:rPr>
              <w:fldChar w:fldCharType="begin"/>
            </w:r>
            <w:r w:rsidR="00FC1F4B">
              <w:rPr>
                <w:noProof/>
                <w:webHidden/>
              </w:rPr>
              <w:instrText xml:space="preserve"> PAGEREF _Toc85227767 \h </w:instrText>
            </w:r>
            <w:r w:rsidR="00FC1F4B">
              <w:rPr>
                <w:noProof/>
                <w:webHidden/>
              </w:rPr>
            </w:r>
            <w:r w:rsidR="00FC1F4B">
              <w:rPr>
                <w:noProof/>
                <w:webHidden/>
              </w:rPr>
              <w:fldChar w:fldCharType="separate"/>
            </w:r>
            <w:r w:rsidR="00496E09">
              <w:rPr>
                <w:noProof/>
                <w:webHidden/>
              </w:rPr>
              <w:t>13</w:t>
            </w:r>
            <w:r w:rsidR="00FC1F4B">
              <w:rPr>
                <w:noProof/>
                <w:webHidden/>
              </w:rPr>
              <w:fldChar w:fldCharType="end"/>
            </w:r>
          </w:hyperlink>
        </w:p>
        <w:p w14:paraId="6F8FAD04" w14:textId="31297E00" w:rsidR="00FC1F4B" w:rsidRDefault="00476458">
          <w:pPr>
            <w:pStyle w:val="TOC2"/>
            <w:tabs>
              <w:tab w:val="right" w:leader="dot" w:pos="9350"/>
            </w:tabs>
            <w:rPr>
              <w:rFonts w:eastAsiaTheme="minorEastAsia"/>
              <w:noProof/>
              <w:lang w:val="en-AU" w:eastAsia="en-AU"/>
            </w:rPr>
          </w:pPr>
          <w:hyperlink w:anchor="_Toc85227768" w:history="1">
            <w:r w:rsidR="00FC1F4B" w:rsidRPr="003C72F3">
              <w:rPr>
                <w:rStyle w:val="Hyperlink"/>
                <w:noProof/>
              </w:rPr>
              <w:t>RTL View</w:t>
            </w:r>
            <w:r w:rsidR="00FC1F4B">
              <w:rPr>
                <w:noProof/>
                <w:webHidden/>
              </w:rPr>
              <w:tab/>
            </w:r>
            <w:r w:rsidR="00FC1F4B">
              <w:rPr>
                <w:noProof/>
                <w:webHidden/>
              </w:rPr>
              <w:fldChar w:fldCharType="begin"/>
            </w:r>
            <w:r w:rsidR="00FC1F4B">
              <w:rPr>
                <w:noProof/>
                <w:webHidden/>
              </w:rPr>
              <w:instrText xml:space="preserve"> PAGEREF _Toc85227768 \h </w:instrText>
            </w:r>
            <w:r w:rsidR="00FC1F4B">
              <w:rPr>
                <w:noProof/>
                <w:webHidden/>
              </w:rPr>
            </w:r>
            <w:r w:rsidR="00FC1F4B">
              <w:rPr>
                <w:noProof/>
                <w:webHidden/>
              </w:rPr>
              <w:fldChar w:fldCharType="separate"/>
            </w:r>
            <w:r w:rsidR="00496E09">
              <w:rPr>
                <w:noProof/>
                <w:webHidden/>
              </w:rPr>
              <w:t>14</w:t>
            </w:r>
            <w:r w:rsidR="00FC1F4B">
              <w:rPr>
                <w:noProof/>
                <w:webHidden/>
              </w:rPr>
              <w:fldChar w:fldCharType="end"/>
            </w:r>
          </w:hyperlink>
        </w:p>
        <w:p w14:paraId="75ED70DB" w14:textId="116EE8E6" w:rsidR="00FC1F4B" w:rsidRDefault="00476458">
          <w:pPr>
            <w:pStyle w:val="TOC2"/>
            <w:tabs>
              <w:tab w:val="right" w:leader="dot" w:pos="9350"/>
            </w:tabs>
            <w:rPr>
              <w:rFonts w:eastAsiaTheme="minorEastAsia"/>
              <w:noProof/>
              <w:lang w:val="en-AU" w:eastAsia="en-AU"/>
            </w:rPr>
          </w:pPr>
          <w:hyperlink w:anchor="_Toc85227769" w:history="1">
            <w:r w:rsidR="00FC1F4B" w:rsidRPr="003C72F3">
              <w:rPr>
                <w:rStyle w:val="Hyperlink"/>
                <w:noProof/>
              </w:rPr>
              <w:t>Fitter</w:t>
            </w:r>
            <w:r w:rsidR="00FC1F4B">
              <w:rPr>
                <w:noProof/>
                <w:webHidden/>
              </w:rPr>
              <w:tab/>
            </w:r>
            <w:r w:rsidR="00FC1F4B">
              <w:rPr>
                <w:noProof/>
                <w:webHidden/>
              </w:rPr>
              <w:fldChar w:fldCharType="begin"/>
            </w:r>
            <w:r w:rsidR="00FC1F4B">
              <w:rPr>
                <w:noProof/>
                <w:webHidden/>
              </w:rPr>
              <w:instrText xml:space="preserve"> PAGEREF _Toc85227769 \h </w:instrText>
            </w:r>
            <w:r w:rsidR="00FC1F4B">
              <w:rPr>
                <w:noProof/>
                <w:webHidden/>
              </w:rPr>
            </w:r>
            <w:r w:rsidR="00FC1F4B">
              <w:rPr>
                <w:noProof/>
                <w:webHidden/>
              </w:rPr>
              <w:fldChar w:fldCharType="separate"/>
            </w:r>
            <w:r w:rsidR="00496E09">
              <w:rPr>
                <w:noProof/>
                <w:webHidden/>
              </w:rPr>
              <w:t>16</w:t>
            </w:r>
            <w:r w:rsidR="00FC1F4B">
              <w:rPr>
                <w:noProof/>
                <w:webHidden/>
              </w:rPr>
              <w:fldChar w:fldCharType="end"/>
            </w:r>
          </w:hyperlink>
        </w:p>
        <w:p w14:paraId="310F6BE2" w14:textId="2847650A" w:rsidR="00FC1F4B" w:rsidRDefault="00476458">
          <w:pPr>
            <w:pStyle w:val="TOC2"/>
            <w:tabs>
              <w:tab w:val="right" w:leader="dot" w:pos="9350"/>
            </w:tabs>
            <w:rPr>
              <w:rFonts w:eastAsiaTheme="minorEastAsia"/>
              <w:noProof/>
              <w:lang w:val="en-AU" w:eastAsia="en-AU"/>
            </w:rPr>
          </w:pPr>
          <w:hyperlink w:anchor="_Toc85227770" w:history="1">
            <w:r w:rsidR="00FC1F4B" w:rsidRPr="003C72F3">
              <w:rPr>
                <w:rStyle w:val="Hyperlink"/>
                <w:noProof/>
              </w:rPr>
              <w:t>Assembler</w:t>
            </w:r>
            <w:r w:rsidR="00FC1F4B">
              <w:rPr>
                <w:noProof/>
                <w:webHidden/>
              </w:rPr>
              <w:tab/>
            </w:r>
            <w:r w:rsidR="00FC1F4B">
              <w:rPr>
                <w:noProof/>
                <w:webHidden/>
              </w:rPr>
              <w:fldChar w:fldCharType="begin"/>
            </w:r>
            <w:r w:rsidR="00FC1F4B">
              <w:rPr>
                <w:noProof/>
                <w:webHidden/>
              </w:rPr>
              <w:instrText xml:space="preserve"> PAGEREF _Toc85227770 \h </w:instrText>
            </w:r>
            <w:r w:rsidR="00FC1F4B">
              <w:rPr>
                <w:noProof/>
                <w:webHidden/>
              </w:rPr>
            </w:r>
            <w:r w:rsidR="00FC1F4B">
              <w:rPr>
                <w:noProof/>
                <w:webHidden/>
              </w:rPr>
              <w:fldChar w:fldCharType="separate"/>
            </w:r>
            <w:r w:rsidR="00496E09">
              <w:rPr>
                <w:noProof/>
                <w:webHidden/>
              </w:rPr>
              <w:t>17</w:t>
            </w:r>
            <w:r w:rsidR="00FC1F4B">
              <w:rPr>
                <w:noProof/>
                <w:webHidden/>
              </w:rPr>
              <w:fldChar w:fldCharType="end"/>
            </w:r>
          </w:hyperlink>
        </w:p>
        <w:p w14:paraId="37AA8D5A" w14:textId="4108172E" w:rsidR="00FC1F4B" w:rsidRDefault="00476458">
          <w:pPr>
            <w:pStyle w:val="TOC2"/>
            <w:tabs>
              <w:tab w:val="right" w:leader="dot" w:pos="9350"/>
            </w:tabs>
            <w:rPr>
              <w:rFonts w:eastAsiaTheme="minorEastAsia"/>
              <w:noProof/>
              <w:lang w:val="en-AU" w:eastAsia="en-AU"/>
            </w:rPr>
          </w:pPr>
          <w:hyperlink w:anchor="_Toc85227771" w:history="1">
            <w:r w:rsidR="00FC1F4B" w:rsidRPr="003C72F3">
              <w:rPr>
                <w:rStyle w:val="Hyperlink"/>
                <w:noProof/>
              </w:rPr>
              <w:t>Timing Analysis</w:t>
            </w:r>
            <w:r w:rsidR="00FC1F4B">
              <w:rPr>
                <w:noProof/>
                <w:webHidden/>
              </w:rPr>
              <w:tab/>
            </w:r>
            <w:r w:rsidR="00FC1F4B">
              <w:rPr>
                <w:noProof/>
                <w:webHidden/>
              </w:rPr>
              <w:fldChar w:fldCharType="begin"/>
            </w:r>
            <w:r w:rsidR="00FC1F4B">
              <w:rPr>
                <w:noProof/>
                <w:webHidden/>
              </w:rPr>
              <w:instrText xml:space="preserve"> PAGEREF _Toc85227771 \h </w:instrText>
            </w:r>
            <w:r w:rsidR="00FC1F4B">
              <w:rPr>
                <w:noProof/>
                <w:webHidden/>
              </w:rPr>
            </w:r>
            <w:r w:rsidR="00FC1F4B">
              <w:rPr>
                <w:noProof/>
                <w:webHidden/>
              </w:rPr>
              <w:fldChar w:fldCharType="separate"/>
            </w:r>
            <w:r w:rsidR="00496E09">
              <w:rPr>
                <w:noProof/>
                <w:webHidden/>
              </w:rPr>
              <w:t>18</w:t>
            </w:r>
            <w:r w:rsidR="00FC1F4B">
              <w:rPr>
                <w:noProof/>
                <w:webHidden/>
              </w:rPr>
              <w:fldChar w:fldCharType="end"/>
            </w:r>
          </w:hyperlink>
        </w:p>
        <w:p w14:paraId="24FD7DC7" w14:textId="126F3589" w:rsidR="00FC1F4B" w:rsidRDefault="00476458">
          <w:pPr>
            <w:pStyle w:val="TOC2"/>
            <w:tabs>
              <w:tab w:val="right" w:leader="dot" w:pos="9350"/>
            </w:tabs>
            <w:rPr>
              <w:rFonts w:eastAsiaTheme="minorEastAsia"/>
              <w:noProof/>
              <w:lang w:val="en-AU" w:eastAsia="en-AU"/>
            </w:rPr>
          </w:pPr>
          <w:hyperlink w:anchor="_Toc85227772" w:history="1">
            <w:r w:rsidR="00FC1F4B" w:rsidRPr="003C72F3">
              <w:rPr>
                <w:rStyle w:val="Hyperlink"/>
                <w:noProof/>
              </w:rPr>
              <w:t>Device Configuration</w:t>
            </w:r>
            <w:r w:rsidR="00FC1F4B">
              <w:rPr>
                <w:noProof/>
                <w:webHidden/>
              </w:rPr>
              <w:tab/>
            </w:r>
            <w:r w:rsidR="00FC1F4B">
              <w:rPr>
                <w:noProof/>
                <w:webHidden/>
              </w:rPr>
              <w:fldChar w:fldCharType="begin"/>
            </w:r>
            <w:r w:rsidR="00FC1F4B">
              <w:rPr>
                <w:noProof/>
                <w:webHidden/>
              </w:rPr>
              <w:instrText xml:space="preserve"> PAGEREF _Toc85227772 \h </w:instrText>
            </w:r>
            <w:r w:rsidR="00FC1F4B">
              <w:rPr>
                <w:noProof/>
                <w:webHidden/>
              </w:rPr>
            </w:r>
            <w:r w:rsidR="00FC1F4B">
              <w:rPr>
                <w:noProof/>
                <w:webHidden/>
              </w:rPr>
              <w:fldChar w:fldCharType="separate"/>
            </w:r>
            <w:r w:rsidR="00496E09">
              <w:rPr>
                <w:noProof/>
                <w:webHidden/>
              </w:rPr>
              <w:t>18</w:t>
            </w:r>
            <w:r w:rsidR="00FC1F4B">
              <w:rPr>
                <w:noProof/>
                <w:webHidden/>
              </w:rPr>
              <w:fldChar w:fldCharType="end"/>
            </w:r>
          </w:hyperlink>
        </w:p>
        <w:p w14:paraId="2BCF0B18" w14:textId="01D56027" w:rsidR="00FC1F4B" w:rsidRDefault="00476458">
          <w:pPr>
            <w:pStyle w:val="TOC2"/>
            <w:tabs>
              <w:tab w:val="right" w:leader="dot" w:pos="9350"/>
            </w:tabs>
            <w:rPr>
              <w:rFonts w:eastAsiaTheme="minorEastAsia"/>
              <w:noProof/>
              <w:lang w:val="en-AU" w:eastAsia="en-AU"/>
            </w:rPr>
          </w:pPr>
          <w:hyperlink w:anchor="_Toc85227773" w:history="1">
            <w:r w:rsidR="00FC1F4B" w:rsidRPr="003C72F3">
              <w:rPr>
                <w:rStyle w:val="Hyperlink"/>
                <w:noProof/>
              </w:rPr>
              <w:t>Hardware Testing</w:t>
            </w:r>
            <w:r w:rsidR="00FC1F4B">
              <w:rPr>
                <w:noProof/>
                <w:webHidden/>
              </w:rPr>
              <w:tab/>
            </w:r>
            <w:r w:rsidR="00FC1F4B">
              <w:rPr>
                <w:noProof/>
                <w:webHidden/>
              </w:rPr>
              <w:fldChar w:fldCharType="begin"/>
            </w:r>
            <w:r w:rsidR="00FC1F4B">
              <w:rPr>
                <w:noProof/>
                <w:webHidden/>
              </w:rPr>
              <w:instrText xml:space="preserve"> PAGEREF _Toc85227773 \h </w:instrText>
            </w:r>
            <w:r w:rsidR="00FC1F4B">
              <w:rPr>
                <w:noProof/>
                <w:webHidden/>
              </w:rPr>
            </w:r>
            <w:r w:rsidR="00FC1F4B">
              <w:rPr>
                <w:noProof/>
                <w:webHidden/>
              </w:rPr>
              <w:fldChar w:fldCharType="separate"/>
            </w:r>
            <w:r w:rsidR="00496E09">
              <w:rPr>
                <w:noProof/>
                <w:webHidden/>
              </w:rPr>
              <w:t>19</w:t>
            </w:r>
            <w:r w:rsidR="00FC1F4B">
              <w:rPr>
                <w:noProof/>
                <w:webHidden/>
              </w:rPr>
              <w:fldChar w:fldCharType="end"/>
            </w:r>
          </w:hyperlink>
        </w:p>
        <w:p w14:paraId="40E95C5A" w14:textId="479C4542" w:rsidR="00FC1F4B" w:rsidRDefault="00476458">
          <w:pPr>
            <w:pStyle w:val="TOC1"/>
            <w:tabs>
              <w:tab w:val="right" w:leader="dot" w:pos="9350"/>
            </w:tabs>
            <w:rPr>
              <w:rFonts w:eastAsiaTheme="minorEastAsia"/>
              <w:noProof/>
              <w:lang w:val="en-AU" w:eastAsia="en-AU"/>
            </w:rPr>
          </w:pPr>
          <w:hyperlink w:anchor="_Toc85227774" w:history="1">
            <w:r w:rsidR="00FC1F4B" w:rsidRPr="003C72F3">
              <w:rPr>
                <w:rStyle w:val="Hyperlink"/>
                <w:noProof/>
              </w:rPr>
              <w:t>References</w:t>
            </w:r>
            <w:r w:rsidR="00FC1F4B">
              <w:rPr>
                <w:noProof/>
                <w:webHidden/>
              </w:rPr>
              <w:tab/>
            </w:r>
            <w:r w:rsidR="00FC1F4B">
              <w:rPr>
                <w:noProof/>
                <w:webHidden/>
              </w:rPr>
              <w:fldChar w:fldCharType="begin"/>
            </w:r>
            <w:r w:rsidR="00FC1F4B">
              <w:rPr>
                <w:noProof/>
                <w:webHidden/>
              </w:rPr>
              <w:instrText xml:space="preserve"> PAGEREF _Toc85227774 \h </w:instrText>
            </w:r>
            <w:r w:rsidR="00FC1F4B">
              <w:rPr>
                <w:noProof/>
                <w:webHidden/>
              </w:rPr>
            </w:r>
            <w:r w:rsidR="00FC1F4B">
              <w:rPr>
                <w:noProof/>
                <w:webHidden/>
              </w:rPr>
              <w:fldChar w:fldCharType="separate"/>
            </w:r>
            <w:r w:rsidR="00496E09">
              <w:rPr>
                <w:noProof/>
                <w:webHidden/>
              </w:rPr>
              <w:t>20</w:t>
            </w:r>
            <w:r w:rsidR="00FC1F4B">
              <w:rPr>
                <w:noProof/>
                <w:webHidden/>
              </w:rPr>
              <w:fldChar w:fldCharType="end"/>
            </w:r>
          </w:hyperlink>
        </w:p>
        <w:p w14:paraId="5388D138" w14:textId="64820C38" w:rsidR="00FC1F4B" w:rsidRDefault="00476458">
          <w:pPr>
            <w:pStyle w:val="TOC1"/>
            <w:tabs>
              <w:tab w:val="right" w:leader="dot" w:pos="9350"/>
            </w:tabs>
            <w:rPr>
              <w:rFonts w:eastAsiaTheme="minorEastAsia"/>
              <w:noProof/>
              <w:lang w:val="en-AU" w:eastAsia="en-AU"/>
            </w:rPr>
          </w:pPr>
          <w:hyperlink w:anchor="_Toc85227775" w:history="1">
            <w:r w:rsidR="00FC1F4B" w:rsidRPr="003C72F3">
              <w:rPr>
                <w:rStyle w:val="Hyperlink"/>
                <w:noProof/>
              </w:rPr>
              <w:t>Appendix A</w:t>
            </w:r>
            <w:r w:rsidR="00FC1F4B">
              <w:rPr>
                <w:noProof/>
                <w:webHidden/>
              </w:rPr>
              <w:tab/>
            </w:r>
            <w:r w:rsidR="00FC1F4B">
              <w:rPr>
                <w:noProof/>
                <w:webHidden/>
              </w:rPr>
              <w:fldChar w:fldCharType="begin"/>
            </w:r>
            <w:r w:rsidR="00FC1F4B">
              <w:rPr>
                <w:noProof/>
                <w:webHidden/>
              </w:rPr>
              <w:instrText xml:space="preserve"> PAGEREF _Toc85227775 \h </w:instrText>
            </w:r>
            <w:r w:rsidR="00FC1F4B">
              <w:rPr>
                <w:noProof/>
                <w:webHidden/>
              </w:rPr>
            </w:r>
            <w:r w:rsidR="00FC1F4B">
              <w:rPr>
                <w:noProof/>
                <w:webHidden/>
              </w:rPr>
              <w:fldChar w:fldCharType="separate"/>
            </w:r>
            <w:r w:rsidR="00496E09">
              <w:rPr>
                <w:noProof/>
                <w:webHidden/>
              </w:rPr>
              <w:t>21</w:t>
            </w:r>
            <w:r w:rsidR="00FC1F4B">
              <w:rPr>
                <w:noProof/>
                <w:webHidden/>
              </w:rPr>
              <w:fldChar w:fldCharType="end"/>
            </w:r>
          </w:hyperlink>
        </w:p>
        <w:p w14:paraId="42CF3A18" w14:textId="7C97707B" w:rsidR="00FC1F4B" w:rsidRDefault="00476458">
          <w:pPr>
            <w:pStyle w:val="TOC1"/>
            <w:tabs>
              <w:tab w:val="right" w:leader="dot" w:pos="9350"/>
            </w:tabs>
            <w:rPr>
              <w:rFonts w:eastAsiaTheme="minorEastAsia"/>
              <w:noProof/>
              <w:lang w:val="en-AU" w:eastAsia="en-AU"/>
            </w:rPr>
          </w:pPr>
          <w:hyperlink w:anchor="_Toc85227776" w:history="1">
            <w:r w:rsidR="00FC1F4B" w:rsidRPr="003C72F3">
              <w:rPr>
                <w:rStyle w:val="Hyperlink"/>
                <w:noProof/>
              </w:rPr>
              <w:t>Appendix B</w:t>
            </w:r>
            <w:r w:rsidR="00FC1F4B">
              <w:rPr>
                <w:noProof/>
                <w:webHidden/>
              </w:rPr>
              <w:tab/>
            </w:r>
            <w:r w:rsidR="00FC1F4B">
              <w:rPr>
                <w:noProof/>
                <w:webHidden/>
              </w:rPr>
              <w:fldChar w:fldCharType="begin"/>
            </w:r>
            <w:r w:rsidR="00FC1F4B">
              <w:rPr>
                <w:noProof/>
                <w:webHidden/>
              </w:rPr>
              <w:instrText xml:space="preserve"> PAGEREF _Toc85227776 \h </w:instrText>
            </w:r>
            <w:r w:rsidR="00FC1F4B">
              <w:rPr>
                <w:noProof/>
                <w:webHidden/>
              </w:rPr>
            </w:r>
            <w:r w:rsidR="00FC1F4B">
              <w:rPr>
                <w:noProof/>
                <w:webHidden/>
              </w:rPr>
              <w:fldChar w:fldCharType="separate"/>
            </w:r>
            <w:r w:rsidR="00496E09">
              <w:rPr>
                <w:noProof/>
                <w:webHidden/>
              </w:rPr>
              <w:t>22</w:t>
            </w:r>
            <w:r w:rsidR="00FC1F4B">
              <w:rPr>
                <w:noProof/>
                <w:webHidden/>
              </w:rPr>
              <w:fldChar w:fldCharType="end"/>
            </w:r>
          </w:hyperlink>
        </w:p>
        <w:p w14:paraId="6D57DBFC" w14:textId="22F48203" w:rsidR="00815919" w:rsidRPr="00D05679" w:rsidRDefault="00815919">
          <w:r w:rsidRPr="00D05679">
            <w:fldChar w:fldCharType="end"/>
          </w:r>
        </w:p>
      </w:sdtContent>
    </w:sdt>
    <w:p w14:paraId="34302259" w14:textId="19F338F6" w:rsidR="00815919" w:rsidRPr="00D05679" w:rsidRDefault="00815919">
      <w:r w:rsidRPr="00D05679">
        <w:br w:type="page"/>
      </w:r>
    </w:p>
    <w:p w14:paraId="13BE3836" w14:textId="4362393D" w:rsidR="6A45BBD7" w:rsidRPr="00D05679" w:rsidRDefault="00801912" w:rsidP="00D20FEA">
      <w:pPr>
        <w:pStyle w:val="Heading1"/>
      </w:pPr>
      <w:bookmarkStart w:id="1" w:name="_Toc85227757"/>
      <w:r w:rsidRPr="00D05679">
        <w:lastRenderedPageBreak/>
        <w:t>Laboratory 1 – FIR Filter</w:t>
      </w:r>
      <w:bookmarkEnd w:id="1"/>
    </w:p>
    <w:p w14:paraId="6145042E" w14:textId="0E08632E" w:rsidR="0054711D" w:rsidRPr="00D05679" w:rsidRDefault="00843287" w:rsidP="00843287">
      <w:pPr>
        <w:pStyle w:val="Heading2"/>
      </w:pPr>
      <w:bookmarkStart w:id="2" w:name="_Toc85227758"/>
      <w:r w:rsidRPr="00D05679">
        <w:t>Introduction</w:t>
      </w:r>
      <w:bookmarkEnd w:id="2"/>
    </w:p>
    <w:p w14:paraId="72D1A1B1" w14:textId="0A1AF62D" w:rsidR="00843287" w:rsidRPr="00D05679" w:rsidRDefault="00266DA2" w:rsidP="00843287">
      <w:r w:rsidRPr="00D05679">
        <w:t xml:space="preserve">In this laboratory, </w:t>
      </w:r>
      <w:r w:rsidR="001911AB" w:rsidRPr="00D05679">
        <w:t xml:space="preserve">a FIR filter is implemented using </w:t>
      </w:r>
      <w:r w:rsidR="009D5D7F" w:rsidRPr="00D05679">
        <w:t>a hardware description language (HDL) known as VHDL, on a</w:t>
      </w:r>
      <w:r w:rsidR="00C81606" w:rsidRPr="00D05679">
        <w:t>n Intel FPGA</w:t>
      </w:r>
      <w:r w:rsidR="004C4927" w:rsidRPr="00D05679">
        <w:t>, the INTEL DE10_LITE MAX 10 10M50DAF484C7G</w:t>
      </w:r>
      <w:r w:rsidR="00C81606" w:rsidRPr="00D05679">
        <w:t xml:space="preserve">. In this lab, you will complete a few missing pieces of code, run analysis and simulations on said code, and </w:t>
      </w:r>
      <w:r w:rsidR="0087072D" w:rsidRPr="00D05679">
        <w:t>test the code on a real FPGA alongside a laboratory wave generator and oscilloscope</w:t>
      </w:r>
      <w:r w:rsidR="000D14A3" w:rsidRPr="00D05679">
        <w:t>.</w:t>
      </w:r>
    </w:p>
    <w:p w14:paraId="4762DC30" w14:textId="51F00C1A" w:rsidR="000D14A3" w:rsidRPr="00D05679" w:rsidRDefault="000D14A3" w:rsidP="000D14A3">
      <w:pPr>
        <w:jc w:val="center"/>
      </w:pPr>
      <w:r w:rsidRPr="00D05679">
        <w:rPr>
          <w:noProof/>
        </w:rPr>
        <w:drawing>
          <wp:inline distT="0" distB="0" distL="0" distR="0" wp14:anchorId="1C315972" wp14:editId="3CFE8830">
            <wp:extent cx="4552950" cy="2840243"/>
            <wp:effectExtent l="0" t="0" r="0" b="0"/>
            <wp:docPr id="1" name="Picture 1"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omputer chip&#10;&#10;Description automatically generated with low confidence"/>
                    <pic:cNvPicPr/>
                  </pic:nvPicPr>
                  <pic:blipFill>
                    <a:blip r:embed="rId12"/>
                    <a:stretch>
                      <a:fillRect/>
                    </a:stretch>
                  </pic:blipFill>
                  <pic:spPr>
                    <a:xfrm>
                      <a:off x="0" y="0"/>
                      <a:ext cx="4554940" cy="2841484"/>
                    </a:xfrm>
                    <a:prstGeom prst="rect">
                      <a:avLst/>
                    </a:prstGeom>
                  </pic:spPr>
                </pic:pic>
              </a:graphicData>
            </a:graphic>
          </wp:inline>
        </w:drawing>
      </w:r>
    </w:p>
    <w:p w14:paraId="010D275A" w14:textId="386536F7" w:rsidR="000D14A3" w:rsidRPr="00D05679" w:rsidRDefault="000D14A3" w:rsidP="00933165">
      <w:pPr>
        <w:pStyle w:val="Caption"/>
        <w:jc w:val="center"/>
      </w:pPr>
      <w:r w:rsidRPr="00D05679">
        <w:t xml:space="preserve">Figure </w:t>
      </w:r>
      <w:r>
        <w:fldChar w:fldCharType="begin"/>
      </w:r>
      <w:r>
        <w:instrText>SEQ Figure \* ARABIC</w:instrText>
      </w:r>
      <w:r>
        <w:fldChar w:fldCharType="separate"/>
      </w:r>
      <w:r w:rsidR="00496E09">
        <w:rPr>
          <w:noProof/>
        </w:rPr>
        <w:t>1</w:t>
      </w:r>
      <w:r>
        <w:fldChar w:fldCharType="end"/>
      </w:r>
      <w:r w:rsidRPr="00D05679">
        <w:t>: Labelled diagram of FPGA</w:t>
      </w:r>
    </w:p>
    <w:p w14:paraId="0B143F4E" w14:textId="77777777" w:rsidR="00933165" w:rsidRPr="00D05679" w:rsidRDefault="00933165" w:rsidP="00933165">
      <w:pPr>
        <w:keepNext/>
        <w:jc w:val="center"/>
      </w:pPr>
      <w:r w:rsidRPr="00D05679">
        <w:rPr>
          <w:noProof/>
        </w:rPr>
        <w:drawing>
          <wp:inline distT="0" distB="0" distL="0" distR="0" wp14:anchorId="5520F88B" wp14:editId="4BD21469">
            <wp:extent cx="5438775" cy="2374234"/>
            <wp:effectExtent l="0" t="0" r="0" b="762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3"/>
                    <a:stretch>
                      <a:fillRect/>
                    </a:stretch>
                  </pic:blipFill>
                  <pic:spPr>
                    <a:xfrm>
                      <a:off x="0" y="0"/>
                      <a:ext cx="5440835" cy="2375133"/>
                    </a:xfrm>
                    <a:prstGeom prst="rect">
                      <a:avLst/>
                    </a:prstGeom>
                  </pic:spPr>
                </pic:pic>
              </a:graphicData>
            </a:graphic>
          </wp:inline>
        </w:drawing>
      </w:r>
    </w:p>
    <w:p w14:paraId="77920329" w14:textId="345AA467" w:rsidR="00933165" w:rsidRPr="00D05679" w:rsidRDefault="00933165" w:rsidP="00933165">
      <w:pPr>
        <w:pStyle w:val="Caption"/>
        <w:jc w:val="center"/>
      </w:pPr>
      <w:r w:rsidRPr="00D05679">
        <w:t xml:space="preserve">Figure </w:t>
      </w:r>
      <w:r>
        <w:fldChar w:fldCharType="begin"/>
      </w:r>
      <w:r>
        <w:instrText>SEQ Figure \* ARABIC</w:instrText>
      </w:r>
      <w:r>
        <w:fldChar w:fldCharType="separate"/>
      </w:r>
      <w:r w:rsidR="00496E09">
        <w:rPr>
          <w:noProof/>
        </w:rPr>
        <w:t>2</w:t>
      </w:r>
      <w:r>
        <w:fldChar w:fldCharType="end"/>
      </w:r>
      <w:r w:rsidRPr="00D05679">
        <w:t>: Exploded view of FPGA</w:t>
      </w:r>
    </w:p>
    <w:p w14:paraId="005979A5" w14:textId="6A568627" w:rsidR="0087072D" w:rsidRPr="00D05679" w:rsidRDefault="0087072D" w:rsidP="0087072D">
      <w:pPr>
        <w:pStyle w:val="Heading2"/>
      </w:pPr>
      <w:bookmarkStart w:id="3" w:name="_Toc85227759"/>
      <w:r w:rsidRPr="00D05679">
        <w:lastRenderedPageBreak/>
        <w:t>Other Materials</w:t>
      </w:r>
      <w:bookmarkEnd w:id="3"/>
    </w:p>
    <w:p w14:paraId="14658493" w14:textId="069867DF" w:rsidR="00A5508F" w:rsidRPr="00D05679" w:rsidRDefault="00A5508F" w:rsidP="00A5508F">
      <w:r w:rsidRPr="00D05679">
        <w:t xml:space="preserve">A user manual has been provided and can be found in the docs folder in the zip file of resources described in the next section. Apart from that, the manuals </w:t>
      </w:r>
      <w:r w:rsidR="00332A5A" w:rsidRPr="00D05679">
        <w:t>supplied by the manufacturers of the hardware used in this laboratory can be found here.</w:t>
      </w:r>
    </w:p>
    <w:p w14:paraId="31A8A36A" w14:textId="32A9E3B8" w:rsidR="00A82AA1" w:rsidRPr="00D05679" w:rsidRDefault="00BF0A35" w:rsidP="00BF0A35">
      <w:r w:rsidRPr="00D05679">
        <w:t xml:space="preserve">The manual for the DE10-Lite Intel FPGA can be found at the following </w:t>
      </w:r>
      <w:r w:rsidR="00332F5E" w:rsidRPr="00D05679">
        <w:t>reference</w:t>
      </w:r>
      <w:r w:rsidRPr="00D05679">
        <w:t>:</w:t>
      </w:r>
      <w:sdt>
        <w:sdtPr>
          <w:id w:val="-251204544"/>
          <w:citation/>
        </w:sdtPr>
        <w:sdtEndPr/>
        <w:sdtContent>
          <w:r w:rsidR="00332F5E" w:rsidRPr="00D05679">
            <w:fldChar w:fldCharType="begin"/>
          </w:r>
          <w:r w:rsidR="00332F5E" w:rsidRPr="00D05679">
            <w:instrText xml:space="preserve"> CITATION ter20 \l 3081 </w:instrText>
          </w:r>
          <w:r w:rsidR="00332F5E" w:rsidRPr="00D05679">
            <w:fldChar w:fldCharType="separate"/>
          </w:r>
          <w:r w:rsidR="00496E09">
            <w:rPr>
              <w:noProof/>
            </w:rPr>
            <w:t xml:space="preserve"> </w:t>
          </w:r>
          <w:r w:rsidR="00496E09" w:rsidRPr="00496E09">
            <w:rPr>
              <w:noProof/>
            </w:rPr>
            <w:t>[1]</w:t>
          </w:r>
          <w:r w:rsidR="00332F5E" w:rsidRPr="00D05679">
            <w:fldChar w:fldCharType="end"/>
          </w:r>
        </w:sdtContent>
      </w:sdt>
    </w:p>
    <w:p w14:paraId="23597AAF" w14:textId="1A126482" w:rsidR="00BF0A35" w:rsidRPr="00D05679" w:rsidRDefault="00BF0A35" w:rsidP="00BF0A35">
      <w:r w:rsidRPr="00D05679">
        <w:t xml:space="preserve">The manual for the </w:t>
      </w:r>
      <w:proofErr w:type="spellStart"/>
      <w:r w:rsidR="0017569A" w:rsidRPr="00D05679">
        <w:t>InfiniiVision</w:t>
      </w:r>
      <w:proofErr w:type="spellEnd"/>
      <w:r w:rsidR="0017569A" w:rsidRPr="00D05679">
        <w:t xml:space="preserve"> DSO-X</w:t>
      </w:r>
      <w:r w:rsidR="0037265F" w:rsidRPr="00D05679">
        <w:t xml:space="preserve"> </w:t>
      </w:r>
      <w:r w:rsidR="0017569A" w:rsidRPr="00D05679">
        <w:t xml:space="preserve">2002A </w:t>
      </w:r>
      <w:r w:rsidRPr="00D05679">
        <w:t>oscilloscope and wave generator can be found at the following link:</w:t>
      </w:r>
      <w:r w:rsidR="00983534" w:rsidRPr="00D05679">
        <w:t xml:space="preserve"> </w:t>
      </w:r>
      <w:sdt>
        <w:sdtPr>
          <w:id w:val="-1251733052"/>
          <w:citation/>
        </w:sdtPr>
        <w:sdtEndPr/>
        <w:sdtContent>
          <w:r w:rsidR="00983534" w:rsidRPr="00D05679">
            <w:fldChar w:fldCharType="begin"/>
          </w:r>
          <w:r w:rsidR="00983534" w:rsidRPr="00D05679">
            <w:instrText xml:space="preserve"> CITATION Key4 \l 3081 </w:instrText>
          </w:r>
          <w:r w:rsidR="00983534" w:rsidRPr="00D05679">
            <w:fldChar w:fldCharType="separate"/>
          </w:r>
          <w:r w:rsidR="00496E09" w:rsidRPr="00496E09">
            <w:rPr>
              <w:noProof/>
            </w:rPr>
            <w:t>[2]</w:t>
          </w:r>
          <w:r w:rsidR="00983534" w:rsidRPr="00D05679">
            <w:fldChar w:fldCharType="end"/>
          </w:r>
        </w:sdtContent>
      </w:sdt>
    </w:p>
    <w:p w14:paraId="2DB4F4C1" w14:textId="6133569D" w:rsidR="00022A63" w:rsidRPr="00D05679" w:rsidRDefault="00BF0A35" w:rsidP="00BF0A35">
      <w:r w:rsidRPr="00D05679">
        <w:t>The manual for the PmodDA2 Digital to Analog converter (DAC) can be found at the following link:</w:t>
      </w:r>
      <w:r w:rsidR="00C16B0F" w:rsidRPr="00D05679">
        <w:t xml:space="preserve"> </w:t>
      </w:r>
      <w:sdt>
        <w:sdtPr>
          <w:id w:val="682940354"/>
          <w:citation/>
        </w:sdtPr>
        <w:sdtEndPr/>
        <w:sdtContent>
          <w:r w:rsidR="007F3799" w:rsidRPr="00D05679">
            <w:fldChar w:fldCharType="begin"/>
          </w:r>
          <w:r w:rsidR="007F3799" w:rsidRPr="00D05679">
            <w:instrText xml:space="preserve"> CITATION Dig16 \l 3081 </w:instrText>
          </w:r>
          <w:r w:rsidR="007F3799" w:rsidRPr="00D05679">
            <w:fldChar w:fldCharType="separate"/>
          </w:r>
          <w:r w:rsidR="00496E09" w:rsidRPr="00496E09">
            <w:rPr>
              <w:noProof/>
            </w:rPr>
            <w:t>[3]</w:t>
          </w:r>
          <w:r w:rsidR="007F3799" w:rsidRPr="00D05679">
            <w:fldChar w:fldCharType="end"/>
          </w:r>
        </w:sdtContent>
      </w:sdt>
    </w:p>
    <w:p w14:paraId="1A0EB942" w14:textId="41E5E375" w:rsidR="009D4CEB" w:rsidRPr="00D05679" w:rsidRDefault="009D4CEB" w:rsidP="0054711D"/>
    <w:p w14:paraId="638474A1" w14:textId="590663C3" w:rsidR="009D4CEB" w:rsidRPr="00D05679" w:rsidRDefault="00BC2ED8" w:rsidP="004471CD">
      <w:pPr>
        <w:pStyle w:val="Heading2"/>
      </w:pPr>
      <w:bookmarkStart w:id="4" w:name="_Toc85227760"/>
      <w:r w:rsidRPr="00D05679">
        <w:t>Explanation of provided files</w:t>
      </w:r>
      <w:bookmarkEnd w:id="4"/>
    </w:p>
    <w:p w14:paraId="584BF37D" w14:textId="729A6656" w:rsidR="009D4CEB" w:rsidRPr="00D05679" w:rsidRDefault="00BC2ED8" w:rsidP="009D4CEB">
      <w:r w:rsidRPr="00D05679">
        <w:t>A zip file containing the files used in this lab</w:t>
      </w:r>
      <w:r w:rsidR="00332A5A" w:rsidRPr="00D05679">
        <w:t xml:space="preserve"> is provided.</w:t>
      </w:r>
      <w:r w:rsidR="00562F89" w:rsidRPr="00D05679">
        <w:t xml:space="preserve"> Unzip this zip file to see the following directory structure:</w:t>
      </w:r>
    </w:p>
    <w:p w14:paraId="01165FC7" w14:textId="0D6D0DFC" w:rsidR="009D4CEB" w:rsidRPr="00D05679" w:rsidRDefault="00E6691E" w:rsidP="009D4CEB">
      <w:r w:rsidRPr="00D05679">
        <w:t>&lt;</w:t>
      </w:r>
      <w:proofErr w:type="spellStart"/>
      <w:r w:rsidRPr="00D05679">
        <w:t>my_dir</w:t>
      </w:r>
      <w:proofErr w:type="spellEnd"/>
      <w:r w:rsidRPr="00D05679">
        <w:t>&gt;</w:t>
      </w:r>
    </w:p>
    <w:tbl>
      <w:tblPr>
        <w:tblStyle w:val="TableGrid"/>
        <w:tblW w:w="0" w:type="auto"/>
        <w:tblLook w:val="04A0" w:firstRow="1" w:lastRow="0" w:firstColumn="1" w:lastColumn="0" w:noHBand="0" w:noVBand="1"/>
      </w:tblPr>
      <w:tblGrid>
        <w:gridCol w:w="2122"/>
        <w:gridCol w:w="2552"/>
        <w:gridCol w:w="991"/>
        <w:gridCol w:w="3685"/>
      </w:tblGrid>
      <w:tr w:rsidR="00E6691E" w:rsidRPr="00D05679" w14:paraId="37D2D2C2" w14:textId="77777777" w:rsidTr="00D33DA1">
        <w:tc>
          <w:tcPr>
            <w:tcW w:w="2122" w:type="dxa"/>
          </w:tcPr>
          <w:p w14:paraId="694C6CB3" w14:textId="1E92D3D9" w:rsidR="00E6691E" w:rsidRPr="00D05679" w:rsidRDefault="0BCD1F1D" w:rsidP="009D4CEB">
            <w:r>
              <w:t>GitHub Repository</w:t>
            </w:r>
          </w:p>
        </w:tc>
        <w:tc>
          <w:tcPr>
            <w:tcW w:w="7228" w:type="dxa"/>
            <w:gridSpan w:val="3"/>
          </w:tcPr>
          <w:p w14:paraId="7C99EAD4" w14:textId="77777777" w:rsidR="00E6691E" w:rsidRPr="00D05679" w:rsidRDefault="00E6691E" w:rsidP="009D4CEB"/>
        </w:tc>
      </w:tr>
      <w:tr w:rsidR="00E6691E" w:rsidRPr="00D05679" w14:paraId="0A009AD0" w14:textId="77777777" w:rsidTr="001E4A4E">
        <w:tc>
          <w:tcPr>
            <w:tcW w:w="2122" w:type="dxa"/>
          </w:tcPr>
          <w:p w14:paraId="2DEC2D2D" w14:textId="77777777" w:rsidR="00E6691E" w:rsidRPr="00D05679" w:rsidRDefault="00E6691E" w:rsidP="009D4CEB"/>
        </w:tc>
        <w:tc>
          <w:tcPr>
            <w:tcW w:w="2552" w:type="dxa"/>
          </w:tcPr>
          <w:p w14:paraId="588DE2E0" w14:textId="3A2ED1AE" w:rsidR="00E6691E" w:rsidRPr="00D05679" w:rsidRDefault="00E6691E" w:rsidP="009D4CEB">
            <w:r w:rsidRPr="00D05679">
              <w:t>/</w:t>
            </w:r>
            <w:proofErr w:type="gramStart"/>
            <w:r w:rsidRPr="00D05679">
              <w:t>doc</w:t>
            </w:r>
            <w:proofErr w:type="gramEnd"/>
          </w:p>
        </w:tc>
        <w:tc>
          <w:tcPr>
            <w:tcW w:w="991" w:type="dxa"/>
          </w:tcPr>
          <w:p w14:paraId="564588CF" w14:textId="77777777" w:rsidR="00E6691E" w:rsidRPr="00D05679" w:rsidRDefault="00E6691E" w:rsidP="009D4CEB"/>
        </w:tc>
        <w:tc>
          <w:tcPr>
            <w:tcW w:w="3685" w:type="dxa"/>
          </w:tcPr>
          <w:p w14:paraId="449E5A72" w14:textId="6F5F4DD7" w:rsidR="00E6691E" w:rsidRPr="00D05679" w:rsidRDefault="39F66DC7" w:rsidP="009D4CEB">
            <w:r>
              <w:t>Contains documentation for the laboratory and the design.</w:t>
            </w:r>
          </w:p>
        </w:tc>
      </w:tr>
      <w:tr w:rsidR="00E6691E" w:rsidRPr="00D05679" w14:paraId="67F89F9E" w14:textId="77777777" w:rsidTr="001E4A4E">
        <w:tc>
          <w:tcPr>
            <w:tcW w:w="2122" w:type="dxa"/>
          </w:tcPr>
          <w:p w14:paraId="222D3019" w14:textId="77777777" w:rsidR="00E6691E" w:rsidRPr="00D05679" w:rsidRDefault="00E6691E" w:rsidP="009D4CEB"/>
        </w:tc>
        <w:tc>
          <w:tcPr>
            <w:tcW w:w="2552" w:type="dxa"/>
          </w:tcPr>
          <w:p w14:paraId="3A9AEE19" w14:textId="4A7CEA4B" w:rsidR="00E6691E" w:rsidRPr="00D05679" w:rsidRDefault="00E6691E" w:rsidP="009D4CEB">
            <w:r w:rsidRPr="00D05679">
              <w:t>/</w:t>
            </w:r>
            <w:proofErr w:type="spellStart"/>
            <w:proofErr w:type="gramStart"/>
            <w:r w:rsidRPr="00D05679">
              <w:t>src</w:t>
            </w:r>
            <w:proofErr w:type="spellEnd"/>
            <w:proofErr w:type="gramEnd"/>
          </w:p>
        </w:tc>
        <w:tc>
          <w:tcPr>
            <w:tcW w:w="991" w:type="dxa"/>
          </w:tcPr>
          <w:p w14:paraId="64AD05B4" w14:textId="77777777" w:rsidR="00E6691E" w:rsidRPr="00D05679" w:rsidRDefault="00E6691E" w:rsidP="009D4CEB"/>
        </w:tc>
        <w:tc>
          <w:tcPr>
            <w:tcW w:w="3685" w:type="dxa"/>
          </w:tcPr>
          <w:p w14:paraId="5CC0B550" w14:textId="050DDEE1" w:rsidR="00E6691E" w:rsidRPr="00D05679" w:rsidRDefault="0B5F8E45" w:rsidP="009D4CEB">
            <w:r>
              <w:t>Contains VHDL code for the FPGA</w:t>
            </w:r>
            <w:r w:rsidR="63B28E15">
              <w:t>.</w:t>
            </w:r>
          </w:p>
        </w:tc>
      </w:tr>
      <w:tr w:rsidR="00BC2ED8" w:rsidRPr="00D05679" w14:paraId="3DAC7693" w14:textId="77777777" w:rsidTr="001E4A4E">
        <w:tc>
          <w:tcPr>
            <w:tcW w:w="2122" w:type="dxa"/>
          </w:tcPr>
          <w:p w14:paraId="61E4C81D" w14:textId="77777777" w:rsidR="00BC2ED8" w:rsidRPr="00D05679" w:rsidRDefault="00BC2ED8" w:rsidP="009D4CEB"/>
        </w:tc>
        <w:tc>
          <w:tcPr>
            <w:tcW w:w="2552" w:type="dxa"/>
          </w:tcPr>
          <w:p w14:paraId="20DDDD00" w14:textId="6547EA30" w:rsidR="00BC2ED8" w:rsidRPr="00D05679" w:rsidRDefault="00BC2ED8" w:rsidP="009D4CEB">
            <w:r w:rsidRPr="00D05679">
              <w:t>/</w:t>
            </w:r>
            <w:proofErr w:type="gramStart"/>
            <w:r w:rsidRPr="00D05679">
              <w:t>synth</w:t>
            </w:r>
            <w:proofErr w:type="gramEnd"/>
          </w:p>
        </w:tc>
        <w:tc>
          <w:tcPr>
            <w:tcW w:w="991" w:type="dxa"/>
          </w:tcPr>
          <w:p w14:paraId="7A740204" w14:textId="77777777" w:rsidR="00BC2ED8" w:rsidRPr="00D05679" w:rsidRDefault="00BC2ED8" w:rsidP="009D4CEB"/>
        </w:tc>
        <w:tc>
          <w:tcPr>
            <w:tcW w:w="3685" w:type="dxa"/>
          </w:tcPr>
          <w:p w14:paraId="4F7E5C6C" w14:textId="3D71AC16" w:rsidR="00BC2ED8" w:rsidRPr="00D05679" w:rsidRDefault="0DAD6EC4" w:rsidP="009D4CEB">
            <w:r>
              <w:t>Contains files used for synthesis</w:t>
            </w:r>
            <w:r w:rsidR="63B28E15">
              <w:t>.</w:t>
            </w:r>
          </w:p>
        </w:tc>
      </w:tr>
      <w:tr w:rsidR="00496E09" w:rsidRPr="00D05679" w14:paraId="3183DBFB" w14:textId="77777777" w:rsidTr="001E4A4E">
        <w:tc>
          <w:tcPr>
            <w:tcW w:w="2122" w:type="dxa"/>
          </w:tcPr>
          <w:p w14:paraId="352E9299" w14:textId="77777777" w:rsidR="00496E09" w:rsidRPr="00D05679" w:rsidRDefault="00496E09" w:rsidP="009D4CEB"/>
        </w:tc>
        <w:tc>
          <w:tcPr>
            <w:tcW w:w="2552" w:type="dxa"/>
          </w:tcPr>
          <w:p w14:paraId="56BAC31C" w14:textId="3F8F9581" w:rsidR="00496E09" w:rsidRPr="00D05679" w:rsidRDefault="00496E09" w:rsidP="009D4CEB">
            <w:r>
              <w:t>/</w:t>
            </w:r>
            <w:proofErr w:type="gramStart"/>
            <w:r>
              <w:t>sim</w:t>
            </w:r>
            <w:proofErr w:type="gramEnd"/>
          </w:p>
        </w:tc>
        <w:tc>
          <w:tcPr>
            <w:tcW w:w="991" w:type="dxa"/>
          </w:tcPr>
          <w:p w14:paraId="55DBE69B" w14:textId="77777777" w:rsidR="00496E09" w:rsidRPr="00D05679" w:rsidRDefault="00496E09" w:rsidP="009D4CEB"/>
        </w:tc>
        <w:tc>
          <w:tcPr>
            <w:tcW w:w="3685" w:type="dxa"/>
          </w:tcPr>
          <w:p w14:paraId="702AB58D" w14:textId="2758CF42" w:rsidR="00496E09" w:rsidRDefault="00496E09" w:rsidP="009D4CEB">
            <w:r>
              <w:t>Contains files used to simulate the design.</w:t>
            </w:r>
          </w:p>
        </w:tc>
      </w:tr>
    </w:tbl>
    <w:p w14:paraId="2BBE369E" w14:textId="0C3EDE17" w:rsidR="00E6691E" w:rsidRPr="00D05679" w:rsidRDefault="00562F89" w:rsidP="00562F89">
      <w:pPr>
        <w:pStyle w:val="Caption"/>
      </w:pPr>
      <w:r w:rsidRPr="00D05679">
        <w:t xml:space="preserve">Table </w:t>
      </w:r>
      <w:r>
        <w:fldChar w:fldCharType="begin"/>
      </w:r>
      <w:r>
        <w:instrText>SEQ Table \* ARABIC</w:instrText>
      </w:r>
      <w:r>
        <w:fldChar w:fldCharType="separate"/>
      </w:r>
      <w:r w:rsidR="00496E09">
        <w:rPr>
          <w:noProof/>
        </w:rPr>
        <w:t>1</w:t>
      </w:r>
      <w:r>
        <w:fldChar w:fldCharType="end"/>
      </w:r>
      <w:r w:rsidRPr="00D05679">
        <w:t>: Directory structure</w:t>
      </w:r>
    </w:p>
    <w:p w14:paraId="3474A548" w14:textId="151EDD5A" w:rsidR="00AA6048" w:rsidRPr="00D05679" w:rsidRDefault="00AA6048" w:rsidP="00AA6048">
      <w:r w:rsidRPr="00D05679">
        <w:t>You should copy and paste the contents of this directory to have an unedited copy to refer to should something go wrong during this laboratory.</w:t>
      </w:r>
    </w:p>
    <w:p w14:paraId="5C1E73B3" w14:textId="3D2A0956" w:rsidR="00AA6048" w:rsidRPr="00D05679" w:rsidRDefault="00AA6048" w:rsidP="00AA6048">
      <w:r w:rsidRPr="00D05679">
        <w:t>You will be expected to submit this fine structure by the due date specified by your laboratory supervisor.</w:t>
      </w:r>
    </w:p>
    <w:p w14:paraId="2B53C81C" w14:textId="10B506CE" w:rsidR="009D4CEB" w:rsidRPr="00D05679" w:rsidRDefault="00AF2D70" w:rsidP="00AF2D70">
      <w:pPr>
        <w:pStyle w:val="Heading2"/>
      </w:pPr>
      <w:bookmarkStart w:id="5" w:name="_Toc85227761"/>
      <w:r w:rsidRPr="00D05679">
        <w:t>Assessments</w:t>
      </w:r>
      <w:bookmarkEnd w:id="5"/>
    </w:p>
    <w:p w14:paraId="74CC4227" w14:textId="6BB7D8F6" w:rsidR="00AA6048" w:rsidRPr="00D05679" w:rsidRDefault="00AA6048" w:rsidP="00AA6048">
      <w:r w:rsidRPr="00D05679">
        <w:t>This laboratory has three major components.</w:t>
      </w:r>
    </w:p>
    <w:p w14:paraId="070B3F18" w14:textId="6AAE0F6D" w:rsidR="008630B9" w:rsidRPr="00D05679" w:rsidRDefault="00275D76" w:rsidP="008630B9">
      <w:pPr>
        <w:pStyle w:val="ListParagraph"/>
        <w:numPr>
          <w:ilvl w:val="0"/>
          <w:numId w:val="11"/>
        </w:numPr>
      </w:pPr>
      <w:r w:rsidRPr="00D05679">
        <w:t>Report (80% of final mark)</w:t>
      </w:r>
      <w:r w:rsidRPr="00D05679">
        <w:br/>
      </w:r>
      <w:r w:rsidR="00503189" w:rsidRPr="00D05679">
        <w:t>A Laboratory report should be completed</w:t>
      </w:r>
      <w:r w:rsidR="00594803" w:rsidRPr="00D05679">
        <w:t xml:space="preserve">. The marked components that will need to be completed </w:t>
      </w:r>
      <w:r w:rsidR="00A33E55" w:rsidRPr="00D05679">
        <w:t>in this report will be explained later. This will include completing some code in the /</w:t>
      </w:r>
      <w:proofErr w:type="spellStart"/>
      <w:r w:rsidR="00A33E55" w:rsidRPr="00D05679">
        <w:t>src</w:t>
      </w:r>
      <w:proofErr w:type="spellEnd"/>
      <w:r w:rsidR="00A33E55" w:rsidRPr="00D05679">
        <w:t xml:space="preserve">/ folder and copy pasting changes into the report, providing screenshots of RTL views of the completed system, providing </w:t>
      </w:r>
      <w:r w:rsidR="00C53A80" w:rsidRPr="00D05679">
        <w:t>images of the oscilloscope as evidence that the system is working, and providing outputs of timing analysis done using Quartus’ timing analysis tools.</w:t>
      </w:r>
      <w:r w:rsidR="00DC7433" w:rsidRPr="00D05679">
        <w:t xml:space="preserve"> The report should </w:t>
      </w:r>
      <w:r w:rsidR="00202491" w:rsidRPr="00D05679">
        <w:t>have a UWA coversheet attached.</w:t>
      </w:r>
      <w:r w:rsidR="00E32BF3">
        <w:t xml:space="preserve"> The activities in this manual amount to 16 marks.</w:t>
      </w:r>
    </w:p>
    <w:p w14:paraId="26DEA308" w14:textId="48581BE9" w:rsidR="00C53A80" w:rsidRPr="00D05679" w:rsidRDefault="00275D76" w:rsidP="008630B9">
      <w:pPr>
        <w:pStyle w:val="ListParagraph"/>
        <w:numPr>
          <w:ilvl w:val="0"/>
          <w:numId w:val="11"/>
        </w:numPr>
      </w:pPr>
      <w:r w:rsidRPr="00D05679">
        <w:t>Zi</w:t>
      </w:r>
      <w:r w:rsidR="00E624A0" w:rsidRPr="00D05679">
        <w:t>p file</w:t>
      </w:r>
      <w:r w:rsidRPr="00D05679">
        <w:t xml:space="preserve"> (10% of final mark)</w:t>
      </w:r>
      <w:r w:rsidRPr="00D05679">
        <w:br/>
      </w:r>
      <w:r w:rsidR="00C53A80" w:rsidRPr="00D05679">
        <w:t>The directory structure containing the documents and code for this lab should be zipped after you have completed the tasks</w:t>
      </w:r>
      <w:r w:rsidR="00DE18B0" w:rsidRPr="00D05679">
        <w:t xml:space="preserve">. </w:t>
      </w:r>
    </w:p>
    <w:p w14:paraId="60383F55" w14:textId="040A7279" w:rsidR="00DE18B0" w:rsidRPr="00D05679" w:rsidRDefault="00E624A0" w:rsidP="008630B9">
      <w:pPr>
        <w:pStyle w:val="ListParagraph"/>
        <w:numPr>
          <w:ilvl w:val="0"/>
          <w:numId w:val="11"/>
        </w:numPr>
      </w:pPr>
      <w:r w:rsidRPr="00D05679">
        <w:lastRenderedPageBreak/>
        <w:t>Interview</w:t>
      </w:r>
      <w:r w:rsidR="00275D76" w:rsidRPr="00D05679">
        <w:t xml:space="preserve"> (10% of final mark)</w:t>
      </w:r>
      <w:r w:rsidR="00275D76" w:rsidRPr="00D05679">
        <w:br/>
        <w:t>You will attend a one-on-one interview with a member of the teaching staff of this unit. The purpose of this interview will be to demonstrate understanding of the completed system, so you should ensure you understand each exercise thoroughly.</w:t>
      </w:r>
    </w:p>
    <w:p w14:paraId="7A747D71" w14:textId="61FD61FE" w:rsidR="00AF2D70" w:rsidRPr="00D05679" w:rsidRDefault="00AF2D70" w:rsidP="00AF2D70"/>
    <w:p w14:paraId="50A5368C" w14:textId="44B73B1B" w:rsidR="00AF2D70" w:rsidRPr="00D05679" w:rsidRDefault="00AF2D70" w:rsidP="00AF2D70">
      <w:pPr>
        <w:pStyle w:val="Heading1"/>
      </w:pPr>
      <w:bookmarkStart w:id="6" w:name="_Toc85227762"/>
      <w:r w:rsidRPr="00D05679">
        <w:t>System to be Developed</w:t>
      </w:r>
      <w:bookmarkEnd w:id="6"/>
    </w:p>
    <w:p w14:paraId="446343DD" w14:textId="51BA290A" w:rsidR="00F07B91" w:rsidRPr="00D05679" w:rsidRDefault="00F07B91" w:rsidP="00F07B91">
      <w:r w:rsidRPr="00D05679">
        <w:t>A FIR filter is implemented using a hardware description language (HDL) known as VHDL, on an Intel FPGA, the INTEL DE10_LITE MAX 10 10M50DAF484C7G.</w:t>
      </w:r>
    </w:p>
    <w:p w14:paraId="3F86AFF9" w14:textId="320881B4" w:rsidR="00A31F3A" w:rsidRPr="00D05679" w:rsidRDefault="20DBDEA3" w:rsidP="00C77183">
      <w:r>
        <w:t xml:space="preserve">Buttons, switches, and a bank of seven segment displays serve as built-in user interface for the user to interface with the programmed functionality of the FPGA. In the case of this laboratory, the switches should be set to on or off to form a binary number, where the right most switch is the least significant bit. This binary number between 0 and 3 </w:t>
      </w:r>
      <w:r w:rsidR="02E8B611">
        <w:t>correspond to high-pass, low-pass, band-pass and band stop res</w:t>
      </w:r>
      <w:r w:rsidR="1FC2E4AA">
        <w:t xml:space="preserve">pectively with changes to the </w:t>
      </w:r>
      <w:r w:rsidR="00B13D2C">
        <w:t>seven-segment</w:t>
      </w:r>
      <w:r w:rsidR="1FC2E4AA">
        <w:t xml:space="preserve"> display and filter coefficients being changed in near real time</w:t>
      </w:r>
      <w:r w:rsidR="0D2DF602">
        <w:t>,</w:t>
      </w:r>
      <w:r>
        <w:t xml:space="preserve"> the FIR filter coefficients are swapped to the coefficients at that address</w:t>
      </w:r>
      <w:r w:rsidR="51C8C3EC">
        <w:t xml:space="preserve"> (the addresses being controlled via a counter)</w:t>
      </w:r>
      <w:r>
        <w:t>.</w:t>
      </w:r>
    </w:p>
    <w:p w14:paraId="675ED5BF" w14:textId="2E70FC2A" w:rsidR="00C77183" w:rsidRPr="00D05679" w:rsidRDefault="00C77183" w:rsidP="00C77183">
      <w:r w:rsidRPr="00D05679">
        <w:t>The filter coefficients are the predetermined numbers the FIR filter convolves incoming data with. The four sets of coefficients are implementations of four different FIR filters: a high pass filter, which suppresses low frequencies, a low pass filter, which suppresses high frequencies, as well as a band pass filter, and a band stop filter, which either suppress all information inside or surrounding a band of frequencies respectively.</w:t>
      </w:r>
    </w:p>
    <w:p w14:paraId="2186DF2B" w14:textId="667EBD59" w:rsidR="00AF2D70" w:rsidRDefault="00C77183" w:rsidP="00A540EF">
      <w:r w:rsidRPr="00D05679">
        <w:t xml:space="preserve">The FIR filter processes an incoming signal from a </w:t>
      </w:r>
      <w:r w:rsidR="00371E65" w:rsidRPr="00D05679">
        <w:t xml:space="preserve">wave generator </w:t>
      </w:r>
      <w:r w:rsidR="00A31F3A" w:rsidRPr="00D05679">
        <w:t xml:space="preserve">through </w:t>
      </w:r>
      <w:r w:rsidR="002439B8" w:rsidRPr="00D05679">
        <w:t xml:space="preserve">ADC </w:t>
      </w:r>
      <w:r w:rsidR="00F07B91" w:rsidRPr="00D05679">
        <w:t xml:space="preserve">and </w:t>
      </w:r>
      <w:r w:rsidR="008322F5" w:rsidRPr="00D05679">
        <w:t xml:space="preserve">applies the FIR filter to it. The FIR filter has the effect of </w:t>
      </w:r>
      <w:r w:rsidR="003C28D2" w:rsidRPr="00D05679">
        <w:t>suppressing the incoming signal if it falls within the stop band of the filter</w:t>
      </w:r>
      <w:r w:rsidR="00CC2980" w:rsidRPr="00D05679">
        <w:t>.</w:t>
      </w:r>
      <w:r w:rsidR="00A31F3A" w:rsidRPr="00D05679">
        <w:t xml:space="preserve"> The output is extracted</w:t>
      </w:r>
      <w:r w:rsidR="002439B8" w:rsidRPr="00D05679">
        <w:t xml:space="preserve"> through a DAC and is displayed on an oscilloscope.</w:t>
      </w:r>
      <w:r w:rsidR="00A31F3A" w:rsidRPr="00D05679">
        <w:t xml:space="preserve"> </w:t>
      </w:r>
      <w:r w:rsidR="00CC2980" w:rsidRPr="00D05679">
        <w:t xml:space="preserve"> An example of the output is shown below</w:t>
      </w:r>
      <w:r w:rsidR="00A31F3A" w:rsidRPr="00D05679">
        <w:t xml:space="preserve">. </w:t>
      </w:r>
    </w:p>
    <w:tbl>
      <w:tblPr>
        <w:tblW w:w="0" w:type="auto"/>
        <w:tblLook w:val="04A0" w:firstRow="1" w:lastRow="0" w:firstColumn="1" w:lastColumn="0" w:noHBand="0" w:noVBand="1"/>
      </w:tblPr>
      <w:tblGrid>
        <w:gridCol w:w="4746"/>
        <w:gridCol w:w="4614"/>
      </w:tblGrid>
      <w:tr w:rsidR="00A540EF" w14:paraId="326B32AE" w14:textId="77777777" w:rsidTr="00BA40E0">
        <w:tc>
          <w:tcPr>
            <w:tcW w:w="4675" w:type="dxa"/>
          </w:tcPr>
          <w:p w14:paraId="03C1B36A" w14:textId="0B645DD3" w:rsidR="00A540EF" w:rsidRDefault="00CC55AE" w:rsidP="00A540EF">
            <w:r>
              <w:rPr>
                <w:noProof/>
              </w:rPr>
              <w:drawing>
                <wp:inline distT="0" distB="0" distL="0" distR="0" wp14:anchorId="24701E0D" wp14:editId="70E07F97">
                  <wp:extent cx="2872596" cy="197491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6848" cy="1984709"/>
                          </a:xfrm>
                          <a:prstGeom prst="rect">
                            <a:avLst/>
                          </a:prstGeom>
                        </pic:spPr>
                      </pic:pic>
                    </a:graphicData>
                  </a:graphic>
                </wp:inline>
              </w:drawing>
            </w:r>
          </w:p>
        </w:tc>
        <w:tc>
          <w:tcPr>
            <w:tcW w:w="4675" w:type="dxa"/>
          </w:tcPr>
          <w:p w14:paraId="390C92DE" w14:textId="3CAD84DF" w:rsidR="00A540EF" w:rsidRDefault="00387C59" w:rsidP="00A540EF">
            <w:r>
              <w:rPr>
                <w:noProof/>
              </w:rPr>
              <w:drawing>
                <wp:inline distT="0" distB="0" distL="0" distR="0" wp14:anchorId="67CF2A50" wp14:editId="4DDB2B05">
                  <wp:extent cx="2776790" cy="198172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0820" cy="1991739"/>
                          </a:xfrm>
                          <a:prstGeom prst="rect">
                            <a:avLst/>
                          </a:prstGeom>
                        </pic:spPr>
                      </pic:pic>
                    </a:graphicData>
                  </a:graphic>
                </wp:inline>
              </w:drawing>
            </w:r>
          </w:p>
        </w:tc>
      </w:tr>
      <w:tr w:rsidR="00A540EF" w14:paraId="0578499F" w14:textId="77777777" w:rsidTr="00BA40E0">
        <w:tc>
          <w:tcPr>
            <w:tcW w:w="4675" w:type="dxa"/>
          </w:tcPr>
          <w:p w14:paraId="5584037E" w14:textId="76EEDBA5" w:rsidR="00A540EF" w:rsidRPr="00BA40E0" w:rsidRDefault="00BA40E0" w:rsidP="00BA40E0">
            <w:pPr>
              <w:pStyle w:val="Caption"/>
              <w:rPr>
                <w:sz w:val="20"/>
                <w:szCs w:val="20"/>
              </w:rPr>
            </w:pPr>
            <w:r w:rsidRPr="00BA40E0">
              <w:rPr>
                <w:sz w:val="20"/>
                <w:szCs w:val="20"/>
              </w:rPr>
              <w:t xml:space="preserve">Figure </w:t>
            </w:r>
            <w:r w:rsidRPr="00BA40E0">
              <w:rPr>
                <w:sz w:val="20"/>
                <w:szCs w:val="20"/>
              </w:rPr>
              <w:fldChar w:fldCharType="begin"/>
            </w:r>
            <w:r w:rsidRPr="00BA40E0">
              <w:rPr>
                <w:sz w:val="20"/>
                <w:szCs w:val="20"/>
              </w:rPr>
              <w:instrText xml:space="preserve"> SEQ Figure \* ARABIC </w:instrText>
            </w:r>
            <w:r w:rsidRPr="00BA40E0">
              <w:rPr>
                <w:sz w:val="20"/>
                <w:szCs w:val="20"/>
              </w:rPr>
              <w:fldChar w:fldCharType="separate"/>
            </w:r>
            <w:r w:rsidR="00496E09">
              <w:rPr>
                <w:noProof/>
                <w:sz w:val="20"/>
                <w:szCs w:val="20"/>
              </w:rPr>
              <w:t>3</w:t>
            </w:r>
            <w:r w:rsidRPr="00BA40E0">
              <w:rPr>
                <w:sz w:val="20"/>
                <w:szCs w:val="20"/>
              </w:rPr>
              <w:fldChar w:fldCharType="end"/>
            </w:r>
            <w:r w:rsidRPr="00BA40E0">
              <w:rPr>
                <w:sz w:val="20"/>
                <w:szCs w:val="20"/>
              </w:rPr>
              <w:t>: Here, the Low pass filter correctly allows a low frequency input to pass</w:t>
            </w:r>
          </w:p>
        </w:tc>
        <w:tc>
          <w:tcPr>
            <w:tcW w:w="4675" w:type="dxa"/>
          </w:tcPr>
          <w:p w14:paraId="4486E126" w14:textId="1146F7B5" w:rsidR="00A540EF" w:rsidRPr="00BA40E0" w:rsidRDefault="00BA40E0" w:rsidP="00BA40E0">
            <w:pPr>
              <w:pStyle w:val="Caption"/>
              <w:rPr>
                <w:sz w:val="20"/>
                <w:szCs w:val="20"/>
              </w:rPr>
            </w:pPr>
            <w:r w:rsidRPr="00BA40E0">
              <w:rPr>
                <w:sz w:val="20"/>
                <w:szCs w:val="20"/>
              </w:rPr>
              <w:t xml:space="preserve">Figure </w:t>
            </w:r>
            <w:r w:rsidRPr="00BA40E0">
              <w:rPr>
                <w:sz w:val="20"/>
                <w:szCs w:val="20"/>
              </w:rPr>
              <w:fldChar w:fldCharType="begin"/>
            </w:r>
            <w:r w:rsidRPr="00BA40E0">
              <w:rPr>
                <w:sz w:val="20"/>
                <w:szCs w:val="20"/>
              </w:rPr>
              <w:instrText xml:space="preserve"> SEQ Figure \* ARABIC </w:instrText>
            </w:r>
            <w:r w:rsidRPr="00BA40E0">
              <w:rPr>
                <w:sz w:val="20"/>
                <w:szCs w:val="20"/>
              </w:rPr>
              <w:fldChar w:fldCharType="separate"/>
            </w:r>
            <w:r w:rsidR="00496E09">
              <w:rPr>
                <w:noProof/>
                <w:sz w:val="20"/>
                <w:szCs w:val="20"/>
              </w:rPr>
              <w:t>4</w:t>
            </w:r>
            <w:r w:rsidRPr="00BA40E0">
              <w:rPr>
                <w:sz w:val="20"/>
                <w:szCs w:val="20"/>
              </w:rPr>
              <w:fldChar w:fldCharType="end"/>
            </w:r>
            <w:r w:rsidRPr="00BA40E0">
              <w:rPr>
                <w:sz w:val="20"/>
                <w:szCs w:val="20"/>
              </w:rPr>
              <w:t>: Here, the low pass filter correctly reduces the amplitude of a high frequency signal.</w:t>
            </w:r>
          </w:p>
        </w:tc>
      </w:tr>
    </w:tbl>
    <w:p w14:paraId="72F72EFD" w14:textId="1513D0AD" w:rsidR="0049174F" w:rsidRDefault="0049174F">
      <w:pPr>
        <w:rPr>
          <w:rFonts w:asciiTheme="majorHAnsi" w:eastAsiaTheme="majorEastAsia" w:hAnsiTheme="majorHAnsi" w:cstheme="majorBidi"/>
          <w:b/>
          <w:color w:val="000000" w:themeColor="text1"/>
          <w:sz w:val="36"/>
          <w:szCs w:val="26"/>
        </w:rPr>
      </w:pPr>
      <w:bookmarkStart w:id="7" w:name="_Toc85227763"/>
    </w:p>
    <w:p w14:paraId="438D9E25" w14:textId="4104DF4C" w:rsidR="00AF2D70" w:rsidRPr="00D05679" w:rsidRDefault="00AF2D70" w:rsidP="00AF2D70">
      <w:pPr>
        <w:pStyle w:val="Heading2"/>
      </w:pPr>
      <w:r w:rsidRPr="00D05679">
        <w:lastRenderedPageBreak/>
        <w:t>Functionality</w:t>
      </w:r>
      <w:bookmarkEnd w:id="7"/>
    </w:p>
    <w:p w14:paraId="5DB03575" w14:textId="1E0EC31B" w:rsidR="00C71A5C" w:rsidRPr="00D05679" w:rsidRDefault="00C71A5C" w:rsidP="00C71A5C">
      <w:r w:rsidRPr="00D05679">
        <w:t>List of functionalities</w:t>
      </w:r>
    </w:p>
    <w:p w14:paraId="375FB202" w14:textId="60FCC057" w:rsidR="00C71A5C" w:rsidRPr="00D05679" w:rsidRDefault="00202491" w:rsidP="00C71A5C">
      <w:pPr>
        <w:pStyle w:val="ListParagraph"/>
        <w:numPr>
          <w:ilvl w:val="0"/>
          <w:numId w:val="7"/>
        </w:numPr>
      </w:pPr>
      <w:r w:rsidRPr="00D05679">
        <w:t xml:space="preserve">The user can select the desired FIR filter coefficients using </w:t>
      </w:r>
      <w:r w:rsidR="00F75733" w:rsidRPr="00D05679">
        <w:t xml:space="preserve">the </w:t>
      </w:r>
      <w:r w:rsidR="1E3117BF">
        <w:t>filter switch</w:t>
      </w:r>
      <w:r w:rsidR="00F75733" w:rsidRPr="00D05679">
        <w:t xml:space="preserve"> button and the bank of switches.</w:t>
      </w:r>
      <w:r w:rsidR="452C9CF9">
        <w:t xml:space="preserve"> The bank of switches is used to </w:t>
      </w:r>
      <w:r w:rsidR="3BBD2623">
        <w:t xml:space="preserve">write a binary number, which determines the </w:t>
      </w:r>
    </w:p>
    <w:p w14:paraId="184DEA4A" w14:textId="2D17A2CE" w:rsidR="452C9CF9" w:rsidRDefault="452C9CF9" w:rsidP="3BF10882">
      <w:pPr>
        <w:pStyle w:val="ListParagraph"/>
        <w:numPr>
          <w:ilvl w:val="0"/>
          <w:numId w:val="7"/>
        </w:numPr>
        <w:spacing w:after="0"/>
        <w:rPr>
          <w:rFonts w:eastAsiaTheme="minorEastAsia"/>
        </w:rPr>
      </w:pPr>
      <w:r>
        <w:t>The ADC samples an analog input signal.</w:t>
      </w:r>
    </w:p>
    <w:p w14:paraId="5F91C306" w14:textId="1F7D1C68" w:rsidR="00C71A5C" w:rsidRPr="00D05679" w:rsidRDefault="452C9CF9" w:rsidP="00C71A5C">
      <w:pPr>
        <w:pStyle w:val="ListParagraph"/>
        <w:numPr>
          <w:ilvl w:val="0"/>
          <w:numId w:val="7"/>
        </w:numPr>
      </w:pPr>
      <w:r>
        <w:t xml:space="preserve">The FIR Filter module filters specific frequencies of </w:t>
      </w:r>
      <w:r w:rsidR="1D154949">
        <w:t>the sampled signal.</w:t>
      </w:r>
    </w:p>
    <w:p w14:paraId="7065E54D" w14:textId="26A26084" w:rsidR="1D154949" w:rsidRDefault="1D154949" w:rsidP="3BF10882">
      <w:pPr>
        <w:pStyle w:val="ListParagraph"/>
        <w:numPr>
          <w:ilvl w:val="0"/>
          <w:numId w:val="7"/>
        </w:numPr>
      </w:pPr>
      <w:r>
        <w:t xml:space="preserve">The DAC outputs the </w:t>
      </w:r>
      <w:r w:rsidR="6F8C9C77">
        <w:t>digital filtered signal as an analog output.</w:t>
      </w:r>
    </w:p>
    <w:p w14:paraId="60924C50" w14:textId="12168453" w:rsidR="1D154949" w:rsidRDefault="1D154949" w:rsidP="3BF10882">
      <w:pPr>
        <w:pStyle w:val="ListParagraph"/>
        <w:numPr>
          <w:ilvl w:val="0"/>
          <w:numId w:val="7"/>
        </w:numPr>
      </w:pPr>
      <w:r>
        <w:t>The reset button restarts the code.</w:t>
      </w:r>
    </w:p>
    <w:p w14:paraId="5AEAD594" w14:textId="02FDA146" w:rsidR="00C71A5C" w:rsidRPr="00D05679" w:rsidRDefault="00C71A5C" w:rsidP="00C71A5C">
      <w:pPr>
        <w:pStyle w:val="Heading2"/>
      </w:pPr>
      <w:bookmarkStart w:id="8" w:name="_Toc85227764"/>
      <w:r w:rsidRPr="00D05679">
        <w:t>Hardwired Logic Implementation Hierarchy</w:t>
      </w:r>
      <w:bookmarkEnd w:id="8"/>
    </w:p>
    <w:p w14:paraId="2D268760" w14:textId="6522DC41" w:rsidR="4837E840" w:rsidRDefault="4837E840" w:rsidP="3BF10882">
      <w:r>
        <w:t xml:space="preserve">The overall hierarchy </w:t>
      </w:r>
      <w:r w:rsidR="4430CBE7">
        <w:t xml:space="preserve">of the system is shown below. The </w:t>
      </w:r>
      <w:r w:rsidR="00BF1BDC">
        <w:t>Lab2_top</w:t>
      </w:r>
      <w:r w:rsidR="4430CBE7">
        <w:t xml:space="preserve"> top file</w:t>
      </w:r>
      <w:r w:rsidR="5D51C28B">
        <w:t xml:space="preserve">. The top file </w:t>
      </w:r>
      <w:r w:rsidR="5BADEC98">
        <w:t>controls the separate modules, from left to right: the ADC, the FIR filter, the DAC, and the coefficient generator.</w:t>
      </w:r>
    </w:p>
    <w:p w14:paraId="0389F461" w14:textId="3D60B5AB" w:rsidR="00C71A5C" w:rsidRPr="00D05679" w:rsidRDefault="2D589F23" w:rsidP="1700F801">
      <w:r>
        <w:rPr>
          <w:noProof/>
        </w:rPr>
        <w:drawing>
          <wp:inline distT="0" distB="0" distL="0" distR="0" wp14:anchorId="0C4BEB3D" wp14:editId="2BF27A74">
            <wp:extent cx="5975684" cy="1419225"/>
            <wp:effectExtent l="0" t="0" r="0" b="0"/>
            <wp:docPr id="1224666851" name="Picture 122466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75684" cy="1419225"/>
                    </a:xfrm>
                    <a:prstGeom prst="rect">
                      <a:avLst/>
                    </a:prstGeom>
                  </pic:spPr>
                </pic:pic>
              </a:graphicData>
            </a:graphic>
          </wp:inline>
        </w:drawing>
      </w:r>
    </w:p>
    <w:p w14:paraId="1B9623E2" w14:textId="1347221D" w:rsidR="2D589F23" w:rsidRDefault="2D589F23" w:rsidP="1700F801">
      <w:pPr>
        <w:jc w:val="center"/>
      </w:pPr>
      <w:r>
        <w:t xml:space="preserve">Figure </w:t>
      </w:r>
      <w:r w:rsidR="6A331925">
        <w:t>3</w:t>
      </w:r>
      <w:r>
        <w:t>: Design hierarchy for all modules i</w:t>
      </w:r>
      <w:r w:rsidR="4CB3D402">
        <w:t xml:space="preserve">ncluded in the </w:t>
      </w:r>
      <w:proofErr w:type="gramStart"/>
      <w:r w:rsidR="4CB3D402">
        <w:t>top level</w:t>
      </w:r>
      <w:proofErr w:type="gramEnd"/>
      <w:r w:rsidR="4CB3D402">
        <w:t xml:space="preserve"> design</w:t>
      </w:r>
      <w:r>
        <w:t xml:space="preserve"> </w:t>
      </w:r>
    </w:p>
    <w:p w14:paraId="1C0A5512" w14:textId="77777777" w:rsidR="0072183E" w:rsidRDefault="0072183E">
      <w:pPr>
        <w:rPr>
          <w:rFonts w:asciiTheme="majorHAnsi" w:eastAsiaTheme="majorEastAsia" w:hAnsiTheme="majorHAnsi" w:cstheme="majorBidi"/>
          <w:b/>
          <w:color w:val="000000" w:themeColor="text1"/>
          <w:sz w:val="44"/>
          <w:szCs w:val="32"/>
        </w:rPr>
      </w:pPr>
      <w:r>
        <w:br w:type="page"/>
      </w:r>
    </w:p>
    <w:p w14:paraId="2A304C40" w14:textId="6E826930" w:rsidR="00C71A5C" w:rsidRPr="00D05679" w:rsidRDefault="00C71A5C" w:rsidP="00022741">
      <w:pPr>
        <w:pStyle w:val="Heading1"/>
      </w:pPr>
      <w:bookmarkStart w:id="9" w:name="_Toc85227765"/>
      <w:r w:rsidRPr="00D05679">
        <w:lastRenderedPageBreak/>
        <w:t>Preparation</w:t>
      </w:r>
      <w:bookmarkEnd w:id="9"/>
    </w:p>
    <w:p w14:paraId="658B429A" w14:textId="77777777" w:rsidR="005F6F9A" w:rsidRPr="00D05679" w:rsidRDefault="000F36D7" w:rsidP="00C71A5C">
      <w:r w:rsidRPr="00D05679">
        <w:t xml:space="preserve">This section contains all actions and exercises required to </w:t>
      </w:r>
      <w:r w:rsidR="00754EA7" w:rsidRPr="00D05679">
        <w:t>complete the code and get the system ready for simulation and analysis.</w:t>
      </w:r>
      <w:r w:rsidR="007D76AD" w:rsidRPr="00D05679">
        <w:t xml:space="preserve"> Questions should be copied into your report document and answered by either attaching code, a photo, a screenshot, or </w:t>
      </w:r>
      <w:r w:rsidR="005726A6" w:rsidRPr="00D05679">
        <w:t>code output, as directed.</w:t>
      </w:r>
    </w:p>
    <w:p w14:paraId="1895CC3B" w14:textId="20514A35" w:rsidR="005F6F9A" w:rsidRPr="0022684F" w:rsidRDefault="0022684F" w:rsidP="00C71A5C">
      <w:pPr>
        <w:rPr>
          <w:b/>
          <w:bCs/>
        </w:rPr>
      </w:pPr>
      <w:r>
        <w:rPr>
          <w:b/>
          <w:bCs/>
        </w:rPr>
        <w:t>USB Blaster Setup</w:t>
      </w:r>
    </w:p>
    <w:p w14:paraId="2753C628" w14:textId="3FB8FA9D" w:rsidR="2C4697E2" w:rsidRDefault="2C4697E2" w:rsidP="27027CA0">
      <w:r>
        <w:t xml:space="preserve">To ensure that your </w:t>
      </w:r>
      <w:r w:rsidR="38D1F4F1">
        <w:t>A</w:t>
      </w:r>
      <w:r>
        <w:t xml:space="preserve">ltera </w:t>
      </w:r>
      <w:r w:rsidR="31055D74">
        <w:t>USB</w:t>
      </w:r>
      <w:r>
        <w:t>-</w:t>
      </w:r>
      <w:r w:rsidR="14D24A9E">
        <w:t>B</w:t>
      </w:r>
      <w:r>
        <w:t xml:space="preserve">laster driver is working as intended check for the </w:t>
      </w:r>
      <w:r w:rsidR="6B453244">
        <w:t>USB</w:t>
      </w:r>
      <w:r>
        <w:t>-</w:t>
      </w:r>
      <w:r w:rsidR="1719D4CB">
        <w:t>B</w:t>
      </w:r>
      <w:r>
        <w:t xml:space="preserve">laster in your </w:t>
      </w:r>
      <w:r w:rsidR="535FF72D">
        <w:t>computers</w:t>
      </w:r>
      <w:r>
        <w:t xml:space="preserve"> device manager once the device has been connected</w:t>
      </w:r>
      <w:r w:rsidR="32999C6E">
        <w:t xml:space="preserve">. If connected </w:t>
      </w:r>
      <w:r w:rsidR="269E306F">
        <w:t xml:space="preserve">and all relevant drivers are correctly </w:t>
      </w:r>
      <w:r w:rsidR="63F77191">
        <w:t>installed,</w:t>
      </w:r>
      <w:r w:rsidR="269E306F">
        <w:t xml:space="preserve"> </w:t>
      </w:r>
      <w:r w:rsidR="32999C6E">
        <w:t>then you should see it listed in Universal Serial Bus controllers as Altera USB-Blaster.</w:t>
      </w:r>
    </w:p>
    <w:p w14:paraId="3FC56AB6" w14:textId="6CE305F7" w:rsidR="32999C6E" w:rsidRDefault="32999C6E" w:rsidP="00C46DF7">
      <w:pPr>
        <w:jc w:val="center"/>
      </w:pPr>
      <w:r>
        <w:rPr>
          <w:noProof/>
        </w:rPr>
        <w:drawing>
          <wp:inline distT="0" distB="0" distL="0" distR="0" wp14:anchorId="5A9B0097" wp14:editId="713D905B">
            <wp:extent cx="3943350" cy="2891790"/>
            <wp:effectExtent l="0" t="0" r="0" b="0"/>
            <wp:docPr id="1217757842" name="Picture 121775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43350" cy="2891790"/>
                    </a:xfrm>
                    <a:prstGeom prst="rect">
                      <a:avLst/>
                    </a:prstGeom>
                  </pic:spPr>
                </pic:pic>
              </a:graphicData>
            </a:graphic>
          </wp:inline>
        </w:drawing>
      </w:r>
    </w:p>
    <w:p w14:paraId="27E03A1D" w14:textId="369B5AFA" w:rsidR="27027CA0" w:rsidRDefault="27027CA0" w:rsidP="27027CA0"/>
    <w:p w14:paraId="117F05BF" w14:textId="7F752870" w:rsidR="1A856492" w:rsidRDefault="1A856492" w:rsidP="27027CA0">
      <w:r>
        <w:t xml:space="preserve">If this is not the case check under other devices and you should see the USB-Blaster </w:t>
      </w:r>
      <w:r w:rsidR="369D8C1E">
        <w:t>under Other devices, if you see the following you need to update the drivers of your device with the Alter USB-Blaster dr</w:t>
      </w:r>
      <w:r w:rsidR="375F36F5">
        <w:t>ivers.</w:t>
      </w:r>
    </w:p>
    <w:p w14:paraId="20E0D206" w14:textId="65BE4374" w:rsidR="375F36F5" w:rsidRDefault="375F36F5" w:rsidP="00F32C05">
      <w:pPr>
        <w:jc w:val="center"/>
      </w:pPr>
      <w:r>
        <w:rPr>
          <w:noProof/>
        </w:rPr>
        <w:drawing>
          <wp:inline distT="0" distB="0" distL="0" distR="0" wp14:anchorId="39B930D5" wp14:editId="417E5570">
            <wp:extent cx="4572000" cy="628650"/>
            <wp:effectExtent l="0" t="0" r="0" b="0"/>
            <wp:docPr id="1824379513" name="Picture 182437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553B41AC" w14:textId="1BE7ECBE" w:rsidR="375F36F5" w:rsidRDefault="375F36F5" w:rsidP="27027CA0">
      <w:r>
        <w:t>To do this right click on the device and go to update driver, making sure to update driver software from your computer. From here you n</w:t>
      </w:r>
      <w:r w:rsidR="44FD020E">
        <w:t xml:space="preserve">eed to find the USB-Blaster driver which should </w:t>
      </w:r>
      <w:r w:rsidR="082E604E">
        <w:t>be in</w:t>
      </w:r>
      <w:r w:rsidR="44FD020E">
        <w:t xml:space="preserve"> your installation path for intel (example </w:t>
      </w:r>
      <w:r w:rsidR="65A25338">
        <w:t>C:\intelFPGA_lite\18.1\quartus\drivers\usb-blaster)</w:t>
      </w:r>
      <w:r w:rsidR="45ECB6F2">
        <w:t>. Once this has been selected the driver should be installed and hardware recognized by the Quartus device programmer.</w:t>
      </w:r>
    </w:p>
    <w:p w14:paraId="4884B7AD" w14:textId="77777777" w:rsidR="0072183E" w:rsidRDefault="0072183E">
      <w:pPr>
        <w:rPr>
          <w:b/>
          <w:bCs/>
          <w:u w:val="single"/>
        </w:rPr>
      </w:pPr>
      <w:r>
        <w:rPr>
          <w:b/>
          <w:bCs/>
          <w:u w:val="single"/>
        </w:rPr>
        <w:br w:type="page"/>
      </w:r>
    </w:p>
    <w:p w14:paraId="6F996B53" w14:textId="536E461D" w:rsidR="00F34601" w:rsidRPr="00D05679" w:rsidRDefault="6278DA6F" w:rsidP="27027CA0">
      <w:r w:rsidRPr="27027CA0">
        <w:rPr>
          <w:b/>
          <w:bCs/>
          <w:u w:val="single"/>
        </w:rPr>
        <w:lastRenderedPageBreak/>
        <w:t>Task 1:</w:t>
      </w:r>
    </w:p>
    <w:p w14:paraId="0C6709DA" w14:textId="3AB9FC91" w:rsidR="00F34601" w:rsidRPr="00D05679" w:rsidRDefault="6278DA6F" w:rsidP="27027CA0">
      <w:r w:rsidRPr="27027CA0">
        <w:t xml:space="preserve">For the first task, go to the </w:t>
      </w:r>
      <w:proofErr w:type="spellStart"/>
      <w:r w:rsidRPr="27027CA0">
        <w:t>generator.vhd</w:t>
      </w:r>
      <w:proofErr w:type="spellEnd"/>
      <w:r w:rsidRPr="27027CA0">
        <w:t xml:space="preserve"> file, and go to line </w:t>
      </w:r>
      <w:r w:rsidR="7A4966C7" w:rsidRPr="27027CA0">
        <w:t xml:space="preserve">26 to the process </w:t>
      </w:r>
      <w:proofErr w:type="spellStart"/>
      <w:r w:rsidR="7A4966C7" w:rsidRPr="27027CA0">
        <w:t>coeffs_assign_process</w:t>
      </w:r>
      <w:proofErr w:type="spellEnd"/>
      <w:r w:rsidR="7A4966C7" w:rsidRPr="27027CA0">
        <w:t xml:space="preserve">. In this process we want to use a CASE statement to monitor changes in the input </w:t>
      </w:r>
      <w:proofErr w:type="spellStart"/>
      <w:proofErr w:type="gramStart"/>
      <w:r w:rsidR="7A4966C7" w:rsidRPr="27027CA0">
        <w:t>firselect</w:t>
      </w:r>
      <w:proofErr w:type="spellEnd"/>
      <w:r w:rsidR="7A4966C7" w:rsidRPr="27027CA0">
        <w:t>, and</w:t>
      </w:r>
      <w:proofErr w:type="gramEnd"/>
      <w:r w:rsidR="7A4966C7" w:rsidRPr="27027CA0">
        <w:t xml:space="preserve"> assign the a</w:t>
      </w:r>
      <w:r w:rsidR="415EED6F" w:rsidRPr="27027CA0">
        <w:t>ppropriate coefficients for each case. For this we want “00” to represent the high-</w:t>
      </w:r>
      <w:r w:rsidR="06055535" w:rsidRPr="27027CA0">
        <w:t xml:space="preserve">pass filter coefficients, “01” to represent low-pass, “10” to represent band-pass and “11” to represent band-stop. You will need to convert the </w:t>
      </w:r>
      <w:proofErr w:type="spellStart"/>
      <w:r w:rsidR="06055535" w:rsidRPr="27027CA0">
        <w:t>hexidecimal</w:t>
      </w:r>
      <w:proofErr w:type="spellEnd"/>
      <w:r w:rsidR="06055535" w:rsidRPr="27027CA0">
        <w:t xml:space="preserve"> coefficients given t</w:t>
      </w:r>
      <w:r w:rsidR="189AA02E" w:rsidRPr="27027CA0">
        <w:t xml:space="preserve">o binary making sure that the </w:t>
      </w:r>
      <w:r w:rsidR="496AF6F2" w:rsidRPr="27027CA0">
        <w:t>number</w:t>
      </w:r>
      <w:r w:rsidR="189AA02E" w:rsidRPr="27027CA0">
        <w:t xml:space="preserve"> of bits is compatible with the coefficient width</w:t>
      </w:r>
      <w:r w:rsidR="715ADE7E" w:rsidRPr="27027CA0">
        <w:t xml:space="preserve"> (same width as the word found in the coefficient register </w:t>
      </w:r>
      <w:proofErr w:type="spellStart"/>
      <w:r w:rsidR="715ADE7E" w:rsidRPr="27027CA0">
        <w:t>vhdl</w:t>
      </w:r>
      <w:proofErr w:type="spellEnd"/>
      <w:r w:rsidR="715ADE7E" w:rsidRPr="27027CA0">
        <w:t xml:space="preserve"> file, </w:t>
      </w:r>
      <w:proofErr w:type="spellStart"/>
      <w:r w:rsidR="715ADE7E" w:rsidRPr="27027CA0">
        <w:t>coeffs_registers_adc.vhd</w:t>
      </w:r>
      <w:proofErr w:type="spellEnd"/>
      <w:r w:rsidR="715ADE7E" w:rsidRPr="27027CA0">
        <w:t>).</w:t>
      </w:r>
      <w:r w:rsidR="74F7A5BB" w:rsidRPr="27027CA0">
        <w:t xml:space="preserve"> As such you must also </w:t>
      </w:r>
      <w:r w:rsidR="3F18831F" w:rsidRPr="27027CA0">
        <w:t xml:space="preserve">assign </w:t>
      </w:r>
      <w:r w:rsidR="74F7A5BB" w:rsidRPr="27027CA0">
        <w:t xml:space="preserve">the width of the </w:t>
      </w:r>
      <w:proofErr w:type="spellStart"/>
      <w:r w:rsidR="74F7A5BB" w:rsidRPr="27027CA0">
        <w:t>coeffs</w:t>
      </w:r>
      <w:proofErr w:type="spellEnd"/>
      <w:r w:rsidR="74F7A5BB" w:rsidRPr="27027CA0">
        <w:t xml:space="preserve"> signal which must hold seven concatenated </w:t>
      </w:r>
      <w:r w:rsidR="3918D1E2" w:rsidRPr="27027CA0">
        <w:t xml:space="preserve">coefficients (for a </w:t>
      </w:r>
      <w:proofErr w:type="gramStart"/>
      <w:r w:rsidR="3918D1E2" w:rsidRPr="27027CA0">
        <w:t>seven tap</w:t>
      </w:r>
      <w:proofErr w:type="gramEnd"/>
      <w:r w:rsidR="3918D1E2" w:rsidRPr="27027CA0">
        <w:t xml:space="preserve"> filter). Hence you must fill in the widths of the following signal</w:t>
      </w:r>
      <w:r w:rsidR="474CE7D3" w:rsidRPr="27027CA0">
        <w:t xml:space="preserve"> and assignment process</w:t>
      </w:r>
    </w:p>
    <w:p w14:paraId="1D445C62" w14:textId="42FB9C04" w:rsidR="00F34601" w:rsidRDefault="6D33D374" w:rsidP="00C46DF7">
      <w:pPr>
        <w:jc w:val="center"/>
      </w:pPr>
      <w:r>
        <w:rPr>
          <w:noProof/>
        </w:rPr>
        <w:drawing>
          <wp:inline distT="0" distB="0" distL="0" distR="0" wp14:anchorId="1B008E04" wp14:editId="67611DE0">
            <wp:extent cx="4572000" cy="171450"/>
            <wp:effectExtent l="0" t="0" r="0" b="0"/>
            <wp:docPr id="220759352" name="Picture 220759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71450"/>
                    </a:xfrm>
                    <a:prstGeom prst="rect">
                      <a:avLst/>
                    </a:prstGeom>
                  </pic:spPr>
                </pic:pic>
              </a:graphicData>
            </a:graphic>
          </wp:inline>
        </w:drawing>
      </w:r>
      <w:r w:rsidR="004F7C2F">
        <w:t>’</w:t>
      </w:r>
    </w:p>
    <w:tbl>
      <w:tblPr>
        <w:tblStyle w:val="TableGrid"/>
        <w:tblW w:w="0" w:type="auto"/>
        <w:tblLook w:val="04A0" w:firstRow="1" w:lastRow="0" w:firstColumn="1" w:lastColumn="0" w:noHBand="0" w:noVBand="1"/>
      </w:tblPr>
      <w:tblGrid>
        <w:gridCol w:w="9350"/>
      </w:tblGrid>
      <w:tr w:rsidR="004F7C2F" w:rsidRPr="00C619A1" w14:paraId="318C45F2" w14:textId="77777777" w:rsidTr="001475CA">
        <w:tc>
          <w:tcPr>
            <w:tcW w:w="9350" w:type="dxa"/>
          </w:tcPr>
          <w:p w14:paraId="2A1CE50F" w14:textId="129DA3DE" w:rsidR="004F7C2F" w:rsidRPr="00C619A1" w:rsidRDefault="004F7C2F" w:rsidP="001475CA">
            <w:pPr>
              <w:rPr>
                <w:b/>
                <w:bCs/>
              </w:rPr>
            </w:pPr>
            <w:r w:rsidRPr="00C619A1">
              <w:rPr>
                <w:b/>
                <w:bCs/>
              </w:rPr>
              <w:t xml:space="preserve">Action: </w:t>
            </w:r>
            <w:r>
              <w:rPr>
                <w:b/>
                <w:bCs/>
              </w:rPr>
              <w:t>Completed code</w:t>
            </w:r>
            <w:r w:rsidR="002C2937">
              <w:rPr>
                <w:b/>
                <w:bCs/>
              </w:rPr>
              <w:t>. 1 mark</w:t>
            </w:r>
          </w:p>
        </w:tc>
      </w:tr>
      <w:tr w:rsidR="004F7C2F" w:rsidRPr="00D05679" w14:paraId="33158551" w14:textId="77777777" w:rsidTr="001475CA">
        <w:tc>
          <w:tcPr>
            <w:tcW w:w="9350" w:type="dxa"/>
          </w:tcPr>
          <w:p w14:paraId="6D64120E" w14:textId="61C27DA2" w:rsidR="004F7C2F" w:rsidRPr="00D05679" w:rsidRDefault="003144EB" w:rsidP="001475CA">
            <w:r w:rsidRPr="003144EB">
              <w:tab/>
            </w:r>
          </w:p>
        </w:tc>
      </w:tr>
    </w:tbl>
    <w:p w14:paraId="499D1434" w14:textId="77777777" w:rsidR="004F7C2F" w:rsidRPr="00D05679" w:rsidRDefault="004F7C2F" w:rsidP="00C46DF7">
      <w:pPr>
        <w:jc w:val="center"/>
      </w:pPr>
    </w:p>
    <w:p w14:paraId="2E261B6D" w14:textId="6BA85CE3" w:rsidR="00F34601" w:rsidRPr="00D05679" w:rsidRDefault="6D33D374" w:rsidP="27027CA0">
      <w:pPr>
        <w:rPr>
          <w:b/>
          <w:bCs/>
        </w:rPr>
      </w:pPr>
      <w:r w:rsidRPr="27027CA0">
        <w:rPr>
          <w:b/>
          <w:bCs/>
          <w:u w:val="single"/>
        </w:rPr>
        <w:t>Task 2:</w:t>
      </w:r>
    </w:p>
    <w:p w14:paraId="68B9143A" w14:textId="53F38A40" w:rsidR="00F34601" w:rsidRPr="00D05679" w:rsidRDefault="6D33D374" w:rsidP="27027CA0">
      <w:r>
        <w:t xml:space="preserve">For the next task go to line 45 in the </w:t>
      </w:r>
      <w:proofErr w:type="spellStart"/>
      <w:r>
        <w:t>generator.vhd</w:t>
      </w:r>
      <w:proofErr w:type="spellEnd"/>
      <w:r>
        <w:t xml:space="preserve"> file to the process </w:t>
      </w:r>
      <w:proofErr w:type="spellStart"/>
      <w:r>
        <w:t>coeffs_generate_process</w:t>
      </w:r>
      <w:proofErr w:type="spellEnd"/>
      <w:r>
        <w:t>. The functionality of this process sh</w:t>
      </w:r>
      <w:r w:rsidR="4B03C615">
        <w:t xml:space="preserve">ould slice the </w:t>
      </w:r>
      <w:proofErr w:type="spellStart"/>
      <w:r w:rsidR="4B03C615">
        <w:t>coeffs</w:t>
      </w:r>
      <w:proofErr w:type="spellEnd"/>
      <w:r w:rsidR="4B03C615">
        <w:t xml:space="preserve"> signal and saving each slice in a corresponding location in the </w:t>
      </w:r>
      <w:proofErr w:type="spellStart"/>
      <w:r w:rsidR="4B03C615">
        <w:t>the</w:t>
      </w:r>
      <w:proofErr w:type="spellEnd"/>
      <w:r w:rsidR="4B03C615">
        <w:t xml:space="preserve"> coefficient register by </w:t>
      </w:r>
      <w:proofErr w:type="spellStart"/>
      <w:r w:rsidR="4B03C615">
        <w:t>assignging</w:t>
      </w:r>
      <w:proofErr w:type="spellEnd"/>
      <w:r w:rsidR="4B03C615">
        <w:t xml:space="preserve"> a write address. This process is handle</w:t>
      </w:r>
      <w:r w:rsidR="258CBD0E">
        <w:t xml:space="preserve">d by a </w:t>
      </w:r>
      <w:proofErr w:type="gramStart"/>
      <w:r w:rsidR="258CBD0E">
        <w:t>3 bit</w:t>
      </w:r>
      <w:proofErr w:type="gramEnd"/>
      <w:r w:rsidR="258CBD0E">
        <w:t xml:space="preserve"> </w:t>
      </w:r>
      <w:r w:rsidR="23876498">
        <w:t>MOD</w:t>
      </w:r>
      <w:r w:rsidR="258CBD0E">
        <w:t xml:space="preserve"> </w:t>
      </w:r>
      <w:r w:rsidR="4B9C5D34">
        <w:t>7</w:t>
      </w:r>
      <w:r w:rsidR="258CBD0E">
        <w:t xml:space="preserve"> counter</w:t>
      </w:r>
      <w:r w:rsidR="66FE035B">
        <w:t xml:space="preserve">, where the coefficient slices are stored in the </w:t>
      </w:r>
      <w:proofErr w:type="spellStart"/>
      <w:r w:rsidR="66FE035B">
        <w:t>coeffs_single_out</w:t>
      </w:r>
      <w:proofErr w:type="spellEnd"/>
      <w:r w:rsidR="66FE035B">
        <w:t xml:space="preserve"> output port. </w:t>
      </w:r>
      <w:r w:rsidR="2E185515">
        <w:t xml:space="preserve">For the counter we need to ensure that all transactions are clocked on the rising edge. The reset needs </w:t>
      </w:r>
      <w:r w:rsidR="24EF9296">
        <w:t xml:space="preserve">initialize the counter to its “000” state (initial state). We need to make sure that generation of </w:t>
      </w:r>
      <w:proofErr w:type="spellStart"/>
      <w:r w:rsidR="24EF9296">
        <w:t>coeffcients</w:t>
      </w:r>
      <w:proofErr w:type="spellEnd"/>
      <w:r w:rsidR="24EF9296">
        <w:t xml:space="preserve"> is handled with an enable sig</w:t>
      </w:r>
      <w:r w:rsidR="6B6E430D">
        <w:t>nal, when such a signal is high the process should state assigning coefficients and addresses.</w:t>
      </w:r>
      <w:r w:rsidR="295F82CC">
        <w:t xml:space="preserve"> As we have a </w:t>
      </w:r>
      <w:proofErr w:type="gramStart"/>
      <w:r w:rsidR="295F82CC">
        <w:t>3 bit</w:t>
      </w:r>
      <w:proofErr w:type="gramEnd"/>
      <w:r w:rsidR="295F82CC">
        <w:t xml:space="preserve"> MOD 7 counter there is an unwanted state, hence we need to save the first slice of filter coefficients into this unwanted case incase this </w:t>
      </w:r>
      <w:r w:rsidR="15D8412B">
        <w:t>unwanted</w:t>
      </w:r>
      <w:r w:rsidR="295F82CC">
        <w:t xml:space="preserve"> state is reached at any point of the process.</w:t>
      </w:r>
      <w:r w:rsidR="4D4BBF1F">
        <w:t xml:space="preserve"> You need to fill the functionality of the process as follows </w:t>
      </w:r>
    </w:p>
    <w:p w14:paraId="0B86526E" w14:textId="324CF3C1" w:rsidR="00CD69B8" w:rsidRDefault="33124055" w:rsidP="00240BCA">
      <w:pPr>
        <w:jc w:val="center"/>
      </w:pPr>
      <w:r>
        <w:rPr>
          <w:noProof/>
        </w:rPr>
        <w:drawing>
          <wp:inline distT="0" distB="0" distL="0" distR="0" wp14:anchorId="647035E9" wp14:editId="1CC2C750">
            <wp:extent cx="4572000" cy="2409825"/>
            <wp:effectExtent l="0" t="0" r="0" b="0"/>
            <wp:docPr id="914579885" name="Picture 91457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4D2FF546" w14:textId="77777777" w:rsidR="00CD69B8" w:rsidRDefault="00CD69B8">
      <w:r>
        <w:br w:type="page"/>
      </w:r>
    </w:p>
    <w:p w14:paraId="4C77FDB5" w14:textId="77777777" w:rsidR="004F7C2F" w:rsidRDefault="004F7C2F" w:rsidP="00240BCA">
      <w:pPr>
        <w:jc w:val="center"/>
      </w:pPr>
    </w:p>
    <w:tbl>
      <w:tblPr>
        <w:tblStyle w:val="TableGrid"/>
        <w:tblW w:w="0" w:type="auto"/>
        <w:tblLook w:val="04A0" w:firstRow="1" w:lastRow="0" w:firstColumn="1" w:lastColumn="0" w:noHBand="0" w:noVBand="1"/>
      </w:tblPr>
      <w:tblGrid>
        <w:gridCol w:w="9350"/>
      </w:tblGrid>
      <w:tr w:rsidR="004F7C2F" w:rsidRPr="00C619A1" w14:paraId="71C6501E" w14:textId="77777777" w:rsidTr="001475CA">
        <w:tc>
          <w:tcPr>
            <w:tcW w:w="9350" w:type="dxa"/>
          </w:tcPr>
          <w:p w14:paraId="311AF218" w14:textId="3A2DE78A" w:rsidR="004F7C2F" w:rsidRPr="00C619A1" w:rsidRDefault="004F7C2F" w:rsidP="001475CA">
            <w:pPr>
              <w:rPr>
                <w:b/>
                <w:bCs/>
              </w:rPr>
            </w:pPr>
            <w:r w:rsidRPr="00C619A1">
              <w:rPr>
                <w:b/>
                <w:bCs/>
              </w:rPr>
              <w:t xml:space="preserve">Action: </w:t>
            </w:r>
            <w:r>
              <w:rPr>
                <w:b/>
                <w:bCs/>
              </w:rPr>
              <w:t>Completed code</w:t>
            </w:r>
            <w:r w:rsidR="002C2937">
              <w:rPr>
                <w:b/>
                <w:bCs/>
              </w:rPr>
              <w:t>. 1 mark</w:t>
            </w:r>
          </w:p>
        </w:tc>
      </w:tr>
      <w:tr w:rsidR="004F7C2F" w:rsidRPr="00D05679" w14:paraId="74F1224C" w14:textId="77777777" w:rsidTr="001475CA">
        <w:tc>
          <w:tcPr>
            <w:tcW w:w="9350" w:type="dxa"/>
          </w:tcPr>
          <w:p w14:paraId="2CCED841" w14:textId="2601F92E" w:rsidR="003B57D0" w:rsidRPr="00D05679" w:rsidRDefault="00CD69B8" w:rsidP="003B57D0">
            <w:pPr>
              <w:pStyle w:val="NoSpacing"/>
            </w:pPr>
            <w:r w:rsidRPr="00CD69B8">
              <w:rPr>
                <w:sz w:val="18"/>
                <w:szCs w:val="18"/>
              </w:rPr>
              <w:t xml:space="preserve">  </w:t>
            </w:r>
          </w:p>
          <w:p w14:paraId="5FFC8116" w14:textId="6BF6C047" w:rsidR="004F7C2F" w:rsidRPr="00D05679" w:rsidRDefault="004F7C2F" w:rsidP="00CD69B8">
            <w:pPr>
              <w:pStyle w:val="NoSpacing"/>
            </w:pPr>
          </w:p>
        </w:tc>
      </w:tr>
    </w:tbl>
    <w:p w14:paraId="5637ADFF" w14:textId="77777777" w:rsidR="004F7C2F" w:rsidRPr="00D05679" w:rsidRDefault="004F7C2F" w:rsidP="27027CA0"/>
    <w:p w14:paraId="6145D55F" w14:textId="65E76928" w:rsidR="00F34601" w:rsidRPr="00BA40E0" w:rsidRDefault="00BA40E0" w:rsidP="27027CA0">
      <w:pPr>
        <w:rPr>
          <w:b/>
          <w:bCs/>
          <w:u w:val="single"/>
        </w:rPr>
      </w:pPr>
      <w:r w:rsidRPr="00BA40E0">
        <w:rPr>
          <w:b/>
          <w:bCs/>
          <w:u w:val="single"/>
        </w:rPr>
        <w:t>Task 3:</w:t>
      </w:r>
    </w:p>
    <w:p w14:paraId="731E55F4" w14:textId="77777777" w:rsidR="004E20DE" w:rsidRPr="00D05679" w:rsidRDefault="004E20DE" w:rsidP="004E20DE">
      <w:r w:rsidRPr="00D05679">
        <w:t>The FIR coefficients were generated using the MATLAB Filter designer program. There are four filters: a high pass filter, a low pass filter, a band pass filter, and a band stop filter. The coefficients can be replaced by using the steps in Appendix A.</w:t>
      </w:r>
    </w:p>
    <w:tbl>
      <w:tblPr>
        <w:tblStyle w:val="TableGrid"/>
        <w:tblW w:w="0" w:type="auto"/>
        <w:tblLook w:val="04A0" w:firstRow="1" w:lastRow="0" w:firstColumn="1" w:lastColumn="0" w:noHBand="0" w:noVBand="1"/>
      </w:tblPr>
      <w:tblGrid>
        <w:gridCol w:w="2689"/>
        <w:gridCol w:w="6661"/>
      </w:tblGrid>
      <w:tr w:rsidR="004E20DE" w:rsidRPr="00D05679" w14:paraId="3B3F5A0A" w14:textId="77777777" w:rsidTr="00600F9A">
        <w:tc>
          <w:tcPr>
            <w:tcW w:w="2689" w:type="dxa"/>
          </w:tcPr>
          <w:p w14:paraId="6DD4700B" w14:textId="77777777" w:rsidR="004E20DE" w:rsidRPr="00D05679" w:rsidRDefault="004E20DE" w:rsidP="00600F9A">
            <w:pPr>
              <w:jc w:val="center"/>
            </w:pPr>
            <w:r w:rsidRPr="00D05679">
              <w:t xml:space="preserve"> </w:t>
            </w:r>
            <w:r w:rsidRPr="00D05679">
              <w:rPr>
                <w:rFonts w:hint="eastAsia"/>
              </w:rPr>
              <w:t>F</w:t>
            </w:r>
            <w:r w:rsidRPr="00D05679">
              <w:t>ilter mode</w:t>
            </w:r>
          </w:p>
        </w:tc>
        <w:tc>
          <w:tcPr>
            <w:tcW w:w="6661" w:type="dxa"/>
          </w:tcPr>
          <w:p w14:paraId="09DB4053" w14:textId="77777777" w:rsidR="004E20DE" w:rsidRPr="00D05679" w:rsidRDefault="004E20DE" w:rsidP="00600F9A">
            <w:pPr>
              <w:jc w:val="center"/>
            </w:pPr>
            <w:r w:rsidRPr="00D05679">
              <w:t>Coefficient</w:t>
            </w:r>
          </w:p>
        </w:tc>
      </w:tr>
      <w:tr w:rsidR="004E20DE" w:rsidRPr="00D05679" w14:paraId="07CADBCB" w14:textId="77777777" w:rsidTr="00600F9A">
        <w:tc>
          <w:tcPr>
            <w:tcW w:w="2689" w:type="dxa"/>
          </w:tcPr>
          <w:p w14:paraId="086DF9B8" w14:textId="77777777" w:rsidR="004E20DE" w:rsidRPr="00D05679" w:rsidRDefault="004E20DE" w:rsidP="00600F9A">
            <w:pPr>
              <w:jc w:val="center"/>
            </w:pPr>
            <w:r w:rsidRPr="00D05679">
              <w:rPr>
                <w:rFonts w:hint="eastAsia"/>
              </w:rPr>
              <w:t>High</w:t>
            </w:r>
            <w:r w:rsidRPr="00D05679">
              <w:t xml:space="preserve"> </w:t>
            </w:r>
            <w:r w:rsidRPr="00D05679">
              <w:rPr>
                <w:rFonts w:hint="eastAsia"/>
              </w:rPr>
              <w:t>Pass</w:t>
            </w:r>
          </w:p>
        </w:tc>
        <w:tc>
          <w:tcPr>
            <w:tcW w:w="6661" w:type="dxa"/>
          </w:tcPr>
          <w:p w14:paraId="7E11B147" w14:textId="77777777" w:rsidR="004E20DE" w:rsidRPr="00D05679" w:rsidRDefault="004E20DE" w:rsidP="00600F9A">
            <w:r w:rsidRPr="00D05679">
              <w:t>0167 3dee 36fa 1310 36fa 3dee 0167</w:t>
            </w:r>
          </w:p>
        </w:tc>
      </w:tr>
      <w:tr w:rsidR="004E20DE" w:rsidRPr="00D05679" w14:paraId="7A3B7F32" w14:textId="77777777" w:rsidTr="00600F9A">
        <w:tc>
          <w:tcPr>
            <w:tcW w:w="2689" w:type="dxa"/>
          </w:tcPr>
          <w:p w14:paraId="0C5EBCE9" w14:textId="77777777" w:rsidR="004E20DE" w:rsidRPr="00D05679" w:rsidRDefault="004E20DE" w:rsidP="00600F9A">
            <w:pPr>
              <w:jc w:val="center"/>
            </w:pPr>
            <w:r w:rsidRPr="00D05679">
              <w:rPr>
                <w:rFonts w:hint="eastAsia"/>
              </w:rPr>
              <w:t>Low</w:t>
            </w:r>
            <w:r w:rsidRPr="00D05679">
              <w:t xml:space="preserve"> Pass</w:t>
            </w:r>
          </w:p>
        </w:tc>
        <w:tc>
          <w:tcPr>
            <w:tcW w:w="6661" w:type="dxa"/>
          </w:tcPr>
          <w:p w14:paraId="2981F908" w14:textId="77777777" w:rsidR="004E20DE" w:rsidRPr="00D05679" w:rsidRDefault="004E20DE" w:rsidP="00600F9A">
            <w:r w:rsidRPr="00D05679">
              <w:t>3ec2 038c 1200 1b12 1200 038c 3ec2</w:t>
            </w:r>
          </w:p>
        </w:tc>
      </w:tr>
      <w:tr w:rsidR="004E20DE" w:rsidRPr="00D05679" w14:paraId="2AFE5570" w14:textId="77777777" w:rsidTr="00600F9A">
        <w:tc>
          <w:tcPr>
            <w:tcW w:w="2689" w:type="dxa"/>
          </w:tcPr>
          <w:p w14:paraId="578B9274" w14:textId="77777777" w:rsidR="004E20DE" w:rsidRPr="00D05679" w:rsidRDefault="004E20DE" w:rsidP="00600F9A">
            <w:pPr>
              <w:jc w:val="center"/>
            </w:pPr>
            <w:r w:rsidRPr="00D05679">
              <w:rPr>
                <w:rFonts w:hint="eastAsia"/>
              </w:rPr>
              <w:t>B</w:t>
            </w:r>
            <w:r w:rsidRPr="00D05679">
              <w:t>and Pass</w:t>
            </w:r>
          </w:p>
        </w:tc>
        <w:tc>
          <w:tcPr>
            <w:tcW w:w="6661" w:type="dxa"/>
          </w:tcPr>
          <w:p w14:paraId="207E5E8F" w14:textId="77777777" w:rsidR="004E20DE" w:rsidRPr="00D05679" w:rsidRDefault="004E20DE" w:rsidP="00600F9A">
            <w:r w:rsidRPr="00D05679">
              <w:t>386d 33eb 0759 1852 0759 33eb 386d</w:t>
            </w:r>
          </w:p>
        </w:tc>
      </w:tr>
      <w:tr w:rsidR="004E20DE" w:rsidRPr="00D05679" w14:paraId="38875EA6" w14:textId="77777777" w:rsidTr="00600F9A">
        <w:tc>
          <w:tcPr>
            <w:tcW w:w="2689" w:type="dxa"/>
          </w:tcPr>
          <w:p w14:paraId="7A207A15" w14:textId="77777777" w:rsidR="004E20DE" w:rsidRPr="00D05679" w:rsidRDefault="004E20DE" w:rsidP="00600F9A">
            <w:pPr>
              <w:jc w:val="center"/>
            </w:pPr>
            <w:r w:rsidRPr="00D05679">
              <w:rPr>
                <w:rFonts w:hint="eastAsia"/>
              </w:rPr>
              <w:t>B</w:t>
            </w:r>
            <w:r w:rsidRPr="00D05679">
              <w:t>and Stop</w:t>
            </w:r>
          </w:p>
        </w:tc>
        <w:tc>
          <w:tcPr>
            <w:tcW w:w="6661" w:type="dxa"/>
          </w:tcPr>
          <w:p w14:paraId="4AF87402" w14:textId="77777777" w:rsidR="004E20DE" w:rsidRPr="00D05679" w:rsidRDefault="004E20DE" w:rsidP="00600F9A">
            <w:r w:rsidRPr="00D05679">
              <w:t>058f 0a3d 3a7a 1cc5 3a7a 0a3d 058f</w:t>
            </w:r>
          </w:p>
        </w:tc>
      </w:tr>
    </w:tbl>
    <w:p w14:paraId="7B0556AF" w14:textId="224226E7" w:rsidR="00803B7F" w:rsidRDefault="004E20DE" w:rsidP="00E1178D">
      <w:pPr>
        <w:pStyle w:val="Caption"/>
      </w:pPr>
      <w:r w:rsidRPr="00D05679">
        <w:t xml:space="preserve">Table </w:t>
      </w:r>
      <w:r>
        <w:fldChar w:fldCharType="begin"/>
      </w:r>
      <w:r>
        <w:instrText>SEQ Table \* ARABIC</w:instrText>
      </w:r>
      <w:r>
        <w:fldChar w:fldCharType="separate"/>
      </w:r>
      <w:r w:rsidR="00496E09">
        <w:rPr>
          <w:noProof/>
        </w:rPr>
        <w:t>2</w:t>
      </w:r>
      <w:r>
        <w:fldChar w:fldCharType="end"/>
      </w:r>
      <w:r w:rsidRPr="00D05679">
        <w:t>: Coefficients of the FIR Filter</w:t>
      </w:r>
    </w:p>
    <w:p w14:paraId="60B76395" w14:textId="01CB961C" w:rsidR="003144EB" w:rsidRPr="003144EB" w:rsidRDefault="003144EB" w:rsidP="003144EB">
      <w:r>
        <w:t xml:space="preserve">Convert </w:t>
      </w:r>
    </w:p>
    <w:tbl>
      <w:tblPr>
        <w:tblStyle w:val="TableGrid"/>
        <w:tblW w:w="0" w:type="auto"/>
        <w:tblLook w:val="04A0" w:firstRow="1" w:lastRow="0" w:firstColumn="1" w:lastColumn="0" w:noHBand="0" w:noVBand="1"/>
      </w:tblPr>
      <w:tblGrid>
        <w:gridCol w:w="9350"/>
      </w:tblGrid>
      <w:tr w:rsidR="004E20DE" w:rsidRPr="00D05679" w14:paraId="06C0D13F" w14:textId="77777777" w:rsidTr="004E20DE">
        <w:tc>
          <w:tcPr>
            <w:tcW w:w="9350" w:type="dxa"/>
          </w:tcPr>
          <w:p w14:paraId="5E62937B" w14:textId="1623A778" w:rsidR="004E20DE" w:rsidRPr="004F7C2F" w:rsidRDefault="004E20DE" w:rsidP="00C71A5C">
            <w:pPr>
              <w:rPr>
                <w:b/>
                <w:bCs/>
              </w:rPr>
            </w:pPr>
            <w:r w:rsidRPr="004F7C2F">
              <w:rPr>
                <w:b/>
                <w:bCs/>
              </w:rPr>
              <w:t xml:space="preserve">Action: </w:t>
            </w:r>
            <w:r w:rsidR="00E1178D" w:rsidRPr="004F7C2F">
              <w:rPr>
                <w:b/>
                <w:bCs/>
              </w:rPr>
              <w:t>Convert</w:t>
            </w:r>
            <w:r w:rsidR="00F3794C" w:rsidRPr="004F7C2F">
              <w:rPr>
                <w:b/>
                <w:bCs/>
              </w:rPr>
              <w:t xml:space="preserve"> coefficients </w:t>
            </w:r>
            <w:r w:rsidR="00B125B5" w:rsidRPr="004F7C2F">
              <w:rPr>
                <w:b/>
                <w:bCs/>
              </w:rPr>
              <w:t xml:space="preserve">and add them to the </w:t>
            </w:r>
            <w:r w:rsidR="00333964" w:rsidRPr="004F7C2F">
              <w:rPr>
                <w:b/>
                <w:bCs/>
              </w:rPr>
              <w:t>code</w:t>
            </w:r>
            <w:r w:rsidR="002C2937">
              <w:rPr>
                <w:b/>
                <w:bCs/>
              </w:rPr>
              <w:t>. 1 mark</w:t>
            </w:r>
          </w:p>
        </w:tc>
      </w:tr>
      <w:tr w:rsidR="004E20DE" w:rsidRPr="00D05679" w14:paraId="4F746DE2" w14:textId="77777777" w:rsidTr="004E20DE">
        <w:tc>
          <w:tcPr>
            <w:tcW w:w="9350" w:type="dxa"/>
          </w:tcPr>
          <w:p w14:paraId="1F63D166" w14:textId="2D9EB52F" w:rsidR="003B57D0" w:rsidRPr="00D05679" w:rsidRDefault="00713D60" w:rsidP="003B57D0">
            <w:r>
              <w:tab/>
            </w:r>
          </w:p>
          <w:p w14:paraId="2E27FF28" w14:textId="682DEFEC" w:rsidR="004E20DE" w:rsidRPr="00D05679" w:rsidRDefault="004E20DE" w:rsidP="00713D60"/>
        </w:tc>
      </w:tr>
    </w:tbl>
    <w:p w14:paraId="5E2CAE0F" w14:textId="3EBEF238" w:rsidR="004E20DE" w:rsidRPr="00D05679" w:rsidRDefault="004E20DE" w:rsidP="00C71A5C"/>
    <w:p w14:paraId="3E5F1DB1" w14:textId="74E480D6" w:rsidR="005F6F9A" w:rsidRPr="00C619A1" w:rsidRDefault="00C619A1" w:rsidP="00C71A5C">
      <w:pPr>
        <w:rPr>
          <w:b/>
          <w:bCs/>
          <w:u w:val="single"/>
        </w:rPr>
      </w:pPr>
      <w:r>
        <w:rPr>
          <w:b/>
          <w:bCs/>
          <w:highlight w:val="yellow"/>
          <w:u w:val="single"/>
        </w:rPr>
        <w:t xml:space="preserve">Task 4: </w:t>
      </w:r>
      <w:r w:rsidR="00AE2EA0" w:rsidRPr="00C619A1">
        <w:rPr>
          <w:b/>
          <w:bCs/>
          <w:highlight w:val="yellow"/>
          <w:u w:val="single"/>
        </w:rPr>
        <w:t>Finish convolution code</w:t>
      </w:r>
      <w:r w:rsidRPr="00C619A1">
        <w:rPr>
          <w:b/>
          <w:bCs/>
          <w:u w:val="single"/>
        </w:rPr>
        <w:t>:</w:t>
      </w:r>
    </w:p>
    <w:p w14:paraId="4B1A9459" w14:textId="089A30C2" w:rsidR="00FC302A" w:rsidRDefault="1D1D8F06" w:rsidP="00C71A5C">
      <w:r>
        <w:t xml:space="preserve">The code </w:t>
      </w:r>
      <w:r w:rsidR="1320A265">
        <w:t xml:space="preserve">to convolve the FIR coefficients with the incoming data from the </w:t>
      </w:r>
      <w:r w:rsidR="72905B61">
        <w:t>ADC</w:t>
      </w:r>
      <w:r w:rsidR="1320A265">
        <w:t xml:space="preserve"> is incomplete. You will need to complete the code and copy paste it 7 times, slightly changing some of the variables each time.</w:t>
      </w:r>
    </w:p>
    <w:p w14:paraId="177016DC" w14:textId="77777777" w:rsidR="00C619A1" w:rsidRDefault="1D4662D8" w:rsidP="27027CA0">
      <w:r w:rsidRPr="27027CA0">
        <w:t xml:space="preserve">In the </w:t>
      </w:r>
      <w:proofErr w:type="spellStart"/>
      <w:r w:rsidRPr="27027CA0">
        <w:t>Discrete_FIR_Filter_adc.vhd</w:t>
      </w:r>
      <w:proofErr w:type="spellEnd"/>
      <w:r w:rsidRPr="27027CA0">
        <w:t xml:space="preserve"> file due to the multiplication </w:t>
      </w:r>
      <w:r w:rsidR="59D62DB7" w:rsidRPr="27027CA0">
        <w:t xml:space="preserve">and accumulation of the ADC sampled data with the FIR coefficients, we need to ensure that we don’t have data overflow. </w:t>
      </w:r>
      <w:proofErr w:type="gramStart"/>
      <w:r w:rsidR="59D62DB7" w:rsidRPr="27027CA0">
        <w:t>Hence</w:t>
      </w:r>
      <w:proofErr w:type="gramEnd"/>
      <w:r w:rsidR="59D62DB7" w:rsidRPr="27027CA0">
        <w:t xml:space="preserve"> we must create a limiter for the overflow condition. </w:t>
      </w:r>
      <w:r w:rsidR="5BE09605" w:rsidRPr="27027CA0">
        <w:t>If the positive accumulated result is greater than the maximum positive number that could be represented by the bit width (14 bits)</w:t>
      </w:r>
      <w:r w:rsidR="54ACAC39" w:rsidRPr="27027CA0">
        <w:t xml:space="preserve"> we would limit the result by the maximum allowed positive number. This is the same for the m</w:t>
      </w:r>
      <w:r w:rsidR="5371EA35" w:rsidRPr="27027CA0">
        <w:t>inimum</w:t>
      </w:r>
      <w:r w:rsidR="54ACAC39" w:rsidRPr="27027CA0">
        <w:t xml:space="preserve"> allowable negative number</w:t>
      </w:r>
      <w:r w:rsidR="22D7DDCF" w:rsidRPr="27027CA0">
        <w:t>. Hence for the “</w:t>
      </w:r>
      <w:proofErr w:type="spellStart"/>
      <w:r w:rsidR="22D7DDCF" w:rsidRPr="27027CA0">
        <w:t>productx</w:t>
      </w:r>
      <w:proofErr w:type="spellEnd"/>
      <w:r w:rsidR="22D7DDCF" w:rsidRPr="27027CA0">
        <w:t xml:space="preserve">” assignment you need to assign the maximum allowable </w:t>
      </w:r>
      <w:r w:rsidR="6AE7AA72" w:rsidRPr="27027CA0">
        <w:t>positive</w:t>
      </w:r>
      <w:r w:rsidR="22D7DDCF" w:rsidRPr="27027CA0">
        <w:t xml:space="preserve"> number for a bit width of 14</w:t>
      </w:r>
      <w:r w:rsidR="32CC9FBC" w:rsidRPr="27027CA0">
        <w:t xml:space="preserve">, along with a minimum allowable negative number for the same bit width (for 14 bits the maximum is defined as 01111111111111111111111111111, take the 2’s compliment to find the negative </w:t>
      </w:r>
      <w:r w:rsidR="186ABD46" w:rsidRPr="27027CA0">
        <w:t>value)</w:t>
      </w:r>
      <w:r w:rsidR="4B6753AB" w:rsidRPr="27027CA0">
        <w:t xml:space="preserve">. For the first WHEN condition corresponding to the maximum </w:t>
      </w:r>
      <w:r w:rsidR="79EA53C5" w:rsidRPr="27027CA0">
        <w:t>positive</w:t>
      </w:r>
      <w:r w:rsidR="4B6753AB" w:rsidRPr="27027CA0">
        <w:t xml:space="preserve"> value. we need to check the </w:t>
      </w:r>
      <w:r w:rsidR="22222F0F" w:rsidRPr="27027CA0">
        <w:t>sign bit</w:t>
      </w:r>
      <w:r w:rsidR="4B6753AB" w:rsidRPr="27027CA0">
        <w:t xml:space="preserve"> of the </w:t>
      </w:r>
      <w:proofErr w:type="spellStart"/>
      <w:r w:rsidR="4B6753AB" w:rsidRPr="27027CA0">
        <w:t>multiplier_mul_temp</w:t>
      </w:r>
      <w:proofErr w:type="spellEnd"/>
      <w:r w:rsidR="4B6753AB" w:rsidRPr="27027CA0">
        <w:t xml:space="preserve"> signal</w:t>
      </w:r>
      <w:r w:rsidR="1447740E" w:rsidRPr="27027CA0">
        <w:t xml:space="preserve"> (for </w:t>
      </w:r>
      <w:proofErr w:type="gramStart"/>
      <w:r w:rsidR="1447740E" w:rsidRPr="27027CA0">
        <w:t>14 bit</w:t>
      </w:r>
      <w:proofErr w:type="gramEnd"/>
      <w:r w:rsidR="1447740E" w:rsidRPr="27027CA0">
        <w:t xml:space="preserve"> coefficient data width and 1</w:t>
      </w:r>
      <w:r w:rsidR="7980CA8B" w:rsidRPr="27027CA0">
        <w:t>4</w:t>
      </w:r>
      <w:r w:rsidR="1447740E" w:rsidRPr="27027CA0">
        <w:t xml:space="preserve"> bit input data width</w:t>
      </w:r>
      <w:r w:rsidR="45578F2B" w:rsidRPr="27027CA0">
        <w:t>). Then we need to check</w:t>
      </w:r>
      <w:r w:rsidR="76C39E1C" w:rsidRPr="27027CA0">
        <w:t xml:space="preserve"> that the next most significant bits are non-zero, this is the condition for overflow hence when it is </w:t>
      </w:r>
      <w:proofErr w:type="gramStart"/>
      <w:r w:rsidR="76C39E1C" w:rsidRPr="27027CA0">
        <w:t>reached</w:t>
      </w:r>
      <w:proofErr w:type="gramEnd"/>
      <w:r w:rsidR="76C39E1C" w:rsidRPr="27027CA0">
        <w:t xml:space="preserve"> we must assign the limited value (maximum </w:t>
      </w:r>
      <w:proofErr w:type="spellStart"/>
      <w:r w:rsidR="76C39E1C" w:rsidRPr="27027CA0">
        <w:t>postivie</w:t>
      </w:r>
      <w:proofErr w:type="spellEnd"/>
      <w:r w:rsidR="76C39E1C" w:rsidRPr="27027CA0">
        <w:t xml:space="preserve"> number for 14 bit data</w:t>
      </w:r>
      <w:r w:rsidR="4F819E7C" w:rsidRPr="27027CA0">
        <w:t>). The same must be done with the 2’s compliment for the minimum negative value allowable by the data width of 14 bits, hence we check if the sign bit is 1, and the next two most si</w:t>
      </w:r>
      <w:r w:rsidR="1110CF10" w:rsidRPr="27027CA0">
        <w:t xml:space="preserve">gnificant bits are zero (for overflow condition of a negative number). Else we simply assign the </w:t>
      </w:r>
      <w:r w:rsidR="13D7D25D" w:rsidRPr="27027CA0">
        <w:t xml:space="preserve">result of the multiplication as </w:t>
      </w:r>
      <w:proofErr w:type="spellStart"/>
      <w:r w:rsidR="13D7D25D" w:rsidRPr="27027CA0">
        <w:t>multiplier_mul_temp</w:t>
      </w:r>
      <w:proofErr w:type="spellEnd"/>
      <w:r w:rsidR="13D7D25D" w:rsidRPr="27027CA0">
        <w:t xml:space="preserve"> to the product.</w:t>
      </w:r>
      <w:r w:rsidR="7960A4D9" w:rsidRPr="27027CA0">
        <w:t xml:space="preserve"> </w:t>
      </w:r>
    </w:p>
    <w:p w14:paraId="4DE62F1C" w14:textId="2FF9A1B1" w:rsidR="1D4662D8" w:rsidRDefault="7960A4D9" w:rsidP="27027CA0">
      <w:r w:rsidRPr="27027CA0">
        <w:lastRenderedPageBreak/>
        <w:t xml:space="preserve">After this product is </w:t>
      </w:r>
      <w:r w:rsidR="00C619A1" w:rsidRPr="27027CA0">
        <w:t>assigned,</w:t>
      </w:r>
      <w:r w:rsidRPr="27027CA0">
        <w:t xml:space="preserve"> we need to assign the delay for the filter. This is obtained for the </w:t>
      </w:r>
      <w:proofErr w:type="spellStart"/>
      <w:r w:rsidRPr="27027CA0">
        <w:t>Delay_Pipeline_process</w:t>
      </w:r>
      <w:proofErr w:type="spellEnd"/>
      <w:r w:rsidRPr="27027CA0">
        <w:t xml:space="preserve"> and must correspond to the</w:t>
      </w:r>
      <w:r w:rsidR="21305CF2" w:rsidRPr="27027CA0">
        <w:t xml:space="preserve"> appropriate input data for the discrete FIR filter. </w:t>
      </w:r>
    </w:p>
    <w:p w14:paraId="0493D00E" w14:textId="37CF775A" w:rsidR="3789FE23" w:rsidRDefault="3789FE23" w:rsidP="00B25932">
      <w:pPr>
        <w:ind w:left="720"/>
        <w:rPr>
          <w:rStyle w:val="eop"/>
          <w:rFonts w:ascii="Segoe UI" w:hAnsi="Segoe UI" w:cs="Segoe UI"/>
          <w:sz w:val="17"/>
          <w:szCs w:val="17"/>
        </w:rPr>
      </w:pPr>
      <w:r w:rsidRPr="27027CA0">
        <w:rPr>
          <w:rStyle w:val="normaltextrun"/>
          <w:rFonts w:ascii="Segoe UI" w:hAnsi="Segoe UI" w:cs="Segoe UI"/>
          <w:color w:val="242424"/>
          <w:sz w:val="17"/>
          <w:szCs w:val="17"/>
        </w:rPr>
        <w:t xml:space="preserve">Discrete_FIR_Filter_coeff_0 &lt;= </w:t>
      </w:r>
      <w:proofErr w:type="gramStart"/>
      <w:r w:rsidRPr="27027CA0">
        <w:rPr>
          <w:rStyle w:val="normaltextrun"/>
          <w:rFonts w:ascii="Segoe UI" w:hAnsi="Segoe UI" w:cs="Segoe UI"/>
          <w:color w:val="242424"/>
          <w:sz w:val="17"/>
          <w:szCs w:val="17"/>
        </w:rPr>
        <w:t>signed(</w:t>
      </w:r>
      <w:proofErr w:type="spellStart"/>
      <w:proofErr w:type="gramEnd"/>
      <w:r w:rsidRPr="27027CA0">
        <w:rPr>
          <w:rStyle w:val="normaltextrun"/>
          <w:rFonts w:ascii="Segoe UI" w:hAnsi="Segoe UI" w:cs="Segoe UI"/>
          <w:color w:val="242424"/>
          <w:sz w:val="17"/>
          <w:szCs w:val="17"/>
        </w:rPr>
        <w:t>Discrete_FIR_Filter_coeff</w:t>
      </w:r>
      <w:proofErr w:type="spellEnd"/>
      <w:r w:rsidRPr="27027CA0">
        <w:rPr>
          <w:rStyle w:val="normaltextrun"/>
          <w:rFonts w:ascii="Segoe UI" w:hAnsi="Segoe UI" w:cs="Segoe UI"/>
          <w:color w:val="242424"/>
          <w:sz w:val="17"/>
          <w:szCs w:val="17"/>
        </w:rPr>
        <w:t>(</w:t>
      </w:r>
      <w:r w:rsidRPr="27027CA0">
        <w:rPr>
          <w:rStyle w:val="normaltextrun"/>
          <w:rFonts w:ascii="Segoe UI" w:hAnsi="Segoe UI" w:cs="Segoe UI"/>
          <w:b/>
          <w:bCs/>
          <w:color w:val="242424"/>
          <w:sz w:val="17"/>
          <w:szCs w:val="17"/>
        </w:rPr>
        <w:t>?????</w:t>
      </w:r>
      <w:r w:rsidRPr="27027CA0">
        <w:rPr>
          <w:rStyle w:val="normaltextrun"/>
          <w:rFonts w:ascii="Segoe UI" w:hAnsi="Segoe UI" w:cs="Segoe UI"/>
          <w:color w:val="242424"/>
          <w:sz w:val="17"/>
          <w:szCs w:val="17"/>
        </w:rPr>
        <w:t>));</w:t>
      </w:r>
      <w:r w:rsidRPr="27027CA0">
        <w:rPr>
          <w:rStyle w:val="eop"/>
          <w:rFonts w:ascii="Segoe UI" w:hAnsi="Segoe UI" w:cs="Segoe UI"/>
          <w:sz w:val="17"/>
          <w:szCs w:val="17"/>
        </w:rPr>
        <w:t>​</w:t>
      </w:r>
    </w:p>
    <w:p w14:paraId="2D229342" w14:textId="77777777" w:rsidR="00FD0702" w:rsidRDefault="00FD0702" w:rsidP="00B25932">
      <w:pPr>
        <w:ind w:left="720"/>
        <w:rPr>
          <w:rFonts w:ascii="Segoe UI" w:hAnsi="Segoe UI" w:cs="Segoe UI"/>
          <w:sz w:val="18"/>
          <w:szCs w:val="18"/>
        </w:rPr>
      </w:pPr>
    </w:p>
    <w:p w14:paraId="51BDA656" w14:textId="22782378" w:rsidR="4F819E7C" w:rsidRDefault="4F819E7C" w:rsidP="00B25932">
      <w:pPr>
        <w:ind w:left="720"/>
        <w:rPr>
          <w:rStyle w:val="normaltextrun"/>
          <w:rFonts w:ascii="Segoe UI" w:hAnsi="Segoe UI" w:cs="Segoe UI"/>
          <w:color w:val="242424"/>
          <w:sz w:val="17"/>
          <w:szCs w:val="17"/>
        </w:rPr>
      </w:pPr>
      <w:proofErr w:type="spellStart"/>
      <w:r w:rsidRPr="27027CA0">
        <w:rPr>
          <w:rStyle w:val="normaltextrun"/>
          <w:rFonts w:ascii="Segoe UI" w:hAnsi="Segoe UI" w:cs="Segoe UI"/>
          <w:color w:val="242424"/>
          <w:sz w:val="17"/>
          <w:szCs w:val="17"/>
        </w:rPr>
        <w:t>multiplier_mul_temp</w:t>
      </w:r>
      <w:proofErr w:type="spellEnd"/>
      <w:r w:rsidRPr="27027CA0">
        <w:rPr>
          <w:rStyle w:val="normaltextrun"/>
          <w:rFonts w:ascii="Segoe UI" w:hAnsi="Segoe UI" w:cs="Segoe UI"/>
          <w:color w:val="242424"/>
          <w:sz w:val="17"/>
          <w:szCs w:val="17"/>
        </w:rPr>
        <w:t xml:space="preserve"> &lt;=</w:t>
      </w:r>
      <w:r w:rsidRPr="27027CA0">
        <w:rPr>
          <w:rStyle w:val="normaltextrun"/>
          <w:rFonts w:ascii="Segoe UI" w:hAnsi="Segoe UI" w:cs="Segoe UI"/>
          <w:b/>
          <w:bCs/>
          <w:color w:val="242424"/>
          <w:sz w:val="17"/>
          <w:szCs w:val="17"/>
        </w:rPr>
        <w:t>???</w:t>
      </w:r>
      <w:r w:rsidRPr="27027CA0">
        <w:rPr>
          <w:rStyle w:val="normaltextrun"/>
          <w:rFonts w:ascii="Segoe UI" w:hAnsi="Segoe UI" w:cs="Segoe UI"/>
          <w:color w:val="242424"/>
          <w:sz w:val="17"/>
          <w:szCs w:val="17"/>
        </w:rPr>
        <w:t> * </w:t>
      </w:r>
      <w:r w:rsidRPr="27027CA0">
        <w:rPr>
          <w:rStyle w:val="normaltextrun"/>
          <w:rFonts w:ascii="Segoe UI" w:hAnsi="Segoe UI" w:cs="Segoe UI"/>
          <w:b/>
          <w:bCs/>
          <w:color w:val="242424"/>
          <w:sz w:val="17"/>
          <w:szCs w:val="17"/>
        </w:rPr>
        <w:t>????</w:t>
      </w:r>
      <w:r w:rsidRPr="27027CA0">
        <w:rPr>
          <w:rStyle w:val="normaltextrun"/>
          <w:rFonts w:ascii="Segoe UI" w:hAnsi="Segoe UI" w:cs="Segoe UI"/>
          <w:color w:val="242424"/>
          <w:sz w:val="17"/>
          <w:szCs w:val="17"/>
        </w:rPr>
        <w:t>;</w:t>
      </w:r>
    </w:p>
    <w:p w14:paraId="75F579EC" w14:textId="77777777" w:rsidR="00FD0702" w:rsidRDefault="00FD0702" w:rsidP="00B25932">
      <w:pPr>
        <w:ind w:left="720"/>
        <w:rPr>
          <w:rFonts w:ascii="Segoe UI" w:hAnsi="Segoe UI" w:cs="Segoe UI"/>
          <w:sz w:val="18"/>
          <w:szCs w:val="18"/>
        </w:rPr>
      </w:pPr>
    </w:p>
    <w:p w14:paraId="61FD2089" w14:textId="65534FF0" w:rsidR="00BF4408" w:rsidRDefault="00BF4408" w:rsidP="00B25932">
      <w:pPr>
        <w:pStyle w:val="paragraph"/>
        <w:spacing w:before="0" w:beforeAutospacing="0" w:after="0" w:afterAutospacing="0"/>
        <w:ind w:left="720"/>
        <w:textAlignment w:val="baseline"/>
        <w:rPr>
          <w:rStyle w:val="eop"/>
          <w:rFonts w:ascii="Segoe UI" w:hAnsi="Segoe UI" w:cs="Segoe UI"/>
          <w:sz w:val="17"/>
          <w:szCs w:val="17"/>
          <w:lang w:val="en-US"/>
        </w:rPr>
      </w:pPr>
      <w:r>
        <w:rPr>
          <w:rStyle w:val="normaltextrun"/>
          <w:rFonts w:ascii="Segoe UI" w:hAnsi="Segoe UI" w:cs="Segoe UI"/>
          <w:color w:val="242424"/>
          <w:position w:val="1"/>
          <w:sz w:val="17"/>
          <w:szCs w:val="17"/>
        </w:rPr>
        <w:t> product1 &lt;= "</w:t>
      </w:r>
      <w:r w:rsidRPr="00465289">
        <w:rPr>
          <w:rStyle w:val="normaltextrun"/>
          <w:rFonts w:ascii="Segoe UI" w:hAnsi="Segoe UI" w:cs="Segoe UI"/>
          <w:b/>
          <w:bCs/>
          <w:color w:val="242424"/>
          <w:position w:val="1"/>
          <w:sz w:val="17"/>
          <w:szCs w:val="17"/>
        </w:rPr>
        <w:t>?????</w:t>
      </w:r>
      <w:r>
        <w:rPr>
          <w:rStyle w:val="normaltextrun"/>
          <w:rFonts w:ascii="Segoe UI" w:hAnsi="Segoe UI" w:cs="Segoe UI"/>
          <w:color w:val="242424"/>
          <w:position w:val="1"/>
          <w:sz w:val="17"/>
          <w:szCs w:val="17"/>
        </w:rPr>
        <w:t>" WHEN (</w:t>
      </w:r>
      <w:proofErr w:type="spellStart"/>
      <w:r>
        <w:rPr>
          <w:rStyle w:val="spellingerror"/>
          <w:rFonts w:ascii="Segoe UI" w:hAnsi="Segoe UI" w:cs="Segoe UI"/>
          <w:color w:val="242424"/>
          <w:position w:val="1"/>
          <w:sz w:val="17"/>
          <w:szCs w:val="17"/>
        </w:rPr>
        <w:t>multiplier_mul_temp</w:t>
      </w:r>
      <w:proofErr w:type="spellEnd"/>
      <w:r>
        <w:rPr>
          <w:rStyle w:val="normaltextrun"/>
          <w:rFonts w:ascii="Segoe UI" w:hAnsi="Segoe UI" w:cs="Segoe UI"/>
          <w:color w:val="242424"/>
          <w:position w:val="1"/>
          <w:sz w:val="17"/>
          <w:szCs w:val="17"/>
        </w:rPr>
        <w:t>(</w:t>
      </w:r>
      <w:r w:rsidRPr="00465289">
        <w:rPr>
          <w:rStyle w:val="normaltextrun"/>
          <w:rFonts w:ascii="Segoe UI" w:hAnsi="Segoe UI" w:cs="Segoe UI"/>
          <w:b/>
          <w:bCs/>
          <w:color w:val="242424"/>
          <w:position w:val="1"/>
          <w:sz w:val="17"/>
          <w:szCs w:val="17"/>
        </w:rPr>
        <w:t>???</w:t>
      </w:r>
      <w:r>
        <w:rPr>
          <w:rStyle w:val="normaltextrun"/>
          <w:rFonts w:ascii="Segoe UI" w:hAnsi="Segoe UI" w:cs="Segoe UI"/>
          <w:color w:val="242424"/>
          <w:position w:val="1"/>
          <w:sz w:val="17"/>
          <w:szCs w:val="17"/>
        </w:rPr>
        <w:t>) = '0') AND (</w:t>
      </w:r>
      <w:proofErr w:type="spellStart"/>
      <w:r>
        <w:rPr>
          <w:rStyle w:val="spellingerror"/>
          <w:rFonts w:ascii="Segoe UI" w:hAnsi="Segoe UI" w:cs="Segoe UI"/>
          <w:color w:val="242424"/>
          <w:position w:val="1"/>
          <w:sz w:val="17"/>
          <w:szCs w:val="17"/>
        </w:rPr>
        <w:t>multiplier_mul_temp</w:t>
      </w:r>
      <w:proofErr w:type="spellEnd"/>
      <w:r>
        <w:rPr>
          <w:rStyle w:val="normaltextrun"/>
          <w:rFonts w:ascii="Segoe UI" w:hAnsi="Segoe UI" w:cs="Segoe UI"/>
          <w:color w:val="242424"/>
          <w:position w:val="1"/>
          <w:sz w:val="17"/>
          <w:szCs w:val="17"/>
        </w:rPr>
        <w:t>(</w:t>
      </w:r>
      <w:r w:rsidRPr="00A577A6">
        <w:rPr>
          <w:rStyle w:val="normaltextrun"/>
          <w:rFonts w:ascii="Segoe UI" w:hAnsi="Segoe UI" w:cs="Segoe UI"/>
          <w:b/>
          <w:bCs/>
          <w:color w:val="242424"/>
          <w:position w:val="1"/>
          <w:sz w:val="17"/>
          <w:szCs w:val="17"/>
        </w:rPr>
        <w:t>??? </w:t>
      </w:r>
      <w:r>
        <w:rPr>
          <w:rStyle w:val="normaltextrun"/>
          <w:rFonts w:ascii="Segoe UI" w:hAnsi="Segoe UI" w:cs="Segoe UI"/>
          <w:color w:val="242424"/>
          <w:position w:val="1"/>
          <w:sz w:val="17"/>
          <w:szCs w:val="17"/>
        </w:rPr>
        <w:t>DOWNTO </w:t>
      </w:r>
      <w:r w:rsidRPr="00A577A6">
        <w:rPr>
          <w:rStyle w:val="normaltextrun"/>
          <w:rFonts w:ascii="Segoe UI" w:hAnsi="Segoe UI" w:cs="Segoe UI"/>
          <w:b/>
          <w:bCs/>
          <w:color w:val="242424"/>
          <w:position w:val="1"/>
          <w:sz w:val="17"/>
          <w:szCs w:val="17"/>
        </w:rPr>
        <w:t>????</w:t>
      </w:r>
      <w:r>
        <w:rPr>
          <w:rStyle w:val="normaltextrun"/>
          <w:rFonts w:ascii="Segoe UI" w:hAnsi="Segoe UI" w:cs="Segoe UI"/>
          <w:color w:val="242424"/>
          <w:position w:val="1"/>
          <w:sz w:val="17"/>
          <w:szCs w:val="17"/>
        </w:rPr>
        <w:t>) /= "00") ELSE</w:t>
      </w:r>
      <w:r>
        <w:rPr>
          <w:rStyle w:val="bcx0"/>
          <w:rFonts w:ascii="Segoe UI" w:hAnsi="Segoe UI" w:cs="Segoe UI"/>
          <w:sz w:val="17"/>
          <w:szCs w:val="17"/>
          <w:lang w:val="en-US"/>
        </w:rPr>
        <w:t>​</w:t>
      </w:r>
      <w:r>
        <w:rPr>
          <w:rFonts w:ascii="Segoe UI" w:hAnsi="Segoe UI" w:cs="Segoe UI"/>
          <w:sz w:val="17"/>
          <w:szCs w:val="17"/>
          <w:lang w:val="en-US"/>
        </w:rPr>
        <w:br/>
      </w:r>
      <w:r>
        <w:rPr>
          <w:rStyle w:val="normaltextrun"/>
          <w:rFonts w:ascii="Segoe UI" w:hAnsi="Segoe UI" w:cs="Segoe UI"/>
          <w:color w:val="242424"/>
          <w:position w:val="1"/>
          <w:sz w:val="17"/>
          <w:szCs w:val="17"/>
        </w:rPr>
        <w:t>      "</w:t>
      </w:r>
      <w:r w:rsidRPr="00465289">
        <w:rPr>
          <w:rStyle w:val="normaltextrun"/>
          <w:rFonts w:ascii="Segoe UI" w:hAnsi="Segoe UI" w:cs="Segoe UI"/>
          <w:b/>
          <w:bCs/>
          <w:color w:val="242424"/>
          <w:position w:val="1"/>
          <w:sz w:val="17"/>
          <w:szCs w:val="17"/>
        </w:rPr>
        <w:t>?????</w:t>
      </w:r>
      <w:r>
        <w:rPr>
          <w:rStyle w:val="normaltextrun"/>
          <w:rFonts w:ascii="Segoe UI" w:hAnsi="Segoe UI" w:cs="Segoe UI"/>
          <w:color w:val="242424"/>
          <w:position w:val="1"/>
          <w:sz w:val="17"/>
          <w:szCs w:val="17"/>
        </w:rPr>
        <w:t>" WHEN (</w:t>
      </w:r>
      <w:proofErr w:type="spellStart"/>
      <w:r>
        <w:rPr>
          <w:rStyle w:val="spellingerror"/>
          <w:rFonts w:ascii="Segoe UI" w:hAnsi="Segoe UI" w:cs="Segoe UI"/>
          <w:color w:val="242424"/>
          <w:position w:val="1"/>
          <w:sz w:val="17"/>
          <w:szCs w:val="17"/>
        </w:rPr>
        <w:t>multiplier_mul_temp</w:t>
      </w:r>
      <w:proofErr w:type="spellEnd"/>
      <w:r>
        <w:rPr>
          <w:rStyle w:val="normaltextrun"/>
          <w:rFonts w:ascii="Segoe UI" w:hAnsi="Segoe UI" w:cs="Segoe UI"/>
          <w:color w:val="242424"/>
          <w:position w:val="1"/>
          <w:sz w:val="17"/>
          <w:szCs w:val="17"/>
        </w:rPr>
        <w:t>(</w:t>
      </w:r>
      <w:r w:rsidRPr="00465289">
        <w:rPr>
          <w:rStyle w:val="normaltextrun"/>
          <w:rFonts w:ascii="Segoe UI" w:hAnsi="Segoe UI" w:cs="Segoe UI"/>
          <w:b/>
          <w:bCs/>
          <w:color w:val="242424"/>
          <w:position w:val="1"/>
          <w:sz w:val="17"/>
          <w:szCs w:val="17"/>
        </w:rPr>
        <w:t>????</w:t>
      </w:r>
      <w:r>
        <w:rPr>
          <w:rStyle w:val="normaltextrun"/>
          <w:rFonts w:ascii="Segoe UI" w:hAnsi="Segoe UI" w:cs="Segoe UI"/>
          <w:color w:val="242424"/>
          <w:position w:val="1"/>
          <w:sz w:val="17"/>
          <w:szCs w:val="17"/>
        </w:rPr>
        <w:t>) = '1') AND (</w:t>
      </w:r>
      <w:proofErr w:type="spellStart"/>
      <w:r>
        <w:rPr>
          <w:rStyle w:val="spellingerror"/>
          <w:rFonts w:ascii="Segoe UI" w:hAnsi="Segoe UI" w:cs="Segoe UI"/>
          <w:color w:val="242424"/>
          <w:position w:val="1"/>
          <w:sz w:val="17"/>
          <w:szCs w:val="17"/>
        </w:rPr>
        <w:t>multiplier_mul_temp</w:t>
      </w:r>
      <w:proofErr w:type="spellEnd"/>
      <w:r>
        <w:rPr>
          <w:rStyle w:val="normaltextrun"/>
          <w:rFonts w:ascii="Segoe UI" w:hAnsi="Segoe UI" w:cs="Segoe UI"/>
          <w:color w:val="242424"/>
          <w:position w:val="1"/>
          <w:sz w:val="17"/>
          <w:szCs w:val="17"/>
        </w:rPr>
        <w:t>(</w:t>
      </w:r>
      <w:r w:rsidRPr="00465289">
        <w:rPr>
          <w:rStyle w:val="normaltextrun"/>
          <w:rFonts w:ascii="Segoe UI" w:hAnsi="Segoe UI" w:cs="Segoe UI"/>
          <w:b/>
          <w:bCs/>
          <w:color w:val="242424"/>
          <w:position w:val="1"/>
          <w:sz w:val="17"/>
          <w:szCs w:val="17"/>
        </w:rPr>
        <w:t>???</w:t>
      </w:r>
      <w:r>
        <w:rPr>
          <w:rStyle w:val="normaltextrun"/>
          <w:rFonts w:ascii="Segoe UI" w:hAnsi="Segoe UI" w:cs="Segoe UI"/>
          <w:color w:val="242424"/>
          <w:position w:val="1"/>
          <w:sz w:val="17"/>
          <w:szCs w:val="17"/>
        </w:rPr>
        <w:t> DOWNTO </w:t>
      </w:r>
      <w:r w:rsidRPr="00465289">
        <w:rPr>
          <w:rStyle w:val="normaltextrun"/>
          <w:rFonts w:ascii="Segoe UI" w:hAnsi="Segoe UI" w:cs="Segoe UI"/>
          <w:b/>
          <w:bCs/>
          <w:color w:val="242424"/>
          <w:position w:val="1"/>
          <w:sz w:val="17"/>
          <w:szCs w:val="17"/>
        </w:rPr>
        <w:t>???</w:t>
      </w:r>
      <w:r>
        <w:rPr>
          <w:rStyle w:val="normaltextrun"/>
          <w:rFonts w:ascii="Segoe UI" w:hAnsi="Segoe UI" w:cs="Segoe UI"/>
          <w:color w:val="242424"/>
          <w:position w:val="1"/>
          <w:sz w:val="17"/>
          <w:szCs w:val="17"/>
        </w:rPr>
        <w:t>) /= "11") ELSE</w:t>
      </w:r>
      <w:r>
        <w:rPr>
          <w:rStyle w:val="bcx0"/>
          <w:rFonts w:ascii="Segoe UI" w:hAnsi="Segoe UI" w:cs="Segoe UI"/>
          <w:sz w:val="17"/>
          <w:szCs w:val="17"/>
          <w:lang w:val="en-US"/>
        </w:rPr>
        <w:t>​</w:t>
      </w:r>
      <w:r>
        <w:rPr>
          <w:rFonts w:ascii="Segoe UI" w:hAnsi="Segoe UI" w:cs="Segoe UI"/>
          <w:sz w:val="17"/>
          <w:szCs w:val="17"/>
          <w:lang w:val="en-US"/>
        </w:rPr>
        <w:br/>
      </w:r>
      <w:r>
        <w:rPr>
          <w:rStyle w:val="normaltextrun"/>
          <w:rFonts w:ascii="Segoe UI" w:hAnsi="Segoe UI" w:cs="Segoe UI"/>
          <w:color w:val="242424"/>
          <w:position w:val="1"/>
          <w:sz w:val="17"/>
          <w:szCs w:val="17"/>
        </w:rPr>
        <w:t>      </w:t>
      </w:r>
      <w:proofErr w:type="spellStart"/>
      <w:r>
        <w:rPr>
          <w:rStyle w:val="spellingerror"/>
          <w:rFonts w:ascii="Segoe UI" w:hAnsi="Segoe UI" w:cs="Segoe UI"/>
          <w:color w:val="242424"/>
          <w:position w:val="1"/>
          <w:sz w:val="17"/>
          <w:szCs w:val="17"/>
        </w:rPr>
        <w:t>multiplier_mul_temp</w:t>
      </w:r>
      <w:proofErr w:type="spellEnd"/>
      <w:r>
        <w:rPr>
          <w:rStyle w:val="normaltextrun"/>
          <w:rFonts w:ascii="Segoe UI" w:hAnsi="Segoe UI" w:cs="Segoe UI"/>
          <w:color w:val="242424"/>
          <w:position w:val="1"/>
          <w:sz w:val="17"/>
          <w:szCs w:val="17"/>
        </w:rPr>
        <w:t>(25 DOWNTO 0) &amp; '0' &amp; '0' &amp; '0</w:t>
      </w:r>
      <w:proofErr w:type="gramStart"/>
      <w:r>
        <w:rPr>
          <w:rStyle w:val="normaltextrun"/>
          <w:rFonts w:ascii="Segoe UI" w:hAnsi="Segoe UI" w:cs="Segoe UI"/>
          <w:color w:val="242424"/>
          <w:position w:val="1"/>
          <w:sz w:val="17"/>
          <w:szCs w:val="17"/>
        </w:rPr>
        <w:t>';</w:t>
      </w:r>
      <w:proofErr w:type="gramEnd"/>
      <w:r>
        <w:rPr>
          <w:rStyle w:val="eop"/>
          <w:rFonts w:ascii="Segoe UI" w:hAnsi="Segoe UI" w:cs="Segoe UI"/>
          <w:sz w:val="17"/>
          <w:szCs w:val="17"/>
          <w:lang w:val="en-US"/>
        </w:rPr>
        <w:t>​</w:t>
      </w:r>
    </w:p>
    <w:p w14:paraId="482E981B" w14:textId="77777777" w:rsidR="00FD0702" w:rsidRDefault="00FD0702" w:rsidP="00B25932">
      <w:pPr>
        <w:pStyle w:val="paragraph"/>
        <w:spacing w:before="0" w:beforeAutospacing="0" w:after="0" w:afterAutospacing="0"/>
        <w:ind w:left="720"/>
        <w:textAlignment w:val="baseline"/>
        <w:rPr>
          <w:rFonts w:ascii="Segoe UI" w:hAnsi="Segoe UI" w:cs="Segoe UI"/>
          <w:sz w:val="18"/>
          <w:szCs w:val="18"/>
          <w:lang w:val="en-US"/>
        </w:rPr>
      </w:pPr>
    </w:p>
    <w:p w14:paraId="46D622A7" w14:textId="77777777" w:rsidR="00BF4408" w:rsidRDefault="00BF4408" w:rsidP="00B25932">
      <w:pPr>
        <w:pStyle w:val="paragraph"/>
        <w:spacing w:before="0" w:beforeAutospacing="0" w:after="0" w:afterAutospacing="0"/>
        <w:ind w:left="720"/>
        <w:textAlignment w:val="baseline"/>
        <w:rPr>
          <w:rFonts w:ascii="Segoe UI" w:hAnsi="Segoe UI" w:cs="Segoe UI"/>
          <w:sz w:val="18"/>
          <w:szCs w:val="18"/>
          <w:lang w:val="en-US"/>
        </w:rPr>
      </w:pPr>
      <w:r>
        <w:rPr>
          <w:rStyle w:val="normaltextrun"/>
          <w:rFonts w:ascii="Segoe UI" w:hAnsi="Segoe UI" w:cs="Segoe UI"/>
          <w:color w:val="242424"/>
          <w:position w:val="1"/>
          <w:sz w:val="17"/>
          <w:szCs w:val="17"/>
        </w:rPr>
        <w:t> </w:t>
      </w:r>
      <w:r>
        <w:rPr>
          <w:rStyle w:val="eop"/>
          <w:rFonts w:ascii="Segoe UI" w:hAnsi="Segoe UI" w:cs="Segoe UI"/>
          <w:sz w:val="17"/>
          <w:szCs w:val="17"/>
          <w:lang w:val="en-US"/>
        </w:rPr>
        <w:t>​</w:t>
      </w:r>
    </w:p>
    <w:p w14:paraId="1FFC3650" w14:textId="0F10A557" w:rsidR="00BF4408" w:rsidRDefault="00BF4408" w:rsidP="00B25932">
      <w:pPr>
        <w:pStyle w:val="paragraph"/>
        <w:spacing w:before="0" w:beforeAutospacing="0" w:after="0" w:afterAutospacing="0"/>
        <w:ind w:left="720"/>
        <w:textAlignment w:val="baseline"/>
        <w:rPr>
          <w:rStyle w:val="eop"/>
          <w:rFonts w:ascii="Segoe UI" w:hAnsi="Segoe UI" w:cs="Segoe UI"/>
          <w:sz w:val="17"/>
          <w:szCs w:val="17"/>
          <w:lang w:val="en-US"/>
        </w:rPr>
      </w:pPr>
      <w:r>
        <w:rPr>
          <w:rStyle w:val="normaltextrun"/>
          <w:rFonts w:ascii="Segoe UI" w:hAnsi="Segoe UI" w:cs="Segoe UI"/>
          <w:color w:val="242424"/>
          <w:position w:val="1"/>
          <w:sz w:val="17"/>
          <w:szCs w:val="17"/>
        </w:rPr>
        <w:t>  delay_pipeline_0 &lt;= delay_pipeline_1(</w:t>
      </w:r>
      <w:r w:rsidRPr="00A577A6">
        <w:rPr>
          <w:rStyle w:val="normaltextrun"/>
          <w:rFonts w:ascii="Segoe UI" w:hAnsi="Segoe UI" w:cs="Segoe UI"/>
          <w:b/>
          <w:bCs/>
          <w:color w:val="242424"/>
          <w:position w:val="1"/>
          <w:sz w:val="17"/>
          <w:szCs w:val="17"/>
        </w:rPr>
        <w:t>????</w:t>
      </w:r>
      <w:proofErr w:type="gramStart"/>
      <w:r>
        <w:rPr>
          <w:rStyle w:val="normaltextrun"/>
          <w:rFonts w:ascii="Segoe UI" w:hAnsi="Segoe UI" w:cs="Segoe UI"/>
          <w:color w:val="242424"/>
          <w:position w:val="1"/>
          <w:sz w:val="17"/>
          <w:szCs w:val="17"/>
        </w:rPr>
        <w:t>);</w:t>
      </w:r>
      <w:proofErr w:type="gramEnd"/>
      <w:r>
        <w:rPr>
          <w:rStyle w:val="eop"/>
          <w:rFonts w:ascii="Segoe UI" w:hAnsi="Segoe UI" w:cs="Segoe UI"/>
          <w:sz w:val="17"/>
          <w:szCs w:val="17"/>
          <w:lang w:val="en-US"/>
        </w:rPr>
        <w:t>​</w:t>
      </w:r>
    </w:p>
    <w:p w14:paraId="0CA3B0EF" w14:textId="77777777" w:rsidR="00FD0702" w:rsidRDefault="00FD0702" w:rsidP="00FD0702">
      <w:pPr>
        <w:pStyle w:val="paragraph"/>
        <w:spacing w:before="0" w:beforeAutospacing="0" w:after="0" w:afterAutospacing="0"/>
        <w:textAlignment w:val="baseline"/>
        <w:rPr>
          <w:rFonts w:ascii="Segoe UI" w:hAnsi="Segoe UI" w:cs="Segoe UI"/>
          <w:sz w:val="18"/>
          <w:szCs w:val="18"/>
          <w:lang w:val="en-US"/>
        </w:rPr>
      </w:pPr>
    </w:p>
    <w:p w14:paraId="1989CC04" w14:textId="12FE1099" w:rsidR="00BF4408" w:rsidRPr="00FD0702" w:rsidRDefault="20FD245C" w:rsidP="27027CA0">
      <w:pPr>
        <w:pStyle w:val="paragraph"/>
        <w:spacing w:before="0" w:beforeAutospacing="0" w:after="0" w:afterAutospacing="0"/>
        <w:textAlignment w:val="baseline"/>
        <w:rPr>
          <w:rFonts w:asciiTheme="minorHAnsi" w:hAnsiTheme="minorHAnsi" w:cstheme="minorHAnsi"/>
        </w:rPr>
      </w:pPr>
      <w:r w:rsidRPr="00FD0702">
        <w:rPr>
          <w:rStyle w:val="normaltextrun"/>
          <w:rFonts w:asciiTheme="minorHAnsi" w:hAnsiTheme="minorHAnsi" w:cstheme="minorHAnsi"/>
          <w:color w:val="242424"/>
          <w:position w:val="1"/>
          <w:sz w:val="17"/>
          <w:szCs w:val="17"/>
        </w:rPr>
        <w:t> </w:t>
      </w:r>
      <w:r w:rsidR="00FD0702" w:rsidRPr="00FD0702">
        <w:rPr>
          <w:rFonts w:asciiTheme="minorHAnsi" w:hAnsiTheme="minorHAnsi" w:cstheme="minorHAnsi"/>
        </w:rPr>
        <w:t xml:space="preserve">Complete this code: You </w:t>
      </w:r>
      <w:r w:rsidR="00FD0702">
        <w:rPr>
          <w:rFonts w:asciiTheme="minorHAnsi" w:hAnsiTheme="minorHAnsi" w:cstheme="minorHAnsi"/>
        </w:rPr>
        <w:t>may look at the other modules in the same section for hints.</w:t>
      </w:r>
    </w:p>
    <w:p w14:paraId="485821F5" w14:textId="77777777" w:rsidR="00FD0702" w:rsidRDefault="00FD0702" w:rsidP="27027CA0">
      <w:pPr>
        <w:pStyle w:val="paragraph"/>
        <w:spacing w:before="0" w:beforeAutospacing="0" w:after="0" w:afterAutospacing="0"/>
        <w:textAlignment w:val="baseline"/>
        <w:rPr>
          <w:rStyle w:val="eop"/>
          <w:rFonts w:ascii="Segoe UI" w:hAnsi="Segoe UI" w:cs="Segoe UI"/>
          <w:sz w:val="17"/>
          <w:szCs w:val="17"/>
          <w:lang w:val="en-US"/>
        </w:rPr>
      </w:pPr>
    </w:p>
    <w:tbl>
      <w:tblPr>
        <w:tblStyle w:val="TableGrid"/>
        <w:tblW w:w="0" w:type="auto"/>
        <w:tblLook w:val="04A0" w:firstRow="1" w:lastRow="0" w:firstColumn="1" w:lastColumn="0" w:noHBand="0" w:noVBand="1"/>
      </w:tblPr>
      <w:tblGrid>
        <w:gridCol w:w="9350"/>
      </w:tblGrid>
      <w:tr w:rsidR="00AE2EA0" w:rsidRPr="00D05679" w14:paraId="382D4A60" w14:textId="77777777" w:rsidTr="00600F9A">
        <w:tc>
          <w:tcPr>
            <w:tcW w:w="9350" w:type="dxa"/>
          </w:tcPr>
          <w:p w14:paraId="360D52C6" w14:textId="125C174A" w:rsidR="00AE2EA0" w:rsidRPr="00C619A1" w:rsidRDefault="00AE2EA0" w:rsidP="00600F9A">
            <w:pPr>
              <w:rPr>
                <w:b/>
                <w:bCs/>
              </w:rPr>
            </w:pPr>
            <w:r w:rsidRPr="00C619A1">
              <w:rPr>
                <w:b/>
                <w:bCs/>
              </w:rPr>
              <w:t>Action: Convolutional Code</w:t>
            </w:r>
            <w:r w:rsidR="002C2937">
              <w:rPr>
                <w:b/>
                <w:bCs/>
              </w:rPr>
              <w:t>. 1 mark</w:t>
            </w:r>
          </w:p>
        </w:tc>
      </w:tr>
      <w:tr w:rsidR="00AE2EA0" w:rsidRPr="00D05679" w14:paraId="3E79D76C" w14:textId="77777777" w:rsidTr="00600F9A">
        <w:tc>
          <w:tcPr>
            <w:tcW w:w="9350" w:type="dxa"/>
          </w:tcPr>
          <w:p w14:paraId="2F7E5BF7" w14:textId="198C9E1F" w:rsidR="003B57D0" w:rsidRPr="00D05679" w:rsidRDefault="00C0787A" w:rsidP="003B57D0">
            <w:r>
              <w:t xml:space="preserve">  </w:t>
            </w:r>
            <w:r w:rsidRPr="00C0787A">
              <w:t xml:space="preserve">  </w:t>
            </w:r>
          </w:p>
          <w:p w14:paraId="3C8B138D" w14:textId="4FE9CCBB" w:rsidR="00AE2EA0" w:rsidRPr="00D05679" w:rsidRDefault="00AE2EA0" w:rsidP="00600F9A"/>
        </w:tc>
      </w:tr>
    </w:tbl>
    <w:p w14:paraId="626DC323" w14:textId="0606A920" w:rsidR="00AE2EA0" w:rsidRPr="00D05679" w:rsidRDefault="00AE2EA0" w:rsidP="00C71A5C"/>
    <w:p w14:paraId="4892D75D" w14:textId="12E36A9B" w:rsidR="00AE2EA0" w:rsidRPr="00BA1059" w:rsidRDefault="007865A9" w:rsidP="00C71A5C">
      <w:pPr>
        <w:rPr>
          <w:b/>
          <w:bCs/>
          <w:u w:val="single"/>
        </w:rPr>
      </w:pPr>
      <w:r w:rsidRPr="00E85E64">
        <w:rPr>
          <w:b/>
          <w:bCs/>
          <w:u w:val="single"/>
        </w:rPr>
        <w:t xml:space="preserve">Task 5: </w:t>
      </w:r>
      <w:r w:rsidR="7FDFAB72" w:rsidRPr="00E85E64">
        <w:rPr>
          <w:b/>
          <w:bCs/>
          <w:u w:val="single"/>
        </w:rPr>
        <w:t>Finish 7</w:t>
      </w:r>
      <w:r w:rsidR="00BA1059" w:rsidRPr="00E85E64">
        <w:rPr>
          <w:b/>
          <w:bCs/>
          <w:u w:val="single"/>
        </w:rPr>
        <w:t xml:space="preserve"> </w:t>
      </w:r>
      <w:r w:rsidR="7FDFAB72" w:rsidRPr="00E85E64">
        <w:rPr>
          <w:b/>
          <w:bCs/>
          <w:u w:val="single"/>
        </w:rPr>
        <w:t>seg</w:t>
      </w:r>
      <w:r w:rsidR="00BA1059" w:rsidRPr="00E85E64">
        <w:rPr>
          <w:b/>
          <w:bCs/>
          <w:u w:val="single"/>
        </w:rPr>
        <w:t>ment</w:t>
      </w:r>
      <w:r w:rsidR="7FDFAB72" w:rsidRPr="00E85E64">
        <w:rPr>
          <w:b/>
          <w:bCs/>
          <w:u w:val="single"/>
        </w:rPr>
        <w:t xml:space="preserve"> cod</w:t>
      </w:r>
      <w:r w:rsidR="6A7EFC7F" w:rsidRPr="00E85E64">
        <w:rPr>
          <w:b/>
          <w:bCs/>
          <w:u w:val="single"/>
        </w:rPr>
        <w:t>e</w:t>
      </w:r>
      <w:r w:rsidR="00BA1059" w:rsidRPr="00E85E64">
        <w:rPr>
          <w:b/>
          <w:bCs/>
          <w:u w:val="single"/>
        </w:rPr>
        <w:t>:</w:t>
      </w:r>
    </w:p>
    <w:p w14:paraId="382E14AB" w14:textId="79CF1640" w:rsidR="6A7EFC7F" w:rsidRDefault="6A7EFC7F" w:rsidP="27027CA0">
      <w:r w:rsidRPr="27027CA0">
        <w:t xml:space="preserve">The functionality of the seven segment is to respond to the </w:t>
      </w:r>
      <w:proofErr w:type="spellStart"/>
      <w:r w:rsidRPr="27027CA0">
        <w:t>firselect</w:t>
      </w:r>
      <w:proofErr w:type="spellEnd"/>
      <w:r w:rsidRPr="27027CA0">
        <w:t xml:space="preserve"> signal which signifies the selection of filter </w:t>
      </w:r>
      <w:r w:rsidR="7E85185A" w:rsidRPr="27027CA0">
        <w:t>coefficients for the function of FIR filter with the choices being high-pass, low-pass, band-pass and band-stop which correspond to numbers 0-3 respectively. To signify what fi</w:t>
      </w:r>
      <w:r w:rsidR="6C59B972" w:rsidRPr="27027CA0">
        <w:t>lter has been selected we wish to display the corresponding filter to the fir select switch selection as H.P, L.P, B.P and B.S respectively. To do this yo</w:t>
      </w:r>
      <w:r w:rsidR="7926E63A" w:rsidRPr="27027CA0">
        <w:t xml:space="preserve">u must fill </w:t>
      </w:r>
      <w:r w:rsidR="0CAE6561" w:rsidRPr="27027CA0">
        <w:t>in</w:t>
      </w:r>
      <w:r w:rsidR="7926E63A" w:rsidRPr="27027CA0">
        <w:t xml:space="preserve"> the segment code</w:t>
      </w:r>
      <w:r w:rsidR="676A4FFC" w:rsidRPr="27027CA0">
        <w:t xml:space="preserve"> (for two 7 bit displays for a total of 14 bits)</w:t>
      </w:r>
      <w:r w:rsidR="7926E63A" w:rsidRPr="27027CA0">
        <w:t xml:space="preserve"> for two seven segment displays to display the desired filter type. </w:t>
      </w:r>
      <w:r w:rsidR="3BDE2147" w:rsidRPr="27027CA0">
        <w:t>Fill in the selection of active bits in the seven-segment display for each corresponding filter as directed by the code comments.</w:t>
      </w:r>
    </w:p>
    <w:p w14:paraId="239C28E1" w14:textId="3D1AC3F4" w:rsidR="27027CA0" w:rsidRDefault="27027CA0" w:rsidP="27027CA0"/>
    <w:p w14:paraId="6014C15F" w14:textId="5E55B6F2" w:rsidR="3BDE2147" w:rsidRDefault="3BDE2147" w:rsidP="27027CA0">
      <w:r>
        <w:rPr>
          <w:noProof/>
        </w:rPr>
        <w:drawing>
          <wp:inline distT="0" distB="0" distL="0" distR="0" wp14:anchorId="6699456D" wp14:editId="01F327F5">
            <wp:extent cx="4552950" cy="838200"/>
            <wp:effectExtent l="0" t="0" r="0" b="0"/>
            <wp:docPr id="1852499239" name="Picture 185249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52950" cy="83820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AE2EA0" w:rsidRPr="00D05679" w14:paraId="6F798D22" w14:textId="77777777" w:rsidTr="00600F9A">
        <w:tc>
          <w:tcPr>
            <w:tcW w:w="9350" w:type="dxa"/>
          </w:tcPr>
          <w:p w14:paraId="1C11BC82" w14:textId="4322236B" w:rsidR="00AE2EA0" w:rsidRPr="00A87E95" w:rsidRDefault="00AE2EA0" w:rsidP="00600F9A">
            <w:pPr>
              <w:rPr>
                <w:b/>
                <w:bCs/>
              </w:rPr>
            </w:pPr>
            <w:r w:rsidRPr="00A87E95">
              <w:rPr>
                <w:b/>
                <w:bCs/>
              </w:rPr>
              <w:t>Action: Seven Segment Code</w:t>
            </w:r>
            <w:r w:rsidR="002C2937">
              <w:rPr>
                <w:b/>
                <w:bCs/>
              </w:rPr>
              <w:t>. 1 mark</w:t>
            </w:r>
          </w:p>
        </w:tc>
      </w:tr>
      <w:tr w:rsidR="00AE2EA0" w:rsidRPr="00D05679" w14:paraId="13C2894F" w14:textId="77777777" w:rsidTr="00600F9A">
        <w:tc>
          <w:tcPr>
            <w:tcW w:w="9350" w:type="dxa"/>
          </w:tcPr>
          <w:p w14:paraId="5624F5FE" w14:textId="1BCA1CA2" w:rsidR="003B57D0" w:rsidRPr="00D05679" w:rsidRDefault="00FD1365" w:rsidP="003B57D0">
            <w:r w:rsidRPr="00FD1365">
              <w:rPr>
                <w:sz w:val="16"/>
                <w:szCs w:val="16"/>
              </w:rPr>
              <w:t xml:space="preserve">  </w:t>
            </w:r>
          </w:p>
          <w:p w14:paraId="25283D40" w14:textId="0DF74739" w:rsidR="00AE2EA0" w:rsidRPr="00D05679" w:rsidRDefault="00AE2EA0" w:rsidP="00FD1365"/>
        </w:tc>
      </w:tr>
    </w:tbl>
    <w:p w14:paraId="7CBB3324" w14:textId="77777777" w:rsidR="00B2552B" w:rsidRPr="00D05679" w:rsidRDefault="00B2552B" w:rsidP="00C71A5C"/>
    <w:p w14:paraId="1EC7B549" w14:textId="77777777" w:rsidR="0072183E" w:rsidRDefault="0072183E">
      <w:pPr>
        <w:rPr>
          <w:rFonts w:asciiTheme="majorHAnsi" w:eastAsiaTheme="majorEastAsia" w:hAnsiTheme="majorHAnsi" w:cstheme="majorBidi"/>
          <w:b/>
          <w:color w:val="000000" w:themeColor="text1"/>
          <w:sz w:val="44"/>
          <w:szCs w:val="32"/>
        </w:rPr>
      </w:pPr>
      <w:r>
        <w:br w:type="page"/>
      </w:r>
    </w:p>
    <w:p w14:paraId="799061C8" w14:textId="4277D162" w:rsidR="0049174F" w:rsidRDefault="0049174F" w:rsidP="0057698A">
      <w:pPr>
        <w:pStyle w:val="Heading1"/>
      </w:pPr>
      <w:bookmarkStart w:id="10" w:name="_Toc85227766"/>
      <w:r w:rsidRPr="00D05679">
        <w:lastRenderedPageBreak/>
        <w:t>S</w:t>
      </w:r>
      <w:r w:rsidR="00CF6B02">
        <w:t>imulation</w:t>
      </w:r>
    </w:p>
    <w:p w14:paraId="4E2DBC9F" w14:textId="1BD8EA6B" w:rsidR="0057698A" w:rsidRDefault="0057698A" w:rsidP="0057698A">
      <w:r>
        <w:t xml:space="preserve">Using </w:t>
      </w:r>
      <w:proofErr w:type="spellStart"/>
      <w:r>
        <w:t>modelsim</w:t>
      </w:r>
      <w:proofErr w:type="spellEnd"/>
      <w:r>
        <w:t>, simulate the design using the testbench files</w:t>
      </w:r>
      <w:r w:rsidR="00CF6B02">
        <w:t xml:space="preserve"> located in the sim folder.</w:t>
      </w:r>
    </w:p>
    <w:p w14:paraId="17D8492B" w14:textId="17534C94" w:rsidR="00CF6B02" w:rsidRDefault="71C7F893" w:rsidP="0057698A">
      <w:r>
        <w:t xml:space="preserve">Ask the lab demonstrator if you do not know how to use </w:t>
      </w:r>
      <w:proofErr w:type="spellStart"/>
      <w:r>
        <w:t>modelsim</w:t>
      </w:r>
      <w:proofErr w:type="spellEnd"/>
      <w:r>
        <w:t>.</w:t>
      </w:r>
      <w:r w:rsidR="17FFFE6E">
        <w:t xml:space="preserve"> For simulation of the FIR filter please use the following files provided in the sim folder of the lab; </w:t>
      </w:r>
      <w:proofErr w:type="spellStart"/>
      <w:r w:rsidR="17FFFE6E">
        <w:t>MaxADC_TOP</w:t>
      </w:r>
      <w:proofErr w:type="spellEnd"/>
      <w:r w:rsidR="17FFFE6E">
        <w:t xml:space="preserve">, </w:t>
      </w:r>
      <w:proofErr w:type="spellStart"/>
      <w:r w:rsidR="17FFFE6E">
        <w:t>MaxADC_TOP_tb</w:t>
      </w:r>
      <w:proofErr w:type="spellEnd"/>
      <w:r w:rsidR="17FFFE6E">
        <w:t xml:space="preserve">, </w:t>
      </w:r>
      <w:proofErr w:type="spellStart"/>
      <w:r w:rsidR="1DC993D7">
        <w:t>Programmable_FIR_via_Registers_adc</w:t>
      </w:r>
      <w:proofErr w:type="spellEnd"/>
      <w:r w:rsidR="1DC993D7">
        <w:t xml:space="preserve">, </w:t>
      </w:r>
      <w:proofErr w:type="spellStart"/>
      <w:r w:rsidR="1DC993D7">
        <w:t>reg_adc</w:t>
      </w:r>
      <w:proofErr w:type="spellEnd"/>
      <w:r w:rsidR="1DC993D7">
        <w:t xml:space="preserve">, generator, </w:t>
      </w:r>
      <w:proofErr w:type="spellStart"/>
      <w:r w:rsidR="1DC993D7">
        <w:t>Discrete_FIR_Filter_adc</w:t>
      </w:r>
      <w:proofErr w:type="spellEnd"/>
      <w:r w:rsidR="1DC993D7">
        <w:t xml:space="preserve"> and </w:t>
      </w:r>
      <w:proofErr w:type="spellStart"/>
      <w:r w:rsidR="7C6B815F">
        <w:t>coeffs_registers_adc</w:t>
      </w:r>
      <w:proofErr w:type="spellEnd"/>
      <w:r w:rsidR="7C6B815F">
        <w:t>. You need to ensure that you have the relevant .</w:t>
      </w:r>
      <w:proofErr w:type="spellStart"/>
      <w:r w:rsidR="7C6B815F">
        <w:t>dat</w:t>
      </w:r>
      <w:proofErr w:type="spellEnd"/>
      <w:r w:rsidR="7C6B815F">
        <w:t xml:space="preserve"> files for use in the simulation. To simulate bring these files into a </w:t>
      </w:r>
      <w:proofErr w:type="spellStart"/>
      <w:r w:rsidR="7C6B815F">
        <w:t>modelsim</w:t>
      </w:r>
      <w:proofErr w:type="spellEnd"/>
      <w:r w:rsidR="7C6B815F">
        <w:t xml:space="preserve"> project, ensure that you have the relevant .</w:t>
      </w:r>
      <w:proofErr w:type="spellStart"/>
      <w:r w:rsidR="7C6B815F">
        <w:t>dat</w:t>
      </w:r>
      <w:proofErr w:type="spellEnd"/>
      <w:r w:rsidR="7C6B815F">
        <w:t xml:space="preserve"> files (</w:t>
      </w:r>
      <w:r w:rsidR="1937C747">
        <w:t>filter_in.dat, write_address.dat, write_done.dat and write_enable.dat) and have</w:t>
      </w:r>
      <w:r w:rsidR="35943517">
        <w:t xml:space="preserve"> them copied into the working directory of your simulation as so </w:t>
      </w:r>
    </w:p>
    <w:p w14:paraId="651CEE74" w14:textId="2845BE0D" w:rsidR="48CBC3BA" w:rsidRDefault="35943517" w:rsidP="00F00150">
      <w:pPr>
        <w:jc w:val="center"/>
      </w:pPr>
      <w:r>
        <w:rPr>
          <w:noProof/>
        </w:rPr>
        <w:drawing>
          <wp:inline distT="0" distB="0" distL="0" distR="0" wp14:anchorId="5A158D1F" wp14:editId="7FF29268">
            <wp:extent cx="4572000" cy="1752600"/>
            <wp:effectExtent l="0" t="0" r="0" b="0"/>
            <wp:docPr id="938787660" name="Picture 93878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787660"/>
                    <pic:cNvPicPr/>
                  </pic:nvPicPr>
                  <pic:blipFill>
                    <a:blip r:embed="rId22">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38707E87" w14:textId="56CCE170" w:rsidR="35943517" w:rsidRDefault="35943517" w:rsidP="0229DCF8">
      <w:r>
        <w:t>After this is complete, make sure you include all relevant signals as per the image contained in the simulation folder that details the finished simulation. Make sure the relevant signals (</w:t>
      </w:r>
      <w:proofErr w:type="spellStart"/>
      <w:r>
        <w:t>filter_in</w:t>
      </w:r>
      <w:proofErr w:type="spellEnd"/>
      <w:r>
        <w:t>, Filter_out_1 and the signal mapped to coe</w:t>
      </w:r>
      <w:r w:rsidR="5447D61A">
        <w:t>fficients) are displayed in an analogue format to observe the filtering process and confirm correct function of all filters.</w:t>
      </w:r>
    </w:p>
    <w:tbl>
      <w:tblPr>
        <w:tblStyle w:val="TableGrid"/>
        <w:tblW w:w="0" w:type="auto"/>
        <w:tblLook w:val="04A0" w:firstRow="1" w:lastRow="0" w:firstColumn="1" w:lastColumn="0" w:noHBand="0" w:noVBand="1"/>
      </w:tblPr>
      <w:tblGrid>
        <w:gridCol w:w="9350"/>
      </w:tblGrid>
      <w:tr w:rsidR="00A87E95" w:rsidRPr="00D05679" w14:paraId="5E9971C9" w14:textId="77777777" w:rsidTr="001475CA">
        <w:tc>
          <w:tcPr>
            <w:tcW w:w="9350" w:type="dxa"/>
          </w:tcPr>
          <w:p w14:paraId="2DBD9F6A" w14:textId="433674D8" w:rsidR="00A87E95" w:rsidRPr="00A87E95" w:rsidRDefault="00A87E95" w:rsidP="001475CA">
            <w:pPr>
              <w:rPr>
                <w:b/>
                <w:bCs/>
              </w:rPr>
            </w:pPr>
            <w:r w:rsidRPr="00A87E95">
              <w:rPr>
                <w:b/>
                <w:bCs/>
              </w:rPr>
              <w:t xml:space="preserve">Action: </w:t>
            </w:r>
            <w:r>
              <w:rPr>
                <w:b/>
                <w:bCs/>
              </w:rPr>
              <w:t>Paste Outputs for DAC Simulation</w:t>
            </w:r>
            <w:r w:rsidR="002C2937">
              <w:rPr>
                <w:b/>
                <w:bCs/>
              </w:rPr>
              <w:t>. 2 marks</w:t>
            </w:r>
          </w:p>
        </w:tc>
      </w:tr>
      <w:tr w:rsidR="009C3E86" w:rsidRPr="00D05679" w14:paraId="563ED3A0" w14:textId="77777777" w:rsidTr="001475CA">
        <w:tc>
          <w:tcPr>
            <w:tcW w:w="9350" w:type="dxa"/>
          </w:tcPr>
          <w:p w14:paraId="2FD9EBFB" w14:textId="33B92C66" w:rsidR="009C3E86" w:rsidRPr="00D05679" w:rsidRDefault="009C3E86" w:rsidP="009C3E86"/>
        </w:tc>
      </w:tr>
    </w:tbl>
    <w:p w14:paraId="1ACADD2F" w14:textId="77777777" w:rsidR="00A87E95" w:rsidRPr="00A87E95" w:rsidRDefault="00A87E95" w:rsidP="0057698A">
      <w:pPr>
        <w:rPr>
          <w:b/>
          <w:bCs/>
        </w:rPr>
      </w:pPr>
    </w:p>
    <w:p w14:paraId="447329F9" w14:textId="77777777" w:rsidR="003B57D0" w:rsidRDefault="003B57D0">
      <w:pPr>
        <w:rPr>
          <w:rFonts w:asciiTheme="majorHAnsi" w:eastAsiaTheme="majorEastAsia" w:hAnsiTheme="majorHAnsi" w:cstheme="majorBidi"/>
          <w:b/>
          <w:color w:val="000000" w:themeColor="text1"/>
          <w:sz w:val="44"/>
          <w:szCs w:val="32"/>
        </w:rPr>
      </w:pPr>
      <w:r>
        <w:br w:type="page"/>
      </w:r>
    </w:p>
    <w:p w14:paraId="474EB5E5" w14:textId="61E90BB6" w:rsidR="00615D3B" w:rsidRPr="00D05679" w:rsidRDefault="00615D3B" w:rsidP="00615D3B">
      <w:pPr>
        <w:pStyle w:val="Heading1"/>
      </w:pPr>
      <w:r w:rsidRPr="00D05679">
        <w:lastRenderedPageBreak/>
        <w:t>Synthesis</w:t>
      </w:r>
      <w:bookmarkEnd w:id="10"/>
    </w:p>
    <w:p w14:paraId="4232FF9E" w14:textId="768EF2CF" w:rsidR="00615D3B" w:rsidRPr="00D05679" w:rsidRDefault="00CA0B50" w:rsidP="00615D3B">
      <w:r w:rsidRPr="00D05679">
        <w:t>The completed and verified system now requires synthesis before it can be realized on the FPGA. Quartus Prime is used to complete this process.</w:t>
      </w:r>
    </w:p>
    <w:p w14:paraId="6505DB52" w14:textId="11B900CC" w:rsidR="00D254F3" w:rsidRPr="00D05679" w:rsidRDefault="00D254F3" w:rsidP="00D254F3">
      <w:pPr>
        <w:pStyle w:val="Heading2"/>
      </w:pPr>
      <w:bookmarkStart w:id="11" w:name="_Toc85227767"/>
      <w:r w:rsidRPr="00D05679">
        <w:t>Analysis and Synthesis</w:t>
      </w:r>
      <w:bookmarkEnd w:id="11"/>
    </w:p>
    <w:p w14:paraId="01605998" w14:textId="2F3DB674" w:rsidR="00D254F3" w:rsidRPr="00D05679" w:rsidRDefault="00D254F3" w:rsidP="00D254F3">
      <w:r w:rsidRPr="00D05679">
        <w:t>The steps to complete this section are as follows:</w:t>
      </w:r>
    </w:p>
    <w:p w14:paraId="6D8D46CC" w14:textId="6F3272CA" w:rsidR="00D254F3" w:rsidRPr="00D05679" w:rsidRDefault="00D254F3" w:rsidP="00D254F3">
      <w:pPr>
        <w:pStyle w:val="ListParagraph"/>
        <w:numPr>
          <w:ilvl w:val="0"/>
          <w:numId w:val="12"/>
        </w:numPr>
      </w:pPr>
      <w:r w:rsidRPr="00D05679">
        <w:t>Launch Quartus Prime</w:t>
      </w:r>
    </w:p>
    <w:p w14:paraId="7D6AB38E" w14:textId="61DD2A56" w:rsidR="00164803" w:rsidRPr="00D05679" w:rsidRDefault="00205983" w:rsidP="00D254F3">
      <w:pPr>
        <w:pStyle w:val="ListParagraph"/>
        <w:numPr>
          <w:ilvl w:val="0"/>
          <w:numId w:val="12"/>
        </w:numPr>
      </w:pPr>
      <w:r w:rsidRPr="00D05679">
        <w:t xml:space="preserve">Select </w:t>
      </w:r>
      <w:r w:rsidR="00D15751">
        <w:t xml:space="preserve">the </w:t>
      </w:r>
      <w:proofErr w:type="spellStart"/>
      <w:r w:rsidR="00D15751">
        <w:t>src</w:t>
      </w:r>
      <w:proofErr w:type="spellEnd"/>
      <w:r w:rsidR="00D15751">
        <w:t xml:space="preserve"> directory</w:t>
      </w:r>
      <w:r w:rsidRPr="00D05679">
        <w:t xml:space="preserve"> as the current working directory.</w:t>
      </w:r>
    </w:p>
    <w:p w14:paraId="69BFE568" w14:textId="3F9ED8AF" w:rsidR="00991F2B" w:rsidRPr="00D05679" w:rsidRDefault="00BD1F7F" w:rsidP="00D254F3">
      <w:pPr>
        <w:pStyle w:val="ListParagraph"/>
        <w:numPr>
          <w:ilvl w:val="0"/>
          <w:numId w:val="12"/>
        </w:numPr>
      </w:pPr>
      <w:r w:rsidRPr="00D05679">
        <w:t xml:space="preserve">Select the top-level entity as </w:t>
      </w:r>
      <w:proofErr w:type="spellStart"/>
      <w:r w:rsidR="007865A9">
        <w:t>MaxADC_Top</w:t>
      </w:r>
      <w:proofErr w:type="spellEnd"/>
    </w:p>
    <w:p w14:paraId="7F0337D4" w14:textId="7733E0E7" w:rsidR="00901A31" w:rsidRPr="00D05679" w:rsidRDefault="00901A31" w:rsidP="00901A31">
      <w:pPr>
        <w:pStyle w:val="ListParagraph"/>
        <w:numPr>
          <w:ilvl w:val="0"/>
          <w:numId w:val="12"/>
        </w:numPr>
      </w:pPr>
      <w:r w:rsidRPr="00D05679">
        <w:t>Select Empty project, then Next</w:t>
      </w:r>
    </w:p>
    <w:p w14:paraId="1C47EFA9" w14:textId="39E715A1" w:rsidR="007D11A1" w:rsidRPr="00D05679" w:rsidRDefault="007D11A1" w:rsidP="00901A31">
      <w:pPr>
        <w:pStyle w:val="ListParagraph"/>
        <w:numPr>
          <w:ilvl w:val="0"/>
          <w:numId w:val="12"/>
        </w:numPr>
      </w:pPr>
      <w:r w:rsidRPr="00D05679">
        <w:t xml:space="preserve">Add the project from the </w:t>
      </w:r>
      <w:proofErr w:type="spellStart"/>
      <w:r w:rsidR="007865A9">
        <w:t>src</w:t>
      </w:r>
      <w:proofErr w:type="spellEnd"/>
      <w:r w:rsidRPr="00D05679">
        <w:t xml:space="preserve"> dir</w:t>
      </w:r>
      <w:r w:rsidR="000B6A59" w:rsidRPr="00D05679">
        <w:t>ectory.</w:t>
      </w:r>
    </w:p>
    <w:p w14:paraId="61E35F27" w14:textId="48DFD5B8" w:rsidR="00831439" w:rsidRPr="007865A9" w:rsidRDefault="007865A9" w:rsidP="00831439">
      <w:pPr>
        <w:pStyle w:val="ListParagraph"/>
        <w:numPr>
          <w:ilvl w:val="1"/>
          <w:numId w:val="12"/>
        </w:numPr>
      </w:pPr>
      <w:r>
        <w:t xml:space="preserve">Add </w:t>
      </w:r>
      <w:proofErr w:type="gramStart"/>
      <w:r>
        <w:t>all of</w:t>
      </w:r>
      <w:proofErr w:type="gramEnd"/>
      <w:r>
        <w:t xml:space="preserve"> the files to the project.</w:t>
      </w:r>
    </w:p>
    <w:p w14:paraId="1017F7B5" w14:textId="3C6E51DF" w:rsidR="00831439" w:rsidRPr="00D05679" w:rsidRDefault="00831439" w:rsidP="00831439">
      <w:pPr>
        <w:pStyle w:val="ListParagraph"/>
        <w:numPr>
          <w:ilvl w:val="0"/>
          <w:numId w:val="12"/>
        </w:numPr>
      </w:pPr>
      <w:r w:rsidRPr="00D05679">
        <w:t>Click Assignments, Device, Board, Family, Max 10</w:t>
      </w:r>
      <w:r w:rsidR="008023BD" w:rsidRPr="00D05679">
        <w:t>, then Board, Max10 De 10 Lite. This will set the target device to the correct model.</w:t>
      </w:r>
    </w:p>
    <w:p w14:paraId="6F47AD6D" w14:textId="476E0D58" w:rsidR="009631C1" w:rsidRPr="00D05679" w:rsidRDefault="009631C1" w:rsidP="00831439">
      <w:pPr>
        <w:pStyle w:val="ListParagraph"/>
        <w:numPr>
          <w:ilvl w:val="0"/>
          <w:numId w:val="12"/>
        </w:numPr>
      </w:pPr>
      <w:r w:rsidRPr="00D05679">
        <w:t>Go to the Tasks window, click Analysis and Synthesis, Start. Errors will need to be corrected.</w:t>
      </w:r>
    </w:p>
    <w:p w14:paraId="30CB919C" w14:textId="77777777" w:rsidR="0072183E" w:rsidRDefault="0072183E">
      <w:pPr>
        <w:rPr>
          <w:rFonts w:asciiTheme="majorHAnsi" w:eastAsiaTheme="majorEastAsia" w:hAnsiTheme="majorHAnsi" w:cstheme="majorBidi"/>
          <w:b/>
          <w:color w:val="000000" w:themeColor="text1"/>
          <w:sz w:val="36"/>
          <w:szCs w:val="26"/>
        </w:rPr>
      </w:pPr>
      <w:r>
        <w:br w:type="page"/>
      </w:r>
    </w:p>
    <w:p w14:paraId="30AC611B" w14:textId="5D02001F" w:rsidR="00300753" w:rsidRPr="00D05679" w:rsidRDefault="00300753" w:rsidP="0056498F">
      <w:pPr>
        <w:pStyle w:val="Heading2"/>
      </w:pPr>
      <w:bookmarkStart w:id="12" w:name="_Toc85227768"/>
      <w:r w:rsidRPr="00D05679">
        <w:lastRenderedPageBreak/>
        <w:t>RTL View</w:t>
      </w:r>
      <w:bookmarkEnd w:id="12"/>
    </w:p>
    <w:p w14:paraId="3ADBB0C5" w14:textId="069BA3D8" w:rsidR="00500669" w:rsidRDefault="00BA62F9" w:rsidP="00300753">
      <w:r>
        <w:t xml:space="preserve">A </w:t>
      </w:r>
      <w:proofErr w:type="gramStart"/>
      <w:r>
        <w:t>top level</w:t>
      </w:r>
      <w:proofErr w:type="gramEnd"/>
      <w:r>
        <w:t xml:space="preserve"> view can be used to </w:t>
      </w:r>
      <w:r w:rsidR="00A87DB4">
        <w:t>follow an implementation’s logic visually. To verify that the code is working properly, RTL views should be screenshot</w:t>
      </w:r>
      <w:r w:rsidR="00BD6883">
        <w:t xml:space="preserve"> and pasted into the respective action items.</w:t>
      </w:r>
    </w:p>
    <w:p w14:paraId="1BE942A7" w14:textId="6A32F322" w:rsidR="00F72D21" w:rsidRDefault="004B7AE1" w:rsidP="00F72D21">
      <w:pPr>
        <w:pStyle w:val="ListParagraph"/>
        <w:numPr>
          <w:ilvl w:val="0"/>
          <w:numId w:val="13"/>
        </w:numPr>
      </w:pPr>
      <w:r>
        <w:t>Click Tools, Netlist Viewers, RTL Viewer</w:t>
      </w:r>
      <w:r w:rsidR="00CB59EA">
        <w:t>.</w:t>
      </w:r>
    </w:p>
    <w:p w14:paraId="3FA6439B" w14:textId="4814E6F2" w:rsidR="00CB59EA" w:rsidRDefault="00CB59EA" w:rsidP="00F72D21">
      <w:pPr>
        <w:pStyle w:val="ListParagraph"/>
        <w:numPr>
          <w:ilvl w:val="0"/>
          <w:numId w:val="13"/>
        </w:numPr>
      </w:pPr>
      <w:r>
        <w:t>Check RTL View.</w:t>
      </w:r>
    </w:p>
    <w:p w14:paraId="64ECAA67" w14:textId="25BA3E6F" w:rsidR="00CB59EA" w:rsidRDefault="00CB59EA" w:rsidP="00F72D21">
      <w:pPr>
        <w:pStyle w:val="ListParagraph"/>
        <w:numPr>
          <w:ilvl w:val="0"/>
          <w:numId w:val="13"/>
        </w:numPr>
      </w:pPr>
      <w:r>
        <w:t>Take a screenshot of the diagram that appears. This is the RTL view</w:t>
      </w:r>
      <w:r w:rsidR="00625F5A">
        <w:t xml:space="preserve"> of the top file.</w:t>
      </w:r>
    </w:p>
    <w:p w14:paraId="74F9DDBF" w14:textId="5BB28600" w:rsidR="009416C0" w:rsidRPr="00D05679" w:rsidRDefault="009416C0" w:rsidP="00F72D21">
      <w:pPr>
        <w:pStyle w:val="ListParagraph"/>
        <w:numPr>
          <w:ilvl w:val="0"/>
          <w:numId w:val="13"/>
        </w:numPr>
      </w:pPr>
      <w:r>
        <w:t xml:space="preserve">Click on </w:t>
      </w:r>
      <w:proofErr w:type="spellStart"/>
      <w:proofErr w:type="gramStart"/>
      <w:r>
        <w:t>he</w:t>
      </w:r>
      <w:proofErr w:type="spellEnd"/>
      <w:proofErr w:type="gramEnd"/>
      <w:r>
        <w:t xml:space="preserve"> ADC, FIR, and DAC components to expand them and show the RTL views of them as well.</w:t>
      </w:r>
    </w:p>
    <w:tbl>
      <w:tblPr>
        <w:tblStyle w:val="TableGrid"/>
        <w:tblW w:w="0" w:type="auto"/>
        <w:tblLook w:val="04A0" w:firstRow="1" w:lastRow="0" w:firstColumn="1" w:lastColumn="0" w:noHBand="0" w:noVBand="1"/>
      </w:tblPr>
      <w:tblGrid>
        <w:gridCol w:w="9350"/>
      </w:tblGrid>
      <w:tr w:rsidR="00980571" w:rsidRPr="00D05679" w14:paraId="3B215E4D" w14:textId="77777777" w:rsidTr="27027CA0">
        <w:tc>
          <w:tcPr>
            <w:tcW w:w="9350" w:type="dxa"/>
          </w:tcPr>
          <w:p w14:paraId="0AC4CE0C" w14:textId="26DA155E" w:rsidR="00980571" w:rsidRPr="007865A9" w:rsidRDefault="3C362F81" w:rsidP="00980571">
            <w:pPr>
              <w:rPr>
                <w:b/>
                <w:bCs/>
              </w:rPr>
            </w:pPr>
            <w:r w:rsidRPr="007865A9">
              <w:rPr>
                <w:b/>
                <w:bCs/>
              </w:rPr>
              <w:t>Action: RTL View</w:t>
            </w:r>
            <w:r w:rsidR="424A805E" w:rsidRPr="007865A9">
              <w:rPr>
                <w:b/>
                <w:bCs/>
              </w:rPr>
              <w:t xml:space="preserve">: </w:t>
            </w:r>
            <w:proofErr w:type="spellStart"/>
            <w:r w:rsidR="6A40747D" w:rsidRPr="007865A9">
              <w:rPr>
                <w:b/>
                <w:bCs/>
              </w:rPr>
              <w:t>MaxADC_TOP.vhd</w:t>
            </w:r>
            <w:proofErr w:type="spellEnd"/>
            <w:r w:rsidR="002C2937">
              <w:rPr>
                <w:b/>
                <w:bCs/>
              </w:rPr>
              <w:t>. 0.5 marks</w:t>
            </w:r>
          </w:p>
        </w:tc>
      </w:tr>
      <w:tr w:rsidR="00980571" w:rsidRPr="00D05679" w14:paraId="451EAD8B" w14:textId="77777777" w:rsidTr="27027CA0">
        <w:tc>
          <w:tcPr>
            <w:tcW w:w="9350" w:type="dxa"/>
          </w:tcPr>
          <w:p w14:paraId="0A2B95CE" w14:textId="111DFBAB" w:rsidR="00980571" w:rsidRPr="00D05679" w:rsidRDefault="00980571" w:rsidP="00115D6A">
            <w:pPr>
              <w:jc w:val="center"/>
            </w:pPr>
          </w:p>
        </w:tc>
      </w:tr>
    </w:tbl>
    <w:p w14:paraId="52A9F554" w14:textId="6FA19F55" w:rsidR="00980571" w:rsidRPr="00D05679" w:rsidRDefault="00980571" w:rsidP="00980571"/>
    <w:tbl>
      <w:tblPr>
        <w:tblStyle w:val="TableGrid"/>
        <w:tblW w:w="0" w:type="auto"/>
        <w:tblLook w:val="04A0" w:firstRow="1" w:lastRow="0" w:firstColumn="1" w:lastColumn="0" w:noHBand="0" w:noVBand="1"/>
      </w:tblPr>
      <w:tblGrid>
        <w:gridCol w:w="9350"/>
      </w:tblGrid>
      <w:tr w:rsidR="001235A0" w:rsidRPr="00D05679" w14:paraId="1B35D3B4" w14:textId="77777777" w:rsidTr="27027CA0">
        <w:tc>
          <w:tcPr>
            <w:tcW w:w="9350" w:type="dxa"/>
          </w:tcPr>
          <w:p w14:paraId="5B81BCD3" w14:textId="4A32CA3F" w:rsidR="001235A0" w:rsidRPr="007865A9" w:rsidRDefault="0492CD46" w:rsidP="27027CA0">
            <w:pPr>
              <w:rPr>
                <w:b/>
                <w:bCs/>
              </w:rPr>
            </w:pPr>
            <w:r w:rsidRPr="007865A9">
              <w:rPr>
                <w:b/>
                <w:bCs/>
              </w:rPr>
              <w:t xml:space="preserve">Action: RTL View: </w:t>
            </w:r>
            <w:proofErr w:type="spellStart"/>
            <w:r w:rsidR="2AA5BD2B" w:rsidRPr="007865A9">
              <w:rPr>
                <w:b/>
                <w:bCs/>
              </w:rPr>
              <w:t>Programmable_FIR_via_Registers_adc</w:t>
            </w:r>
            <w:proofErr w:type="spellEnd"/>
            <w:r w:rsidR="002C2937">
              <w:rPr>
                <w:b/>
                <w:bCs/>
              </w:rPr>
              <w:t>. 0.5 marks</w:t>
            </w:r>
          </w:p>
        </w:tc>
      </w:tr>
      <w:tr w:rsidR="001235A0" w:rsidRPr="00D05679" w14:paraId="66F4D19B" w14:textId="77777777" w:rsidTr="27027CA0">
        <w:tc>
          <w:tcPr>
            <w:tcW w:w="9350" w:type="dxa"/>
          </w:tcPr>
          <w:p w14:paraId="7B076D30" w14:textId="464C8A2A" w:rsidR="001235A0" w:rsidRPr="00D05679" w:rsidRDefault="001235A0" w:rsidP="00600F9A"/>
        </w:tc>
      </w:tr>
    </w:tbl>
    <w:p w14:paraId="266A6A6E" w14:textId="77777777" w:rsidR="001235A0" w:rsidRDefault="001235A0" w:rsidP="00980571"/>
    <w:p w14:paraId="42AF5026" w14:textId="77777777" w:rsidR="00F00150" w:rsidRPr="00D05679" w:rsidRDefault="00F00150" w:rsidP="00980571"/>
    <w:tbl>
      <w:tblPr>
        <w:tblStyle w:val="TableGrid"/>
        <w:tblW w:w="0" w:type="auto"/>
        <w:tblLook w:val="04A0" w:firstRow="1" w:lastRow="0" w:firstColumn="1" w:lastColumn="0" w:noHBand="0" w:noVBand="1"/>
      </w:tblPr>
      <w:tblGrid>
        <w:gridCol w:w="9350"/>
      </w:tblGrid>
      <w:tr w:rsidR="27027CA0" w14:paraId="150A28CC" w14:textId="77777777" w:rsidTr="27027CA0">
        <w:tc>
          <w:tcPr>
            <w:tcW w:w="9350" w:type="dxa"/>
          </w:tcPr>
          <w:p w14:paraId="4B0911D9" w14:textId="0A2992C1" w:rsidR="27027CA0" w:rsidRPr="007865A9" w:rsidRDefault="27027CA0" w:rsidP="27027CA0">
            <w:pPr>
              <w:rPr>
                <w:b/>
                <w:bCs/>
              </w:rPr>
            </w:pPr>
            <w:r w:rsidRPr="007865A9">
              <w:rPr>
                <w:b/>
                <w:bCs/>
              </w:rPr>
              <w:t xml:space="preserve">Action: RTL View: </w:t>
            </w:r>
            <w:proofErr w:type="spellStart"/>
            <w:r w:rsidR="03BED268" w:rsidRPr="007865A9">
              <w:rPr>
                <w:b/>
                <w:bCs/>
              </w:rPr>
              <w:t>ADC.vhd</w:t>
            </w:r>
            <w:proofErr w:type="spellEnd"/>
            <w:r w:rsidR="002C2937">
              <w:rPr>
                <w:b/>
                <w:bCs/>
              </w:rPr>
              <w:t>. 0.5 marks</w:t>
            </w:r>
          </w:p>
        </w:tc>
      </w:tr>
      <w:tr w:rsidR="27027CA0" w14:paraId="2CEE0894" w14:textId="77777777" w:rsidTr="27027CA0">
        <w:tc>
          <w:tcPr>
            <w:tcW w:w="9350" w:type="dxa"/>
          </w:tcPr>
          <w:p w14:paraId="64C7E15F" w14:textId="015D4C32" w:rsidR="27027CA0" w:rsidRDefault="27027CA0" w:rsidP="008B4CA1">
            <w:pPr>
              <w:jc w:val="center"/>
            </w:pPr>
          </w:p>
        </w:tc>
      </w:tr>
    </w:tbl>
    <w:p w14:paraId="40CF200F" w14:textId="0EBA62F9" w:rsidR="27027CA0" w:rsidRDefault="27027CA0" w:rsidP="27027CA0"/>
    <w:tbl>
      <w:tblPr>
        <w:tblStyle w:val="TableGrid"/>
        <w:tblW w:w="0" w:type="auto"/>
        <w:tblLook w:val="04A0" w:firstRow="1" w:lastRow="0" w:firstColumn="1" w:lastColumn="0" w:noHBand="0" w:noVBand="1"/>
      </w:tblPr>
      <w:tblGrid>
        <w:gridCol w:w="9350"/>
      </w:tblGrid>
      <w:tr w:rsidR="27027CA0" w14:paraId="4AA22CDE" w14:textId="77777777" w:rsidTr="27027CA0">
        <w:tc>
          <w:tcPr>
            <w:tcW w:w="9350" w:type="dxa"/>
          </w:tcPr>
          <w:p w14:paraId="589CFC89" w14:textId="422042C8" w:rsidR="27027CA0" w:rsidRPr="007865A9" w:rsidRDefault="27027CA0" w:rsidP="27027CA0">
            <w:pPr>
              <w:rPr>
                <w:b/>
                <w:bCs/>
              </w:rPr>
            </w:pPr>
            <w:r w:rsidRPr="007865A9">
              <w:rPr>
                <w:b/>
                <w:bCs/>
              </w:rPr>
              <w:t xml:space="preserve">Action: RTL View: </w:t>
            </w:r>
            <w:r w:rsidR="6ABA9EEC" w:rsidRPr="007865A9">
              <w:rPr>
                <w:b/>
                <w:bCs/>
              </w:rPr>
              <w:t>pmod_dac121s101.vhd</w:t>
            </w:r>
            <w:r w:rsidR="002C2937">
              <w:rPr>
                <w:b/>
                <w:bCs/>
              </w:rPr>
              <w:t>. 0.5 marks</w:t>
            </w:r>
          </w:p>
        </w:tc>
      </w:tr>
      <w:tr w:rsidR="27027CA0" w14:paraId="0AA3C6A0" w14:textId="77777777" w:rsidTr="27027CA0">
        <w:tc>
          <w:tcPr>
            <w:tcW w:w="9350" w:type="dxa"/>
          </w:tcPr>
          <w:p w14:paraId="081C5215" w14:textId="7340D2F5" w:rsidR="27027CA0" w:rsidRDefault="27027CA0" w:rsidP="008B4CA1">
            <w:pPr>
              <w:jc w:val="center"/>
            </w:pPr>
          </w:p>
        </w:tc>
      </w:tr>
    </w:tbl>
    <w:p w14:paraId="5C4DF9B9" w14:textId="6BA5B7E8" w:rsidR="27027CA0" w:rsidRDefault="27027CA0" w:rsidP="27027CA0"/>
    <w:p w14:paraId="2544D73D" w14:textId="77777777" w:rsidR="0072183E" w:rsidRDefault="0072183E">
      <w:pPr>
        <w:rPr>
          <w:rFonts w:asciiTheme="majorHAnsi" w:eastAsiaTheme="majorEastAsia" w:hAnsiTheme="majorHAnsi" w:cstheme="majorBidi"/>
          <w:b/>
          <w:color w:val="000000" w:themeColor="text1"/>
          <w:sz w:val="36"/>
          <w:szCs w:val="26"/>
        </w:rPr>
      </w:pPr>
      <w:r>
        <w:br w:type="page"/>
      </w:r>
    </w:p>
    <w:p w14:paraId="24949969" w14:textId="7E1FCE93" w:rsidR="00794ABA" w:rsidRPr="00D05679" w:rsidRDefault="00794ABA" w:rsidP="00794ABA">
      <w:pPr>
        <w:pStyle w:val="Heading2"/>
      </w:pPr>
      <w:bookmarkStart w:id="13" w:name="_Toc85227769"/>
      <w:r w:rsidRPr="00D05679">
        <w:lastRenderedPageBreak/>
        <w:t>Fitter</w:t>
      </w:r>
      <w:bookmarkEnd w:id="13"/>
    </w:p>
    <w:p w14:paraId="417C1D1B" w14:textId="48CE52E8" w:rsidR="00794ABA" w:rsidRDefault="00794ABA" w:rsidP="00794ABA">
      <w:r w:rsidRPr="00D05679">
        <w:t>Go to Tasks, then click Fitter, Start</w:t>
      </w:r>
      <w:r w:rsidR="003904C5" w:rsidRPr="00D05679">
        <w:t>.</w:t>
      </w:r>
      <w:r w:rsidR="00BD36C6" w:rsidRPr="00D05679">
        <w:t xml:space="preserve"> Any errors will need to be corrected.</w:t>
      </w:r>
    </w:p>
    <w:p w14:paraId="705BA500" w14:textId="0377A9B2" w:rsidR="00647BF1" w:rsidRPr="00D05679" w:rsidRDefault="00647BF1" w:rsidP="00647BF1">
      <w:r>
        <w:t>I</w:t>
      </w:r>
      <w:r w:rsidRPr="00D05679">
        <w:t>n the Table of Contents window in the</w:t>
      </w:r>
      <w:r>
        <w:t xml:space="preserve"> Fitter</w:t>
      </w:r>
      <w:r w:rsidRPr="00D05679">
        <w:t>, double click Messages. Select the text displayed and then paste it into the following action item field.</w:t>
      </w:r>
    </w:p>
    <w:tbl>
      <w:tblPr>
        <w:tblStyle w:val="TableGrid"/>
        <w:tblW w:w="0" w:type="auto"/>
        <w:tblLook w:val="04A0" w:firstRow="1" w:lastRow="0" w:firstColumn="1" w:lastColumn="0" w:noHBand="0" w:noVBand="1"/>
      </w:tblPr>
      <w:tblGrid>
        <w:gridCol w:w="9350"/>
      </w:tblGrid>
      <w:tr w:rsidR="00D77D9D" w:rsidRPr="00D05679" w14:paraId="7C459740" w14:textId="77777777" w:rsidTr="001475CA">
        <w:tc>
          <w:tcPr>
            <w:tcW w:w="9350" w:type="dxa"/>
          </w:tcPr>
          <w:p w14:paraId="5EE46D65" w14:textId="0E9F71C5" w:rsidR="00D77D9D" w:rsidRPr="00647BF1" w:rsidRDefault="00D77D9D" w:rsidP="001475CA">
            <w:pPr>
              <w:rPr>
                <w:b/>
                <w:bCs/>
              </w:rPr>
            </w:pPr>
            <w:r w:rsidRPr="00647BF1">
              <w:rPr>
                <w:b/>
                <w:bCs/>
              </w:rPr>
              <w:t xml:space="preserve">Action: </w:t>
            </w:r>
            <w:r w:rsidR="00647BF1" w:rsidRPr="00647BF1">
              <w:rPr>
                <w:b/>
                <w:bCs/>
              </w:rPr>
              <w:t>Fitter Output</w:t>
            </w:r>
            <w:r w:rsidR="002C2937">
              <w:rPr>
                <w:b/>
                <w:bCs/>
              </w:rPr>
              <w:t>. 1 mark</w:t>
            </w:r>
          </w:p>
        </w:tc>
      </w:tr>
      <w:tr w:rsidR="00D77D9D" w:rsidRPr="00D05679" w14:paraId="68A7E037" w14:textId="77777777" w:rsidTr="001475CA">
        <w:tc>
          <w:tcPr>
            <w:tcW w:w="9350" w:type="dxa"/>
          </w:tcPr>
          <w:p w14:paraId="14C8711B" w14:textId="18E9F512" w:rsidR="00D77D9D" w:rsidRPr="00D05679" w:rsidRDefault="00D77D9D" w:rsidP="001475CA"/>
        </w:tc>
      </w:tr>
    </w:tbl>
    <w:p w14:paraId="071E07B4" w14:textId="77777777" w:rsidR="00D77D9D" w:rsidRPr="00D05679" w:rsidRDefault="00D77D9D" w:rsidP="00794ABA"/>
    <w:p w14:paraId="0A10554A" w14:textId="77777777" w:rsidR="0072183E" w:rsidRDefault="0072183E">
      <w:pPr>
        <w:rPr>
          <w:rFonts w:asciiTheme="majorHAnsi" w:eastAsiaTheme="majorEastAsia" w:hAnsiTheme="majorHAnsi" w:cstheme="majorBidi"/>
          <w:b/>
          <w:color w:val="000000" w:themeColor="text1"/>
          <w:sz w:val="36"/>
          <w:szCs w:val="26"/>
        </w:rPr>
      </w:pPr>
      <w:r>
        <w:br w:type="page"/>
      </w:r>
    </w:p>
    <w:p w14:paraId="37E56DAB" w14:textId="1A3F50ED" w:rsidR="00BD36C6" w:rsidRPr="00D05679" w:rsidRDefault="00BD36C6" w:rsidP="00BD36C6">
      <w:pPr>
        <w:pStyle w:val="Heading2"/>
      </w:pPr>
      <w:bookmarkStart w:id="14" w:name="_Toc85227770"/>
      <w:r w:rsidRPr="00D05679">
        <w:lastRenderedPageBreak/>
        <w:t>Assembler</w:t>
      </w:r>
      <w:bookmarkEnd w:id="14"/>
    </w:p>
    <w:p w14:paraId="23B81CEB" w14:textId="08D4DF6D" w:rsidR="00EF7AD9" w:rsidRPr="00D05679" w:rsidRDefault="00BD36C6" w:rsidP="00EF7AD9">
      <w:r w:rsidRPr="00D05679">
        <w:t>Go to Tasks, then click Assembler, Start. Any errors will need to be corrected.</w:t>
      </w:r>
    </w:p>
    <w:p w14:paraId="766B5ADA" w14:textId="082607CF" w:rsidR="00EF7AD9" w:rsidRPr="00D05679" w:rsidRDefault="00647BF1" w:rsidP="00EF7AD9">
      <w:r>
        <w:t>I</w:t>
      </w:r>
      <w:r w:rsidR="00EF7AD9" w:rsidRPr="00D05679">
        <w:t>n the Table of Contents window in the Assembler, double click Messages. Select the text displayed and then paste it into the following action item field.</w:t>
      </w:r>
    </w:p>
    <w:tbl>
      <w:tblPr>
        <w:tblStyle w:val="TableGrid"/>
        <w:tblW w:w="0" w:type="auto"/>
        <w:tblLook w:val="04A0" w:firstRow="1" w:lastRow="0" w:firstColumn="1" w:lastColumn="0" w:noHBand="0" w:noVBand="1"/>
      </w:tblPr>
      <w:tblGrid>
        <w:gridCol w:w="9350"/>
      </w:tblGrid>
      <w:tr w:rsidR="00EF7AD9" w:rsidRPr="00D05679" w14:paraId="20CBA6AB" w14:textId="77777777" w:rsidTr="00600F9A">
        <w:tc>
          <w:tcPr>
            <w:tcW w:w="9350" w:type="dxa"/>
          </w:tcPr>
          <w:p w14:paraId="0F89493F" w14:textId="6D90320C" w:rsidR="00EF7AD9" w:rsidRPr="00836281" w:rsidRDefault="00EF7AD9" w:rsidP="00600F9A">
            <w:pPr>
              <w:rPr>
                <w:b/>
                <w:bCs/>
              </w:rPr>
            </w:pPr>
            <w:r w:rsidRPr="00836281">
              <w:rPr>
                <w:b/>
                <w:bCs/>
              </w:rPr>
              <w:t>Action: Assembler Output</w:t>
            </w:r>
            <w:r w:rsidR="002C2937">
              <w:rPr>
                <w:b/>
                <w:bCs/>
              </w:rPr>
              <w:t>. 1 mark</w:t>
            </w:r>
          </w:p>
        </w:tc>
      </w:tr>
      <w:tr w:rsidR="00EF7AD9" w:rsidRPr="00D05679" w14:paraId="1D424BD5" w14:textId="77777777" w:rsidTr="00600F9A">
        <w:tc>
          <w:tcPr>
            <w:tcW w:w="9350" w:type="dxa"/>
          </w:tcPr>
          <w:p w14:paraId="3FC5AB1D" w14:textId="626B807D" w:rsidR="00EF7AD9" w:rsidRPr="00D05679" w:rsidRDefault="00EF7AD9" w:rsidP="00600F9A"/>
        </w:tc>
      </w:tr>
    </w:tbl>
    <w:p w14:paraId="02C3EC19" w14:textId="1E9E9010" w:rsidR="00BD36C6" w:rsidRPr="00D05679" w:rsidRDefault="00BD36C6" w:rsidP="00BD36C6"/>
    <w:p w14:paraId="5B76F848" w14:textId="77777777" w:rsidR="0072183E" w:rsidRDefault="0072183E">
      <w:pPr>
        <w:rPr>
          <w:rFonts w:asciiTheme="majorHAnsi" w:eastAsiaTheme="majorEastAsia" w:hAnsiTheme="majorHAnsi" w:cstheme="majorBidi"/>
          <w:b/>
          <w:color w:val="000000" w:themeColor="text1"/>
          <w:sz w:val="36"/>
          <w:szCs w:val="26"/>
        </w:rPr>
      </w:pPr>
      <w:r>
        <w:br w:type="page"/>
      </w:r>
    </w:p>
    <w:p w14:paraId="44096B16" w14:textId="2FA4AC69" w:rsidR="009631C1" w:rsidRPr="00D05679" w:rsidRDefault="009631C1" w:rsidP="009631C1">
      <w:pPr>
        <w:pStyle w:val="Heading2"/>
      </w:pPr>
      <w:bookmarkStart w:id="15" w:name="_Toc85227771"/>
      <w:r w:rsidRPr="00D05679">
        <w:lastRenderedPageBreak/>
        <w:t>Timing Analysis</w:t>
      </w:r>
      <w:bookmarkEnd w:id="15"/>
    </w:p>
    <w:p w14:paraId="6D4C2DE0" w14:textId="76323B32" w:rsidR="00641303" w:rsidRDefault="00284DAA" w:rsidP="009631C1">
      <w:r>
        <w:t xml:space="preserve">Find </w:t>
      </w:r>
      <w:proofErr w:type="spellStart"/>
      <w:r>
        <w:t>lab_top.sdc</w:t>
      </w:r>
      <w:proofErr w:type="spellEnd"/>
      <w:r>
        <w:t xml:space="preserve"> in the </w:t>
      </w:r>
      <w:proofErr w:type="spellStart"/>
      <w:r>
        <w:t>src</w:t>
      </w:r>
      <w:proofErr w:type="spellEnd"/>
      <w:r>
        <w:t xml:space="preserve"> folder and ensure this code is written in it:</w:t>
      </w:r>
    </w:p>
    <w:p w14:paraId="0015D192" w14:textId="6E84534E" w:rsidR="00284DAA" w:rsidRDefault="00284DAA" w:rsidP="00284DAA">
      <w:pPr>
        <w:ind w:firstLine="720"/>
        <w:rPr>
          <w:rFonts w:ascii="Arial" w:hAnsi="Arial" w:cs="Arial"/>
          <w:shd w:val="clear" w:color="auto" w:fill="F8F8F8"/>
        </w:rPr>
      </w:pPr>
      <w:proofErr w:type="spellStart"/>
      <w:r>
        <w:rPr>
          <w:rFonts w:ascii="Arial" w:hAnsi="Arial" w:cs="Arial"/>
          <w:shd w:val="clear" w:color="auto" w:fill="F8F8F8"/>
        </w:rPr>
        <w:t>create_clock</w:t>
      </w:r>
      <w:proofErr w:type="spellEnd"/>
      <w:r>
        <w:rPr>
          <w:rFonts w:ascii="Arial" w:hAnsi="Arial" w:cs="Arial"/>
          <w:shd w:val="clear" w:color="auto" w:fill="F8F8F8"/>
        </w:rPr>
        <w:t xml:space="preserve"> -period "50.0 MHz" [</w:t>
      </w:r>
      <w:proofErr w:type="spellStart"/>
      <w:r>
        <w:rPr>
          <w:rFonts w:ascii="Arial" w:hAnsi="Arial" w:cs="Arial"/>
          <w:shd w:val="clear" w:color="auto" w:fill="F8F8F8"/>
        </w:rPr>
        <w:t>get_ports</w:t>
      </w:r>
      <w:proofErr w:type="spellEnd"/>
      <w:r>
        <w:rPr>
          <w:rFonts w:ascii="Arial" w:hAnsi="Arial" w:cs="Arial"/>
          <w:shd w:val="clear" w:color="auto" w:fill="F8F8F8"/>
        </w:rPr>
        <w:t xml:space="preserve"> </w:t>
      </w:r>
      <w:proofErr w:type="spellStart"/>
      <w:r>
        <w:rPr>
          <w:rFonts w:ascii="Arial" w:hAnsi="Arial" w:cs="Arial"/>
          <w:shd w:val="clear" w:color="auto" w:fill="F8F8F8"/>
        </w:rPr>
        <w:t>clk_in</w:t>
      </w:r>
      <w:proofErr w:type="spellEnd"/>
      <w:r>
        <w:rPr>
          <w:rFonts w:ascii="Arial" w:hAnsi="Arial" w:cs="Arial"/>
          <w:shd w:val="clear" w:color="auto" w:fill="F8F8F8"/>
        </w:rPr>
        <w:t>]</w:t>
      </w:r>
    </w:p>
    <w:p w14:paraId="25B0249A" w14:textId="30D3500B" w:rsidR="00284DAA" w:rsidRDefault="00284DAA" w:rsidP="00284DAA">
      <w:r>
        <w:t>Go to tasks window, click Timing Analyzer, then Start.</w:t>
      </w:r>
    </w:p>
    <w:p w14:paraId="35B270BE" w14:textId="38D2030D" w:rsidR="0056657D" w:rsidRDefault="0056657D" w:rsidP="00284DAA">
      <w:r>
        <w:t xml:space="preserve">Using the output from the </w:t>
      </w:r>
      <w:r w:rsidR="009D24DF">
        <w:t xml:space="preserve">timing analyzer to explain why </w:t>
      </w:r>
      <w:r w:rsidR="006E07FF">
        <w:br/>
        <w:t>Use the class lecture material if you need help understanding which outputs mean what.</w:t>
      </w:r>
    </w:p>
    <w:p w14:paraId="6BCBE0DD" w14:textId="1C827098" w:rsidR="006E07FF" w:rsidRDefault="006E07FF" w:rsidP="00284DAA">
      <w:r>
        <w:t xml:space="preserve">Hint: </w:t>
      </w:r>
      <w:r w:rsidR="006F2A05">
        <w:t xml:space="preserve">Failure to meet timing constraints results in the section being </w:t>
      </w:r>
      <w:r w:rsidR="00C442B4">
        <w:t>highlighted with red text.</w:t>
      </w:r>
    </w:p>
    <w:tbl>
      <w:tblPr>
        <w:tblStyle w:val="TableGrid"/>
        <w:tblW w:w="0" w:type="auto"/>
        <w:tblLook w:val="04A0" w:firstRow="1" w:lastRow="0" w:firstColumn="1" w:lastColumn="0" w:noHBand="0" w:noVBand="1"/>
      </w:tblPr>
      <w:tblGrid>
        <w:gridCol w:w="9350"/>
      </w:tblGrid>
      <w:tr w:rsidR="0056657D" w:rsidRPr="00D05679" w14:paraId="615FEE8E" w14:textId="77777777" w:rsidTr="001475CA">
        <w:tc>
          <w:tcPr>
            <w:tcW w:w="9350" w:type="dxa"/>
          </w:tcPr>
          <w:p w14:paraId="76BD9090" w14:textId="3019E764" w:rsidR="0056657D" w:rsidRPr="006B0FE6" w:rsidRDefault="0056657D" w:rsidP="001475CA">
            <w:pPr>
              <w:rPr>
                <w:b/>
                <w:bCs/>
              </w:rPr>
            </w:pPr>
            <w:r w:rsidRPr="006B0FE6">
              <w:rPr>
                <w:b/>
                <w:bCs/>
              </w:rPr>
              <w:t xml:space="preserve">Action: </w:t>
            </w:r>
            <w:r w:rsidR="009D24DF" w:rsidRPr="006B0FE6">
              <w:rPr>
                <w:b/>
                <w:bCs/>
              </w:rPr>
              <w:t>Explain timing analysis.</w:t>
            </w:r>
            <w:r w:rsidR="002C2937">
              <w:rPr>
                <w:b/>
                <w:bCs/>
              </w:rPr>
              <w:t xml:space="preserve"> 3 marks</w:t>
            </w:r>
          </w:p>
        </w:tc>
      </w:tr>
      <w:tr w:rsidR="0056657D" w:rsidRPr="00D05679" w14:paraId="612EB9BB" w14:textId="77777777" w:rsidTr="001475CA">
        <w:tc>
          <w:tcPr>
            <w:tcW w:w="9350" w:type="dxa"/>
          </w:tcPr>
          <w:p w14:paraId="384F9C5F" w14:textId="512D2A27" w:rsidR="0056657D" w:rsidRPr="00D05679" w:rsidRDefault="0056657D" w:rsidP="001475CA"/>
        </w:tc>
      </w:tr>
    </w:tbl>
    <w:p w14:paraId="72FD33EA" w14:textId="77777777" w:rsidR="0056657D" w:rsidRPr="00D05679" w:rsidRDefault="0056657D" w:rsidP="00284DAA"/>
    <w:p w14:paraId="4EFEE040" w14:textId="439AFEEA" w:rsidR="00831439" w:rsidRPr="00D05679" w:rsidRDefault="0045209D" w:rsidP="0045209D">
      <w:pPr>
        <w:pStyle w:val="Heading2"/>
      </w:pPr>
      <w:bookmarkStart w:id="16" w:name="_Toc85227772"/>
      <w:r w:rsidRPr="00D05679">
        <w:t>Device Configuration</w:t>
      </w:r>
      <w:bookmarkEnd w:id="16"/>
    </w:p>
    <w:p w14:paraId="2B257CF1" w14:textId="77777777" w:rsidR="00F75678" w:rsidRPr="00D05679" w:rsidRDefault="0045209D" w:rsidP="0BED34E2">
      <w:pPr>
        <w:pStyle w:val="ListParagraph"/>
        <w:numPr>
          <w:ilvl w:val="0"/>
          <w:numId w:val="16"/>
        </w:numPr>
        <w:rPr>
          <w:rFonts w:eastAsiaTheme="minorEastAsia"/>
        </w:rPr>
      </w:pPr>
      <w:r w:rsidRPr="00D05679">
        <w:t xml:space="preserve">Configure the Max 10 device </w:t>
      </w:r>
      <w:r w:rsidR="00F75678" w:rsidRPr="00D05679">
        <w:t>following these steps:</w:t>
      </w:r>
    </w:p>
    <w:p w14:paraId="3B7FBCF8" w14:textId="4DBCA931" w:rsidR="00F75678" w:rsidRPr="00D05679" w:rsidRDefault="009631C1" w:rsidP="0BED34E2">
      <w:pPr>
        <w:pStyle w:val="ListParagraph"/>
        <w:numPr>
          <w:ilvl w:val="0"/>
          <w:numId w:val="16"/>
        </w:numPr>
        <w:rPr>
          <w:rFonts w:eastAsiaTheme="minorEastAsia"/>
        </w:rPr>
      </w:pPr>
      <w:r>
        <w:t>Launch Quartus Prime Programmer</w:t>
      </w:r>
    </w:p>
    <w:p w14:paraId="2F3991BF" w14:textId="76D8CC13" w:rsidR="00F75678" w:rsidRPr="00D05679" w:rsidRDefault="009631C1" w:rsidP="0BED34E2">
      <w:pPr>
        <w:pStyle w:val="ListParagraph"/>
        <w:numPr>
          <w:ilvl w:val="0"/>
          <w:numId w:val="16"/>
        </w:numPr>
        <w:rPr>
          <w:rFonts w:eastAsiaTheme="minorEastAsia"/>
        </w:rPr>
      </w:pPr>
      <w:r>
        <w:t xml:space="preserve">Check that the Hardware Setup shows </w:t>
      </w:r>
      <w:r w:rsidR="71EF5C2A">
        <w:t xml:space="preserve">the </w:t>
      </w:r>
      <w:r>
        <w:t xml:space="preserve">USB port </w:t>
      </w:r>
      <w:r w:rsidR="640F60E8">
        <w:t>the board</w:t>
      </w:r>
      <w:r>
        <w:t xml:space="preserve"> is connected</w:t>
      </w:r>
      <w:r w:rsidR="640F60E8">
        <w:t xml:space="preserve"> to.</w:t>
      </w:r>
    </w:p>
    <w:p w14:paraId="43B7BE76" w14:textId="0EC1D8B9" w:rsidR="00F75678" w:rsidRPr="00D05679" w:rsidRDefault="009631C1" w:rsidP="0BED34E2">
      <w:pPr>
        <w:pStyle w:val="ListParagraph"/>
        <w:numPr>
          <w:ilvl w:val="0"/>
          <w:numId w:val="16"/>
        </w:numPr>
        <w:rPr>
          <w:rFonts w:eastAsiaTheme="minorEastAsia"/>
        </w:rPr>
      </w:pPr>
      <w:r>
        <w:t xml:space="preserve">Check that the </w:t>
      </w:r>
      <w:r w:rsidR="497B0CDE">
        <w:t>mode</w:t>
      </w:r>
      <w:r>
        <w:t xml:space="preserve"> is </w:t>
      </w:r>
      <w:r w:rsidR="497B0CDE">
        <w:t>set to</w:t>
      </w:r>
      <w:r w:rsidR="71EF5C2A">
        <w:t xml:space="preserve"> </w:t>
      </w:r>
      <w:r>
        <w:t>JTAG.</w:t>
      </w:r>
    </w:p>
    <w:p w14:paraId="04C2DF2A" w14:textId="1C79A8BB" w:rsidR="00F75678" w:rsidRPr="00D05679" w:rsidRDefault="3611164A" w:rsidP="0BED34E2">
      <w:pPr>
        <w:pStyle w:val="ListParagraph"/>
        <w:numPr>
          <w:ilvl w:val="0"/>
          <w:numId w:val="16"/>
        </w:numPr>
        <w:rPr>
          <w:rFonts w:eastAsiaTheme="minorEastAsia"/>
        </w:rPr>
      </w:pPr>
      <w:r>
        <w:t xml:space="preserve">Click </w:t>
      </w:r>
      <w:r w:rsidR="009631C1">
        <w:t>Add File</w:t>
      </w:r>
      <w:r w:rsidR="5965D9FA">
        <w:t>,</w:t>
      </w:r>
      <w:r w:rsidR="009631C1">
        <w:t xml:space="preserve"> select the </w:t>
      </w:r>
      <w:r w:rsidR="009631C1" w:rsidRPr="00C77ADC">
        <w:t>lab2_top.sof</w:t>
      </w:r>
      <w:r w:rsidR="009631C1">
        <w:t xml:space="preserve"> file</w:t>
      </w:r>
      <w:r w:rsidR="71EF5C2A">
        <w:t>.</w:t>
      </w:r>
    </w:p>
    <w:p w14:paraId="1DF2E93F" w14:textId="146D8A36" w:rsidR="00F75678" w:rsidRPr="00D05679" w:rsidRDefault="009631C1" w:rsidP="0BED34E2">
      <w:pPr>
        <w:pStyle w:val="ListParagraph"/>
        <w:numPr>
          <w:ilvl w:val="0"/>
          <w:numId w:val="16"/>
        </w:numPr>
        <w:rPr>
          <w:rFonts w:eastAsiaTheme="minorEastAsia"/>
        </w:rPr>
      </w:pPr>
      <w:r>
        <w:t xml:space="preserve">Verify that the device </w:t>
      </w:r>
      <w:r w:rsidR="78F1CC03">
        <w:t xml:space="preserve">defined </w:t>
      </w:r>
      <w:r>
        <w:t>near Add Device is 10M50DAF484.</w:t>
      </w:r>
    </w:p>
    <w:p w14:paraId="514AA7D8" w14:textId="0336E883" w:rsidR="00F75678" w:rsidRPr="00D05679" w:rsidRDefault="009631C1" w:rsidP="0BED34E2">
      <w:pPr>
        <w:pStyle w:val="ListParagraph"/>
        <w:numPr>
          <w:ilvl w:val="0"/>
          <w:numId w:val="16"/>
        </w:numPr>
        <w:rPr>
          <w:rFonts w:eastAsiaTheme="minorEastAsia"/>
        </w:rPr>
      </w:pPr>
      <w:r>
        <w:t xml:space="preserve">Click start </w:t>
      </w:r>
      <w:r w:rsidR="6BC3F95C">
        <w:t>to begin the process</w:t>
      </w:r>
      <w:r>
        <w:t>.</w:t>
      </w:r>
    </w:p>
    <w:p w14:paraId="6070FFDE" w14:textId="77777777" w:rsidR="0072183E" w:rsidRDefault="0072183E">
      <w:pPr>
        <w:rPr>
          <w:rFonts w:asciiTheme="majorHAnsi" w:eastAsiaTheme="majorEastAsia" w:hAnsiTheme="majorHAnsi" w:cstheme="majorBidi"/>
          <w:b/>
          <w:color w:val="000000" w:themeColor="text1"/>
          <w:sz w:val="36"/>
          <w:szCs w:val="26"/>
        </w:rPr>
      </w:pPr>
      <w:r>
        <w:br w:type="page"/>
      </w:r>
    </w:p>
    <w:p w14:paraId="7AB1C0A6" w14:textId="497D213D" w:rsidR="00F75678" w:rsidRPr="00D05679" w:rsidRDefault="00F75678" w:rsidP="00F75678">
      <w:pPr>
        <w:pStyle w:val="Heading2"/>
        <w:tabs>
          <w:tab w:val="left" w:pos="3206"/>
        </w:tabs>
      </w:pPr>
      <w:bookmarkStart w:id="17" w:name="_Toc85227773"/>
      <w:r w:rsidRPr="00D05679">
        <w:lastRenderedPageBreak/>
        <w:t>Hardware Testing</w:t>
      </w:r>
      <w:bookmarkEnd w:id="17"/>
      <w:r w:rsidRPr="00D05679">
        <w:tab/>
      </w:r>
    </w:p>
    <w:p w14:paraId="1FD8936D" w14:textId="7978A22C" w:rsidR="00F75678" w:rsidRDefault="00F75678" w:rsidP="00F75678">
      <w:r w:rsidRPr="00D05679">
        <w:t>Test the hardware using the setup instructions in the User manual</w:t>
      </w:r>
      <w:r w:rsidR="008A4C02" w:rsidRPr="00D05679">
        <w:t xml:space="preserve"> and test the different filters. For each filter</w:t>
      </w:r>
      <w:r w:rsidR="008F68D2" w:rsidRPr="00D05679">
        <w:t xml:space="preserve">, take a screenshot or photo of the display of the oscilloscope. </w:t>
      </w:r>
    </w:p>
    <w:p w14:paraId="78C878E4" w14:textId="074A305E" w:rsidR="005D1ADA" w:rsidRDefault="007B7A15" w:rsidP="00F75678">
      <w:r>
        <w:t xml:space="preserve">On the oscilloscope, press the </w:t>
      </w:r>
      <w:r w:rsidR="00F406CE">
        <w:t>pause button or adjust the trigger so the waveform stays in place</w:t>
      </w:r>
      <w:r w:rsidR="00650766">
        <w:t>.</w:t>
      </w:r>
    </w:p>
    <w:p w14:paraId="5B98C347" w14:textId="77777777" w:rsidR="009458F1" w:rsidRDefault="005D1ADA" w:rsidP="00F75678">
      <w:r w:rsidRPr="00D05679">
        <w:t xml:space="preserve">Switch between the filters using the switches and the buttons as discussed earlier. </w:t>
      </w:r>
      <w:r w:rsidR="00ED7B6D">
        <w:t>Test</w:t>
      </w:r>
      <w:r>
        <w:t xml:space="preserve"> the</w:t>
      </w:r>
      <w:r w:rsidR="00650766">
        <w:t xml:space="preserve"> </w:t>
      </w:r>
      <w:r w:rsidR="00C77ADC">
        <w:t xml:space="preserve">low pass filter by </w:t>
      </w:r>
      <w:r w:rsidR="003453F5">
        <w:t xml:space="preserve">introducing a </w:t>
      </w:r>
      <w:r w:rsidR="00317230">
        <w:t xml:space="preserve">low frequency signal, and then a high frequency signal. The signals should be selected using the wave generator by </w:t>
      </w:r>
      <w:r w:rsidR="00A3012E">
        <w:t xml:space="preserve">increasing the frequency until the signal </w:t>
      </w:r>
      <w:r w:rsidR="007F5ECB">
        <w:t>begins to be dampened by the stop band.</w:t>
      </w:r>
    </w:p>
    <w:p w14:paraId="7A71F9DF" w14:textId="26B52C59" w:rsidR="005A7C54" w:rsidRPr="00D05679" w:rsidRDefault="009458F1" w:rsidP="00F75678">
      <w:r>
        <w:t>Take a screenshot or photo of the oscilloscope showing the filter correctly filtering a high frequency signal and allowing a low frequency signal to pass.</w:t>
      </w:r>
    </w:p>
    <w:tbl>
      <w:tblPr>
        <w:tblStyle w:val="TableGrid"/>
        <w:tblW w:w="0" w:type="auto"/>
        <w:tblLook w:val="04A0" w:firstRow="1" w:lastRow="0" w:firstColumn="1" w:lastColumn="0" w:noHBand="0" w:noVBand="1"/>
      </w:tblPr>
      <w:tblGrid>
        <w:gridCol w:w="9350"/>
      </w:tblGrid>
      <w:tr w:rsidR="00F75678" w:rsidRPr="00D05679" w14:paraId="0C696800" w14:textId="77777777" w:rsidTr="00600F9A">
        <w:tc>
          <w:tcPr>
            <w:tcW w:w="9350" w:type="dxa"/>
          </w:tcPr>
          <w:p w14:paraId="653A660A" w14:textId="2C64B216" w:rsidR="00F75678" w:rsidRPr="007F5ECB" w:rsidRDefault="00F75678" w:rsidP="00600F9A">
            <w:pPr>
              <w:rPr>
                <w:b/>
                <w:bCs/>
              </w:rPr>
            </w:pPr>
            <w:r w:rsidRPr="007F5ECB">
              <w:rPr>
                <w:b/>
                <w:bCs/>
              </w:rPr>
              <w:t xml:space="preserve">Action: </w:t>
            </w:r>
            <w:r w:rsidR="008A4C02" w:rsidRPr="007F5ECB">
              <w:rPr>
                <w:b/>
                <w:bCs/>
              </w:rPr>
              <w:t xml:space="preserve">Testing </w:t>
            </w:r>
            <w:r w:rsidR="00C77ADC" w:rsidRPr="007F5ECB">
              <w:rPr>
                <w:b/>
                <w:bCs/>
              </w:rPr>
              <w:t>Low pass with a high frequency signal.</w:t>
            </w:r>
            <w:r w:rsidR="00F00150">
              <w:rPr>
                <w:b/>
                <w:bCs/>
              </w:rPr>
              <w:t xml:space="preserve"> 1 mark</w:t>
            </w:r>
          </w:p>
        </w:tc>
      </w:tr>
      <w:tr w:rsidR="00F75678" w:rsidRPr="00D05679" w14:paraId="7BE6D152" w14:textId="77777777" w:rsidTr="00600F9A">
        <w:tc>
          <w:tcPr>
            <w:tcW w:w="9350" w:type="dxa"/>
          </w:tcPr>
          <w:p w14:paraId="42C78930" w14:textId="4CB705D7" w:rsidR="00F75678" w:rsidRPr="00D05679" w:rsidRDefault="00F75678" w:rsidP="00926E49">
            <w:pPr>
              <w:jc w:val="center"/>
            </w:pPr>
          </w:p>
        </w:tc>
      </w:tr>
    </w:tbl>
    <w:p w14:paraId="60CD7EE3" w14:textId="77777777" w:rsidR="008A4C02" w:rsidRPr="00D05679" w:rsidRDefault="008A4C02" w:rsidP="00F75678"/>
    <w:tbl>
      <w:tblPr>
        <w:tblStyle w:val="TableGrid"/>
        <w:tblW w:w="0" w:type="auto"/>
        <w:tblLook w:val="04A0" w:firstRow="1" w:lastRow="0" w:firstColumn="1" w:lastColumn="0" w:noHBand="0" w:noVBand="1"/>
      </w:tblPr>
      <w:tblGrid>
        <w:gridCol w:w="9350"/>
      </w:tblGrid>
      <w:tr w:rsidR="008A4C02" w:rsidRPr="00D05679" w14:paraId="2E987AA6" w14:textId="77777777" w:rsidTr="00600F9A">
        <w:tc>
          <w:tcPr>
            <w:tcW w:w="9350" w:type="dxa"/>
          </w:tcPr>
          <w:p w14:paraId="4689C6B2" w14:textId="74CF2C70" w:rsidR="008A4C02" w:rsidRPr="007F5ECB" w:rsidRDefault="008A4C02" w:rsidP="00600F9A">
            <w:pPr>
              <w:rPr>
                <w:b/>
                <w:bCs/>
              </w:rPr>
            </w:pPr>
            <w:r w:rsidRPr="007F5ECB">
              <w:rPr>
                <w:b/>
                <w:bCs/>
              </w:rPr>
              <w:t>Action: Testing Low Pass</w:t>
            </w:r>
            <w:r w:rsidR="00C77ADC" w:rsidRPr="007F5ECB">
              <w:rPr>
                <w:b/>
                <w:bCs/>
              </w:rPr>
              <w:t xml:space="preserve"> with a low frequency signal.</w:t>
            </w:r>
            <w:r w:rsidR="00F00150">
              <w:rPr>
                <w:b/>
                <w:bCs/>
              </w:rPr>
              <w:t xml:space="preserve"> 1 mark</w:t>
            </w:r>
          </w:p>
        </w:tc>
      </w:tr>
      <w:tr w:rsidR="008A4C02" w:rsidRPr="00D05679" w14:paraId="3D582E32" w14:textId="77777777" w:rsidTr="00600F9A">
        <w:tc>
          <w:tcPr>
            <w:tcW w:w="9350" w:type="dxa"/>
          </w:tcPr>
          <w:p w14:paraId="2AA5FFEF" w14:textId="2467E39F" w:rsidR="008A4C02" w:rsidRPr="00D05679" w:rsidRDefault="008A4C02" w:rsidP="00926E49">
            <w:pPr>
              <w:jc w:val="center"/>
            </w:pPr>
          </w:p>
        </w:tc>
      </w:tr>
    </w:tbl>
    <w:p w14:paraId="570CA561" w14:textId="77777777" w:rsidR="008A4C02" w:rsidRPr="00D05679" w:rsidRDefault="008A4C02" w:rsidP="00F75678"/>
    <w:p w14:paraId="34708647" w14:textId="77777777" w:rsidR="007B7A15" w:rsidRDefault="007B7A15">
      <w:r>
        <w:rPr>
          <w:b/>
        </w:rPr>
        <w:br w:type="page"/>
      </w:r>
    </w:p>
    <w:bookmarkStart w:id="18" w:name="_Toc85227774" w:displacedByCustomXml="next"/>
    <w:sdt>
      <w:sdtPr>
        <w:rPr>
          <w:rFonts w:asciiTheme="minorHAnsi" w:eastAsiaTheme="minorHAnsi" w:hAnsiTheme="minorHAnsi" w:cstheme="minorBidi"/>
          <w:b w:val="0"/>
          <w:color w:val="auto"/>
          <w:sz w:val="22"/>
          <w:szCs w:val="22"/>
        </w:rPr>
        <w:id w:val="914588953"/>
        <w:docPartObj>
          <w:docPartGallery w:val="Bibliographies"/>
          <w:docPartUnique/>
        </w:docPartObj>
      </w:sdtPr>
      <w:sdtEndPr>
        <w:rPr>
          <w:rFonts w:eastAsia="SimSun"/>
        </w:rPr>
      </w:sdtEndPr>
      <w:sdtContent>
        <w:p w14:paraId="4A6D0C8A" w14:textId="43411FDF" w:rsidR="00332F5E" w:rsidRPr="00D05679" w:rsidRDefault="00225EB6">
          <w:pPr>
            <w:pStyle w:val="Heading1"/>
          </w:pPr>
          <w:r>
            <w:t>References</w:t>
          </w:r>
          <w:bookmarkEnd w:id="18"/>
        </w:p>
        <w:sdt>
          <w:sdtPr>
            <w:id w:val="111145805"/>
            <w:bibliography/>
          </w:sdtPr>
          <w:sdtEndPr/>
          <w:sdtContent>
            <w:p w14:paraId="32844BB5" w14:textId="77777777" w:rsidR="00496E09" w:rsidRDefault="00332F5E">
              <w:pPr>
                <w:rPr>
                  <w:noProof/>
                </w:rPr>
              </w:pPr>
              <w:r w:rsidRPr="00D05679">
                <w:fldChar w:fldCharType="begin"/>
              </w:r>
              <w:r w:rsidRPr="00D05679">
                <w:instrText xml:space="preserve"> BIBLIOGRAPHY </w:instrText>
              </w:r>
              <w:r w:rsidRPr="00D0567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6"/>
                <w:gridCol w:w="9054"/>
              </w:tblGrid>
              <w:tr w:rsidR="00496E09" w14:paraId="10483F70" w14:textId="77777777">
                <w:trPr>
                  <w:divId w:val="1883248423"/>
                  <w:tblCellSpacing w:w="15" w:type="dxa"/>
                </w:trPr>
                <w:tc>
                  <w:tcPr>
                    <w:tcW w:w="50" w:type="pct"/>
                    <w:hideMark/>
                  </w:tcPr>
                  <w:p w14:paraId="2F096CBE" w14:textId="55F85290" w:rsidR="00496E09" w:rsidRDefault="00496E09">
                    <w:pPr>
                      <w:pStyle w:val="Bibliography"/>
                      <w:rPr>
                        <w:noProof/>
                        <w:sz w:val="24"/>
                        <w:szCs w:val="24"/>
                      </w:rPr>
                    </w:pPr>
                    <w:r>
                      <w:rPr>
                        <w:noProof/>
                      </w:rPr>
                      <w:t xml:space="preserve">[1] </w:t>
                    </w:r>
                  </w:p>
                </w:tc>
                <w:tc>
                  <w:tcPr>
                    <w:tcW w:w="0" w:type="auto"/>
                    <w:hideMark/>
                  </w:tcPr>
                  <w:p w14:paraId="179D801B" w14:textId="77777777" w:rsidR="00496E09" w:rsidRDefault="00496E09">
                    <w:pPr>
                      <w:pStyle w:val="Bibliography"/>
                      <w:rPr>
                        <w:noProof/>
                      </w:rPr>
                    </w:pPr>
                    <w:r>
                      <w:rPr>
                        <w:noProof/>
                      </w:rPr>
                      <w:t>terasIC, "De10-Lite User Manual," 5 June 2020. [Online]. Available: https://www.terasic.com.tw/cgi-bin/page/archive_download.pl?Language=English&amp;No=1021&amp;FID=a13a2782811152b477e60203d34b1baa.</w:t>
                    </w:r>
                  </w:p>
                </w:tc>
              </w:tr>
              <w:tr w:rsidR="00496E09" w14:paraId="34CB206F" w14:textId="77777777">
                <w:trPr>
                  <w:divId w:val="1883248423"/>
                  <w:tblCellSpacing w:w="15" w:type="dxa"/>
                </w:trPr>
                <w:tc>
                  <w:tcPr>
                    <w:tcW w:w="50" w:type="pct"/>
                    <w:hideMark/>
                  </w:tcPr>
                  <w:p w14:paraId="3EB664EF" w14:textId="77777777" w:rsidR="00496E09" w:rsidRDefault="00496E09">
                    <w:pPr>
                      <w:pStyle w:val="Bibliography"/>
                      <w:rPr>
                        <w:noProof/>
                      </w:rPr>
                    </w:pPr>
                    <w:r>
                      <w:rPr>
                        <w:noProof/>
                      </w:rPr>
                      <w:t xml:space="preserve">[2] </w:t>
                    </w:r>
                  </w:p>
                </w:tc>
                <w:tc>
                  <w:tcPr>
                    <w:tcW w:w="0" w:type="auto"/>
                    <w:hideMark/>
                  </w:tcPr>
                  <w:p w14:paraId="764AF5F8" w14:textId="77777777" w:rsidR="00496E09" w:rsidRDefault="00496E09">
                    <w:pPr>
                      <w:pStyle w:val="Bibliography"/>
                      <w:rPr>
                        <w:noProof/>
                      </w:rPr>
                    </w:pPr>
                    <w:r>
                      <w:rPr>
                        <w:noProof/>
                      </w:rPr>
                      <w:t>Keysight Technologies, "InfiniiVision 2000 X-Series Oscilloscopes Data Sheet," 2021 May 4. [Online]. Available: https://www.keysight.com/au/en/assets/7018-02733/data-sheets/5990-6618.pdf.</w:t>
                    </w:r>
                  </w:p>
                </w:tc>
              </w:tr>
              <w:tr w:rsidR="00496E09" w14:paraId="55EFDA9D" w14:textId="77777777">
                <w:trPr>
                  <w:divId w:val="1883248423"/>
                  <w:tblCellSpacing w:w="15" w:type="dxa"/>
                </w:trPr>
                <w:tc>
                  <w:tcPr>
                    <w:tcW w:w="50" w:type="pct"/>
                    <w:hideMark/>
                  </w:tcPr>
                  <w:p w14:paraId="6FA8072E" w14:textId="77777777" w:rsidR="00496E09" w:rsidRDefault="00496E09">
                    <w:pPr>
                      <w:pStyle w:val="Bibliography"/>
                      <w:rPr>
                        <w:noProof/>
                      </w:rPr>
                    </w:pPr>
                    <w:r>
                      <w:rPr>
                        <w:noProof/>
                      </w:rPr>
                      <w:t xml:space="preserve">[3] </w:t>
                    </w:r>
                  </w:p>
                </w:tc>
                <w:tc>
                  <w:tcPr>
                    <w:tcW w:w="0" w:type="auto"/>
                    <w:hideMark/>
                  </w:tcPr>
                  <w:p w14:paraId="1C286D25" w14:textId="77777777" w:rsidR="00496E09" w:rsidRDefault="00496E09">
                    <w:pPr>
                      <w:pStyle w:val="Bibliography"/>
                      <w:rPr>
                        <w:noProof/>
                      </w:rPr>
                    </w:pPr>
                    <w:r>
                      <w:rPr>
                        <w:noProof/>
                      </w:rPr>
                      <w:t>Digilent, "PmodDA2 Reference Manual," 24 May 2016. [Online]. Available: https://digilent.com/reference/_media/reference/pmod/pmodda2/pmodda2_rm.pdf.</w:t>
                    </w:r>
                  </w:p>
                </w:tc>
              </w:tr>
            </w:tbl>
            <w:p w14:paraId="6DA29F62" w14:textId="77777777" w:rsidR="00496E09" w:rsidRDefault="00496E09">
              <w:pPr>
                <w:divId w:val="1883248423"/>
                <w:rPr>
                  <w:rFonts w:eastAsia="Times New Roman"/>
                  <w:noProof/>
                </w:rPr>
              </w:pPr>
            </w:p>
            <w:p w14:paraId="5486D7E8" w14:textId="35216B2F" w:rsidR="00332F5E" w:rsidRPr="00D05679" w:rsidRDefault="00332F5E">
              <w:r w:rsidRPr="00D05679">
                <w:fldChar w:fldCharType="end"/>
              </w:r>
            </w:p>
          </w:sdtContent>
        </w:sdt>
      </w:sdtContent>
    </w:sdt>
    <w:p w14:paraId="13E4764B" w14:textId="3E9AE6A0" w:rsidR="00615D3B" w:rsidRPr="00D05679" w:rsidRDefault="00615D3B">
      <w:r w:rsidRPr="00D05679">
        <w:br w:type="page"/>
      </w:r>
    </w:p>
    <w:p w14:paraId="578E579F" w14:textId="15CEEFED" w:rsidR="00615D3B" w:rsidRPr="00D05679" w:rsidRDefault="00615D3B" w:rsidP="00615D3B">
      <w:pPr>
        <w:pStyle w:val="Heading1"/>
      </w:pPr>
      <w:bookmarkStart w:id="19" w:name="_Toc85227775"/>
      <w:r w:rsidRPr="00D05679">
        <w:lastRenderedPageBreak/>
        <w:t>Appendix A</w:t>
      </w:r>
      <w:bookmarkEnd w:id="19"/>
    </w:p>
    <w:p w14:paraId="40C419D7" w14:textId="77777777" w:rsidR="00CF67D1" w:rsidRPr="00D05679" w:rsidRDefault="00CF67D1" w:rsidP="00CF67D1">
      <w:r w:rsidRPr="00D05679">
        <w:t>Open the MATLAB filter designer using this command on the MATLAB command line:</w:t>
      </w:r>
    </w:p>
    <w:p w14:paraId="3E2032DC" w14:textId="77777777" w:rsidR="00CF67D1" w:rsidRPr="00D05679" w:rsidRDefault="00CF67D1" w:rsidP="00CF67D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pPr>
      <w:proofErr w:type="spellStart"/>
      <w:r w:rsidRPr="00D05679">
        <w:t>filterDesigner</w:t>
      </w:r>
      <w:proofErr w:type="spellEnd"/>
    </w:p>
    <w:p w14:paraId="744BEF05" w14:textId="77777777" w:rsidR="00CF67D1" w:rsidRPr="00D05679" w:rsidRDefault="00CF67D1" w:rsidP="00CF67D1">
      <w:r w:rsidRPr="00D05679">
        <w:t>2. The filter designer should have opened on the main screen. Design a lowpass filter using the options given on the main page.</w:t>
      </w:r>
    </w:p>
    <w:p w14:paraId="201D8F80" w14:textId="77777777" w:rsidR="00CF67D1" w:rsidRPr="00D05679" w:rsidRDefault="00CF67D1" w:rsidP="00CF67D1">
      <w:pPr>
        <w:jc w:val="center"/>
      </w:pPr>
      <w:r w:rsidRPr="00D05679">
        <w:rPr>
          <w:noProof/>
        </w:rPr>
        <w:drawing>
          <wp:inline distT="0" distB="0" distL="0" distR="0" wp14:anchorId="27A758A2" wp14:editId="5A001970">
            <wp:extent cx="4238260" cy="348615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3"/>
                    <a:stretch>
                      <a:fillRect/>
                    </a:stretch>
                  </pic:blipFill>
                  <pic:spPr>
                    <a:xfrm>
                      <a:off x="0" y="0"/>
                      <a:ext cx="4241171" cy="3488545"/>
                    </a:xfrm>
                    <a:prstGeom prst="rect">
                      <a:avLst/>
                    </a:prstGeom>
                  </pic:spPr>
                </pic:pic>
              </a:graphicData>
            </a:graphic>
          </wp:inline>
        </w:drawing>
      </w:r>
    </w:p>
    <w:p w14:paraId="2916DE91" w14:textId="77777777" w:rsidR="00CF67D1" w:rsidRPr="00D05679" w:rsidRDefault="00CF67D1" w:rsidP="00CF67D1">
      <w:r w:rsidRPr="00D05679">
        <w:t>3. Click ‘Design Filter’ at the bottom of the GUI.</w:t>
      </w:r>
    </w:p>
    <w:p w14:paraId="6D653BF0" w14:textId="77777777" w:rsidR="00CF67D1" w:rsidRPr="00D05679" w:rsidRDefault="00CF67D1" w:rsidP="00CF67D1">
      <w:r w:rsidRPr="00D05679">
        <w:t>4. Go to Filter Arithmetic under the 3rd tab from the top on the left panel.</w:t>
      </w:r>
    </w:p>
    <w:p w14:paraId="5FB9492B" w14:textId="77777777" w:rsidR="00CF67D1" w:rsidRPr="00D05679" w:rsidRDefault="00CF67D1" w:rsidP="00CF67D1">
      <w:r w:rsidRPr="00D05679">
        <w:t>5. Set the Filter Arithmetic field to Fixed-Point</w:t>
      </w:r>
    </w:p>
    <w:p w14:paraId="6238CE83" w14:textId="77777777" w:rsidR="00CF67D1" w:rsidRPr="00D05679" w:rsidRDefault="00CF67D1" w:rsidP="00CF67D1">
      <w:r w:rsidRPr="00D05679">
        <w:t>6. Go to File, then Export, then select these options in the popup, and click the Export button.</w:t>
      </w:r>
    </w:p>
    <w:p w14:paraId="385753E7" w14:textId="77777777" w:rsidR="00CF67D1" w:rsidRPr="00D05679" w:rsidRDefault="00CF67D1" w:rsidP="00CF67D1">
      <w:pPr>
        <w:jc w:val="center"/>
      </w:pPr>
      <w:r w:rsidRPr="00D05679">
        <w:rPr>
          <w:noProof/>
        </w:rPr>
        <w:drawing>
          <wp:inline distT="0" distB="0" distL="0" distR="0" wp14:anchorId="50DCCEAE" wp14:editId="41F1BFC1">
            <wp:extent cx="1781175" cy="1704975"/>
            <wp:effectExtent l="0" t="0" r="9525"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1781175" cy="1704975"/>
                    </a:xfrm>
                    <a:prstGeom prst="rect">
                      <a:avLst/>
                    </a:prstGeom>
                  </pic:spPr>
                </pic:pic>
              </a:graphicData>
            </a:graphic>
          </wp:inline>
        </w:drawing>
      </w:r>
    </w:p>
    <w:p w14:paraId="2B11ACCC" w14:textId="4FEB4566" w:rsidR="0054711D" w:rsidRPr="00D05679" w:rsidRDefault="0054711D" w:rsidP="0054711D"/>
    <w:sectPr w:rsidR="0054711D" w:rsidRPr="00D05679">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1E969" w14:textId="77777777" w:rsidR="00E91F4C" w:rsidRDefault="00E91F4C" w:rsidP="00615D3B">
      <w:pPr>
        <w:spacing w:after="0" w:line="240" w:lineRule="auto"/>
      </w:pPr>
      <w:r>
        <w:separator/>
      </w:r>
    </w:p>
  </w:endnote>
  <w:endnote w:type="continuationSeparator" w:id="0">
    <w:p w14:paraId="46171E9D" w14:textId="77777777" w:rsidR="00E91F4C" w:rsidRDefault="00E91F4C" w:rsidP="00615D3B">
      <w:pPr>
        <w:spacing w:after="0" w:line="240" w:lineRule="auto"/>
      </w:pPr>
      <w:r>
        <w:continuationSeparator/>
      </w:r>
    </w:p>
  </w:endnote>
  <w:endnote w:type="continuationNotice" w:id="1">
    <w:p w14:paraId="57C9BE5E" w14:textId="77777777" w:rsidR="00E91F4C" w:rsidRDefault="00E91F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5E456" w14:textId="77777777" w:rsidR="00807B15" w:rsidRDefault="00807B15">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2762A4E0" w14:textId="77777777" w:rsidR="00807B15" w:rsidRDefault="00807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D24BC" w14:textId="77777777" w:rsidR="00E91F4C" w:rsidRDefault="00E91F4C" w:rsidP="00615D3B">
      <w:pPr>
        <w:spacing w:after="0" w:line="240" w:lineRule="auto"/>
      </w:pPr>
      <w:r>
        <w:separator/>
      </w:r>
    </w:p>
  </w:footnote>
  <w:footnote w:type="continuationSeparator" w:id="0">
    <w:p w14:paraId="4CDA0822" w14:textId="77777777" w:rsidR="00E91F4C" w:rsidRDefault="00E91F4C" w:rsidP="00615D3B">
      <w:pPr>
        <w:spacing w:after="0" w:line="240" w:lineRule="auto"/>
      </w:pPr>
      <w:r>
        <w:continuationSeparator/>
      </w:r>
    </w:p>
  </w:footnote>
  <w:footnote w:type="continuationNotice" w:id="1">
    <w:p w14:paraId="62A8AF72" w14:textId="77777777" w:rsidR="00E91F4C" w:rsidRDefault="00E91F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FDC09" w14:textId="66F7DE91" w:rsidR="008332DA" w:rsidRPr="008332DA" w:rsidRDefault="008332DA">
    <w:pPr>
      <w:pStyle w:val="Header"/>
      <w:rPr>
        <w:lang w:val="en-AU"/>
      </w:rPr>
    </w:pPr>
    <w:r>
      <w:rPr>
        <w:lang w:val="en-AU"/>
      </w:rPr>
      <w:t xml:space="preserve">Lab 1 ELEC4406 – Counter and Display – Version </w:t>
    </w:r>
    <w:r w:rsidR="00AB6629">
      <w:rPr>
        <w:lang w:val="en-AU"/>
      </w:rPr>
      <w:t>1.0</w:t>
    </w:r>
    <w:r>
      <w:rPr>
        <w:lang w:val="en-AU"/>
      </w:rPr>
      <w:tab/>
    </w:r>
    <w:r>
      <w:rPr>
        <w:lang w:val="en-AU"/>
      </w:rPr>
      <w:tab/>
    </w:r>
    <w:r>
      <w:rPr>
        <w:lang w:val="en-AU"/>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1340"/>
    <w:multiLevelType w:val="hybridMultilevel"/>
    <w:tmpl w:val="7610D906"/>
    <w:lvl w:ilvl="0" w:tplc="5E7E9A10">
      <w:start w:val="1"/>
      <w:numFmt w:val="decimal"/>
      <w:lvlText w:val="%1."/>
      <w:lvlJc w:val="left"/>
      <w:pPr>
        <w:ind w:left="720" w:hanging="360"/>
      </w:pPr>
    </w:lvl>
    <w:lvl w:ilvl="1" w:tplc="D8CA4E4A">
      <w:start w:val="1"/>
      <w:numFmt w:val="lowerLetter"/>
      <w:lvlText w:val="%2."/>
      <w:lvlJc w:val="left"/>
      <w:pPr>
        <w:ind w:left="1440" w:hanging="360"/>
      </w:pPr>
    </w:lvl>
    <w:lvl w:ilvl="2" w:tplc="03567962">
      <w:start w:val="1"/>
      <w:numFmt w:val="lowerRoman"/>
      <w:lvlText w:val="%3."/>
      <w:lvlJc w:val="right"/>
      <w:pPr>
        <w:ind w:left="2160" w:hanging="180"/>
      </w:pPr>
    </w:lvl>
    <w:lvl w:ilvl="3" w:tplc="0290986E">
      <w:start w:val="1"/>
      <w:numFmt w:val="decimal"/>
      <w:lvlText w:val="%4."/>
      <w:lvlJc w:val="left"/>
      <w:pPr>
        <w:ind w:left="2880" w:hanging="360"/>
      </w:pPr>
    </w:lvl>
    <w:lvl w:ilvl="4" w:tplc="47FCFE2E">
      <w:start w:val="1"/>
      <w:numFmt w:val="lowerLetter"/>
      <w:lvlText w:val="%5."/>
      <w:lvlJc w:val="left"/>
      <w:pPr>
        <w:ind w:left="3600" w:hanging="360"/>
      </w:pPr>
    </w:lvl>
    <w:lvl w:ilvl="5" w:tplc="C648391C">
      <w:start w:val="1"/>
      <w:numFmt w:val="lowerRoman"/>
      <w:lvlText w:val="%6."/>
      <w:lvlJc w:val="right"/>
      <w:pPr>
        <w:ind w:left="4320" w:hanging="180"/>
      </w:pPr>
    </w:lvl>
    <w:lvl w:ilvl="6" w:tplc="5322CCE8">
      <w:start w:val="1"/>
      <w:numFmt w:val="decimal"/>
      <w:lvlText w:val="%7."/>
      <w:lvlJc w:val="left"/>
      <w:pPr>
        <w:ind w:left="5040" w:hanging="360"/>
      </w:pPr>
    </w:lvl>
    <w:lvl w:ilvl="7" w:tplc="9D4E3EEC">
      <w:start w:val="1"/>
      <w:numFmt w:val="lowerLetter"/>
      <w:lvlText w:val="%8."/>
      <w:lvlJc w:val="left"/>
      <w:pPr>
        <w:ind w:left="5760" w:hanging="360"/>
      </w:pPr>
    </w:lvl>
    <w:lvl w:ilvl="8" w:tplc="54303A14">
      <w:start w:val="1"/>
      <w:numFmt w:val="lowerRoman"/>
      <w:lvlText w:val="%9."/>
      <w:lvlJc w:val="right"/>
      <w:pPr>
        <w:ind w:left="6480" w:hanging="180"/>
      </w:pPr>
    </w:lvl>
  </w:abstractNum>
  <w:abstractNum w:abstractNumId="1" w15:restartNumberingAfterBreak="0">
    <w:nsid w:val="121A1A54"/>
    <w:multiLevelType w:val="hybridMultilevel"/>
    <w:tmpl w:val="935A7E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2421E71"/>
    <w:multiLevelType w:val="hybridMultilevel"/>
    <w:tmpl w:val="FFFFFFFF"/>
    <w:lvl w:ilvl="0" w:tplc="0732754C">
      <w:start w:val="1"/>
      <w:numFmt w:val="bullet"/>
      <w:lvlText w:val=""/>
      <w:lvlJc w:val="left"/>
      <w:pPr>
        <w:ind w:left="720" w:hanging="360"/>
      </w:pPr>
      <w:rPr>
        <w:rFonts w:ascii="Symbol" w:hAnsi="Symbol" w:hint="default"/>
      </w:rPr>
    </w:lvl>
    <w:lvl w:ilvl="1" w:tplc="63F4EC46">
      <w:start w:val="1"/>
      <w:numFmt w:val="bullet"/>
      <w:lvlText w:val="o"/>
      <w:lvlJc w:val="left"/>
      <w:pPr>
        <w:ind w:left="1440" w:hanging="360"/>
      </w:pPr>
      <w:rPr>
        <w:rFonts w:ascii="Courier New" w:hAnsi="Courier New" w:hint="default"/>
      </w:rPr>
    </w:lvl>
    <w:lvl w:ilvl="2" w:tplc="C4AECD6A">
      <w:start w:val="1"/>
      <w:numFmt w:val="bullet"/>
      <w:lvlText w:val=""/>
      <w:lvlJc w:val="left"/>
      <w:pPr>
        <w:ind w:left="2160" w:hanging="360"/>
      </w:pPr>
      <w:rPr>
        <w:rFonts w:ascii="Wingdings" w:hAnsi="Wingdings" w:hint="default"/>
      </w:rPr>
    </w:lvl>
    <w:lvl w:ilvl="3" w:tplc="131EEE0A">
      <w:start w:val="1"/>
      <w:numFmt w:val="bullet"/>
      <w:lvlText w:val=""/>
      <w:lvlJc w:val="left"/>
      <w:pPr>
        <w:ind w:left="2880" w:hanging="360"/>
      </w:pPr>
      <w:rPr>
        <w:rFonts w:ascii="Symbol" w:hAnsi="Symbol" w:hint="default"/>
      </w:rPr>
    </w:lvl>
    <w:lvl w:ilvl="4" w:tplc="A404AEC0">
      <w:start w:val="1"/>
      <w:numFmt w:val="bullet"/>
      <w:lvlText w:val="o"/>
      <w:lvlJc w:val="left"/>
      <w:pPr>
        <w:ind w:left="3600" w:hanging="360"/>
      </w:pPr>
      <w:rPr>
        <w:rFonts w:ascii="Courier New" w:hAnsi="Courier New" w:hint="default"/>
      </w:rPr>
    </w:lvl>
    <w:lvl w:ilvl="5" w:tplc="74C64B44">
      <w:start w:val="1"/>
      <w:numFmt w:val="bullet"/>
      <w:lvlText w:val=""/>
      <w:lvlJc w:val="left"/>
      <w:pPr>
        <w:ind w:left="4320" w:hanging="360"/>
      </w:pPr>
      <w:rPr>
        <w:rFonts w:ascii="Wingdings" w:hAnsi="Wingdings" w:hint="default"/>
      </w:rPr>
    </w:lvl>
    <w:lvl w:ilvl="6" w:tplc="BD2855D8">
      <w:start w:val="1"/>
      <w:numFmt w:val="bullet"/>
      <w:lvlText w:val=""/>
      <w:lvlJc w:val="left"/>
      <w:pPr>
        <w:ind w:left="5040" w:hanging="360"/>
      </w:pPr>
      <w:rPr>
        <w:rFonts w:ascii="Symbol" w:hAnsi="Symbol" w:hint="default"/>
      </w:rPr>
    </w:lvl>
    <w:lvl w:ilvl="7" w:tplc="B1AEFF76">
      <w:start w:val="1"/>
      <w:numFmt w:val="bullet"/>
      <w:lvlText w:val="o"/>
      <w:lvlJc w:val="left"/>
      <w:pPr>
        <w:ind w:left="5760" w:hanging="360"/>
      </w:pPr>
      <w:rPr>
        <w:rFonts w:ascii="Courier New" w:hAnsi="Courier New" w:hint="default"/>
      </w:rPr>
    </w:lvl>
    <w:lvl w:ilvl="8" w:tplc="D9A06D2C">
      <w:start w:val="1"/>
      <w:numFmt w:val="bullet"/>
      <w:lvlText w:val=""/>
      <w:lvlJc w:val="left"/>
      <w:pPr>
        <w:ind w:left="6480" w:hanging="360"/>
      </w:pPr>
      <w:rPr>
        <w:rFonts w:ascii="Wingdings" w:hAnsi="Wingdings" w:hint="default"/>
      </w:rPr>
    </w:lvl>
  </w:abstractNum>
  <w:abstractNum w:abstractNumId="3" w15:restartNumberingAfterBreak="0">
    <w:nsid w:val="13E8657A"/>
    <w:multiLevelType w:val="hybridMultilevel"/>
    <w:tmpl w:val="08D88C22"/>
    <w:lvl w:ilvl="0" w:tplc="6954583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C27A8D"/>
    <w:multiLevelType w:val="multilevel"/>
    <w:tmpl w:val="7526CE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4C32672"/>
    <w:multiLevelType w:val="hybridMultilevel"/>
    <w:tmpl w:val="FFFFFFFF"/>
    <w:lvl w:ilvl="0" w:tplc="1CE029FE">
      <w:start w:val="1"/>
      <w:numFmt w:val="decimal"/>
      <w:lvlText w:val="%1."/>
      <w:lvlJc w:val="left"/>
      <w:pPr>
        <w:ind w:left="720" w:hanging="360"/>
      </w:pPr>
    </w:lvl>
    <w:lvl w:ilvl="1" w:tplc="681A26C8">
      <w:start w:val="1"/>
      <w:numFmt w:val="lowerLetter"/>
      <w:lvlText w:val="%2."/>
      <w:lvlJc w:val="left"/>
      <w:pPr>
        <w:ind w:left="1440" w:hanging="360"/>
      </w:pPr>
    </w:lvl>
    <w:lvl w:ilvl="2" w:tplc="31980E1A">
      <w:start w:val="1"/>
      <w:numFmt w:val="lowerRoman"/>
      <w:lvlText w:val="%3."/>
      <w:lvlJc w:val="right"/>
      <w:pPr>
        <w:ind w:left="2160" w:hanging="180"/>
      </w:pPr>
    </w:lvl>
    <w:lvl w:ilvl="3" w:tplc="65D884F0">
      <w:start w:val="1"/>
      <w:numFmt w:val="decimal"/>
      <w:lvlText w:val="%4."/>
      <w:lvlJc w:val="left"/>
      <w:pPr>
        <w:ind w:left="2880" w:hanging="360"/>
      </w:pPr>
    </w:lvl>
    <w:lvl w:ilvl="4" w:tplc="5136FCD2">
      <w:start w:val="1"/>
      <w:numFmt w:val="lowerLetter"/>
      <w:lvlText w:val="%5."/>
      <w:lvlJc w:val="left"/>
      <w:pPr>
        <w:ind w:left="3600" w:hanging="360"/>
      </w:pPr>
    </w:lvl>
    <w:lvl w:ilvl="5" w:tplc="C9E281CE">
      <w:start w:val="1"/>
      <w:numFmt w:val="lowerRoman"/>
      <w:lvlText w:val="%6."/>
      <w:lvlJc w:val="right"/>
      <w:pPr>
        <w:ind w:left="4320" w:hanging="180"/>
      </w:pPr>
    </w:lvl>
    <w:lvl w:ilvl="6" w:tplc="241EE65A">
      <w:start w:val="1"/>
      <w:numFmt w:val="decimal"/>
      <w:lvlText w:val="%7."/>
      <w:lvlJc w:val="left"/>
      <w:pPr>
        <w:ind w:left="5040" w:hanging="360"/>
      </w:pPr>
    </w:lvl>
    <w:lvl w:ilvl="7" w:tplc="C7C8C760">
      <w:start w:val="1"/>
      <w:numFmt w:val="lowerLetter"/>
      <w:lvlText w:val="%8."/>
      <w:lvlJc w:val="left"/>
      <w:pPr>
        <w:ind w:left="5760" w:hanging="360"/>
      </w:pPr>
    </w:lvl>
    <w:lvl w:ilvl="8" w:tplc="69DCB9A2">
      <w:start w:val="1"/>
      <w:numFmt w:val="lowerRoman"/>
      <w:lvlText w:val="%9."/>
      <w:lvlJc w:val="right"/>
      <w:pPr>
        <w:ind w:left="6480" w:hanging="180"/>
      </w:pPr>
    </w:lvl>
  </w:abstractNum>
  <w:abstractNum w:abstractNumId="6" w15:restartNumberingAfterBreak="0">
    <w:nsid w:val="19E065F8"/>
    <w:multiLevelType w:val="hybridMultilevel"/>
    <w:tmpl w:val="39D63AC4"/>
    <w:lvl w:ilvl="0" w:tplc="ED2C4C3E">
      <w:start w:val="1"/>
      <w:numFmt w:val="decimal"/>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B415031"/>
    <w:multiLevelType w:val="hybridMultilevel"/>
    <w:tmpl w:val="A4F83A38"/>
    <w:lvl w:ilvl="0" w:tplc="0C09000F">
      <w:start w:val="1"/>
      <w:numFmt w:val="decimal"/>
      <w:lvlText w:val="%1."/>
      <w:lvlJc w:val="left"/>
      <w:pPr>
        <w:ind w:left="644"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EBE6262"/>
    <w:multiLevelType w:val="hybridMultilevel"/>
    <w:tmpl w:val="4A18ED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8623695"/>
    <w:multiLevelType w:val="hybridMultilevel"/>
    <w:tmpl w:val="0F4882F2"/>
    <w:lvl w:ilvl="0" w:tplc="210AF6F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5866AAE"/>
    <w:multiLevelType w:val="hybridMultilevel"/>
    <w:tmpl w:val="AB78876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90462E1"/>
    <w:multiLevelType w:val="hybridMultilevel"/>
    <w:tmpl w:val="4A5E77C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B0C1DEB"/>
    <w:multiLevelType w:val="multilevel"/>
    <w:tmpl w:val="7BE81A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A701088"/>
    <w:multiLevelType w:val="hybridMultilevel"/>
    <w:tmpl w:val="AE5A2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AE90509"/>
    <w:multiLevelType w:val="hybridMultilevel"/>
    <w:tmpl w:val="930A8032"/>
    <w:lvl w:ilvl="0" w:tplc="7BA4C44E">
      <w:start w:val="1"/>
      <w:numFmt w:val="bullet"/>
      <w:lvlText w:val=""/>
      <w:lvlJc w:val="left"/>
      <w:pPr>
        <w:ind w:left="720" w:hanging="360"/>
      </w:pPr>
      <w:rPr>
        <w:rFonts w:ascii="Symbol" w:hAnsi="Symbol" w:hint="default"/>
      </w:rPr>
    </w:lvl>
    <w:lvl w:ilvl="1" w:tplc="64BA9DFC">
      <w:start w:val="1"/>
      <w:numFmt w:val="bullet"/>
      <w:lvlText w:val="o"/>
      <w:lvlJc w:val="left"/>
      <w:pPr>
        <w:ind w:left="1440" w:hanging="360"/>
      </w:pPr>
      <w:rPr>
        <w:rFonts w:ascii="Courier New" w:hAnsi="Courier New" w:hint="default"/>
      </w:rPr>
    </w:lvl>
    <w:lvl w:ilvl="2" w:tplc="719E3B70">
      <w:start w:val="1"/>
      <w:numFmt w:val="bullet"/>
      <w:lvlText w:val=""/>
      <w:lvlJc w:val="left"/>
      <w:pPr>
        <w:ind w:left="2160" w:hanging="360"/>
      </w:pPr>
      <w:rPr>
        <w:rFonts w:ascii="Wingdings" w:hAnsi="Wingdings" w:hint="default"/>
      </w:rPr>
    </w:lvl>
    <w:lvl w:ilvl="3" w:tplc="C5361A1C">
      <w:start w:val="1"/>
      <w:numFmt w:val="bullet"/>
      <w:lvlText w:val=""/>
      <w:lvlJc w:val="left"/>
      <w:pPr>
        <w:ind w:left="2880" w:hanging="360"/>
      </w:pPr>
      <w:rPr>
        <w:rFonts w:ascii="Symbol" w:hAnsi="Symbol" w:hint="default"/>
      </w:rPr>
    </w:lvl>
    <w:lvl w:ilvl="4" w:tplc="F82090A0">
      <w:start w:val="1"/>
      <w:numFmt w:val="bullet"/>
      <w:lvlText w:val="o"/>
      <w:lvlJc w:val="left"/>
      <w:pPr>
        <w:ind w:left="3600" w:hanging="360"/>
      </w:pPr>
      <w:rPr>
        <w:rFonts w:ascii="Courier New" w:hAnsi="Courier New" w:hint="default"/>
      </w:rPr>
    </w:lvl>
    <w:lvl w:ilvl="5" w:tplc="B2DC1F12">
      <w:start w:val="1"/>
      <w:numFmt w:val="bullet"/>
      <w:lvlText w:val=""/>
      <w:lvlJc w:val="left"/>
      <w:pPr>
        <w:ind w:left="4320" w:hanging="360"/>
      </w:pPr>
      <w:rPr>
        <w:rFonts w:ascii="Wingdings" w:hAnsi="Wingdings" w:hint="default"/>
      </w:rPr>
    </w:lvl>
    <w:lvl w:ilvl="6" w:tplc="45A423AC">
      <w:start w:val="1"/>
      <w:numFmt w:val="bullet"/>
      <w:lvlText w:val=""/>
      <w:lvlJc w:val="left"/>
      <w:pPr>
        <w:ind w:left="5040" w:hanging="360"/>
      </w:pPr>
      <w:rPr>
        <w:rFonts w:ascii="Symbol" w:hAnsi="Symbol" w:hint="default"/>
      </w:rPr>
    </w:lvl>
    <w:lvl w:ilvl="7" w:tplc="089EF994">
      <w:start w:val="1"/>
      <w:numFmt w:val="bullet"/>
      <w:lvlText w:val="o"/>
      <w:lvlJc w:val="left"/>
      <w:pPr>
        <w:ind w:left="5760" w:hanging="360"/>
      </w:pPr>
      <w:rPr>
        <w:rFonts w:ascii="Courier New" w:hAnsi="Courier New" w:hint="default"/>
      </w:rPr>
    </w:lvl>
    <w:lvl w:ilvl="8" w:tplc="6644CBFE">
      <w:start w:val="1"/>
      <w:numFmt w:val="bullet"/>
      <w:lvlText w:val=""/>
      <w:lvlJc w:val="left"/>
      <w:pPr>
        <w:ind w:left="6480" w:hanging="360"/>
      </w:pPr>
      <w:rPr>
        <w:rFonts w:ascii="Wingdings" w:hAnsi="Wingdings" w:hint="default"/>
      </w:rPr>
    </w:lvl>
  </w:abstractNum>
  <w:abstractNum w:abstractNumId="15" w15:restartNumberingAfterBreak="0">
    <w:nsid w:val="7EA42332"/>
    <w:multiLevelType w:val="multilevel"/>
    <w:tmpl w:val="7BE81A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2"/>
  </w:num>
  <w:num w:numId="3">
    <w:abstractNumId w:val="8"/>
  </w:num>
  <w:num w:numId="4">
    <w:abstractNumId w:val="15"/>
  </w:num>
  <w:num w:numId="5">
    <w:abstractNumId w:val="4"/>
  </w:num>
  <w:num w:numId="6">
    <w:abstractNumId w:val="3"/>
  </w:num>
  <w:num w:numId="7">
    <w:abstractNumId w:val="9"/>
  </w:num>
  <w:num w:numId="8">
    <w:abstractNumId w:val="6"/>
  </w:num>
  <w:num w:numId="9">
    <w:abstractNumId w:val="11"/>
  </w:num>
  <w:num w:numId="10">
    <w:abstractNumId w:val="1"/>
  </w:num>
  <w:num w:numId="11">
    <w:abstractNumId w:val="10"/>
  </w:num>
  <w:num w:numId="12">
    <w:abstractNumId w:val="7"/>
  </w:num>
  <w:num w:numId="13">
    <w:abstractNumId w:val="13"/>
  </w:num>
  <w:num w:numId="14">
    <w:abstractNumId w:val="2"/>
  </w:num>
  <w:num w:numId="15">
    <w:abstractNumId w:val="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F870CA"/>
    <w:rsid w:val="00003769"/>
    <w:rsid w:val="00022741"/>
    <w:rsid w:val="00022A63"/>
    <w:rsid w:val="00023B47"/>
    <w:rsid w:val="00046BB3"/>
    <w:rsid w:val="00047926"/>
    <w:rsid w:val="00070CBD"/>
    <w:rsid w:val="0007569B"/>
    <w:rsid w:val="000B2612"/>
    <w:rsid w:val="000B6A59"/>
    <w:rsid w:val="000D14A3"/>
    <w:rsid w:val="000F36D7"/>
    <w:rsid w:val="00104DBC"/>
    <w:rsid w:val="00115D6A"/>
    <w:rsid w:val="00121477"/>
    <w:rsid w:val="001235A0"/>
    <w:rsid w:val="00130EEF"/>
    <w:rsid w:val="00140DA7"/>
    <w:rsid w:val="00141621"/>
    <w:rsid w:val="001472AC"/>
    <w:rsid w:val="00164803"/>
    <w:rsid w:val="0017569A"/>
    <w:rsid w:val="001878BF"/>
    <w:rsid w:val="001911AB"/>
    <w:rsid w:val="00196C1E"/>
    <w:rsid w:val="001A2D32"/>
    <w:rsid w:val="001A524A"/>
    <w:rsid w:val="001B0FCE"/>
    <w:rsid w:val="001B5605"/>
    <w:rsid w:val="001D5DE1"/>
    <w:rsid w:val="001E4913"/>
    <w:rsid w:val="001E4A4E"/>
    <w:rsid w:val="001E5678"/>
    <w:rsid w:val="001F40A6"/>
    <w:rsid w:val="001F7788"/>
    <w:rsid w:val="00200644"/>
    <w:rsid w:val="00202491"/>
    <w:rsid w:val="00205983"/>
    <w:rsid w:val="00212CEC"/>
    <w:rsid w:val="00225EB6"/>
    <w:rsid w:val="0022684F"/>
    <w:rsid w:val="00230E12"/>
    <w:rsid w:val="00240BCA"/>
    <w:rsid w:val="002439B8"/>
    <w:rsid w:val="0026162B"/>
    <w:rsid w:val="00263DA0"/>
    <w:rsid w:val="00266DA2"/>
    <w:rsid w:val="00270648"/>
    <w:rsid w:val="0027306F"/>
    <w:rsid w:val="00273F97"/>
    <w:rsid w:val="00275D76"/>
    <w:rsid w:val="0027644B"/>
    <w:rsid w:val="00284265"/>
    <w:rsid w:val="00284D1C"/>
    <w:rsid w:val="00284DAA"/>
    <w:rsid w:val="00285B2B"/>
    <w:rsid w:val="00287D54"/>
    <w:rsid w:val="002959B4"/>
    <w:rsid w:val="002C2937"/>
    <w:rsid w:val="002E0B53"/>
    <w:rsid w:val="002E1B63"/>
    <w:rsid w:val="002E6C86"/>
    <w:rsid w:val="002F2EE3"/>
    <w:rsid w:val="00300753"/>
    <w:rsid w:val="00303B78"/>
    <w:rsid w:val="0030799E"/>
    <w:rsid w:val="0031297D"/>
    <w:rsid w:val="003144EB"/>
    <w:rsid w:val="00317230"/>
    <w:rsid w:val="0032071E"/>
    <w:rsid w:val="00332A5A"/>
    <w:rsid w:val="00332F5E"/>
    <w:rsid w:val="00333964"/>
    <w:rsid w:val="003453F5"/>
    <w:rsid w:val="003454D8"/>
    <w:rsid w:val="00352C91"/>
    <w:rsid w:val="00354BCC"/>
    <w:rsid w:val="00366BF3"/>
    <w:rsid w:val="00371E65"/>
    <w:rsid w:val="0037265F"/>
    <w:rsid w:val="00382E94"/>
    <w:rsid w:val="00385256"/>
    <w:rsid w:val="00387C59"/>
    <w:rsid w:val="003904C5"/>
    <w:rsid w:val="003A1C6F"/>
    <w:rsid w:val="003B57D0"/>
    <w:rsid w:val="003B65E3"/>
    <w:rsid w:val="003C28D2"/>
    <w:rsid w:val="003C5C94"/>
    <w:rsid w:val="003E2513"/>
    <w:rsid w:val="003E3748"/>
    <w:rsid w:val="003E796A"/>
    <w:rsid w:val="004057B8"/>
    <w:rsid w:val="004137C3"/>
    <w:rsid w:val="00413853"/>
    <w:rsid w:val="0042253C"/>
    <w:rsid w:val="00426DE8"/>
    <w:rsid w:val="00433608"/>
    <w:rsid w:val="00445B39"/>
    <w:rsid w:val="004471CD"/>
    <w:rsid w:val="0045209D"/>
    <w:rsid w:val="004560E7"/>
    <w:rsid w:val="00465289"/>
    <w:rsid w:val="00476458"/>
    <w:rsid w:val="004775D0"/>
    <w:rsid w:val="0049174F"/>
    <w:rsid w:val="00496E09"/>
    <w:rsid w:val="004B4917"/>
    <w:rsid w:val="004B4C28"/>
    <w:rsid w:val="004B7AE1"/>
    <w:rsid w:val="004C172E"/>
    <w:rsid w:val="004C4927"/>
    <w:rsid w:val="004E20DE"/>
    <w:rsid w:val="004F6081"/>
    <w:rsid w:val="004F7C2F"/>
    <w:rsid w:val="00500669"/>
    <w:rsid w:val="00503189"/>
    <w:rsid w:val="005137E6"/>
    <w:rsid w:val="005202EF"/>
    <w:rsid w:val="00545764"/>
    <w:rsid w:val="0054711D"/>
    <w:rsid w:val="00562F89"/>
    <w:rsid w:val="0056498F"/>
    <w:rsid w:val="0056657D"/>
    <w:rsid w:val="005726A6"/>
    <w:rsid w:val="005762E5"/>
    <w:rsid w:val="0057698A"/>
    <w:rsid w:val="00591B1E"/>
    <w:rsid w:val="00594803"/>
    <w:rsid w:val="005A0AB4"/>
    <w:rsid w:val="005A7BCF"/>
    <w:rsid w:val="005A7C54"/>
    <w:rsid w:val="005D1ADA"/>
    <w:rsid w:val="005E1E35"/>
    <w:rsid w:val="005E30D3"/>
    <w:rsid w:val="005F6F9A"/>
    <w:rsid w:val="005F782D"/>
    <w:rsid w:val="00600F9A"/>
    <w:rsid w:val="00615D3B"/>
    <w:rsid w:val="0062105F"/>
    <w:rsid w:val="006223E0"/>
    <w:rsid w:val="00625F5A"/>
    <w:rsid w:val="00633793"/>
    <w:rsid w:val="00641303"/>
    <w:rsid w:val="00643443"/>
    <w:rsid w:val="006434CB"/>
    <w:rsid w:val="00647BF1"/>
    <w:rsid w:val="00650766"/>
    <w:rsid w:val="00657847"/>
    <w:rsid w:val="00657B70"/>
    <w:rsid w:val="0066391E"/>
    <w:rsid w:val="00674C38"/>
    <w:rsid w:val="006B0FE6"/>
    <w:rsid w:val="006C6754"/>
    <w:rsid w:val="006E07FF"/>
    <w:rsid w:val="006F0B09"/>
    <w:rsid w:val="006F2A05"/>
    <w:rsid w:val="00706978"/>
    <w:rsid w:val="00710DEA"/>
    <w:rsid w:val="00711CF1"/>
    <w:rsid w:val="00712316"/>
    <w:rsid w:val="00713D60"/>
    <w:rsid w:val="00714650"/>
    <w:rsid w:val="00716396"/>
    <w:rsid w:val="0072183E"/>
    <w:rsid w:val="0072684A"/>
    <w:rsid w:val="007309A8"/>
    <w:rsid w:val="007336AA"/>
    <w:rsid w:val="00740875"/>
    <w:rsid w:val="00754EA7"/>
    <w:rsid w:val="007715EB"/>
    <w:rsid w:val="0077537B"/>
    <w:rsid w:val="00782E5F"/>
    <w:rsid w:val="007865A9"/>
    <w:rsid w:val="00794ABA"/>
    <w:rsid w:val="007B5031"/>
    <w:rsid w:val="007B7A15"/>
    <w:rsid w:val="007D0553"/>
    <w:rsid w:val="007D11A1"/>
    <w:rsid w:val="007D76AD"/>
    <w:rsid w:val="007E1A40"/>
    <w:rsid w:val="007E2960"/>
    <w:rsid w:val="007E2F1B"/>
    <w:rsid w:val="007F28A2"/>
    <w:rsid w:val="007F3799"/>
    <w:rsid w:val="007F5ECB"/>
    <w:rsid w:val="007F6ABA"/>
    <w:rsid w:val="007F79C9"/>
    <w:rsid w:val="00801912"/>
    <w:rsid w:val="008023BD"/>
    <w:rsid w:val="00803B7F"/>
    <w:rsid w:val="00807B15"/>
    <w:rsid w:val="00815919"/>
    <w:rsid w:val="008206E8"/>
    <w:rsid w:val="00831439"/>
    <w:rsid w:val="008322F5"/>
    <w:rsid w:val="008332DA"/>
    <w:rsid w:val="00836281"/>
    <w:rsid w:val="0084110F"/>
    <w:rsid w:val="00843287"/>
    <w:rsid w:val="00847313"/>
    <w:rsid w:val="00851BF2"/>
    <w:rsid w:val="00853B4D"/>
    <w:rsid w:val="008630B9"/>
    <w:rsid w:val="0087072D"/>
    <w:rsid w:val="00877B70"/>
    <w:rsid w:val="00890663"/>
    <w:rsid w:val="008A4C02"/>
    <w:rsid w:val="008A5793"/>
    <w:rsid w:val="008A59CF"/>
    <w:rsid w:val="008A6B98"/>
    <w:rsid w:val="008B31E0"/>
    <w:rsid w:val="008B4CA1"/>
    <w:rsid w:val="008B73A0"/>
    <w:rsid w:val="008D2992"/>
    <w:rsid w:val="008F3601"/>
    <w:rsid w:val="008F68D2"/>
    <w:rsid w:val="00901A31"/>
    <w:rsid w:val="00926E49"/>
    <w:rsid w:val="009318B3"/>
    <w:rsid w:val="00933165"/>
    <w:rsid w:val="00933832"/>
    <w:rsid w:val="009416C0"/>
    <w:rsid w:val="009458F1"/>
    <w:rsid w:val="009631C1"/>
    <w:rsid w:val="00964E32"/>
    <w:rsid w:val="00970F36"/>
    <w:rsid w:val="00975843"/>
    <w:rsid w:val="00977098"/>
    <w:rsid w:val="0098051C"/>
    <w:rsid w:val="00980571"/>
    <w:rsid w:val="00983534"/>
    <w:rsid w:val="00991F2B"/>
    <w:rsid w:val="00996F84"/>
    <w:rsid w:val="009A582C"/>
    <w:rsid w:val="009C3E86"/>
    <w:rsid w:val="009D24DF"/>
    <w:rsid w:val="009D4CEB"/>
    <w:rsid w:val="009D5D7F"/>
    <w:rsid w:val="009F12A7"/>
    <w:rsid w:val="009F1D05"/>
    <w:rsid w:val="009F2A4C"/>
    <w:rsid w:val="00A02239"/>
    <w:rsid w:val="00A13031"/>
    <w:rsid w:val="00A227E6"/>
    <w:rsid w:val="00A22C61"/>
    <w:rsid w:val="00A24ECB"/>
    <w:rsid w:val="00A271AE"/>
    <w:rsid w:val="00A3012E"/>
    <w:rsid w:val="00A31F3A"/>
    <w:rsid w:val="00A33E55"/>
    <w:rsid w:val="00A43DB3"/>
    <w:rsid w:val="00A540EF"/>
    <w:rsid w:val="00A5508F"/>
    <w:rsid w:val="00A5594F"/>
    <w:rsid w:val="00A577A6"/>
    <w:rsid w:val="00A6786E"/>
    <w:rsid w:val="00A822CB"/>
    <w:rsid w:val="00A82AA1"/>
    <w:rsid w:val="00A87DB4"/>
    <w:rsid w:val="00A87E95"/>
    <w:rsid w:val="00A90A6B"/>
    <w:rsid w:val="00AA6048"/>
    <w:rsid w:val="00AA606D"/>
    <w:rsid w:val="00AB6629"/>
    <w:rsid w:val="00AC4E9A"/>
    <w:rsid w:val="00AC4F1E"/>
    <w:rsid w:val="00AC5998"/>
    <w:rsid w:val="00AD29F3"/>
    <w:rsid w:val="00AE2EA0"/>
    <w:rsid w:val="00AE2EFE"/>
    <w:rsid w:val="00AE59F7"/>
    <w:rsid w:val="00AF2D70"/>
    <w:rsid w:val="00B011BC"/>
    <w:rsid w:val="00B125B5"/>
    <w:rsid w:val="00B12DCC"/>
    <w:rsid w:val="00B13D2C"/>
    <w:rsid w:val="00B23935"/>
    <w:rsid w:val="00B2552B"/>
    <w:rsid w:val="00B25932"/>
    <w:rsid w:val="00B53FF0"/>
    <w:rsid w:val="00B67AD0"/>
    <w:rsid w:val="00B76B90"/>
    <w:rsid w:val="00B91DD1"/>
    <w:rsid w:val="00BA02BF"/>
    <w:rsid w:val="00BA1059"/>
    <w:rsid w:val="00BA40E0"/>
    <w:rsid w:val="00BA62F9"/>
    <w:rsid w:val="00BC2ED8"/>
    <w:rsid w:val="00BD14C2"/>
    <w:rsid w:val="00BD1F7F"/>
    <w:rsid w:val="00BD36C6"/>
    <w:rsid w:val="00BD3DDC"/>
    <w:rsid w:val="00BD6883"/>
    <w:rsid w:val="00BE37DE"/>
    <w:rsid w:val="00BF0A35"/>
    <w:rsid w:val="00BF1BDC"/>
    <w:rsid w:val="00BF4408"/>
    <w:rsid w:val="00C06BD4"/>
    <w:rsid w:val="00C0787A"/>
    <w:rsid w:val="00C16B0F"/>
    <w:rsid w:val="00C2184D"/>
    <w:rsid w:val="00C224FD"/>
    <w:rsid w:val="00C2673F"/>
    <w:rsid w:val="00C26E56"/>
    <w:rsid w:val="00C27C7B"/>
    <w:rsid w:val="00C442B4"/>
    <w:rsid w:val="00C44C76"/>
    <w:rsid w:val="00C46DF7"/>
    <w:rsid w:val="00C47F4A"/>
    <w:rsid w:val="00C53A80"/>
    <w:rsid w:val="00C603C1"/>
    <w:rsid w:val="00C619A1"/>
    <w:rsid w:val="00C66B41"/>
    <w:rsid w:val="00C71A5C"/>
    <w:rsid w:val="00C73E4C"/>
    <w:rsid w:val="00C77183"/>
    <w:rsid w:val="00C77ADC"/>
    <w:rsid w:val="00C81606"/>
    <w:rsid w:val="00C93B9A"/>
    <w:rsid w:val="00C9452F"/>
    <w:rsid w:val="00C949FA"/>
    <w:rsid w:val="00CA0B50"/>
    <w:rsid w:val="00CA17C5"/>
    <w:rsid w:val="00CA46AD"/>
    <w:rsid w:val="00CB59EA"/>
    <w:rsid w:val="00CC2980"/>
    <w:rsid w:val="00CC4F4E"/>
    <w:rsid w:val="00CC55AE"/>
    <w:rsid w:val="00CD69B8"/>
    <w:rsid w:val="00CF3F82"/>
    <w:rsid w:val="00CF67D1"/>
    <w:rsid w:val="00CF6B02"/>
    <w:rsid w:val="00D05679"/>
    <w:rsid w:val="00D12C3B"/>
    <w:rsid w:val="00D12C45"/>
    <w:rsid w:val="00D138B9"/>
    <w:rsid w:val="00D15751"/>
    <w:rsid w:val="00D20FEA"/>
    <w:rsid w:val="00D254F3"/>
    <w:rsid w:val="00D315C4"/>
    <w:rsid w:val="00D33DA1"/>
    <w:rsid w:val="00D62323"/>
    <w:rsid w:val="00D702A4"/>
    <w:rsid w:val="00D75129"/>
    <w:rsid w:val="00D77D9D"/>
    <w:rsid w:val="00D90513"/>
    <w:rsid w:val="00DC7433"/>
    <w:rsid w:val="00DD130C"/>
    <w:rsid w:val="00DE18B0"/>
    <w:rsid w:val="00DE6742"/>
    <w:rsid w:val="00DF1B91"/>
    <w:rsid w:val="00DF2748"/>
    <w:rsid w:val="00DF5E1D"/>
    <w:rsid w:val="00E013AD"/>
    <w:rsid w:val="00E1178D"/>
    <w:rsid w:val="00E124A7"/>
    <w:rsid w:val="00E170A7"/>
    <w:rsid w:val="00E25F6E"/>
    <w:rsid w:val="00E32BF3"/>
    <w:rsid w:val="00E3715D"/>
    <w:rsid w:val="00E529BF"/>
    <w:rsid w:val="00E624A0"/>
    <w:rsid w:val="00E644B1"/>
    <w:rsid w:val="00E6691E"/>
    <w:rsid w:val="00E80FBB"/>
    <w:rsid w:val="00E84302"/>
    <w:rsid w:val="00E85E64"/>
    <w:rsid w:val="00E90952"/>
    <w:rsid w:val="00E91F4C"/>
    <w:rsid w:val="00E9474C"/>
    <w:rsid w:val="00EA2031"/>
    <w:rsid w:val="00EA62B5"/>
    <w:rsid w:val="00EC4713"/>
    <w:rsid w:val="00EC6B8C"/>
    <w:rsid w:val="00ED2E29"/>
    <w:rsid w:val="00ED38EB"/>
    <w:rsid w:val="00ED7B6D"/>
    <w:rsid w:val="00EE4D68"/>
    <w:rsid w:val="00EE7C47"/>
    <w:rsid w:val="00EE7F02"/>
    <w:rsid w:val="00EF42C7"/>
    <w:rsid w:val="00EF7AD9"/>
    <w:rsid w:val="00F00150"/>
    <w:rsid w:val="00F07B91"/>
    <w:rsid w:val="00F142C4"/>
    <w:rsid w:val="00F2577D"/>
    <w:rsid w:val="00F32192"/>
    <w:rsid w:val="00F32C05"/>
    <w:rsid w:val="00F34601"/>
    <w:rsid w:val="00F36054"/>
    <w:rsid w:val="00F3794C"/>
    <w:rsid w:val="00F406CE"/>
    <w:rsid w:val="00F44B12"/>
    <w:rsid w:val="00F50457"/>
    <w:rsid w:val="00F651D6"/>
    <w:rsid w:val="00F6599C"/>
    <w:rsid w:val="00F72D21"/>
    <w:rsid w:val="00F754C4"/>
    <w:rsid w:val="00F75678"/>
    <w:rsid w:val="00F75733"/>
    <w:rsid w:val="00F86A02"/>
    <w:rsid w:val="00F870D1"/>
    <w:rsid w:val="00F95A19"/>
    <w:rsid w:val="00FA0ABF"/>
    <w:rsid w:val="00FA57E9"/>
    <w:rsid w:val="00FC1F4B"/>
    <w:rsid w:val="00FC302A"/>
    <w:rsid w:val="00FD0702"/>
    <w:rsid w:val="00FD1365"/>
    <w:rsid w:val="00FE41B2"/>
    <w:rsid w:val="00FE4B53"/>
    <w:rsid w:val="00FF21FC"/>
    <w:rsid w:val="012BA1FA"/>
    <w:rsid w:val="012D3591"/>
    <w:rsid w:val="01920E42"/>
    <w:rsid w:val="0229DCF8"/>
    <w:rsid w:val="0256DEB0"/>
    <w:rsid w:val="02E8B611"/>
    <w:rsid w:val="03BED268"/>
    <w:rsid w:val="03C3424A"/>
    <w:rsid w:val="0492CD46"/>
    <w:rsid w:val="04AAA128"/>
    <w:rsid w:val="04BD2E6F"/>
    <w:rsid w:val="06055535"/>
    <w:rsid w:val="0663B8FD"/>
    <w:rsid w:val="06A94764"/>
    <w:rsid w:val="073DF322"/>
    <w:rsid w:val="080379C8"/>
    <w:rsid w:val="082E604E"/>
    <w:rsid w:val="0B5F8E45"/>
    <w:rsid w:val="0B60088B"/>
    <w:rsid w:val="0BCD1F1D"/>
    <w:rsid w:val="0BD0C374"/>
    <w:rsid w:val="0BD3C57F"/>
    <w:rsid w:val="0BED34E2"/>
    <w:rsid w:val="0BFEA905"/>
    <w:rsid w:val="0BFF821C"/>
    <w:rsid w:val="0C7C84D7"/>
    <w:rsid w:val="0CAE6561"/>
    <w:rsid w:val="0CB74504"/>
    <w:rsid w:val="0CF8199F"/>
    <w:rsid w:val="0D2DF602"/>
    <w:rsid w:val="0DA1708B"/>
    <w:rsid w:val="0DAD6EC4"/>
    <w:rsid w:val="0DBFCD08"/>
    <w:rsid w:val="0DD949CF"/>
    <w:rsid w:val="0E854912"/>
    <w:rsid w:val="0EA12A7F"/>
    <w:rsid w:val="0EBED8CE"/>
    <w:rsid w:val="0EDBEB74"/>
    <w:rsid w:val="0F32F6F1"/>
    <w:rsid w:val="0F9EAF48"/>
    <w:rsid w:val="0FE71DD2"/>
    <w:rsid w:val="109D4EC3"/>
    <w:rsid w:val="10DF13EC"/>
    <w:rsid w:val="1110CF10"/>
    <w:rsid w:val="11542F8B"/>
    <w:rsid w:val="11938C23"/>
    <w:rsid w:val="11DA2BF2"/>
    <w:rsid w:val="1320A265"/>
    <w:rsid w:val="133A4F7A"/>
    <w:rsid w:val="1352063C"/>
    <w:rsid w:val="13C9573F"/>
    <w:rsid w:val="13D7D25D"/>
    <w:rsid w:val="13DEDB3E"/>
    <w:rsid w:val="13DFE253"/>
    <w:rsid w:val="14020130"/>
    <w:rsid w:val="143257BA"/>
    <w:rsid w:val="1447740E"/>
    <w:rsid w:val="14D24A9E"/>
    <w:rsid w:val="1553494D"/>
    <w:rsid w:val="1577A5BA"/>
    <w:rsid w:val="15B1D163"/>
    <w:rsid w:val="15D8412B"/>
    <w:rsid w:val="1685BD3B"/>
    <w:rsid w:val="169DA026"/>
    <w:rsid w:val="1700F801"/>
    <w:rsid w:val="1719D4CB"/>
    <w:rsid w:val="17FFFE6E"/>
    <w:rsid w:val="186ABD46"/>
    <w:rsid w:val="189AA02E"/>
    <w:rsid w:val="18AD7E55"/>
    <w:rsid w:val="1937C747"/>
    <w:rsid w:val="1957F7C2"/>
    <w:rsid w:val="19E55E13"/>
    <w:rsid w:val="1A856492"/>
    <w:rsid w:val="1AC00A9E"/>
    <w:rsid w:val="1B267786"/>
    <w:rsid w:val="1C09B7DD"/>
    <w:rsid w:val="1C69AAC3"/>
    <w:rsid w:val="1D033C4C"/>
    <w:rsid w:val="1D154949"/>
    <w:rsid w:val="1D1D8F06"/>
    <w:rsid w:val="1D214497"/>
    <w:rsid w:val="1D4662D8"/>
    <w:rsid w:val="1D85BD84"/>
    <w:rsid w:val="1DC0FCAB"/>
    <w:rsid w:val="1DC993D7"/>
    <w:rsid w:val="1E11FD10"/>
    <w:rsid w:val="1E3117BF"/>
    <w:rsid w:val="1E8E61E3"/>
    <w:rsid w:val="1F055FA3"/>
    <w:rsid w:val="1FC2E4AA"/>
    <w:rsid w:val="20605C63"/>
    <w:rsid w:val="20DBDEA3"/>
    <w:rsid w:val="20FD245C"/>
    <w:rsid w:val="21305CF2"/>
    <w:rsid w:val="21512AF8"/>
    <w:rsid w:val="216133A4"/>
    <w:rsid w:val="21C8BE7B"/>
    <w:rsid w:val="221C954B"/>
    <w:rsid w:val="22222F0F"/>
    <w:rsid w:val="223417BB"/>
    <w:rsid w:val="2240064A"/>
    <w:rsid w:val="22693063"/>
    <w:rsid w:val="22D7DDCF"/>
    <w:rsid w:val="22DCB86B"/>
    <w:rsid w:val="2306A41E"/>
    <w:rsid w:val="23876498"/>
    <w:rsid w:val="24847689"/>
    <w:rsid w:val="24EF9296"/>
    <w:rsid w:val="258CBD0E"/>
    <w:rsid w:val="261BB371"/>
    <w:rsid w:val="261F1928"/>
    <w:rsid w:val="265DE7D9"/>
    <w:rsid w:val="269E306F"/>
    <w:rsid w:val="27027CA0"/>
    <w:rsid w:val="27081C20"/>
    <w:rsid w:val="2713776D"/>
    <w:rsid w:val="27D17BDE"/>
    <w:rsid w:val="28A064E2"/>
    <w:rsid w:val="28B87ADC"/>
    <w:rsid w:val="29467B32"/>
    <w:rsid w:val="295F82CC"/>
    <w:rsid w:val="29A004DC"/>
    <w:rsid w:val="29C630B3"/>
    <w:rsid w:val="29E43FEC"/>
    <w:rsid w:val="2AA5BD2B"/>
    <w:rsid w:val="2C4697E2"/>
    <w:rsid w:val="2C7152A8"/>
    <w:rsid w:val="2C7E4CAA"/>
    <w:rsid w:val="2D589F23"/>
    <w:rsid w:val="2DDFE521"/>
    <w:rsid w:val="2E185515"/>
    <w:rsid w:val="2E8B3A7E"/>
    <w:rsid w:val="2ECD9E92"/>
    <w:rsid w:val="2F9ABE03"/>
    <w:rsid w:val="2FBD437A"/>
    <w:rsid w:val="3065E860"/>
    <w:rsid w:val="309866BA"/>
    <w:rsid w:val="30D1D5AB"/>
    <w:rsid w:val="30D2E6BE"/>
    <w:rsid w:val="31055D74"/>
    <w:rsid w:val="31490914"/>
    <w:rsid w:val="314D5FFC"/>
    <w:rsid w:val="31B30011"/>
    <w:rsid w:val="31C1EF96"/>
    <w:rsid w:val="326B34A6"/>
    <w:rsid w:val="32999C6E"/>
    <w:rsid w:val="329D41E7"/>
    <w:rsid w:val="32B3FB51"/>
    <w:rsid w:val="32CC9FBC"/>
    <w:rsid w:val="32FF5E71"/>
    <w:rsid w:val="33124055"/>
    <w:rsid w:val="33FA946B"/>
    <w:rsid w:val="34D9CED9"/>
    <w:rsid w:val="35550D60"/>
    <w:rsid w:val="3568B3EA"/>
    <w:rsid w:val="3581736A"/>
    <w:rsid w:val="35943517"/>
    <w:rsid w:val="3595B85C"/>
    <w:rsid w:val="35E923C1"/>
    <w:rsid w:val="35EAC4A5"/>
    <w:rsid w:val="3611164A"/>
    <w:rsid w:val="365FDFF1"/>
    <w:rsid w:val="369D8C1E"/>
    <w:rsid w:val="37055A2E"/>
    <w:rsid w:val="375853EA"/>
    <w:rsid w:val="375F36F5"/>
    <w:rsid w:val="3789FE23"/>
    <w:rsid w:val="37B84A98"/>
    <w:rsid w:val="381B5FF7"/>
    <w:rsid w:val="3864D728"/>
    <w:rsid w:val="38B4C244"/>
    <w:rsid w:val="38CD591E"/>
    <w:rsid w:val="38D1F4F1"/>
    <w:rsid w:val="3918D1E2"/>
    <w:rsid w:val="392D0559"/>
    <w:rsid w:val="393BE303"/>
    <w:rsid w:val="39B8964E"/>
    <w:rsid w:val="39F66DC7"/>
    <w:rsid w:val="3A60A0A7"/>
    <w:rsid w:val="3AB82DDD"/>
    <w:rsid w:val="3B5EFC81"/>
    <w:rsid w:val="3B7C629D"/>
    <w:rsid w:val="3B8CA155"/>
    <w:rsid w:val="3BBD2623"/>
    <w:rsid w:val="3BDE2147"/>
    <w:rsid w:val="3BF10882"/>
    <w:rsid w:val="3C362F81"/>
    <w:rsid w:val="3C7A0B54"/>
    <w:rsid w:val="3C9239B3"/>
    <w:rsid w:val="3C9C5DFA"/>
    <w:rsid w:val="3CFACCE2"/>
    <w:rsid w:val="3D0102CE"/>
    <w:rsid w:val="3D7BB355"/>
    <w:rsid w:val="3EB3114B"/>
    <w:rsid w:val="3EB928D0"/>
    <w:rsid w:val="3F18831F"/>
    <w:rsid w:val="3F1F36AE"/>
    <w:rsid w:val="3F3C9AA2"/>
    <w:rsid w:val="3F5DA55F"/>
    <w:rsid w:val="3FBF5CEF"/>
    <w:rsid w:val="40909BBE"/>
    <w:rsid w:val="40BC06B5"/>
    <w:rsid w:val="40C42611"/>
    <w:rsid w:val="41257D54"/>
    <w:rsid w:val="4128DFC7"/>
    <w:rsid w:val="415EED6F"/>
    <w:rsid w:val="418237E9"/>
    <w:rsid w:val="41AA2E65"/>
    <w:rsid w:val="41AFFFB4"/>
    <w:rsid w:val="41F0A085"/>
    <w:rsid w:val="424A805E"/>
    <w:rsid w:val="433C5770"/>
    <w:rsid w:val="437A8EBD"/>
    <w:rsid w:val="4430CBE7"/>
    <w:rsid w:val="44FD020E"/>
    <w:rsid w:val="45005D0E"/>
    <w:rsid w:val="452C9CF9"/>
    <w:rsid w:val="45578F2B"/>
    <w:rsid w:val="457E6ED7"/>
    <w:rsid w:val="45ECB6F2"/>
    <w:rsid w:val="46971641"/>
    <w:rsid w:val="472CA60F"/>
    <w:rsid w:val="474CE7D3"/>
    <w:rsid w:val="4837E840"/>
    <w:rsid w:val="48762755"/>
    <w:rsid w:val="48CBC3BA"/>
    <w:rsid w:val="493C44A1"/>
    <w:rsid w:val="496AF6F2"/>
    <w:rsid w:val="497B0CDE"/>
    <w:rsid w:val="49AA2620"/>
    <w:rsid w:val="4A1FD96D"/>
    <w:rsid w:val="4AE50514"/>
    <w:rsid w:val="4B03C615"/>
    <w:rsid w:val="4B6753AB"/>
    <w:rsid w:val="4B9C5D34"/>
    <w:rsid w:val="4BC21B67"/>
    <w:rsid w:val="4C850092"/>
    <w:rsid w:val="4CB3D402"/>
    <w:rsid w:val="4CE4BD73"/>
    <w:rsid w:val="4D4BBF1F"/>
    <w:rsid w:val="4E04F64A"/>
    <w:rsid w:val="4F184A7C"/>
    <w:rsid w:val="4F819E7C"/>
    <w:rsid w:val="50799F0F"/>
    <w:rsid w:val="5134FF4E"/>
    <w:rsid w:val="518EA3C9"/>
    <w:rsid w:val="51B82E96"/>
    <w:rsid w:val="51BD3AD4"/>
    <w:rsid w:val="51C8C3EC"/>
    <w:rsid w:val="51FB0E86"/>
    <w:rsid w:val="521C94C8"/>
    <w:rsid w:val="52960685"/>
    <w:rsid w:val="530C9285"/>
    <w:rsid w:val="535FF72D"/>
    <w:rsid w:val="5364F9C4"/>
    <w:rsid w:val="5371EA35"/>
    <w:rsid w:val="5408CF22"/>
    <w:rsid w:val="5412A97A"/>
    <w:rsid w:val="5447D61A"/>
    <w:rsid w:val="54ACAC39"/>
    <w:rsid w:val="54F870CA"/>
    <w:rsid w:val="556F540A"/>
    <w:rsid w:val="55C002DD"/>
    <w:rsid w:val="56B5E7D8"/>
    <w:rsid w:val="57635907"/>
    <w:rsid w:val="57A88F45"/>
    <w:rsid w:val="5835C562"/>
    <w:rsid w:val="58EE3DEF"/>
    <w:rsid w:val="5965D9FA"/>
    <w:rsid w:val="59AF245C"/>
    <w:rsid w:val="59C948D8"/>
    <w:rsid w:val="59D62DB7"/>
    <w:rsid w:val="5A02F6B8"/>
    <w:rsid w:val="5A1B204A"/>
    <w:rsid w:val="5A7E699A"/>
    <w:rsid w:val="5A9C2F13"/>
    <w:rsid w:val="5BADEC98"/>
    <w:rsid w:val="5BD6E571"/>
    <w:rsid w:val="5BE09605"/>
    <w:rsid w:val="5C00B09C"/>
    <w:rsid w:val="5D51C28B"/>
    <w:rsid w:val="5D7E26C4"/>
    <w:rsid w:val="5E62925F"/>
    <w:rsid w:val="5E738FAE"/>
    <w:rsid w:val="5E8846A3"/>
    <w:rsid w:val="605AA816"/>
    <w:rsid w:val="60E58BC2"/>
    <w:rsid w:val="61142BA9"/>
    <w:rsid w:val="6146A143"/>
    <w:rsid w:val="6149D025"/>
    <w:rsid w:val="61578033"/>
    <w:rsid w:val="61F67877"/>
    <w:rsid w:val="6278DA6F"/>
    <w:rsid w:val="6281BBD0"/>
    <w:rsid w:val="630395DB"/>
    <w:rsid w:val="636D57C9"/>
    <w:rsid w:val="637C731D"/>
    <w:rsid w:val="639ED587"/>
    <w:rsid w:val="63B28E15"/>
    <w:rsid w:val="63DDC42F"/>
    <w:rsid w:val="63F77191"/>
    <w:rsid w:val="640F60E8"/>
    <w:rsid w:val="64AC671A"/>
    <w:rsid w:val="65A25338"/>
    <w:rsid w:val="663DCE92"/>
    <w:rsid w:val="66476C3C"/>
    <w:rsid w:val="669D7D3F"/>
    <w:rsid w:val="66FE035B"/>
    <w:rsid w:val="6720D9AF"/>
    <w:rsid w:val="6754B6F1"/>
    <w:rsid w:val="676A4FFC"/>
    <w:rsid w:val="67D99EF3"/>
    <w:rsid w:val="68E22557"/>
    <w:rsid w:val="6904125B"/>
    <w:rsid w:val="699EE3B4"/>
    <w:rsid w:val="6A331925"/>
    <w:rsid w:val="6A40747D"/>
    <w:rsid w:val="6A45BBD7"/>
    <w:rsid w:val="6A7EFC7F"/>
    <w:rsid w:val="6ABA9EEC"/>
    <w:rsid w:val="6AE7AA72"/>
    <w:rsid w:val="6B453244"/>
    <w:rsid w:val="6B460705"/>
    <w:rsid w:val="6B63F9CF"/>
    <w:rsid w:val="6B6E430D"/>
    <w:rsid w:val="6BC3F95C"/>
    <w:rsid w:val="6C59B972"/>
    <w:rsid w:val="6D33D374"/>
    <w:rsid w:val="6D67E7AB"/>
    <w:rsid w:val="6DE92612"/>
    <w:rsid w:val="6E3F53F6"/>
    <w:rsid w:val="6E97115F"/>
    <w:rsid w:val="6ED3608B"/>
    <w:rsid w:val="6EEBBB9B"/>
    <w:rsid w:val="6F8C7C3C"/>
    <w:rsid w:val="6F8C9C77"/>
    <w:rsid w:val="6FB58847"/>
    <w:rsid w:val="70F92112"/>
    <w:rsid w:val="714CC837"/>
    <w:rsid w:val="715ADE7E"/>
    <w:rsid w:val="71704641"/>
    <w:rsid w:val="717D41B0"/>
    <w:rsid w:val="71C7F893"/>
    <w:rsid w:val="71EF5C2A"/>
    <w:rsid w:val="7224F83A"/>
    <w:rsid w:val="724B2411"/>
    <w:rsid w:val="72905B61"/>
    <w:rsid w:val="73D81680"/>
    <w:rsid w:val="749F8237"/>
    <w:rsid w:val="74E32616"/>
    <w:rsid w:val="74F6BFF6"/>
    <w:rsid w:val="74F7A5BB"/>
    <w:rsid w:val="7562BBE4"/>
    <w:rsid w:val="757FDF55"/>
    <w:rsid w:val="76A09EBE"/>
    <w:rsid w:val="76C39E1C"/>
    <w:rsid w:val="76FB6A25"/>
    <w:rsid w:val="775FB776"/>
    <w:rsid w:val="78503BB3"/>
    <w:rsid w:val="788A4ED6"/>
    <w:rsid w:val="78F1CC03"/>
    <w:rsid w:val="791E017E"/>
    <w:rsid w:val="7926E63A"/>
    <w:rsid w:val="7957DA1C"/>
    <w:rsid w:val="7960A4D9"/>
    <w:rsid w:val="7980CA8B"/>
    <w:rsid w:val="79EA53C5"/>
    <w:rsid w:val="7A31DF5C"/>
    <w:rsid w:val="7A4966C7"/>
    <w:rsid w:val="7A53E7F0"/>
    <w:rsid w:val="7AB0841F"/>
    <w:rsid w:val="7AF3AA7D"/>
    <w:rsid w:val="7B69CCD3"/>
    <w:rsid w:val="7B9344FB"/>
    <w:rsid w:val="7BE079EE"/>
    <w:rsid w:val="7C6B815F"/>
    <w:rsid w:val="7C81B478"/>
    <w:rsid w:val="7D1C17B2"/>
    <w:rsid w:val="7D5E8B30"/>
    <w:rsid w:val="7DFB7AF6"/>
    <w:rsid w:val="7E29E97E"/>
    <w:rsid w:val="7E85185A"/>
    <w:rsid w:val="7EB4B6D5"/>
    <w:rsid w:val="7F181AB0"/>
    <w:rsid w:val="7FDFAB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870CA"/>
  <w15:chartTrackingRefBased/>
  <w15:docId w15:val="{DDCFC856-7AF1-40D0-8116-7B155CD81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BF1"/>
  </w:style>
  <w:style w:type="paragraph" w:styleId="Heading1">
    <w:name w:val="heading 1"/>
    <w:basedOn w:val="Normal"/>
    <w:next w:val="Normal"/>
    <w:link w:val="Heading1Char"/>
    <w:uiPriority w:val="9"/>
    <w:qFormat/>
    <w:rsid w:val="004471CD"/>
    <w:pPr>
      <w:keepNext/>
      <w:keepLines/>
      <w:spacing w:before="240" w:after="0"/>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4471CD"/>
    <w:pPr>
      <w:keepNext/>
      <w:keepLines/>
      <w:spacing w:before="40" w:after="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4471CD"/>
    <w:pPr>
      <w:keepNext/>
      <w:keepLines/>
      <w:spacing w:before="40" w:after="0"/>
      <w:outlineLvl w:val="2"/>
    </w:pPr>
    <w:rPr>
      <w:rFonts w:asciiTheme="majorHAnsi" w:eastAsiaTheme="majorEastAsia" w:hAnsiTheme="majorHAnsi"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4471CD"/>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4471CD"/>
    <w:rPr>
      <w:rFonts w:asciiTheme="majorHAnsi" w:eastAsiaTheme="majorEastAsia" w:hAnsiTheme="majorHAnsi" w:cstheme="majorBidi"/>
      <w:b/>
      <w:color w:val="000000" w:themeColor="text1"/>
      <w:sz w:val="36"/>
      <w:szCs w:val="26"/>
    </w:rPr>
  </w:style>
  <w:style w:type="paragraph" w:styleId="ListParagraph">
    <w:name w:val="List Paragraph"/>
    <w:basedOn w:val="Normal"/>
    <w:uiPriority w:val="34"/>
    <w:qFormat/>
    <w:rsid w:val="00C71A5C"/>
    <w:pPr>
      <w:ind w:left="720"/>
      <w:contextualSpacing/>
    </w:pPr>
  </w:style>
  <w:style w:type="paragraph" w:styleId="Header">
    <w:name w:val="header"/>
    <w:basedOn w:val="Normal"/>
    <w:link w:val="HeaderChar"/>
    <w:uiPriority w:val="99"/>
    <w:unhideWhenUsed/>
    <w:rsid w:val="00615D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5D3B"/>
  </w:style>
  <w:style w:type="paragraph" w:styleId="Footer">
    <w:name w:val="footer"/>
    <w:basedOn w:val="Normal"/>
    <w:link w:val="FooterChar"/>
    <w:uiPriority w:val="99"/>
    <w:unhideWhenUsed/>
    <w:rsid w:val="00615D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5D3B"/>
  </w:style>
  <w:style w:type="character" w:customStyle="1" w:styleId="Heading3Char">
    <w:name w:val="Heading 3 Char"/>
    <w:basedOn w:val="DefaultParagraphFont"/>
    <w:link w:val="Heading3"/>
    <w:uiPriority w:val="9"/>
    <w:rsid w:val="004471CD"/>
    <w:rPr>
      <w:rFonts w:asciiTheme="majorHAnsi" w:eastAsiaTheme="majorEastAsia" w:hAnsiTheme="majorHAnsi" w:cstheme="majorBidi"/>
      <w:b/>
      <w:color w:val="000000" w:themeColor="text1"/>
      <w:sz w:val="32"/>
      <w:szCs w:val="24"/>
    </w:rPr>
  </w:style>
  <w:style w:type="paragraph" w:styleId="TOCHeading">
    <w:name w:val="TOC Heading"/>
    <w:basedOn w:val="Heading1"/>
    <w:next w:val="Normal"/>
    <w:uiPriority w:val="39"/>
    <w:unhideWhenUsed/>
    <w:qFormat/>
    <w:rsid w:val="00815919"/>
    <w:pPr>
      <w:outlineLvl w:val="9"/>
    </w:pPr>
    <w:rPr>
      <w:b w:val="0"/>
      <w:color w:val="2F5496" w:themeColor="accent1" w:themeShade="BF"/>
      <w:sz w:val="32"/>
    </w:rPr>
  </w:style>
  <w:style w:type="paragraph" w:styleId="TOC2">
    <w:name w:val="toc 2"/>
    <w:basedOn w:val="Normal"/>
    <w:next w:val="Normal"/>
    <w:autoRedefine/>
    <w:uiPriority w:val="39"/>
    <w:unhideWhenUsed/>
    <w:rsid w:val="00815919"/>
    <w:pPr>
      <w:spacing w:after="100"/>
      <w:ind w:left="220"/>
    </w:pPr>
  </w:style>
  <w:style w:type="paragraph" w:styleId="TOC1">
    <w:name w:val="toc 1"/>
    <w:basedOn w:val="Normal"/>
    <w:next w:val="Normal"/>
    <w:autoRedefine/>
    <w:uiPriority w:val="39"/>
    <w:unhideWhenUsed/>
    <w:rsid w:val="00815919"/>
    <w:pPr>
      <w:spacing w:after="100"/>
    </w:pPr>
  </w:style>
  <w:style w:type="character" w:styleId="Hyperlink">
    <w:name w:val="Hyperlink"/>
    <w:basedOn w:val="DefaultParagraphFont"/>
    <w:uiPriority w:val="99"/>
    <w:unhideWhenUsed/>
    <w:rsid w:val="00815919"/>
    <w:rPr>
      <w:color w:val="0563C1" w:themeColor="hyperlink"/>
      <w:u w:val="single"/>
    </w:rPr>
  </w:style>
  <w:style w:type="paragraph" w:styleId="Caption">
    <w:name w:val="caption"/>
    <w:basedOn w:val="Normal"/>
    <w:next w:val="Normal"/>
    <w:uiPriority w:val="35"/>
    <w:unhideWhenUsed/>
    <w:qFormat/>
    <w:rsid w:val="000D14A3"/>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F0A35"/>
    <w:rPr>
      <w:color w:val="954F72" w:themeColor="followedHyperlink"/>
      <w:u w:val="single"/>
    </w:rPr>
  </w:style>
  <w:style w:type="character" w:customStyle="1" w:styleId="normaltextrun">
    <w:name w:val="normaltextrun"/>
    <w:basedOn w:val="DefaultParagraphFont"/>
    <w:rsid w:val="00CF67D1"/>
  </w:style>
  <w:style w:type="character" w:styleId="UnresolvedMention">
    <w:name w:val="Unresolved Mention"/>
    <w:basedOn w:val="DefaultParagraphFont"/>
    <w:uiPriority w:val="99"/>
    <w:semiHidden/>
    <w:unhideWhenUsed/>
    <w:rsid w:val="00A82AA1"/>
    <w:rPr>
      <w:color w:val="605E5C"/>
      <w:shd w:val="clear" w:color="auto" w:fill="E1DFDD"/>
    </w:rPr>
  </w:style>
  <w:style w:type="paragraph" w:styleId="Bibliography">
    <w:name w:val="Bibliography"/>
    <w:basedOn w:val="Normal"/>
    <w:next w:val="Normal"/>
    <w:uiPriority w:val="37"/>
    <w:unhideWhenUsed/>
    <w:rsid w:val="00332F5E"/>
  </w:style>
  <w:style w:type="paragraph" w:customStyle="1" w:styleId="paragraph">
    <w:name w:val="paragraph"/>
    <w:basedOn w:val="Normal"/>
    <w:rsid w:val="00BF4408"/>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spellingerror">
    <w:name w:val="spellingerror"/>
    <w:basedOn w:val="DefaultParagraphFont"/>
    <w:rsid w:val="00BF4408"/>
  </w:style>
  <w:style w:type="character" w:customStyle="1" w:styleId="bcx0">
    <w:name w:val="bcx0"/>
    <w:basedOn w:val="DefaultParagraphFont"/>
    <w:rsid w:val="00BF4408"/>
  </w:style>
  <w:style w:type="character" w:customStyle="1" w:styleId="eop">
    <w:name w:val="eop"/>
    <w:basedOn w:val="DefaultParagraphFont"/>
    <w:rsid w:val="00BF4408"/>
  </w:style>
  <w:style w:type="paragraph" w:styleId="NoSpacing">
    <w:name w:val="No Spacing"/>
    <w:uiPriority w:val="1"/>
    <w:qFormat/>
    <w:rsid w:val="00CD69B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36037">
      <w:bodyDiv w:val="1"/>
      <w:marLeft w:val="0"/>
      <w:marRight w:val="0"/>
      <w:marTop w:val="0"/>
      <w:marBottom w:val="0"/>
      <w:divBdr>
        <w:top w:val="none" w:sz="0" w:space="0" w:color="auto"/>
        <w:left w:val="none" w:sz="0" w:space="0" w:color="auto"/>
        <w:bottom w:val="none" w:sz="0" w:space="0" w:color="auto"/>
        <w:right w:val="none" w:sz="0" w:space="0" w:color="auto"/>
      </w:divBdr>
      <w:divsChild>
        <w:div w:id="249966845">
          <w:marLeft w:val="0"/>
          <w:marRight w:val="0"/>
          <w:marTop w:val="0"/>
          <w:marBottom w:val="0"/>
          <w:divBdr>
            <w:top w:val="none" w:sz="0" w:space="0" w:color="auto"/>
            <w:left w:val="none" w:sz="0" w:space="0" w:color="auto"/>
            <w:bottom w:val="none" w:sz="0" w:space="0" w:color="auto"/>
            <w:right w:val="none" w:sz="0" w:space="0" w:color="auto"/>
          </w:divBdr>
        </w:div>
        <w:div w:id="1434665231">
          <w:marLeft w:val="0"/>
          <w:marRight w:val="0"/>
          <w:marTop w:val="0"/>
          <w:marBottom w:val="0"/>
          <w:divBdr>
            <w:top w:val="none" w:sz="0" w:space="0" w:color="auto"/>
            <w:left w:val="none" w:sz="0" w:space="0" w:color="auto"/>
            <w:bottom w:val="none" w:sz="0" w:space="0" w:color="auto"/>
            <w:right w:val="none" w:sz="0" w:space="0" w:color="auto"/>
          </w:divBdr>
        </w:div>
        <w:div w:id="1600213351">
          <w:marLeft w:val="0"/>
          <w:marRight w:val="0"/>
          <w:marTop w:val="0"/>
          <w:marBottom w:val="0"/>
          <w:divBdr>
            <w:top w:val="none" w:sz="0" w:space="0" w:color="auto"/>
            <w:left w:val="none" w:sz="0" w:space="0" w:color="auto"/>
            <w:bottom w:val="none" w:sz="0" w:space="0" w:color="auto"/>
            <w:right w:val="none" w:sz="0" w:space="0" w:color="auto"/>
          </w:divBdr>
        </w:div>
        <w:div w:id="1983264165">
          <w:marLeft w:val="0"/>
          <w:marRight w:val="0"/>
          <w:marTop w:val="0"/>
          <w:marBottom w:val="0"/>
          <w:divBdr>
            <w:top w:val="none" w:sz="0" w:space="0" w:color="auto"/>
            <w:left w:val="none" w:sz="0" w:space="0" w:color="auto"/>
            <w:bottom w:val="none" w:sz="0" w:space="0" w:color="auto"/>
            <w:right w:val="none" w:sz="0" w:space="0" w:color="auto"/>
          </w:divBdr>
        </w:div>
        <w:div w:id="2058386621">
          <w:marLeft w:val="0"/>
          <w:marRight w:val="0"/>
          <w:marTop w:val="0"/>
          <w:marBottom w:val="0"/>
          <w:divBdr>
            <w:top w:val="none" w:sz="0" w:space="0" w:color="auto"/>
            <w:left w:val="none" w:sz="0" w:space="0" w:color="auto"/>
            <w:bottom w:val="none" w:sz="0" w:space="0" w:color="auto"/>
            <w:right w:val="none" w:sz="0" w:space="0" w:color="auto"/>
          </w:divBdr>
        </w:div>
      </w:divsChild>
    </w:div>
    <w:div w:id="825628531">
      <w:bodyDiv w:val="1"/>
      <w:marLeft w:val="0"/>
      <w:marRight w:val="0"/>
      <w:marTop w:val="0"/>
      <w:marBottom w:val="0"/>
      <w:divBdr>
        <w:top w:val="none" w:sz="0" w:space="0" w:color="auto"/>
        <w:left w:val="none" w:sz="0" w:space="0" w:color="auto"/>
        <w:bottom w:val="none" w:sz="0" w:space="0" w:color="auto"/>
        <w:right w:val="none" w:sz="0" w:space="0" w:color="auto"/>
      </w:divBdr>
    </w:div>
    <w:div w:id="851728099">
      <w:bodyDiv w:val="1"/>
      <w:marLeft w:val="0"/>
      <w:marRight w:val="0"/>
      <w:marTop w:val="0"/>
      <w:marBottom w:val="0"/>
      <w:divBdr>
        <w:top w:val="none" w:sz="0" w:space="0" w:color="auto"/>
        <w:left w:val="none" w:sz="0" w:space="0" w:color="auto"/>
        <w:bottom w:val="none" w:sz="0" w:space="0" w:color="auto"/>
        <w:right w:val="none" w:sz="0" w:space="0" w:color="auto"/>
      </w:divBdr>
    </w:div>
    <w:div w:id="990253220">
      <w:bodyDiv w:val="1"/>
      <w:marLeft w:val="0"/>
      <w:marRight w:val="0"/>
      <w:marTop w:val="0"/>
      <w:marBottom w:val="0"/>
      <w:divBdr>
        <w:top w:val="none" w:sz="0" w:space="0" w:color="auto"/>
        <w:left w:val="none" w:sz="0" w:space="0" w:color="auto"/>
        <w:bottom w:val="none" w:sz="0" w:space="0" w:color="auto"/>
        <w:right w:val="none" w:sz="0" w:space="0" w:color="auto"/>
      </w:divBdr>
    </w:div>
    <w:div w:id="1106264881">
      <w:bodyDiv w:val="1"/>
      <w:marLeft w:val="0"/>
      <w:marRight w:val="0"/>
      <w:marTop w:val="0"/>
      <w:marBottom w:val="0"/>
      <w:divBdr>
        <w:top w:val="none" w:sz="0" w:space="0" w:color="auto"/>
        <w:left w:val="none" w:sz="0" w:space="0" w:color="auto"/>
        <w:bottom w:val="none" w:sz="0" w:space="0" w:color="auto"/>
        <w:right w:val="none" w:sz="0" w:space="0" w:color="auto"/>
      </w:divBdr>
    </w:div>
    <w:div w:id="1543596247">
      <w:bodyDiv w:val="1"/>
      <w:marLeft w:val="0"/>
      <w:marRight w:val="0"/>
      <w:marTop w:val="0"/>
      <w:marBottom w:val="0"/>
      <w:divBdr>
        <w:top w:val="none" w:sz="0" w:space="0" w:color="auto"/>
        <w:left w:val="none" w:sz="0" w:space="0" w:color="auto"/>
        <w:bottom w:val="none" w:sz="0" w:space="0" w:color="auto"/>
        <w:right w:val="none" w:sz="0" w:space="0" w:color="auto"/>
      </w:divBdr>
    </w:div>
    <w:div w:id="1622572333">
      <w:bodyDiv w:val="1"/>
      <w:marLeft w:val="0"/>
      <w:marRight w:val="0"/>
      <w:marTop w:val="0"/>
      <w:marBottom w:val="0"/>
      <w:divBdr>
        <w:top w:val="none" w:sz="0" w:space="0" w:color="auto"/>
        <w:left w:val="none" w:sz="0" w:space="0" w:color="auto"/>
        <w:bottom w:val="none" w:sz="0" w:space="0" w:color="auto"/>
        <w:right w:val="none" w:sz="0" w:space="0" w:color="auto"/>
      </w:divBdr>
    </w:div>
    <w:div w:id="1670012455">
      <w:bodyDiv w:val="1"/>
      <w:marLeft w:val="0"/>
      <w:marRight w:val="0"/>
      <w:marTop w:val="0"/>
      <w:marBottom w:val="0"/>
      <w:divBdr>
        <w:top w:val="none" w:sz="0" w:space="0" w:color="auto"/>
        <w:left w:val="none" w:sz="0" w:space="0" w:color="auto"/>
        <w:bottom w:val="none" w:sz="0" w:space="0" w:color="auto"/>
        <w:right w:val="none" w:sz="0" w:space="0" w:color="auto"/>
      </w:divBdr>
    </w:div>
    <w:div w:id="1755937267">
      <w:bodyDiv w:val="1"/>
      <w:marLeft w:val="0"/>
      <w:marRight w:val="0"/>
      <w:marTop w:val="0"/>
      <w:marBottom w:val="0"/>
      <w:divBdr>
        <w:top w:val="none" w:sz="0" w:space="0" w:color="auto"/>
        <w:left w:val="none" w:sz="0" w:space="0" w:color="auto"/>
        <w:bottom w:val="none" w:sz="0" w:space="0" w:color="auto"/>
        <w:right w:val="none" w:sz="0" w:space="0" w:color="auto"/>
      </w:divBdr>
    </w:div>
    <w:div w:id="1883248423">
      <w:bodyDiv w:val="1"/>
      <w:marLeft w:val="0"/>
      <w:marRight w:val="0"/>
      <w:marTop w:val="0"/>
      <w:marBottom w:val="0"/>
      <w:divBdr>
        <w:top w:val="none" w:sz="0" w:space="0" w:color="auto"/>
        <w:left w:val="none" w:sz="0" w:space="0" w:color="auto"/>
        <w:bottom w:val="none" w:sz="0" w:space="0" w:color="auto"/>
        <w:right w:val="none" w:sz="0" w:space="0" w:color="auto"/>
      </w:divBdr>
    </w:div>
    <w:div w:id="2042045675">
      <w:bodyDiv w:val="1"/>
      <w:marLeft w:val="0"/>
      <w:marRight w:val="0"/>
      <w:marTop w:val="0"/>
      <w:marBottom w:val="0"/>
      <w:divBdr>
        <w:top w:val="none" w:sz="0" w:space="0" w:color="auto"/>
        <w:left w:val="none" w:sz="0" w:space="0" w:color="auto"/>
        <w:bottom w:val="none" w:sz="0" w:space="0" w:color="auto"/>
        <w:right w:val="none" w:sz="0" w:space="0" w:color="auto"/>
      </w:divBdr>
    </w:div>
    <w:div w:id="2074231153">
      <w:bodyDiv w:val="1"/>
      <w:marLeft w:val="0"/>
      <w:marRight w:val="0"/>
      <w:marTop w:val="0"/>
      <w:marBottom w:val="0"/>
      <w:divBdr>
        <w:top w:val="none" w:sz="0" w:space="0" w:color="auto"/>
        <w:left w:val="none" w:sz="0" w:space="0" w:color="auto"/>
        <w:bottom w:val="none" w:sz="0" w:space="0" w:color="auto"/>
        <w:right w:val="none" w:sz="0" w:space="0" w:color="auto"/>
      </w:divBdr>
    </w:div>
    <w:div w:id="210907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ter20</b:Tag>
    <b:SourceType>DocumentFromInternetSite</b:SourceType>
    <b:Guid>{1259D76A-6D3B-465E-88A7-61E2F412EC47}</b:Guid>
    <b:Author>
      <b:Author>
        <b:Corporate>terasIC</b:Corporate>
      </b:Author>
    </b:Author>
    <b:Title>De10-Lite User Manual</b:Title>
    <b:Year>2020</b:Year>
    <b:Month>June</b:Month>
    <b:Day>5</b:Day>
    <b:URL>https://www.terasic.com.tw/cgi-bin/page/archive_download.pl?Language=English&amp;No=1021&amp;FID=a13a2782811152b477e60203d34b1baa</b:URL>
    <b:RefOrder>1</b:RefOrder>
  </b:Source>
  <b:Source>
    <b:Tag>Key4</b:Tag>
    <b:SourceType>DocumentFromInternetSite</b:SourceType>
    <b:Guid>{A3ED5498-0BCA-486F-AD4D-E3C9DF2B713F}</b:Guid>
    <b:Author>
      <b:Author>
        <b:Corporate>Keysight Technologies</b:Corporate>
      </b:Author>
    </b:Author>
    <b:Title>InfiniiVision 2000 X-Series Oscilloscopes Data Sheet</b:Title>
    <b:Year>4</b:Year>
    <b:Month>May</b:Month>
    <b:Day>2021</b:Day>
    <b:URL>https://www.keysight.com/au/en/assets/7018-02733/data-sheets/5990-6618.pdf</b:URL>
    <b:RefOrder>2</b:RefOrder>
  </b:Source>
  <b:Source>
    <b:Tag>Dig16</b:Tag>
    <b:SourceType>DocumentFromInternetSite</b:SourceType>
    <b:Guid>{EA3EA3FB-8C4B-4E2F-99CB-983026DACC02}</b:Guid>
    <b:Author>
      <b:Author>
        <b:Corporate>Digilent</b:Corporate>
      </b:Author>
    </b:Author>
    <b:Title>PmodDA2 Reference Manual</b:Title>
    <b:Year>2016</b:Year>
    <b:Month>May</b:Month>
    <b:Day>24</b:Day>
    <b:URL>https://digilent.com/reference/_media/reference/pmod/pmodda2/pmodda2_rm.pdf</b:URL>
    <b:RefOrder>3</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81043BA75A9F9429B275B521E8B393D" ma:contentTypeVersion="8" ma:contentTypeDescription="Create a new document." ma:contentTypeScope="" ma:versionID="11252361e44d3f78afe4be198c40a722">
  <xsd:schema xmlns:xsd="http://www.w3.org/2001/XMLSchema" xmlns:xs="http://www.w3.org/2001/XMLSchema" xmlns:p="http://schemas.microsoft.com/office/2006/metadata/properties" xmlns:ns2="10b1420a-b3ac-4b0f-90f5-9ece3d35468e" targetNamespace="http://schemas.microsoft.com/office/2006/metadata/properties" ma:root="true" ma:fieldsID="2255c5f3fb1d8dd016e0be6b91ba0c99" ns2:_="">
    <xsd:import namespace="10b1420a-b3ac-4b0f-90f5-9ece3d35468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b1420a-b3ac-4b0f-90f5-9ece3d3546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F3BC06-1EE0-4F4B-805D-ABECEC29932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AE7A79-C82C-4D69-8BCE-C93FD98409DD}">
  <ds:schemaRefs>
    <ds:schemaRef ds:uri="http://schemas.microsoft.com/sharepoint/v3/contenttype/forms"/>
  </ds:schemaRefs>
</ds:datastoreItem>
</file>

<file path=customXml/itemProps3.xml><?xml version="1.0" encoding="utf-8"?>
<ds:datastoreItem xmlns:ds="http://schemas.openxmlformats.org/officeDocument/2006/customXml" ds:itemID="{7A3D6627-009F-4744-811B-41462852F184}">
  <ds:schemaRefs>
    <ds:schemaRef ds:uri="http://schemas.openxmlformats.org/officeDocument/2006/bibliography"/>
  </ds:schemaRefs>
</ds:datastoreItem>
</file>

<file path=customXml/itemProps4.xml><?xml version="1.0" encoding="utf-8"?>
<ds:datastoreItem xmlns:ds="http://schemas.openxmlformats.org/officeDocument/2006/customXml" ds:itemID="{8E7EA90C-BDAD-42CF-9611-84E458BC8A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b1420a-b3ac-4b0f-90f5-9ece3d3546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19</Pages>
  <Words>3107</Words>
  <Characters>17716</Characters>
  <Application>Microsoft Office Word</Application>
  <DocSecurity>0</DocSecurity>
  <Lines>147</Lines>
  <Paragraphs>41</Paragraphs>
  <ScaleCrop>false</ScaleCrop>
  <Company/>
  <LinksUpToDate>false</LinksUpToDate>
  <CharactersWithSpaces>20782</CharactersWithSpaces>
  <SharedDoc>false</SharedDoc>
  <HLinks>
    <vt:vector size="126" baseType="variant">
      <vt:variant>
        <vt:i4>1114170</vt:i4>
      </vt:variant>
      <vt:variant>
        <vt:i4>122</vt:i4>
      </vt:variant>
      <vt:variant>
        <vt:i4>0</vt:i4>
      </vt:variant>
      <vt:variant>
        <vt:i4>5</vt:i4>
      </vt:variant>
      <vt:variant>
        <vt:lpwstr/>
      </vt:variant>
      <vt:variant>
        <vt:lpwstr>_Toc85227776</vt:lpwstr>
      </vt:variant>
      <vt:variant>
        <vt:i4>1179706</vt:i4>
      </vt:variant>
      <vt:variant>
        <vt:i4>116</vt:i4>
      </vt:variant>
      <vt:variant>
        <vt:i4>0</vt:i4>
      </vt:variant>
      <vt:variant>
        <vt:i4>5</vt:i4>
      </vt:variant>
      <vt:variant>
        <vt:lpwstr/>
      </vt:variant>
      <vt:variant>
        <vt:lpwstr>_Toc85227775</vt:lpwstr>
      </vt:variant>
      <vt:variant>
        <vt:i4>1245242</vt:i4>
      </vt:variant>
      <vt:variant>
        <vt:i4>110</vt:i4>
      </vt:variant>
      <vt:variant>
        <vt:i4>0</vt:i4>
      </vt:variant>
      <vt:variant>
        <vt:i4>5</vt:i4>
      </vt:variant>
      <vt:variant>
        <vt:lpwstr/>
      </vt:variant>
      <vt:variant>
        <vt:lpwstr>_Toc85227774</vt:lpwstr>
      </vt:variant>
      <vt:variant>
        <vt:i4>1310778</vt:i4>
      </vt:variant>
      <vt:variant>
        <vt:i4>104</vt:i4>
      </vt:variant>
      <vt:variant>
        <vt:i4>0</vt:i4>
      </vt:variant>
      <vt:variant>
        <vt:i4>5</vt:i4>
      </vt:variant>
      <vt:variant>
        <vt:lpwstr/>
      </vt:variant>
      <vt:variant>
        <vt:lpwstr>_Toc85227773</vt:lpwstr>
      </vt:variant>
      <vt:variant>
        <vt:i4>1376314</vt:i4>
      </vt:variant>
      <vt:variant>
        <vt:i4>98</vt:i4>
      </vt:variant>
      <vt:variant>
        <vt:i4>0</vt:i4>
      </vt:variant>
      <vt:variant>
        <vt:i4>5</vt:i4>
      </vt:variant>
      <vt:variant>
        <vt:lpwstr/>
      </vt:variant>
      <vt:variant>
        <vt:lpwstr>_Toc85227772</vt:lpwstr>
      </vt:variant>
      <vt:variant>
        <vt:i4>1441850</vt:i4>
      </vt:variant>
      <vt:variant>
        <vt:i4>92</vt:i4>
      </vt:variant>
      <vt:variant>
        <vt:i4>0</vt:i4>
      </vt:variant>
      <vt:variant>
        <vt:i4>5</vt:i4>
      </vt:variant>
      <vt:variant>
        <vt:lpwstr/>
      </vt:variant>
      <vt:variant>
        <vt:lpwstr>_Toc85227771</vt:lpwstr>
      </vt:variant>
      <vt:variant>
        <vt:i4>1507386</vt:i4>
      </vt:variant>
      <vt:variant>
        <vt:i4>86</vt:i4>
      </vt:variant>
      <vt:variant>
        <vt:i4>0</vt:i4>
      </vt:variant>
      <vt:variant>
        <vt:i4>5</vt:i4>
      </vt:variant>
      <vt:variant>
        <vt:lpwstr/>
      </vt:variant>
      <vt:variant>
        <vt:lpwstr>_Toc85227770</vt:lpwstr>
      </vt:variant>
      <vt:variant>
        <vt:i4>1966139</vt:i4>
      </vt:variant>
      <vt:variant>
        <vt:i4>80</vt:i4>
      </vt:variant>
      <vt:variant>
        <vt:i4>0</vt:i4>
      </vt:variant>
      <vt:variant>
        <vt:i4>5</vt:i4>
      </vt:variant>
      <vt:variant>
        <vt:lpwstr/>
      </vt:variant>
      <vt:variant>
        <vt:lpwstr>_Toc85227769</vt:lpwstr>
      </vt:variant>
      <vt:variant>
        <vt:i4>2031675</vt:i4>
      </vt:variant>
      <vt:variant>
        <vt:i4>74</vt:i4>
      </vt:variant>
      <vt:variant>
        <vt:i4>0</vt:i4>
      </vt:variant>
      <vt:variant>
        <vt:i4>5</vt:i4>
      </vt:variant>
      <vt:variant>
        <vt:lpwstr/>
      </vt:variant>
      <vt:variant>
        <vt:lpwstr>_Toc85227768</vt:lpwstr>
      </vt:variant>
      <vt:variant>
        <vt:i4>1048635</vt:i4>
      </vt:variant>
      <vt:variant>
        <vt:i4>68</vt:i4>
      </vt:variant>
      <vt:variant>
        <vt:i4>0</vt:i4>
      </vt:variant>
      <vt:variant>
        <vt:i4>5</vt:i4>
      </vt:variant>
      <vt:variant>
        <vt:lpwstr/>
      </vt:variant>
      <vt:variant>
        <vt:lpwstr>_Toc85227767</vt:lpwstr>
      </vt:variant>
      <vt:variant>
        <vt:i4>1114171</vt:i4>
      </vt:variant>
      <vt:variant>
        <vt:i4>62</vt:i4>
      </vt:variant>
      <vt:variant>
        <vt:i4>0</vt:i4>
      </vt:variant>
      <vt:variant>
        <vt:i4>5</vt:i4>
      </vt:variant>
      <vt:variant>
        <vt:lpwstr/>
      </vt:variant>
      <vt:variant>
        <vt:lpwstr>_Toc85227766</vt:lpwstr>
      </vt:variant>
      <vt:variant>
        <vt:i4>1179707</vt:i4>
      </vt:variant>
      <vt:variant>
        <vt:i4>56</vt:i4>
      </vt:variant>
      <vt:variant>
        <vt:i4>0</vt:i4>
      </vt:variant>
      <vt:variant>
        <vt:i4>5</vt:i4>
      </vt:variant>
      <vt:variant>
        <vt:lpwstr/>
      </vt:variant>
      <vt:variant>
        <vt:lpwstr>_Toc85227765</vt:lpwstr>
      </vt:variant>
      <vt:variant>
        <vt:i4>1245243</vt:i4>
      </vt:variant>
      <vt:variant>
        <vt:i4>50</vt:i4>
      </vt:variant>
      <vt:variant>
        <vt:i4>0</vt:i4>
      </vt:variant>
      <vt:variant>
        <vt:i4>5</vt:i4>
      </vt:variant>
      <vt:variant>
        <vt:lpwstr/>
      </vt:variant>
      <vt:variant>
        <vt:lpwstr>_Toc85227764</vt:lpwstr>
      </vt:variant>
      <vt:variant>
        <vt:i4>1310779</vt:i4>
      </vt:variant>
      <vt:variant>
        <vt:i4>44</vt:i4>
      </vt:variant>
      <vt:variant>
        <vt:i4>0</vt:i4>
      </vt:variant>
      <vt:variant>
        <vt:i4>5</vt:i4>
      </vt:variant>
      <vt:variant>
        <vt:lpwstr/>
      </vt:variant>
      <vt:variant>
        <vt:lpwstr>_Toc85227763</vt:lpwstr>
      </vt:variant>
      <vt:variant>
        <vt:i4>1376315</vt:i4>
      </vt:variant>
      <vt:variant>
        <vt:i4>38</vt:i4>
      </vt:variant>
      <vt:variant>
        <vt:i4>0</vt:i4>
      </vt:variant>
      <vt:variant>
        <vt:i4>5</vt:i4>
      </vt:variant>
      <vt:variant>
        <vt:lpwstr/>
      </vt:variant>
      <vt:variant>
        <vt:lpwstr>_Toc85227762</vt:lpwstr>
      </vt:variant>
      <vt:variant>
        <vt:i4>1441851</vt:i4>
      </vt:variant>
      <vt:variant>
        <vt:i4>32</vt:i4>
      </vt:variant>
      <vt:variant>
        <vt:i4>0</vt:i4>
      </vt:variant>
      <vt:variant>
        <vt:i4>5</vt:i4>
      </vt:variant>
      <vt:variant>
        <vt:lpwstr/>
      </vt:variant>
      <vt:variant>
        <vt:lpwstr>_Toc85227761</vt:lpwstr>
      </vt:variant>
      <vt:variant>
        <vt:i4>1507387</vt:i4>
      </vt:variant>
      <vt:variant>
        <vt:i4>26</vt:i4>
      </vt:variant>
      <vt:variant>
        <vt:i4>0</vt:i4>
      </vt:variant>
      <vt:variant>
        <vt:i4>5</vt:i4>
      </vt:variant>
      <vt:variant>
        <vt:lpwstr/>
      </vt:variant>
      <vt:variant>
        <vt:lpwstr>_Toc85227760</vt:lpwstr>
      </vt:variant>
      <vt:variant>
        <vt:i4>1966136</vt:i4>
      </vt:variant>
      <vt:variant>
        <vt:i4>20</vt:i4>
      </vt:variant>
      <vt:variant>
        <vt:i4>0</vt:i4>
      </vt:variant>
      <vt:variant>
        <vt:i4>5</vt:i4>
      </vt:variant>
      <vt:variant>
        <vt:lpwstr/>
      </vt:variant>
      <vt:variant>
        <vt:lpwstr>_Toc85227759</vt:lpwstr>
      </vt:variant>
      <vt:variant>
        <vt:i4>2031672</vt:i4>
      </vt:variant>
      <vt:variant>
        <vt:i4>14</vt:i4>
      </vt:variant>
      <vt:variant>
        <vt:i4>0</vt:i4>
      </vt:variant>
      <vt:variant>
        <vt:i4>5</vt:i4>
      </vt:variant>
      <vt:variant>
        <vt:lpwstr/>
      </vt:variant>
      <vt:variant>
        <vt:lpwstr>_Toc85227758</vt:lpwstr>
      </vt:variant>
      <vt:variant>
        <vt:i4>1048632</vt:i4>
      </vt:variant>
      <vt:variant>
        <vt:i4>8</vt:i4>
      </vt:variant>
      <vt:variant>
        <vt:i4>0</vt:i4>
      </vt:variant>
      <vt:variant>
        <vt:i4>5</vt:i4>
      </vt:variant>
      <vt:variant>
        <vt:lpwstr/>
      </vt:variant>
      <vt:variant>
        <vt:lpwstr>_Toc85227757</vt:lpwstr>
      </vt:variant>
      <vt:variant>
        <vt:i4>1114168</vt:i4>
      </vt:variant>
      <vt:variant>
        <vt:i4>2</vt:i4>
      </vt:variant>
      <vt:variant>
        <vt:i4>0</vt:i4>
      </vt:variant>
      <vt:variant>
        <vt:i4>5</vt:i4>
      </vt:variant>
      <vt:variant>
        <vt:lpwstr/>
      </vt:variant>
      <vt:variant>
        <vt:lpwstr>_Toc85227756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Overmeire (22255577)</dc:creator>
  <cp:keywords/>
  <dc:description/>
  <cp:lastModifiedBy>Thomas Overmeire (22255577)</cp:lastModifiedBy>
  <cp:revision>297</cp:revision>
  <dcterms:created xsi:type="dcterms:W3CDTF">2021-08-01T07:49:00Z</dcterms:created>
  <dcterms:modified xsi:type="dcterms:W3CDTF">2021-10-15T15:07:00Z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0x010100581043BA75A9F9429B275B521E8B393D</vt:lpwstr>
  </property>
</Properties>
</file>