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23F13F4D" w14:textId="65CE22AC" w:rsidR="000D0AB7" w:rsidRDefault="000D0AB7" w:rsidP="000D0AB7">
      <w:pPr>
        <w:spacing w:after="0" w:line="240" w:lineRule="auto"/>
      </w:pPr>
      <w:r>
        <w:t>What is Artificial Intelligence?</w:t>
      </w:r>
    </w:p>
    <w:p w14:paraId="3015087C" w14:textId="77777777" w:rsidR="008D67E1" w:rsidRDefault="008D67E1"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4D5A6377" w14:textId="7C2716A3" w:rsidR="000239A3" w:rsidRDefault="000D0AB7" w:rsidP="000D0AB7">
      <w:pPr>
        <w:spacing w:after="0" w:line="240" w:lineRule="auto"/>
      </w:pPr>
      <w:r>
        <w:t>Disinformation</w:t>
      </w:r>
    </w:p>
    <w:p w14:paraId="029C673A" w14:textId="437B2C1B" w:rsidR="000239A3" w:rsidRDefault="000239A3" w:rsidP="000D0AB7">
      <w:pPr>
        <w:spacing w:after="0" w:line="240" w:lineRule="auto"/>
      </w:pPr>
      <w:r>
        <w:t>COVID</w:t>
      </w:r>
    </w:p>
    <w:p w14:paraId="1EED6B99" w14:textId="6757DE59" w:rsidR="000239A3" w:rsidRDefault="000239A3" w:rsidP="000D0AB7">
      <w:pPr>
        <w:spacing w:after="0" w:line="240" w:lineRule="auto"/>
      </w:pPr>
      <w:r>
        <w:t>During the coronavirus pandemic, many “bot” accounts, as they are called, flooded the internet with disinformation that can be attributed to the death of many Americans.</w:t>
      </w:r>
    </w:p>
    <w:p w14:paraId="5DE65F04" w14:textId="17744AEC" w:rsidR="000239A3" w:rsidRDefault="000239A3" w:rsidP="000D0AB7">
      <w:pPr>
        <w:spacing w:after="0" w:line="240" w:lineRule="auto"/>
      </w:pPr>
      <w:r>
        <w:t>Climate Crisis</w:t>
      </w: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654AE883" w14:textId="77777777" w:rsidR="000239A3" w:rsidRDefault="000239A3" w:rsidP="000D0AB7">
      <w:pPr>
        <w:spacing w:after="0" w:line="240" w:lineRule="auto"/>
      </w:pPr>
    </w:p>
    <w:p w14:paraId="3BD7C5CD" w14:textId="69A54EBF" w:rsidR="001F224B" w:rsidRDefault="001F224B" w:rsidP="000D0AB7">
      <w:pPr>
        <w:spacing w:after="0" w:line="240" w:lineRule="auto"/>
      </w:pPr>
      <w:r>
        <w:t>Addictive social media algos</w:t>
      </w:r>
    </w:p>
    <w:p w14:paraId="05CADBD1" w14:textId="77777777" w:rsidR="000239A3" w:rsidRDefault="000239A3" w:rsidP="000D0AB7">
      <w:pPr>
        <w:spacing w:after="0" w:line="240" w:lineRule="auto"/>
      </w:pPr>
    </w:p>
    <w:p w14:paraId="4CEA5F3F" w14:textId="7D5F25C8" w:rsidR="001F224B" w:rsidRDefault="001F224B" w:rsidP="000D0AB7">
      <w:pPr>
        <w:spacing w:after="0" w:line="240" w:lineRule="auto"/>
      </w:pPr>
      <w:r>
        <w:t>Mass government or corporate Surveillance</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2D6CFE9C" w:rsidR="000239A3" w:rsidRDefault="000239A3" w:rsidP="000D0AB7">
      <w:pPr>
        <w:spacing w:after="0" w:line="240" w:lineRule="auto"/>
      </w:pPr>
      <w:r>
        <w:t>Medicine</w:t>
      </w:r>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77777777" w:rsidR="000239A3" w:rsidRDefault="000239A3" w:rsidP="000D0AB7">
      <w:pPr>
        <w:spacing w:after="0" w:line="240" w:lineRule="auto"/>
      </w:pPr>
    </w:p>
    <w:p w14:paraId="780022AE" w14:textId="65E9845F" w:rsidR="002B06C6" w:rsidRDefault="002B06C6" w:rsidP="000D0AB7">
      <w:pPr>
        <w:spacing w:after="0" w:line="240" w:lineRule="auto"/>
      </w:pPr>
      <w:r>
        <w:t>AI-weaponry</w:t>
      </w:r>
    </w:p>
    <w:p w14:paraId="4173ECE7" w14:textId="4D50831C" w:rsidR="000D0AB7" w:rsidRDefault="000D0AB7"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7E2F4FF6" w:rsidR="00F11C03" w:rsidRDefault="00F11C03" w:rsidP="000D0AB7">
      <w:pPr>
        <w:spacing w:after="0" w:line="240" w:lineRule="auto"/>
      </w:pPr>
      <w:r>
        <w:t xml:space="preserve">There are agencies within the Federal Government dedicated to supporting the advancement of the capabilities of the technology, but there is yet to exist any organization dedicated to holding the </w:t>
      </w:r>
      <w:r w:rsidR="001D69BF">
        <w:t>AI developers</w:t>
      </w:r>
      <w:r>
        <w:t xml:space="preserve"> to any significant level of scrutiny within our legal framework, to ensure the principles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1877B72"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w:t>
      </w:r>
      <w:r w:rsidR="009905E9">
        <w:lastRenderedPageBreak/>
        <w:t xml:space="preserve">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51DBDAC0" w14:textId="23FDDDA1" w:rsidR="000D0AB7" w:rsidRDefault="000D0AB7" w:rsidP="000D0AB7">
      <w:pPr>
        <w:spacing w:after="0" w:line="240" w:lineRule="auto"/>
      </w:pPr>
      <w:r>
        <w:t>Citing experts in the domain of computer science, from Elon Musk to Nick Bostrom, the existential risk of AI is too large to leave its development unregulated.</w:t>
      </w:r>
    </w:p>
    <w:p w14:paraId="5D2C2C3F" w14:textId="77777777" w:rsidR="00E672CA" w:rsidRDefault="00E672CA" w:rsidP="000D0AB7">
      <w:pPr>
        <w:spacing w:after="0" w:line="240" w:lineRule="auto"/>
      </w:pPr>
    </w:p>
    <w:p w14:paraId="5DC748D3" w14:textId="354E511B"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6C62A1B4" w14:textId="77777777" w:rsidR="000D0AB7" w:rsidRDefault="000D0AB7" w:rsidP="000D0AB7">
      <w:pPr>
        <w:spacing w:after="0" w:line="240" w:lineRule="auto"/>
      </w:pP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147E825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 (</w:t>
      </w:r>
      <w:r>
        <w:t>NSTC</w:t>
      </w:r>
      <w:r w:rsidR="00E36CCA">
        <w:t>)</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663C0978" w:rsidR="00C64B85" w:rsidRPr="0072773A" w:rsidRDefault="0072773A" w:rsidP="0072773A">
      <w:pPr>
        <w:spacing w:after="0" w:line="240" w:lineRule="auto"/>
        <w:rPr>
          <w:rStyle w:val="Strong"/>
        </w:rPr>
      </w:pPr>
      <w:r>
        <w:rPr>
          <w:rStyle w:val="Strong"/>
          <w:b w:val="0"/>
          <w:bCs w:val="0"/>
        </w:rPr>
        <w:t>On regular, recurring basis</w:t>
      </w:r>
      <w:r w:rsidR="00754C03">
        <w:rPr>
          <w:rStyle w:val="Strong"/>
          <w:b w:val="0"/>
          <w:bCs w:val="0"/>
        </w:rPr>
        <w:t xml:space="preserve">, the Agency will consult with experts in industry, government, </w:t>
      </w:r>
      <w:r>
        <w:rPr>
          <w:rStyle w:val="Strong"/>
          <w:b w:val="0"/>
          <w:bCs w:val="0"/>
        </w:rPr>
        <w:t>and academia in order to keep up to date on the latest changes to the practice.</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734C963A" w14:textId="0B301CAD" w:rsidR="00E1336C" w:rsidRPr="000D0AB7" w:rsidRDefault="00E1336C" w:rsidP="000D0AB7">
      <w:pPr>
        <w:spacing w:after="0" w:line="240" w:lineRule="auto"/>
        <w:rPr>
          <w:rStyle w:val="Strong"/>
        </w:rPr>
      </w:pPr>
      <w:r w:rsidRPr="000D0AB7">
        <w:rPr>
          <w:rStyle w:val="Strong"/>
        </w:rPr>
        <w:t>References-</w:t>
      </w:r>
    </w:p>
    <w:p w14:paraId="4FC8C9B3" w14:textId="1DB41A20" w:rsidR="000D0AB7" w:rsidRDefault="000D0AB7" w:rsidP="000D0AB7">
      <w:pPr>
        <w:spacing w:after="0" w:line="240" w:lineRule="auto"/>
      </w:pPr>
      <w:r>
        <w:t>1)</w:t>
      </w:r>
    </w:p>
    <w:p w14:paraId="215B118C" w14:textId="0DD1E8E9" w:rsidR="000D0AB7" w:rsidRDefault="000D0AB7" w:rsidP="000D0AB7">
      <w:pPr>
        <w:spacing w:after="0" w:line="240" w:lineRule="auto"/>
      </w:pPr>
      <w:r>
        <w:t>2)</w:t>
      </w:r>
    </w:p>
    <w:p w14:paraId="48E0E1B3" w14:textId="53507664" w:rsidR="000D0AB7" w:rsidRDefault="000D0AB7" w:rsidP="000D0AB7">
      <w:pPr>
        <w:spacing w:after="0" w:line="240" w:lineRule="auto"/>
      </w:pPr>
      <w:r>
        <w:t>3)</w:t>
      </w: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0D0A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84D82"/>
    <w:rsid w:val="002A66D9"/>
    <w:rsid w:val="002A6892"/>
    <w:rsid w:val="002B06C6"/>
    <w:rsid w:val="002E53FB"/>
    <w:rsid w:val="003168A4"/>
    <w:rsid w:val="004E35CF"/>
    <w:rsid w:val="0072773A"/>
    <w:rsid w:val="00754C03"/>
    <w:rsid w:val="008D67E1"/>
    <w:rsid w:val="00945E98"/>
    <w:rsid w:val="00974B9D"/>
    <w:rsid w:val="009905E9"/>
    <w:rsid w:val="009B17AE"/>
    <w:rsid w:val="00BF417E"/>
    <w:rsid w:val="00C11281"/>
    <w:rsid w:val="00C64B85"/>
    <w:rsid w:val="00CF1FE4"/>
    <w:rsid w:val="00E1336C"/>
    <w:rsid w:val="00E36CCA"/>
    <w:rsid w:val="00E672CA"/>
    <w:rsid w:val="00F11C03"/>
    <w:rsid w:val="00F2044C"/>
    <w:rsid w:val="00FD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30</cp:revision>
  <dcterms:created xsi:type="dcterms:W3CDTF">2021-04-05T22:57:00Z</dcterms:created>
  <dcterms:modified xsi:type="dcterms:W3CDTF">2021-04-07T15:58:00Z</dcterms:modified>
</cp:coreProperties>
</file>