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A322" w14:textId="24301458" w:rsidR="00D935BF" w:rsidRDefault="001F7D55">
      <w:pPr>
        <w:rPr>
          <w:b/>
          <w:bCs/>
        </w:rPr>
      </w:pPr>
      <w:r>
        <w:rPr>
          <w:b/>
          <w:bCs/>
        </w:rPr>
        <w:t>Task 1.</w:t>
      </w:r>
    </w:p>
    <w:p w14:paraId="63894AA9" w14:textId="2502154E" w:rsidR="001F7D55" w:rsidRDefault="001F7D55">
      <w:pPr>
        <w:rPr>
          <w:b/>
          <w:bCs/>
        </w:rPr>
      </w:pPr>
    </w:p>
    <w:p w14:paraId="5BF817FE" w14:textId="2B809A9D" w:rsidR="001F7D55" w:rsidRDefault="001F7D55">
      <w:r>
        <w:rPr>
          <w:b/>
          <w:bCs/>
        </w:rPr>
        <w:t>Definition of Neighbourhood</w:t>
      </w:r>
    </w:p>
    <w:p w14:paraId="7FB84FA6" w14:textId="60615FB5" w:rsidR="001F7D55" w:rsidRDefault="001F7D55"/>
    <w:p w14:paraId="12A193D3" w14:textId="2B81EE71" w:rsidR="00572C69" w:rsidRPr="00D50377" w:rsidRDefault="00773BC4">
      <w:r>
        <w:t>R</w:t>
      </w:r>
      <w:r>
        <w:rPr>
          <w:vertAlign w:val="subscript"/>
        </w:rPr>
        <w:t>2</w:t>
      </w:r>
      <w:r>
        <w:t xml:space="preserve"> is a neighbour of R</w:t>
      </w:r>
      <w:r>
        <w:rPr>
          <w:vertAlign w:val="subscript"/>
        </w:rPr>
        <w:t>1</w:t>
      </w:r>
      <w:r>
        <w:t xml:space="preserve"> when swapping the position of two adjacent values in R</w:t>
      </w:r>
      <w:r>
        <w:rPr>
          <w:vertAlign w:val="subscript"/>
        </w:rPr>
        <w:t>2</w:t>
      </w:r>
      <w:r>
        <w:t xml:space="preserve"> would </w:t>
      </w:r>
      <w:r w:rsidR="00D50377">
        <w:t>transform R</w:t>
      </w:r>
      <w:r w:rsidR="00D50377">
        <w:rPr>
          <w:vertAlign w:val="subscript"/>
        </w:rPr>
        <w:t>2</w:t>
      </w:r>
      <w:r w:rsidR="00D50377">
        <w:t xml:space="preserve"> into R</w:t>
      </w:r>
      <w:r w:rsidR="00D50377">
        <w:rPr>
          <w:vertAlign w:val="subscript"/>
        </w:rPr>
        <w:t>1</w:t>
      </w:r>
      <w:r w:rsidR="00D50377">
        <w:t>.</w:t>
      </w:r>
    </w:p>
    <w:p w14:paraId="05CF9167" w14:textId="0709D19F" w:rsidR="00572C69" w:rsidRDefault="00572C69"/>
    <w:p w14:paraId="1EBB72E4" w14:textId="551A511D" w:rsidR="00572C69" w:rsidRDefault="00D50377">
      <w:r>
        <w:t>For instance, if R</w:t>
      </w:r>
      <w:r>
        <w:rPr>
          <w:vertAlign w:val="subscript"/>
        </w:rPr>
        <w:t>1</w:t>
      </w:r>
      <w:r>
        <w:t xml:space="preserve"> = [1, 2, 3 ,4 ,5], and R</w:t>
      </w:r>
      <w:r>
        <w:rPr>
          <w:vertAlign w:val="subscript"/>
        </w:rPr>
        <w:t>2</w:t>
      </w:r>
      <w:r>
        <w:t xml:space="preserve"> = [2, 1, 3, 4, 5] R</w:t>
      </w:r>
      <w:r>
        <w:rPr>
          <w:vertAlign w:val="subscript"/>
        </w:rPr>
        <w:t>2</w:t>
      </w:r>
      <w:r>
        <w:t xml:space="preserve"> would be a neighbour to R</w:t>
      </w:r>
      <w:r>
        <w:rPr>
          <w:vertAlign w:val="subscript"/>
        </w:rPr>
        <w:t>1</w:t>
      </w:r>
      <w:r>
        <w:t xml:space="preserve"> as the adjacent values 2, and 1 could have their positions swapped to make R</w:t>
      </w:r>
      <w:r>
        <w:rPr>
          <w:vertAlign w:val="subscript"/>
        </w:rPr>
        <w:t>1</w:t>
      </w:r>
      <w:r>
        <w:t xml:space="preserve">. </w:t>
      </w:r>
    </w:p>
    <w:p w14:paraId="0430774E" w14:textId="0DC475C4" w:rsidR="00D50377" w:rsidRDefault="00D50377">
      <w:r>
        <w:t>R</w:t>
      </w:r>
      <w:r>
        <w:rPr>
          <w:vertAlign w:val="subscript"/>
        </w:rPr>
        <w:t>3</w:t>
      </w:r>
      <w:r>
        <w:t xml:space="preserve"> = [2, 1, 3, 5, 4] would be a neighbour of R</w:t>
      </w:r>
      <w:r>
        <w:rPr>
          <w:vertAlign w:val="subscript"/>
        </w:rPr>
        <w:t>2</w:t>
      </w:r>
      <w:r>
        <w:t xml:space="preserve"> but not R</w:t>
      </w:r>
      <w:r>
        <w:rPr>
          <w:vertAlign w:val="subscript"/>
        </w:rPr>
        <w:t>1</w:t>
      </w:r>
      <w:r>
        <w:t>.</w:t>
      </w:r>
    </w:p>
    <w:p w14:paraId="44E69DF2" w14:textId="5E461A2A" w:rsidR="00B1240C" w:rsidRDefault="00B1240C"/>
    <w:p w14:paraId="4266A183" w14:textId="59B09215" w:rsidR="00B1240C" w:rsidRDefault="00437DD4">
      <w:r>
        <w:rPr>
          <w:b/>
          <w:bCs/>
        </w:rPr>
        <w:t>Justification</w:t>
      </w:r>
    </w:p>
    <w:p w14:paraId="65E11D3F" w14:textId="02AAD87A" w:rsidR="00437DD4" w:rsidRDefault="00437DD4"/>
    <w:p w14:paraId="6F3F7D9C" w14:textId="33A77C5B" w:rsidR="009158B9" w:rsidRDefault="009158B9">
      <w:r>
        <w:t>In this specific instance this neighbourhood works. If player A beat player B, the Kemeny Score would only include that value if player A was ranked lower than player B.</w:t>
      </w:r>
      <w:r w:rsidR="009E0205">
        <w:t xml:space="preserve"> Only their relative position (higher or lower) has an impact not the distance between them.</w:t>
      </w:r>
    </w:p>
    <w:p w14:paraId="3B5A70D9" w14:textId="0DD9F110" w:rsidR="009E0205" w:rsidRDefault="009E0205">
      <w:r>
        <w:t>With that in mind, only the edge between the swapped values need to be considered, as any player with a higher rank would still be higher, and a lower still lower.</w:t>
      </w:r>
    </w:p>
    <w:p w14:paraId="7D01B831" w14:textId="460437A5" w:rsidR="009E0205" w:rsidRDefault="009E0205"/>
    <w:p w14:paraId="2AD79AEC" w14:textId="3576B50C" w:rsidR="009E0205" w:rsidRDefault="009E0205">
      <w:r>
        <w:t>Therefore, finding the Change in Cost of the Kemeny Score is very simple.</w:t>
      </w:r>
    </w:p>
    <w:p w14:paraId="260C66D3" w14:textId="1FC3F8CB" w:rsidR="009E0205" w:rsidRDefault="009E0205">
      <w:r>
        <w:t xml:space="preserve">Two values need to be taken from the matrix: the value of position row A, column B; and row B, column A. </w:t>
      </w:r>
    </w:p>
    <w:p w14:paraId="3C2C484E" w14:textId="09DEB9E5" w:rsidR="009E0205" w:rsidRDefault="009E0205"/>
    <w:p w14:paraId="408E4CB3" w14:textId="525D687A" w:rsidR="009E0205" w:rsidRDefault="009E0205">
      <w:r>
        <w:t>Row A, Column B for a row major matrix refers to the instance of player A beating player B by some margin.</w:t>
      </w:r>
    </w:p>
    <w:p w14:paraId="647E025C" w14:textId="177D0C91" w:rsidR="00A239B1" w:rsidRDefault="00A239B1">
      <w:r>
        <w:t>Row B, Column A for a row major matrix refers to the instance of player B beating player A by some margin.</w:t>
      </w:r>
    </w:p>
    <w:p w14:paraId="3357DFBB" w14:textId="4D2EE698" w:rsidR="00A239B1" w:rsidRDefault="00A239B1"/>
    <w:p w14:paraId="1B513102" w14:textId="007D9AC8" w:rsidR="00A239B1" w:rsidRDefault="00A239B1">
      <w:r>
        <w:t>These values are mutually exclusive. Either they are both 0 (draw), or only 1 is zero.</w:t>
      </w:r>
    </w:p>
    <w:p w14:paraId="6DA798F6" w14:textId="51A3F8F3" w:rsidR="00A239B1" w:rsidRDefault="00A239B1"/>
    <w:p w14:paraId="1A9250BB" w14:textId="7EE00FF3" w:rsidR="00A239B1" w:rsidRDefault="006A2824">
      <w:r>
        <w:t>Let a be the value from position row A, column B.</w:t>
      </w:r>
    </w:p>
    <w:p w14:paraId="74D0E21F" w14:textId="1B34CD6B" w:rsidR="006A2824" w:rsidRDefault="006A2824">
      <w:r>
        <w:t>Let b be the value from position row B, column A.</w:t>
      </w:r>
    </w:p>
    <w:p w14:paraId="53B943BB" w14:textId="0568502D" w:rsidR="006A2824" w:rsidRDefault="006A2824"/>
    <w:p w14:paraId="0DD88FC3" w14:textId="424DE3BC" w:rsidR="006A2824" w:rsidRDefault="002F470E">
      <w:r>
        <w:t>Let player A be the player ranked higher.</w:t>
      </w:r>
    </w:p>
    <w:p w14:paraId="41268D9F" w14:textId="21332A21" w:rsidR="002F470E" w:rsidRDefault="002F470E">
      <w:r>
        <w:t>Let player B be the player ranked lower.</w:t>
      </w:r>
    </w:p>
    <w:p w14:paraId="42E3E5E4" w14:textId="3BF7349E" w:rsidR="002F470E" w:rsidRDefault="002F470E"/>
    <w:p w14:paraId="15AA749B" w14:textId="2E8382B3" w:rsidR="002F470E" w:rsidRDefault="002F470E">
      <w:r>
        <w:t>The change in cost will be: a – b</w:t>
      </w:r>
    </w:p>
    <w:p w14:paraId="78BF8206" w14:textId="0639C707" w:rsidR="002F470E" w:rsidRDefault="002F470E"/>
    <w:p w14:paraId="7194FB48" w14:textId="28831CCD" w:rsidR="002F470E" w:rsidRDefault="002F470E">
      <w:r>
        <w:t>If A had beaten B then a &gt; 0 and b = 0. Leading to an increase in the Kemeny Score</w:t>
      </w:r>
      <w:r w:rsidR="002C00BE">
        <w:t xml:space="preserve"> as a better player has been “cheated” of their rank</w:t>
      </w:r>
      <w:r>
        <w:t>.</w:t>
      </w:r>
    </w:p>
    <w:p w14:paraId="0235EEB0" w14:textId="16CE6BBB" w:rsidR="002F470E" w:rsidRDefault="002F470E">
      <w:r>
        <w:t>If B had beaten A then b &gt; 0 and a = 0. Leading to a</w:t>
      </w:r>
      <w:r w:rsidR="0071627F">
        <w:t>n</w:t>
      </w:r>
      <w:r>
        <w:t xml:space="preserve"> decrease in the Kemeny Score</w:t>
      </w:r>
      <w:r w:rsidR="002C00BE">
        <w:t xml:space="preserve"> as a better player is now ranked higher than a worse player</w:t>
      </w:r>
      <w:r>
        <w:t>.</w:t>
      </w:r>
    </w:p>
    <w:p w14:paraId="22D4DE5D" w14:textId="13BC319C" w:rsidR="0094385B" w:rsidRDefault="0094385B">
      <w:r>
        <w:t>If A and B drew, the change would be 0.</w:t>
      </w:r>
    </w:p>
    <w:p w14:paraId="35C7D95B" w14:textId="4EEA4DED" w:rsidR="002B3DA8" w:rsidRDefault="002B3DA8"/>
    <w:p w14:paraId="0DBC5D16" w14:textId="66D531ED" w:rsidR="002B3DA8" w:rsidRPr="00437DD4" w:rsidRDefault="002B3DA8">
      <w:r>
        <w:t>For all other players, the relative position of A and the relative position of B is the same. Hence, their values need not be considered.</w:t>
      </w:r>
    </w:p>
    <w:sectPr w:rsidR="002B3DA8" w:rsidRPr="00437D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7BAC7" w14:textId="77777777" w:rsidR="00407355" w:rsidRDefault="00407355" w:rsidP="005B5834">
      <w:r>
        <w:separator/>
      </w:r>
    </w:p>
  </w:endnote>
  <w:endnote w:type="continuationSeparator" w:id="0">
    <w:p w14:paraId="7B7588DA" w14:textId="77777777" w:rsidR="00407355" w:rsidRDefault="00407355" w:rsidP="005B5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2B586" w14:textId="77777777" w:rsidR="005B5834" w:rsidRDefault="005B58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20C94" w14:textId="77777777" w:rsidR="005B5834" w:rsidRDefault="005B58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FBE59" w14:textId="77777777" w:rsidR="005B5834" w:rsidRDefault="005B5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27837" w14:textId="77777777" w:rsidR="00407355" w:rsidRDefault="00407355" w:rsidP="005B5834">
      <w:r>
        <w:separator/>
      </w:r>
    </w:p>
  </w:footnote>
  <w:footnote w:type="continuationSeparator" w:id="0">
    <w:p w14:paraId="48B43418" w14:textId="77777777" w:rsidR="00407355" w:rsidRDefault="00407355" w:rsidP="005B58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790D1" w14:textId="77777777" w:rsidR="005B5834" w:rsidRDefault="005B58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0339" w14:textId="5442DFC7" w:rsidR="005B5834" w:rsidRDefault="005B5834">
    <w:pPr>
      <w:pStyle w:val="Header"/>
    </w:pPr>
    <w:r>
      <w:t>Thomas Lea-Redmond</w:t>
    </w:r>
    <w:r>
      <w:tab/>
      <w:t>1908527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A9D6B" w14:textId="77777777" w:rsidR="005B5834" w:rsidRDefault="005B58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19"/>
    <w:rsid w:val="001F7D55"/>
    <w:rsid w:val="002B3DA8"/>
    <w:rsid w:val="002C00BE"/>
    <w:rsid w:val="002F470E"/>
    <w:rsid w:val="00407355"/>
    <w:rsid w:val="00437DD4"/>
    <w:rsid w:val="00572C69"/>
    <w:rsid w:val="005B5834"/>
    <w:rsid w:val="006A2824"/>
    <w:rsid w:val="0071627F"/>
    <w:rsid w:val="00773BC4"/>
    <w:rsid w:val="008E09F3"/>
    <w:rsid w:val="009158B9"/>
    <w:rsid w:val="0094385B"/>
    <w:rsid w:val="009B3E19"/>
    <w:rsid w:val="009E0205"/>
    <w:rsid w:val="00A239B1"/>
    <w:rsid w:val="00B1240C"/>
    <w:rsid w:val="00D50377"/>
    <w:rsid w:val="00D9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6773"/>
  <w15:chartTrackingRefBased/>
  <w15:docId w15:val="{D5B09855-9C2D-4F70-89CB-23FE7F25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8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834"/>
  </w:style>
  <w:style w:type="paragraph" w:styleId="Footer">
    <w:name w:val="footer"/>
    <w:basedOn w:val="Normal"/>
    <w:link w:val="FooterChar"/>
    <w:uiPriority w:val="99"/>
    <w:unhideWhenUsed/>
    <w:rsid w:val="005B58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Lea-Redmond</dc:creator>
  <cp:keywords/>
  <dc:description/>
  <cp:lastModifiedBy>Thomas Lea-Redmond</cp:lastModifiedBy>
  <cp:revision>15</cp:revision>
  <dcterms:created xsi:type="dcterms:W3CDTF">2021-12-04T22:31:00Z</dcterms:created>
  <dcterms:modified xsi:type="dcterms:W3CDTF">2021-12-04T22:57:00Z</dcterms:modified>
</cp:coreProperties>
</file>