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p>
            <w:pPr>
              <w:pStyle w:val="Compact"/>
              <w:jc w:val="left"/>
            </w:pPr>
            <w:hyperlink w:anchor="reg8">
              <w:r>
                <w:rPr>
                  <w:rStyle w:val="Hyperlink"/>
                </w:rPr>
                <w:t xml:space="preserve">reg8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register with empty and no descriptions of the fields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937"/>
        <w:gridCol w:w="1563"/>
        <w:gridCol w:w="1042"/>
        <w:gridCol w:w="4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6" w:name="reg3"/>
      <w:r>
        <w:t xml:space="preserve">reg3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r>
        <w:t xml:space="preserve">reg4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</w:t>
      </w:r>
      <w:r>
        <w:t xml:space="preserve"> </w:t>
      </w:r>
      <w:r>
        <w:t xml:space="preserve">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8" w:name="reg5"/>
      <w:r>
        <w:t xml:space="preserve">reg5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</w:t>
      </w:r>
      <w:r>
        <w:t xml:space="preserve"> </w:t>
      </w:r>
      <w:r>
        <w:t xml:space="preserve">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29" w:name="reg6"/>
      <w:r>
        <w:t xml:space="preserve">reg6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0" w:name="reg7"/>
      <w:r>
        <w:t xml:space="preserve">reg7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p>
      <w:pPr>
        <w:pStyle w:val="Heading1"/>
      </w:pPr>
      <w:bookmarkStart w:id="31" w:name="reg8"/>
      <w:r>
        <w:t xml:space="preserve">reg8</w:t>
      </w:r>
      <w:bookmarkEnd w:id="3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register with empty and no descriptions of the fields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2023-05-18T17:08:40Z</dcterms:created>
  <dcterms:modified xsi:type="dcterms:W3CDTF">2023-05-18T17:08:40Z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