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 xml:space="preserve">Note, </w:t>
      </w:r>
      <w:hyperlink r:id="rId2">
        <w:r>
          <w:rPr>
            <w:rStyle w:val="DefaultCharacterStyle"/>
            <w:color w:val="1155CC"/>
            <w:u w:val="single"/>
          </w:rPr>
          <w:t>https://virtualenv.pypa.io/en/legacy/userguide.html</w:t>
        </w:r>
      </w:hyperlink>
      <w:r>
        <w:rPr/>
        <w:t xml:space="preserve">, python’s activate simply sets the env path to come first. </w:t>
      </w:r>
    </w:p>
    <w:p>
      <w:pPr>
        <w:pStyle w:val="LOnormal"/>
        <w:rPr/>
      </w:pPr>
      <w:r>
        <w:rPr/>
      </w:r>
    </w:p>
    <w:p>
      <w:pPr>
        <w:pStyle w:val="LOnormal"/>
        <w:rPr/>
      </w:pPr>
      <w:r>
        <w:rPr/>
        <w:t># prompts are root land</w:t>
      </w:r>
    </w:p>
    <w:p>
      <w:pPr>
        <w:pStyle w:val="LOnormal"/>
        <w:rPr/>
      </w:pPr>
      <w:r>
        <w:rPr/>
        <w:t>&gt; prompts are user land</w:t>
      </w:r>
    </w:p>
    <w:p>
      <w:pPr>
        <w:pStyle w:val="LOnormal"/>
        <w:rPr/>
      </w:pPr>
      <w:r>
        <w:rPr/>
      </w:r>
    </w:p>
    <w:p>
      <w:pPr>
        <w:pStyle w:val="LOnormal"/>
        <w:rPr/>
      </w:pPr>
      <w:r>
        <w:rPr/>
        <w:t>see also: github.com/thomas-walker-lynch/project-share</w:t>
      </w:r>
    </w:p>
    <w:p>
      <w:pPr>
        <w:pStyle w:val="Heading2"/>
        <w:rPr/>
      </w:pPr>
      <w:bookmarkStart w:id="0" w:name="_2m885zg0wn22"/>
      <w:bookmarkEnd w:id="0"/>
      <w:r>
        <w:rPr/>
        <w:t>Project directory</w:t>
      </w:r>
    </w:p>
    <w:p>
      <w:pPr>
        <w:pStyle w:val="Heading3"/>
        <w:rPr/>
      </w:pPr>
      <w:bookmarkStart w:id="1" w:name="_3wwh3ipdk10p"/>
      <w:bookmarkEnd w:id="1"/>
      <w:r>
        <w:rPr/>
        <w:t>Root Land Work</w:t>
      </w:r>
    </w:p>
    <w:p>
      <w:pPr>
        <w:pStyle w:val="LOnormal"/>
        <w:rPr/>
      </w:pPr>
      <w:r>
        <w:rPr>
          <w:rFonts w:eastAsia="Roboto Mono" w:cs="Roboto Mono" w:ascii="Roboto Mono" w:hAnsi="Roboto Mono"/>
          <w:sz w:val="20"/>
          <w:szCs w:val="20"/>
        </w:rPr>
        <w:t>&lt;project_env_dir&gt;</w:t>
      </w:r>
      <w:r>
        <w:rPr/>
        <w:t xml:space="preserve"> is the directory the project environment goes into.  For example ‘</w:t>
      </w:r>
      <w:r>
        <w:rPr>
          <w:rFonts w:eastAsia="Roboto Mono" w:cs="Roboto Mono" w:ascii="Roboto Mono" w:hAnsi="Roboto Mono"/>
          <w:sz w:val="20"/>
          <w:szCs w:val="20"/>
        </w:rPr>
        <w:t>customer_gateway_2’</w:t>
      </w:r>
      <w:r>
        <w:rPr/>
        <w:t>, being the second version of the customer gateway project.  This will also the user name made for the project.</w:t>
      </w:r>
    </w:p>
    <w:p>
      <w:pPr>
        <w:pStyle w:val="LOnormal"/>
        <w:rPr/>
      </w:pPr>
      <w:r>
        <w:rPr/>
      </w:r>
    </w:p>
    <w:p>
      <w:pPr>
        <w:pStyle w:val="LOnormal"/>
        <w:rPr/>
      </w:pPr>
      <w:r>
        <w:rPr>
          <w:rFonts w:eastAsia="Roboto Mono" w:cs="Roboto Mono" w:ascii="Roboto Mono" w:hAnsi="Roboto Mono"/>
          <w:sz w:val="20"/>
          <w:szCs w:val="20"/>
        </w:rPr>
        <w:t>&lt;project_name&gt;</w:t>
      </w:r>
      <w:r>
        <w:rPr/>
        <w:t xml:space="preserve"> </w:t>
      </w:r>
      <w:r>
        <w:rPr>
          <w:sz w:val="20"/>
          <w:szCs w:val="20"/>
        </w:rPr>
        <w:t xml:space="preserve">is the name of the project.  For example, </w:t>
      </w:r>
      <w:r>
        <w:rPr>
          <w:rFonts w:eastAsia="Roboto Mono" w:cs="Roboto Mono" w:ascii="Roboto Mono" w:hAnsi="Roboto Mono"/>
          <w:sz w:val="20"/>
          <w:szCs w:val="20"/>
        </w:rPr>
        <w:t>customer_gateway</w:t>
      </w:r>
      <w:r>
        <w:rPr>
          <w:sz w:val="20"/>
          <w:szCs w:val="20"/>
        </w:rPr>
        <w:t xml:space="preserve">.  This will also be the name of the repo. </w:t>
      </w:r>
    </w:p>
    <w:p>
      <w:pPr>
        <w:pStyle w:val="LOnormal"/>
        <w:rPr/>
      </w:pPr>
      <w:r>
        <w:rPr/>
      </w:r>
    </w:p>
    <w:p>
      <w:pPr>
        <w:pStyle w:val="LOnormal"/>
        <w:rPr>
          <w:rFonts w:ascii="Ariel" w:hAnsi="Ariel"/>
          <w:sz w:val="20"/>
          <w:szCs w:val="20"/>
        </w:rPr>
      </w:pPr>
      <w:r>
        <w:rPr>
          <w:rFonts w:ascii="Ariel" w:hAnsi="Ariel"/>
          <w:sz w:val="20"/>
          <w:szCs w:val="20"/>
        </w:rPr>
        <w:t xml:space="preserve">These give all project members access to everything even the level above the repo (the project environment). These directions must be modified if only the administrator may modify a project’s enviromnent. </w:t>
      </w:r>
    </w:p>
    <w:p>
      <w:pPr>
        <w:pStyle w:val="LOnormal"/>
        <w:rPr>
          <w:rFonts w:ascii="Ariel" w:hAnsi="Ariel"/>
          <w:sz w:val="20"/>
          <w:szCs w:val="20"/>
        </w:rPr>
      </w:pPr>
      <w:r>
        <w:rPr>
          <w:rFonts w:ascii="Ariel" w:hAnsi="Ariel"/>
          <w:sz w:val="20"/>
          <w:szCs w:val="20"/>
        </w:rPr>
      </w:r>
    </w:p>
    <w:p>
      <w:pPr>
        <w:pStyle w:val="LOnormal"/>
        <w:ind w:left="0" w:right="0" w:hanging="0"/>
        <w:rPr>
          <w:rFonts w:ascii="Ariel" w:hAnsi="Ariel"/>
          <w:color w:val="BF0041"/>
          <w:sz w:val="20"/>
          <w:szCs w:val="20"/>
        </w:rPr>
      </w:pPr>
      <w:r>
        <w:rPr>
          <w:rFonts w:eastAsia="Roboto Mono" w:cs="Roboto Mono" w:ascii="Ariel" w:hAnsi="Ariel"/>
          <w:color w:val="BF0041"/>
          <w:kern w:val="0"/>
          <w:sz w:val="20"/>
          <w:szCs w:val="20"/>
          <w:lang w:val="en" w:eastAsia="zh-CN" w:bidi="hi-IN"/>
        </w:rPr>
        <w:t>When a</w:t>
      </w:r>
      <w:r>
        <w:rPr>
          <w:rFonts w:eastAsia="Roboto Mono" w:cs="Roboto Mono" w:ascii="Ariel" w:hAnsi="Ariel"/>
          <w:color w:val="BF0041"/>
          <w:sz w:val="20"/>
          <w:szCs w:val="20"/>
        </w:rPr>
        <w:t xml:space="preserve"> file is moved to a directory with acls, </w:t>
      </w:r>
      <w:r>
        <w:rPr>
          <w:rFonts w:eastAsia="Roboto Mono" w:cs="Roboto Mono" w:ascii="Ariel" w:hAnsi="Ariel"/>
          <w:color w:val="BF0041"/>
          <w:sz w:val="20"/>
          <w:szCs w:val="20"/>
        </w:rPr>
        <w:t>the acls will not be applied.  In older version of linux the same was true when a file was copied to a directory with acls.</w:t>
      </w:r>
    </w:p>
    <w:p>
      <w:pPr>
        <w:pStyle w:val="LOnormal"/>
        <w:ind w:left="0" w:right="0" w:hanging="0"/>
        <w:rPr>
          <w:rFonts w:eastAsia="Roboto Mono" w:cs="Roboto Mono"/>
        </w:rPr>
      </w:pPr>
      <w:r>
        <w:rPr>
          <w:rFonts w:ascii="Ariel" w:hAnsi="Ariel"/>
          <w:color w:val="BF0041"/>
          <w:sz w:val="20"/>
          <w:szCs w:val="20"/>
        </w:rPr>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umask 0000</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touch a</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touch b</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mkdir test_directory</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setfacl -m o::-,d:o::- test_directory</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w:t>
      </w:r>
      <w:r>
        <w:rPr>
          <w:rFonts w:eastAsia="Roboto Mono" w:cs="Roboto Mono" w:ascii="DejaVu Sans Mono" w:hAnsi="DejaVu Sans Mono"/>
          <w:color w:val="BF0041"/>
          <w:sz w:val="20"/>
          <w:szCs w:val="20"/>
        </w:rPr>
        <w:t xml:space="preserve"> ls -l</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-rw-rw-rw-. 1 root root   0 Apr 24 16:39  a</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-rw-rw-rw-. 1 root root   0 Apr 24 17:00  b</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drwxrwx---+ 1 root root   6 Apr 24 16:39  test_directory</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touch test_directory/c</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cp a test_directory/</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mv b test_directory/</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 ls -l test_directory/</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total 0</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-rw-rw----. 1 root root 0 Apr 24 16:39 a</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-rw-rw-rw-. 1 root root 0 Apr 24 16:39 b</w:t>
      </w:r>
    </w:p>
    <w:p>
      <w:pPr>
        <w:pStyle w:val="LOnormal"/>
        <w:keepNext w:val="true"/>
        <w:ind w:left="720" w:right="0" w:hanging="0"/>
        <w:rPr>
          <w:rFonts w:ascii="DejaVu Sans Mono" w:hAnsi="DejaVu Sans Mono"/>
          <w:color w:val="BF0041"/>
          <w:sz w:val="20"/>
          <w:szCs w:val="20"/>
        </w:rPr>
      </w:pPr>
      <w:r>
        <w:rPr>
          <w:rFonts w:eastAsia="Roboto Mono" w:cs="Roboto Mono" w:ascii="DejaVu Sans Mono" w:hAnsi="DejaVu Sans Mono"/>
          <w:color w:val="BF0041"/>
          <w:sz w:val="20"/>
          <w:szCs w:val="20"/>
        </w:rPr>
        <w:t>-rw-rw----. 1 root root 0 Apr 24 16:39 c</w:t>
      </w:r>
    </w:p>
    <w:p>
      <w:pPr>
        <w:pStyle w:val="LOnormal"/>
        <w:ind w:left="0" w:right="0" w:hanging="0"/>
        <w:rPr>
          <w:rFonts w:ascii="Ariel" w:hAnsi="Ariel" w:eastAsia="Roboto Mono" w:cs="Roboto Mono"/>
          <w:color w:val="BF0041"/>
          <w:sz w:val="20"/>
          <w:szCs w:val="20"/>
        </w:rPr>
      </w:pPr>
      <w:r>
        <w:rPr>
          <w:rFonts w:eastAsia="Roboto Mono" w:cs="Roboto Mono" w:ascii="Ariel" w:hAnsi="Ariel"/>
          <w:color w:val="BF0041"/>
          <w:sz w:val="20"/>
          <w:szCs w:val="20"/>
        </w:rPr>
      </w:r>
    </w:p>
    <w:p>
      <w:pPr>
        <w:pStyle w:val="LOnormal"/>
        <w:ind w:left="0" w:right="0" w:hanging="0"/>
        <w:rPr>
          <w:rFonts w:ascii="Ariel" w:hAnsi="Ariel" w:eastAsia="Roboto Mono" w:cs="Roboto Mono"/>
          <w:color w:val="BF0041"/>
          <w:sz w:val="20"/>
          <w:szCs w:val="20"/>
        </w:rPr>
      </w:pPr>
      <w:r>
        <w:rPr>
          <w:rFonts w:eastAsia="Roboto Mono" w:cs="Roboto Mono" w:ascii="Ariel" w:hAnsi="Ariel"/>
          <w:color w:val="BF0041"/>
          <w:sz w:val="20"/>
          <w:szCs w:val="20"/>
        </w:rPr>
        <w:t xml:space="preserve">There is a bug in linux where the umask for the </w:t>
      </w:r>
      <w:r>
        <w:rPr>
          <w:rFonts w:eastAsia="Roboto Mono" w:cs="Roboto Mono" w:ascii="Ariel" w:hAnsi="Ariel"/>
          <w:color w:val="BF0041"/>
          <w:sz w:val="20"/>
          <w:szCs w:val="20"/>
        </w:rPr>
        <w:t>G</w:t>
      </w:r>
      <w:r>
        <w:rPr>
          <w:rFonts w:eastAsia="Roboto Mono" w:cs="Roboto Mono" w:ascii="Ariel" w:hAnsi="Ariel"/>
          <w:color w:val="BF0041"/>
          <w:sz w:val="20"/>
          <w:szCs w:val="20"/>
        </w:rPr>
        <w:t xml:space="preserve">nome launcher </w:t>
      </w:r>
      <w:r>
        <w:rPr>
          <w:rFonts w:eastAsia="Roboto Mono" w:cs="Roboto Mono" w:ascii="Ariel" w:hAnsi="Ariel"/>
          <w:color w:val="BF0041"/>
          <w:sz w:val="20"/>
          <w:szCs w:val="20"/>
        </w:rPr>
        <w:t xml:space="preserve">is </w:t>
      </w:r>
      <w:r>
        <w:rPr>
          <w:rFonts w:eastAsia="Roboto Mono" w:cs="Roboto Mono" w:ascii="Ariel" w:hAnsi="Ariel"/>
          <w:color w:val="BF0041"/>
          <w:kern w:val="0"/>
          <w:sz w:val="20"/>
          <w:szCs w:val="20"/>
          <w:lang w:val="en" w:eastAsia="zh-CN" w:bidi="hi-IN"/>
        </w:rPr>
        <w:t>not taken from the user’s environment, and the default has world read permissions.  Hence when emacs is run from the launcher all  files created with it have world read permissions independent of how the user has set their umask in startup files.   See the file in this directory,  ‘</w:t>
      </w:r>
      <w:r>
        <w:rPr>
          <w:rFonts w:eastAsia="Roboto Mono" w:cs="Roboto Mono" w:ascii="Ariel" w:hAnsi="Ariel"/>
          <w:color w:val="BF0041"/>
          <w:kern w:val="0"/>
          <w:sz w:val="20"/>
          <w:szCs w:val="20"/>
          <w:lang w:val="en" w:eastAsia="zh-CN" w:bidi="hi-IN"/>
        </w:rPr>
        <w:t>gnome-launcher-umask’.  We need to set the systemd user umask so that users do not make world readable files then mv them to projects.</w:t>
      </w:r>
    </w:p>
    <w:p>
      <w:pPr>
        <w:pStyle w:val="LOnormal"/>
        <w:ind w:left="0" w:right="0" w:hanging="0"/>
        <w:rPr>
          <w:rFonts w:ascii="Ariel" w:hAnsi="Ariel" w:eastAsia="Roboto Mono" w:cs="Roboto Mono"/>
          <w:sz w:val="20"/>
          <w:szCs w:val="20"/>
        </w:rPr>
      </w:pPr>
      <w:r>
        <w:rPr>
          <w:rFonts w:eastAsia="Roboto Mono" w:cs="Roboto Mono" w:ascii="Ariel" w:hAnsi="Ariel"/>
          <w:sz w:val="20"/>
          <w:szCs w:val="20"/>
        </w:rPr>
      </w:r>
    </w:p>
    <w:p>
      <w:pPr>
        <w:pStyle w:val="LOnormal"/>
        <w:rPr/>
      </w:pPr>
      <w:r>
        <w:rPr/>
        <w:t>Create the project: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adduser --disabled-login --gecos "" &lt;project_env_dir&gt;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cd /home</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chmod +t,g+rwxs &lt;project_env_dir&gt;</w:t>
      </w:r>
    </w:p>
    <w:p>
      <w:pPr>
        <w:pStyle w:val="LOnormal"/>
        <w:ind w:left="1440" w:right="0" w:hanging="0"/>
        <w:rPr>
          <w:rFonts w:ascii="Roboto Mono" w:hAnsi="Roboto Mono" w:eastAsia="Roboto Mono" w:cs="Roboto Mono"/>
          <w:sz w:val="20"/>
          <w:szCs w:val="20"/>
        </w:rPr>
      </w:pPr>
      <w:r>
        <w:rPr>
          <w:rFonts w:eastAsia="Roboto Mono" w:cs="Roboto Mono" w:ascii="Roboto Mono" w:hAnsi="Roboto Mono"/>
          <w:sz w:val="20"/>
          <w:szCs w:val="20"/>
        </w:rPr>
        <w:t>+t only file owner may delete the file</w:t>
      </w:r>
    </w:p>
    <w:p>
      <w:pPr>
        <w:pStyle w:val="LOnormal"/>
        <w:ind w:left="1440" w:right="0" w:hanging="0"/>
        <w:rPr>
          <w:rFonts w:ascii="Roboto Mono" w:hAnsi="Roboto Mono" w:eastAsia="Roboto Mono" w:cs="Roboto Mono"/>
          <w:sz w:val="20"/>
          <w:szCs w:val="20"/>
        </w:rPr>
      </w:pPr>
      <w:r>
        <w:rPr>
          <w:rFonts w:eastAsia="Roboto Mono" w:cs="Roboto Mono" w:ascii="Roboto Mono" w:hAnsi="Roboto Mono"/>
          <w:sz w:val="20"/>
          <w:szCs w:val="20"/>
        </w:rPr>
        <w:t>g+s group will have group ownership of files created in directory with +s</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keepNext w:val="true"/>
        <w:ind w:left="720" w:right="0" w:hanging="0"/>
        <w:rPr>
          <w:rFonts w:ascii="Roboto Mono" w:hAnsi="Roboto Mono" w:eastAsia="Roboto Mono" w:cs="Roboto Mono"/>
          <w:sz w:val="20"/>
          <w:szCs w:val="20"/>
        </w:rPr>
      </w:pPr>
      <w:r>
        <w:rPr>
          <w:rFonts w:eastAsia="Roboto Mono" w:cs="Roboto Mono" w:ascii="Roboto Mono" w:hAnsi="Roboto Mono"/>
          <w:sz w:val="20"/>
          <w:szCs w:val="20"/>
        </w:rPr>
        <w:t># chmod -R o-rwx &lt;project_env_dir&gt;</w:t>
      </w:r>
    </w:p>
    <w:p>
      <w:pPr>
        <w:pStyle w:val="LOnormal"/>
        <w:ind w:left="1440" w:right="0" w:hanging="0"/>
        <w:rPr/>
      </w:pPr>
      <w:r>
        <w:rPr>
          <w:rFonts w:eastAsia="Roboto Mono" w:cs="Roboto Mono" w:ascii="Roboto Mono" w:hAnsi="Roboto Mono"/>
          <w:sz w:val="20"/>
          <w:szCs w:val="20"/>
        </w:rPr>
        <w:t xml:space="preserve">remove world permissions from all files.  </w:t>
      </w:r>
      <w:r>
        <w:rPr>
          <w:rFonts w:eastAsia="Roboto Mono" w:cs="Roboto Mono" w:ascii="Roboto Mono" w:hAnsi="Roboto Mono"/>
          <w:sz w:val="20"/>
          <w:szCs w:val="20"/>
        </w:rPr>
        <w:t xml:space="preserve">Unfortunately </w:t>
      </w:r>
      <w:r>
        <w:rPr>
          <w:rFonts w:eastAsia="Roboto Mono" w:cs="Roboto Mono" w:ascii="Roboto Mono" w:hAnsi="Roboto Mono"/>
          <w:color w:val="auto"/>
          <w:kern w:val="0"/>
          <w:sz w:val="20"/>
          <w:szCs w:val="20"/>
          <w:lang w:val="en" w:eastAsia="zh-CN" w:bidi="hi-IN"/>
        </w:rPr>
        <w:t>world read permission</w:t>
      </w:r>
      <w:r>
        <w:rPr>
          <w:rFonts w:eastAsia="Roboto Mono" w:cs="Roboto Mono" w:ascii="Roboto Mono" w:hAnsi="Roboto Mono"/>
          <w:sz w:val="20"/>
          <w:szCs w:val="20"/>
        </w:rPr>
        <w:t xml:space="preserve"> is quite common due to gnome’s launcher </w:t>
      </w:r>
      <w:r>
        <w:rPr>
          <w:rFonts w:eastAsia="Roboto Mono" w:cs="Roboto Mono" w:ascii="Roboto Mono" w:hAnsi="Roboto Mono"/>
          <w:color w:val="auto"/>
          <w:kern w:val="0"/>
          <w:sz w:val="20"/>
          <w:szCs w:val="20"/>
          <w:lang w:val="en" w:eastAsia="zh-CN" w:bidi="hi-IN"/>
        </w:rPr>
        <w:t>having a built in umask.</w:t>
      </w:r>
    </w:p>
    <w:p>
      <w:pPr>
        <w:pStyle w:val="LOnormal"/>
        <w:ind w:left="1440" w:right="0" w:hanging="0"/>
        <w:rPr>
          <w:rFonts w:ascii="Roboto Mono" w:hAnsi="Roboto Mono" w:eastAsia="Roboto Mono" w:cs="Roboto Mono"/>
          <w:color w:val="auto"/>
          <w:kern w:val="0"/>
          <w:sz w:val="20"/>
          <w:szCs w:val="20"/>
          <w:lang w:val="en" w:eastAsia="zh-CN" w:bidi="hi-IN"/>
        </w:rPr>
      </w:pPr>
      <w:r>
        <w:rPr/>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setfacl -</w:t>
      </w:r>
      <w:r>
        <w:rPr>
          <w:rFonts w:eastAsia="Roboto Mono" w:cs="Roboto Mono" w:ascii="Roboto Mono" w:hAnsi="Roboto Mono"/>
          <w:sz w:val="20"/>
          <w:szCs w:val="20"/>
        </w:rPr>
        <w:t xml:space="preserve">R </w:t>
      </w:r>
      <w:r>
        <w:rPr>
          <w:rFonts w:eastAsia="Roboto Mono" w:cs="Roboto Mono" w:ascii="Roboto Mono" w:hAnsi="Roboto Mono"/>
          <w:sz w:val="20"/>
          <w:szCs w:val="20"/>
        </w:rPr>
        <w:t>-m g:&lt;project_env_dir&gt;:rwX &lt;project_env_dir&gt;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setfacl -</w:t>
      </w:r>
      <w:r>
        <w:rPr>
          <w:rFonts w:eastAsia="Roboto Mono" w:cs="Roboto Mono" w:ascii="Roboto Mono" w:hAnsi="Roboto Mono"/>
          <w:sz w:val="20"/>
          <w:szCs w:val="20"/>
        </w:rPr>
        <w:t xml:space="preserve">R </w:t>
      </w:r>
      <w:r>
        <w:rPr>
          <w:rFonts w:eastAsia="Roboto Mono" w:cs="Roboto Mono" w:ascii="Roboto Mono" w:hAnsi="Roboto Mono"/>
          <w:sz w:val="20"/>
          <w:szCs w:val="20"/>
        </w:rPr>
        <w:t>-m d:g:&lt;project_env_dir&gt;:rwX &lt;project_user_name&gt;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setfacl -</w:t>
      </w:r>
      <w:r>
        <w:rPr>
          <w:rFonts w:eastAsia="Roboto Mono" w:cs="Roboto Mono" w:ascii="Roboto Mono" w:hAnsi="Roboto Mono"/>
          <w:sz w:val="20"/>
          <w:szCs w:val="20"/>
        </w:rPr>
        <w:t xml:space="preserve">R </w:t>
      </w:r>
      <w:r>
        <w:rPr>
          <w:rFonts w:eastAsia="Roboto Mono" w:cs="Roboto Mono" w:ascii="Roboto Mono" w:hAnsi="Roboto Mono"/>
          <w:sz w:val="20"/>
          <w:szCs w:val="20"/>
        </w:rPr>
        <w:t>-m m::rwX,d:m::rwX &lt;project_env_dir&gt;</w:t>
      </w:r>
    </w:p>
    <w:p>
      <w:pPr>
        <w:pStyle w:val="LOnormal"/>
        <w:ind w:left="1440" w:right="0" w:hanging="0"/>
        <w:rPr>
          <w:rFonts w:ascii="Roboto Mono" w:hAnsi="Roboto Mono" w:eastAsia="Roboto Mono" w:cs="Roboto Mono"/>
          <w:sz w:val="20"/>
          <w:szCs w:val="20"/>
        </w:rPr>
      </w:pPr>
      <w:r>
        <w:rPr>
          <w:rFonts w:eastAsia="Roboto Mono" w:cs="Roboto Mono" w:ascii="Roboto Mono" w:hAnsi="Roboto Mono"/>
          <w:sz w:val="20"/>
          <w:szCs w:val="20"/>
        </w:rPr>
        <w:t>all files in the directory tree are to be accessible to members of the group.</w:t>
      </w:r>
    </w:p>
    <w:p>
      <w:pPr>
        <w:pStyle w:val="LOnormal"/>
        <w:ind w:left="144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setfacl -</w:t>
      </w:r>
      <w:r>
        <w:rPr>
          <w:rFonts w:eastAsia="Roboto Mono" w:cs="Roboto Mono" w:ascii="Roboto Mono" w:hAnsi="Roboto Mono"/>
          <w:sz w:val="20"/>
          <w:szCs w:val="20"/>
        </w:rPr>
        <w:t xml:space="preserve">R </w:t>
      </w:r>
      <w:r>
        <w:rPr>
          <w:rFonts w:eastAsia="Roboto Mono" w:cs="Roboto Mono" w:ascii="Roboto Mono" w:hAnsi="Roboto Mono"/>
          <w:sz w:val="20"/>
          <w:szCs w:val="20"/>
        </w:rPr>
        <w:t>-m o::-,d:o::- &lt;project_env_dir&gt;</w:t>
      </w:r>
    </w:p>
    <w:p>
      <w:pPr>
        <w:pStyle w:val="LOnormal"/>
        <w:ind w:left="1440" w:right="0" w:hanging="0"/>
        <w:rPr>
          <w:rFonts w:ascii="Roboto Mono" w:hAnsi="Roboto Mono" w:eastAsia="Roboto Mono" w:cs="Roboto Mono"/>
          <w:sz w:val="20"/>
          <w:szCs w:val="20"/>
        </w:rPr>
      </w:pPr>
      <w:r>
        <w:rPr>
          <w:rFonts w:eastAsia="Roboto Mono" w:cs="Roboto Mono" w:ascii="Roboto Mono" w:hAnsi="Roboto Mono"/>
          <w:sz w:val="20"/>
          <w:szCs w:val="20"/>
        </w:rPr>
        <w:t>no world permissions for files in the directory tree</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-&gt; replace project’s .bashrc make sure umask is 0007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look over other config files adduser put in</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.profile is needed on our Deb 10, or su - &lt;user&gt; does not run .bashrc</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chmod go-rwx .bash* .profile</w:t>
      </w:r>
    </w:p>
    <w:p>
      <w:pPr>
        <w:pStyle w:val="LOnormal"/>
        <w:ind w:left="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rPr/>
      </w:pPr>
      <w:r>
        <w:rPr/>
        <w:t>Add a user to the project who will setup the bin scripts and populate the project.   Note the section below “Admin adds users to project” for commands for adding a user to a group.</w:t>
      </w:r>
    </w:p>
    <w:p>
      <w:pPr>
        <w:pStyle w:val="Heading3"/>
        <w:rPr/>
      </w:pPr>
      <w:bookmarkStart w:id="2" w:name="_lu5f9xrvphx"/>
      <w:bookmarkEnd w:id="2"/>
      <w:r>
        <w:rPr/>
        <w:t>User Land Work</w:t>
      </w:r>
    </w:p>
    <w:p>
      <w:pPr>
        <w:pStyle w:val="LOnormal"/>
        <w:ind w:left="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su - &lt;project_env_dir&gt;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cd /home/&lt;project_env_dir&gt;</w:t>
      </w:r>
    </w:p>
    <w:p>
      <w:pPr>
        <w:pStyle w:val="LOnormal"/>
        <w:ind w:left="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0" w:right="0" w:hanging="0"/>
        <w:rPr/>
      </w:pPr>
      <w:r>
        <w:rPr/>
        <w:t xml:space="preserve">This part is a bit of a pain, because it has to be done from a project group participant who has access to the </w:t>
      </w:r>
      <w:r>
        <w:rPr>
          <w:rFonts w:eastAsia="Roboto Mono" w:cs="Roboto Mono" w:ascii="Roboto Mono" w:hAnsi="Roboto Mono"/>
          <w:sz w:val="20"/>
          <w:szCs w:val="20"/>
        </w:rPr>
        <w:t>bin_project_template</w:t>
      </w:r>
      <w:r>
        <w:rPr/>
        <w:t xml:space="preserve"> repo:</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git clone bin_project_template</w:t>
      </w:r>
    </w:p>
    <w:p>
      <w:pPr>
        <w:pStyle w:val="LOnormal"/>
        <w:ind w:left="0" w:right="0" w:hanging="0"/>
        <w:rPr/>
      </w:pPr>
      <w:r>
        <w:rPr/>
      </w:r>
    </w:p>
    <w:p>
      <w:pPr>
        <w:pStyle w:val="LOnormal"/>
        <w:ind w:left="0" w:right="0" w:hanging="0"/>
        <w:rPr/>
      </w:pPr>
      <w:r>
        <w:rPr/>
        <w:t xml:space="preserve">Back to the user by the name of </w:t>
      </w:r>
      <w:r>
        <w:rPr>
          <w:rFonts w:eastAsia="Roboto Mono" w:cs="Roboto Mono" w:ascii="Roboto Mono" w:hAnsi="Roboto Mono"/>
          <w:sz w:val="20"/>
          <w:szCs w:val="20"/>
        </w:rPr>
        <w:t>&lt;project_env_dir&gt;</w:t>
      </w:r>
      <w:r>
        <w:rPr/>
        <w:t xml:space="preserve">. Edit the </w:t>
      </w:r>
      <w:r>
        <w:rPr>
          <w:rFonts w:eastAsia="Roboto Mono" w:cs="Roboto Mono" w:ascii="Roboto Mono" w:hAnsi="Roboto Mono"/>
          <w:sz w:val="20"/>
          <w:szCs w:val="20"/>
        </w:rPr>
        <w:t>start</w:t>
      </w:r>
      <w:r>
        <w:rPr/>
        <w:t xml:space="preserve"> script and set the project name.  Edit the start script to set the </w:t>
      </w:r>
      <w:r>
        <w:rPr>
          <w:rFonts w:eastAsia="Roboto Mono" w:cs="Roboto Mono" w:ascii="Roboto Mono" w:hAnsi="Roboto Mono"/>
          <w:sz w:val="20"/>
          <w:szCs w:val="20"/>
        </w:rPr>
        <w:t>project_env_dir</w:t>
      </w:r>
      <w:r>
        <w:rPr/>
        <w:t xml:space="preserve"> and the </w:t>
      </w:r>
      <w:r>
        <w:rPr>
          <w:rFonts w:eastAsia="Roboto Mono" w:cs="Roboto Mono" w:ascii="Roboto Mono" w:hAnsi="Roboto Mono"/>
          <w:sz w:val="20"/>
          <w:szCs w:val="20"/>
        </w:rPr>
        <w:t>project</w:t>
      </w:r>
      <w:r>
        <w:rPr/>
        <w:t xml:space="preserve"> variables.</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mv bin_project_template bin</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sudo chown &lt;project_env_dir&gt; bin</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chmod g-w bin</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0" w:right="0" w:hanging="0"/>
        <w:rPr/>
      </w:pPr>
      <w:r>
        <w:rPr/>
        <w:t>If this is a python project.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&gt; virtualenv env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720" w:right="0" w:hanging="0"/>
        <w:rPr/>
      </w:pPr>
      <w:r>
        <w:rPr/>
        <w:t>This worked last time, but not this time.  I tried reinstalling it, etc. but no dice.</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customer_gateway_2@reasoning-technology-server-1:~$ virtualenv env</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Traceback (most recent call last):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"/usr/local/bin/virtualenv", line 5, in &lt;module&gt;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from virtualenv.__main__ import run_with_catch</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"&lt;frozen importlib._bootstrap&gt;", line 983, in _find_and_load</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"&lt;frozen importlib._bootstrap&gt;", line 967, in _find_and_load_unlocked</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"&lt;frozen importlib._bootstrap&gt;", line 677, in _load_unlocked</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"&lt;frozen importlib._bootstrap_external&gt;", line 724, in exec_module</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"&lt;frozen importlib._bootstrap_external&gt;", line 859, in get_code</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File "&lt;frozen importlib._bootstrap_external&gt;", line 916, in get_data</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PermissionError: [Errno 13] Permission denied: '/usr/local/lib/python3.7/dist-packages/virtualenv.py'</w:t>
      </w:r>
    </w:p>
    <w:p>
      <w:pPr>
        <w:pStyle w:val="LOnormal"/>
        <w:ind w:left="720" w:right="0" w:hanging="0"/>
        <w:rPr/>
      </w:pPr>
      <w:r>
        <w:rPr/>
      </w:r>
    </w:p>
    <w:p>
      <w:pPr>
        <w:pStyle w:val="LOnormal"/>
        <w:ind w:left="720" w:right="0" w:hanging="0"/>
        <w:rPr/>
      </w:pPr>
      <w:r>
        <w:rPr/>
        <w:t>So instead:</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apt-get install python3-venv</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su - customer_gateway_2</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python3 -m venv env</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&gt; ls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bin  env  tmp</w:t>
      </w:r>
    </w:p>
    <w:p>
      <w:pPr>
        <w:pStyle w:val="LOnormal"/>
        <w:rPr/>
      </w:pPr>
      <w:r>
        <w:rPr/>
      </w:r>
    </w:p>
    <w:p>
      <w:pPr>
        <w:pStyle w:val="LOnormal"/>
        <w:rPr/>
      </w:pPr>
      <w:r>
        <w:rPr/>
        <w:t>Add this to the group participants bashrc files:</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alias pcd_&lt;project acronym&gt;="/home/&lt;project_env_dir&gt;/bin/start”</w:t>
      </w:r>
    </w:p>
    <w:p>
      <w:pPr>
        <w:pStyle w:val="LOnormal"/>
        <w:ind w:left="720" w:right="0" w:hanging="0"/>
        <w:rPr/>
      </w:pPr>
      <w:r>
        <w:rPr/>
      </w:r>
    </w:p>
    <w:p>
      <w:pPr>
        <w:pStyle w:val="LOnormal"/>
        <w:rPr/>
      </w:pPr>
      <w:r>
        <w:rPr/>
        <w:t xml:space="preserve">If this is a django project, start by ‘activating’ the project.  Using the alias will give an error because the project directory does not yet exist, but it will modify the </w:t>
      </w:r>
      <w:r>
        <w:rPr>
          <w:rFonts w:eastAsia="Roboto Mono" w:cs="Roboto Mono" w:ascii="Roboto Mono" w:hAnsi="Roboto Mono"/>
          <w:sz w:val="20"/>
          <w:szCs w:val="20"/>
        </w:rPr>
        <w:t>PATH</w:t>
      </w:r>
      <w:r>
        <w:rPr/>
        <w:t xml:space="preserve">.  Otherwise just run </w:t>
      </w:r>
      <w:r>
        <w:rPr>
          <w:rFonts w:eastAsia="Roboto Mono" w:cs="Roboto Mono" w:ascii="Roboto Mono" w:hAnsi="Roboto Mono"/>
          <w:sz w:val="20"/>
          <w:szCs w:val="20"/>
        </w:rPr>
        <w:t>activate</w:t>
      </w:r>
      <w:r>
        <w:rPr/>
        <w:t xml:space="preserve"> in the usual way.  If this is not done, you will get a permissions error when trying to install </w:t>
      </w:r>
      <w:r>
        <w:rPr>
          <w:rFonts w:eastAsia="Roboto Mono" w:cs="Roboto Mono" w:ascii="Roboto Mono" w:hAnsi="Roboto Mono"/>
          <w:sz w:val="20"/>
          <w:szCs w:val="20"/>
        </w:rPr>
        <w:t>uwsgi</w:t>
      </w:r>
      <w:r>
        <w:rPr/>
        <w:t>.</w:t>
      </w:r>
    </w:p>
    <w:p>
      <w:pPr>
        <w:pStyle w:val="LOnormal"/>
        <w:rPr/>
      </w:pPr>
      <w:r>
        <w:rPr/>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pcd_&lt;project acronym&gt;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ls</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bin env</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python -m pip install wheel</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python -m pip install uwsgi</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python -m pip install django</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python -m pip install dj_database_url  # might need this</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django-admin.py startproject &lt;project_name&gt;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&gt; cd &lt;project_name&gt;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ls</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r>
        <w:rPr>
          <w:rFonts w:eastAsia="Roboto Mono" w:cs="Roboto Mono" w:ascii="Roboto Mono" w:hAnsi="Roboto Mono"/>
          <w:sz w:val="20"/>
          <w:szCs w:val="20"/>
        </w:rPr>
        <w:t>manage.py etc.</w:t>
      </w:r>
    </w:p>
    <w:p>
      <w:pPr>
        <w:pStyle w:val="LOnormal"/>
        <w:ind w:left="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LOnormal"/>
        <w:ind w:left="0" w:right="0" w:hanging="0"/>
        <w:rPr/>
      </w:pPr>
      <w:r>
        <w:rPr/>
        <w:t>Add data to the project:</w:t>
      </w:r>
    </w:p>
    <w:p>
      <w:pPr>
        <w:pStyle w:val="LOnormal"/>
        <w:ind w:left="720" w:right="0" w:hanging="0"/>
        <w:rPr/>
      </w:pPr>
      <w:r>
        <w:rPr/>
        <w:t>(for customer_gateway_2 I copied the .git file from customer_gateway, set the branch to master and did a checkout)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git clone &lt;project_name&gt;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 </w:t>
      </w:r>
    </w:p>
    <w:p>
      <w:pPr>
        <w:pStyle w:val="LOnormal"/>
        <w:ind w:left="0" w:right="0" w:hanging="0"/>
        <w:rPr/>
      </w:pPr>
      <w:r>
        <w:rPr/>
        <w:t>To copy files use cat or tar, or fix the ownship and perms afterward if need be.</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tar cf - * | ( cd /target; tar xfp -)</w:t>
      </w:r>
    </w:p>
    <w:p>
      <w:pPr>
        <w:pStyle w:val="LOnormal"/>
        <w:ind w:left="0" w:right="0" w:hanging="0"/>
        <w:rPr/>
      </w:pPr>
      <w:r>
        <w:rPr/>
      </w:r>
    </w:p>
    <w:p>
      <w:pPr>
        <w:pStyle w:val="LOnormal"/>
        <w:ind w:left="0" w:right="0" w:hanging="0"/>
        <w:rPr/>
      </w:pPr>
      <w:r>
        <w:rPr/>
        <w:t>This is what the customer_gateway looks like after being setup:</w:t>
        <w:br/>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/home/customer_gateway  &lt;-- project environment directory</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bin  &lt;----------- RT project scripts</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pull</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push</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start</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customer_gateway &lt;--- project group participants share directory│   │   ├── PRIVATE.rst</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accounts</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customer_gateway &lt;--- settings directory made by django</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templates</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www-auto</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env  &lt;------ python environment</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bin</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lib</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pyvenv.cfg</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tmp  &lt;------ for temporary files</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 </w:t>
      </w:r>
      <w:r>
        <w:rPr>
          <w:rFonts w:eastAsia="Arial Unicode MS" w:cs="Arial Unicode MS" w:ascii="Arial Unicode MS" w:hAnsi="Arial Unicode MS"/>
          <w:sz w:val="20"/>
          <w:szCs w:val="20"/>
        </w:rPr>
        <w:t>git_pull_timestamp</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uwsgi.sh                   &lt;- project environment files</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uwsgi_iphttp_socket.ini    |</w:t>
      </w:r>
    </w:p>
    <w:p>
      <w:pPr>
        <w:pStyle w:val="LOnormal"/>
        <w:ind w:left="720" w:right="0" w:hanging="0"/>
        <w:rPr>
          <w:rFonts w:ascii="Arial Unicode MS" w:hAnsi="Arial Unicode MS" w:eastAsia="Arial Unicode MS" w:cs="Arial Unicode MS"/>
          <w:sz w:val="20"/>
          <w:szCs w:val="20"/>
        </w:rPr>
      </w:pPr>
      <w:r>
        <w:rPr>
          <w:rFonts w:eastAsia="Arial Unicode MS" w:cs="Arial Unicode MS" w:ascii="Arial Unicode MS" w:hAnsi="Arial Unicode MS"/>
          <w:sz w:val="20"/>
          <w:szCs w:val="20"/>
        </w:rPr>
        <w:t xml:space="preserve">└── </w:t>
      </w:r>
      <w:r>
        <w:rPr>
          <w:rFonts w:eastAsia="Arial Unicode MS" w:cs="Arial Unicode MS" w:ascii="Arial Unicode MS" w:hAnsi="Arial Unicode MS"/>
          <w:sz w:val="20"/>
          <w:szCs w:val="20"/>
        </w:rPr>
        <w:t>uwsgi_unixuwsgi.ini        |</w:t>
      </w:r>
    </w:p>
    <w:p>
      <w:pPr>
        <w:pStyle w:val="LOnormal"/>
        <w:ind w:left="0" w:right="0" w:hanging="0"/>
        <w:rPr/>
      </w:pPr>
      <w:r>
        <w:rPr/>
        <w:br/>
        <w:t xml:space="preserve">Note the linux acl system has a bug  (personality feature?) where it treats the command  </w:t>
      </w:r>
    </w:p>
    <w:p>
      <w:pPr>
        <w:pStyle w:val="LOnormal"/>
        <w:ind w:left="720" w:right="0" w:hanging="0"/>
        <w:rPr/>
      </w:pPr>
      <w:r>
        <w:rPr>
          <w:rFonts w:eastAsia="Roboto Mono" w:cs="Roboto Mono" w:ascii="Roboto Mono" w:hAnsi="Roboto Mono"/>
          <w:sz w:val="20"/>
          <w:szCs w:val="20"/>
        </w:rPr>
        <w:t xml:space="preserve">cp file_src file_dst </w:t>
      </w:r>
      <w:r>
        <w:rPr/>
        <w:t xml:space="preserve"> </w:t>
      </w:r>
    </w:p>
    <w:p>
      <w:pPr>
        <w:pStyle w:val="LOnormal"/>
        <w:rPr/>
      </w:pPr>
      <w:r>
        <w:rPr/>
        <w:t xml:space="preserve">like the command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cp -p file_src file_dst</w:t>
      </w:r>
    </w:p>
    <w:p>
      <w:pPr>
        <w:pStyle w:val="LOnormal"/>
        <w:rPr/>
      </w:pPr>
      <w:r>
        <w:rPr/>
        <w:t xml:space="preserve"> </w:t>
      </w:r>
      <w:r>
        <w:rPr/>
        <w:t>i.e. it preserves permissions of the source at the destination.  This will cause users headaches when they have a non-permissive umask and they use cp to put files into a project directory.  It also means we should add a maintenance task of checking permissions on files in projects.  See:</w:t>
      </w:r>
    </w:p>
    <w:p>
      <w:pPr>
        <w:pStyle w:val="LOnormal"/>
        <w:rPr/>
      </w:pPr>
      <w:hyperlink r:id="rId3">
        <w:r>
          <w:rPr>
            <w:rStyle w:val="DefaultCharacterStyle"/>
            <w:color w:val="1155CC"/>
            <w:u w:val="single"/>
          </w:rPr>
          <w:t>https://unix.stackexchange.com/questions/570795/how-to-make-a-directory-that-users-can-copy-files-to-and-share-them</w:t>
        </w:r>
      </w:hyperlink>
    </w:p>
    <w:p>
      <w:pPr>
        <w:pStyle w:val="LOnormal"/>
        <w:ind w:left="0" w:right="0" w:hanging="0"/>
        <w:rPr>
          <w:rFonts w:ascii="Roboto Mono" w:hAnsi="Roboto Mono" w:eastAsia="Roboto Mono" w:cs="Roboto Mono"/>
          <w:sz w:val="20"/>
          <w:szCs w:val="20"/>
        </w:rPr>
      </w:pPr>
      <w:r>
        <w:rPr>
          <w:rFonts w:eastAsia="Roboto Mono" w:cs="Roboto Mono" w:ascii="Roboto Mono" w:hAnsi="Roboto Mono"/>
          <w:sz w:val="20"/>
          <w:szCs w:val="20"/>
        </w:rPr>
      </w:r>
    </w:p>
    <w:p>
      <w:pPr>
        <w:pStyle w:val="Heading2"/>
        <w:rPr/>
      </w:pPr>
      <w:bookmarkStart w:id="3" w:name="_tus8d6p6260v"/>
      <w:bookmarkEnd w:id="3"/>
      <w:r>
        <w:rPr/>
        <w:t>Admin adds users to project</w:t>
      </w:r>
    </w:p>
    <w:p>
      <w:pPr>
        <w:pStyle w:val="LOnormal"/>
        <w:rPr/>
      </w:pPr>
      <w:r>
        <w:rPr/>
        <w:t>Each user’s umask should be set.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umask 0007   # sets the umask</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umask        # displays the umask</w:t>
      </w:r>
    </w:p>
    <w:p>
      <w:pPr>
        <w:pStyle w:val="LOnormal"/>
        <w:rPr/>
      </w:pPr>
      <w:r>
        <w:rPr/>
      </w:r>
    </w:p>
    <w:p>
      <w:pPr>
        <w:pStyle w:val="LOnormal"/>
        <w:rPr/>
      </w:pPr>
      <w:r>
        <w:rPr/>
        <w:t>Add to .bashrc:</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umask 0007</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alias pcd_&lt;project acronym&gt;="/home/&lt;project_env_dir&gt;/bin/start”</w:t>
      </w:r>
    </w:p>
    <w:p>
      <w:pPr>
        <w:pStyle w:val="LOnormal"/>
        <w:rPr/>
      </w:pPr>
      <w:r>
        <w:rPr/>
      </w:r>
    </w:p>
    <w:p>
      <w:pPr>
        <w:pStyle w:val="LOnormal"/>
        <w:rPr/>
      </w:pPr>
      <w:r>
        <w:rPr/>
        <w:t>Add user to the project group:</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usermod -a -G &lt;project_env_dir&gt; &lt;user&gt;</w:t>
      </w:r>
    </w:p>
    <w:p>
      <w:pPr>
        <w:pStyle w:val="LOnormal"/>
        <w:rPr/>
      </w:pPr>
      <w:r>
        <w:rPr/>
      </w:r>
    </w:p>
    <w:p>
      <w:pPr>
        <w:pStyle w:val="LOnormal"/>
        <w:rPr/>
      </w:pPr>
      <w:r>
        <w:rPr/>
        <w:t>Users will have to log back in for this to take effect.</w:t>
      </w:r>
    </w:p>
    <w:p>
      <w:pPr>
        <w:pStyle w:val="LOnormal"/>
        <w:rPr/>
      </w:pPr>
      <w:r>
        <w:rPr/>
      </w:r>
    </w:p>
    <w:p>
      <w:pPr>
        <w:pStyle w:val="LOnormal"/>
        <w:rPr/>
      </w:pPr>
      <w:r>
        <w:rPr/>
        <w:t>Note also, remove user from a group:</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gpasswd -d &lt;user&gt; &lt;project_env_dir&gt;</w:t>
      </w:r>
    </w:p>
    <w:p>
      <w:pPr>
        <w:pStyle w:val="LOnormal"/>
        <w:rPr/>
      </w:pPr>
      <w:r>
        <w:rPr/>
      </w:r>
    </w:p>
    <w:p>
      <w:pPr>
        <w:pStyle w:val="LOnormal"/>
        <w:rPr/>
      </w:pPr>
      <w:r>
        <w:rPr/>
        <w:t>,and force a user to logout: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pkill -KILL -u &lt;user&gt;</w:t>
      </w:r>
    </w:p>
    <w:p>
      <w:pPr>
        <w:pStyle w:val="LOnormal"/>
        <w:rPr/>
      </w:pPr>
      <w:r>
        <w:rPr/>
      </w:r>
    </w:p>
    <w:p>
      <w:pPr>
        <w:pStyle w:val="LOnormal"/>
        <w:rPr/>
      </w:pPr>
      <w:r>
        <w:rPr/>
      </w:r>
    </w:p>
    <w:p>
      <w:pPr>
        <w:pStyle w:val="Heading2"/>
        <w:rPr/>
      </w:pPr>
      <w:bookmarkStart w:id="4" w:name="_dtyzvmk4573"/>
      <w:bookmarkEnd w:id="4"/>
      <w:r>
        <w:rPr/>
        <w:t>User enters a project</w:t>
      </w:r>
    </w:p>
    <w:p>
      <w:pPr>
        <w:pStyle w:val="LOnormal"/>
        <w:rPr/>
      </w:pPr>
      <w:r>
        <w:rPr/>
      </w:r>
    </w:p>
    <w:p>
      <w:pPr>
        <w:pStyle w:val="LOnormal"/>
        <w:rPr/>
      </w:pPr>
      <w:r>
        <w:rPr/>
        <w:t>The user types the command:</w:t>
      </w:r>
    </w:p>
    <w:p>
      <w:pPr>
        <w:pStyle w:val="LOnormal"/>
        <w:ind w:left="720" w:right="0" w:hanging="0"/>
        <w:rPr/>
      </w:pPr>
      <w:r>
        <w:rPr/>
        <w:t>&gt; pcd_&lt;project acronym&gt;</w:t>
      </w:r>
    </w:p>
    <w:p>
      <w:pPr>
        <w:pStyle w:val="LOnormal"/>
        <w:ind w:left="720" w:right="0" w:hanging="0"/>
        <w:rPr/>
      </w:pPr>
      <w:r>
        <w:rPr/>
      </w:r>
    </w:p>
    <w:p>
      <w:pPr>
        <w:pStyle w:val="LOnormal"/>
        <w:rPr/>
      </w:pPr>
      <w:r>
        <w:rPr/>
        <w:t>This starts a new shell with modified environment variables.  The user leaves the project by exiting the shell.  He or she will be back at the next prompt in the shell where p&lt;project_acronym&gt; was typed.</w:t>
      </w:r>
    </w:p>
    <w:p>
      <w:pPr>
        <w:pStyle w:val="LOnormal"/>
        <w:rPr/>
      </w:pPr>
      <w:r>
        <w:rPr/>
      </w:r>
    </w:p>
    <w:p>
      <w:pPr>
        <w:pStyle w:val="LOnormal"/>
        <w:rPr/>
      </w:pPr>
      <w:r>
        <w:rPr/>
        <w:t xml:space="preserve">For example,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pcd_cg # entering the customer_gateway project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 xml:space="preserve">&gt; pwd </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/home/customer_gateway/customer_gateway</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^d | exit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 history</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w:t>
      </w:r>
      <w:r>
        <w:rPr>
          <w:rFonts w:eastAsia="Roboto Mono" w:cs="Roboto Mono" w:ascii="Roboto Mono" w:hAnsi="Roboto Mono"/>
          <w:sz w:val="20"/>
          <w:szCs w:val="20"/>
        </w:rPr>
        <w:t>.</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pcq</w:t>
      </w:r>
    </w:p>
    <w:p>
      <w:pPr>
        <w:pStyle w:val="LOnormal"/>
        <w:ind w:left="720" w:right="0" w:hanging="0"/>
        <w:rPr>
          <w:rFonts w:ascii="Roboto Mono" w:hAnsi="Roboto Mono" w:eastAsia="Roboto Mono" w:cs="Roboto Mono"/>
          <w:sz w:val="20"/>
          <w:szCs w:val="20"/>
        </w:rPr>
      </w:pPr>
      <w:r>
        <w:rPr>
          <w:rFonts w:eastAsia="Roboto Mono" w:cs="Roboto Mono" w:ascii="Roboto Mono" w:hAnsi="Roboto Mono"/>
          <w:sz w:val="20"/>
          <w:szCs w:val="20"/>
        </w:rPr>
        <w:t>&gt;</w:t>
      </w:r>
    </w:p>
    <w:p>
      <w:pPr>
        <w:pStyle w:val="LOnormal"/>
        <w:rPr/>
      </w:pPr>
      <w:r>
        <w:rPr/>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Ariel">
    <w:charset w:val="01"/>
    <w:family w:val="auto"/>
    <w:pitch w:val="default"/>
  </w:font>
  <w:font w:name="DejaVu Sans Mono">
    <w:charset w:val="01"/>
    <w:family w:val="modern"/>
    <w:pitch w:val="fixed"/>
  </w:font>
  <w:font w:name="Arial Unicode MS">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rtualenv.pypa.io/en/legacy/userguide.html" TargetMode="External"/><Relationship Id="rId3" Type="http://schemas.openxmlformats.org/officeDocument/2006/relationships/hyperlink" Target="https://unix.stackexchange.com/questions/570795/how-to-make-a-directory-that-users-can-copy-files-to-and-share-the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LibreOffice/7.0.5.2$Linux_X86_64 LibreOffice_project/00$Build-2</Application>
  <AppVersion>15.0000</AppVersion>
  <Pages>6</Pages>
  <Words>1192</Words>
  <Characters>6353</Characters>
  <CharactersWithSpaces>7543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2021-04-24T18:08:51Z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