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EEA3" w14:textId="29BBD1AC" w:rsidR="00EF21A7" w:rsidRDefault="00EF21A7" w:rsidP="00E2564D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 xml:space="preserve">: Registrazione </w:t>
      </w:r>
      <w:proofErr w:type="spellStart"/>
      <w:r>
        <w:rPr>
          <w:rFonts w:ascii="Forte" w:hAnsi="Forte"/>
          <w:sz w:val="32"/>
          <w:szCs w:val="32"/>
        </w:rPr>
        <w:t>PlayerRdF</w:t>
      </w:r>
      <w:proofErr w:type="spellEnd"/>
    </w:p>
    <w:p w14:paraId="077F9C9D" w14:textId="77777777" w:rsidR="00EF21A7" w:rsidRDefault="00EF21A7" w:rsidP="00EF21A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concorrente invia i propri dati personali alla relativa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>, che controlla se il Nickname è già in uso oppure no;</w:t>
      </w:r>
    </w:p>
    <w:p w14:paraId="45A7EBC2" w14:textId="77777777" w:rsidR="00EF21A7" w:rsidRPr="006759AC" w:rsidRDefault="00EF21A7" w:rsidP="006759A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759AC">
        <w:rPr>
          <w:rFonts w:asciiTheme="majorHAnsi" w:hAnsiTheme="majorHAnsi" w:cstheme="majorHAnsi"/>
          <w:sz w:val="24"/>
          <w:szCs w:val="24"/>
        </w:rPr>
        <w:t xml:space="preserve">Se il Nickname è già in uso, </w:t>
      </w:r>
      <w:proofErr w:type="spellStart"/>
      <w:r w:rsidRPr="006759AC"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 w:rsidRPr="006759AC">
        <w:rPr>
          <w:rFonts w:asciiTheme="majorHAnsi" w:hAnsiTheme="majorHAnsi" w:cstheme="majorHAnsi"/>
          <w:sz w:val="24"/>
          <w:szCs w:val="24"/>
        </w:rPr>
        <w:t xml:space="preserve"> richiede dei nuovi dati rifiutando quelli inseriti;</w:t>
      </w:r>
    </w:p>
    <w:p w14:paraId="560C43B6" w14:textId="6E1458BF" w:rsidR="00EF21A7" w:rsidRDefault="00EF21A7" w:rsidP="006759A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759AC">
        <w:rPr>
          <w:rFonts w:asciiTheme="majorHAnsi" w:hAnsiTheme="majorHAnsi" w:cstheme="majorHAnsi"/>
          <w:sz w:val="24"/>
          <w:szCs w:val="24"/>
        </w:rPr>
        <w:t xml:space="preserve">Se il Nickname non è in uso, </w:t>
      </w:r>
      <w:proofErr w:type="spellStart"/>
      <w:r w:rsidRPr="006759AC"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 w:rsidRPr="006759AC">
        <w:rPr>
          <w:rFonts w:asciiTheme="majorHAnsi" w:hAnsiTheme="majorHAnsi" w:cstheme="majorHAnsi"/>
          <w:sz w:val="24"/>
          <w:szCs w:val="24"/>
        </w:rPr>
        <w:t xml:space="preserve"> invia un codice di attivazione, che deve essere immesso entro </w:t>
      </w:r>
      <w:proofErr w:type="gramStart"/>
      <w:r w:rsidRPr="006759AC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Pr="006759AC">
        <w:rPr>
          <w:rFonts w:asciiTheme="majorHAnsi" w:hAnsiTheme="majorHAnsi" w:cstheme="majorHAnsi"/>
          <w:sz w:val="24"/>
          <w:szCs w:val="24"/>
        </w:rPr>
        <w:t xml:space="preserve"> minuti;</w:t>
      </w:r>
    </w:p>
    <w:p w14:paraId="2F8E7130" w14:textId="723CD02D" w:rsidR="00EF21A7" w:rsidRPr="006759AC" w:rsidRDefault="00EF21A7" w:rsidP="006759AC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759AC">
        <w:rPr>
          <w:rFonts w:asciiTheme="majorHAnsi" w:hAnsiTheme="majorHAnsi" w:cstheme="majorHAnsi"/>
          <w:sz w:val="24"/>
          <w:szCs w:val="24"/>
        </w:rPr>
        <w:t xml:space="preserve">Se il codice viene inserito </w:t>
      </w:r>
      <w:r w:rsidR="006759AC" w:rsidRPr="006759AC">
        <w:rPr>
          <w:rFonts w:asciiTheme="majorHAnsi" w:hAnsiTheme="majorHAnsi" w:cstheme="majorHAnsi"/>
          <w:sz w:val="24"/>
          <w:szCs w:val="24"/>
        </w:rPr>
        <w:t xml:space="preserve">correttamente </w:t>
      </w:r>
      <w:r w:rsidRPr="006759AC">
        <w:rPr>
          <w:rFonts w:asciiTheme="majorHAnsi" w:hAnsiTheme="majorHAnsi" w:cstheme="majorHAnsi"/>
          <w:sz w:val="24"/>
          <w:szCs w:val="24"/>
        </w:rPr>
        <w:t xml:space="preserve">entro </w:t>
      </w:r>
      <w:proofErr w:type="gramStart"/>
      <w:r w:rsidRPr="006759AC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Pr="006759AC">
        <w:rPr>
          <w:rFonts w:asciiTheme="majorHAnsi" w:hAnsiTheme="majorHAnsi" w:cstheme="majorHAnsi"/>
          <w:sz w:val="24"/>
          <w:szCs w:val="24"/>
        </w:rPr>
        <w:t xml:space="preserve"> minuti, la registrazione è stata completata e </w:t>
      </w:r>
      <w:proofErr w:type="spellStart"/>
      <w:r w:rsidRPr="006759AC"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 w:rsidRPr="006759AC">
        <w:rPr>
          <w:rFonts w:asciiTheme="majorHAnsi" w:hAnsiTheme="majorHAnsi" w:cstheme="majorHAnsi"/>
          <w:sz w:val="24"/>
          <w:szCs w:val="24"/>
        </w:rPr>
        <w:t xml:space="preserve"> invia la conferma al concorrente</w:t>
      </w:r>
      <w:r w:rsidR="00BB082A" w:rsidRPr="006759AC">
        <w:rPr>
          <w:rFonts w:asciiTheme="majorHAnsi" w:hAnsiTheme="majorHAnsi" w:cstheme="majorHAnsi"/>
          <w:sz w:val="24"/>
          <w:szCs w:val="24"/>
        </w:rPr>
        <w:t>, che prosegue nell’iscrizione;</w:t>
      </w:r>
    </w:p>
    <w:p w14:paraId="157A61B3" w14:textId="0B97CABC" w:rsidR="00BB082A" w:rsidRPr="006759AC" w:rsidRDefault="00BB082A" w:rsidP="00BB082A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759AC">
        <w:rPr>
          <w:rFonts w:asciiTheme="majorHAnsi" w:hAnsiTheme="majorHAnsi" w:cstheme="majorHAnsi"/>
          <w:sz w:val="24"/>
          <w:szCs w:val="24"/>
        </w:rPr>
        <w:t xml:space="preserve">Se il codice non viene inserito entro </w:t>
      </w:r>
      <w:proofErr w:type="gramStart"/>
      <w:r w:rsidRPr="006759AC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Pr="006759AC">
        <w:rPr>
          <w:rFonts w:asciiTheme="majorHAnsi" w:hAnsiTheme="majorHAnsi" w:cstheme="majorHAnsi"/>
          <w:sz w:val="24"/>
          <w:szCs w:val="24"/>
        </w:rPr>
        <w:t xml:space="preserve"> minuti o non viene del tutto inserito, </w:t>
      </w:r>
      <w:proofErr w:type="spellStart"/>
      <w:r w:rsidRPr="006759AC"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 w:rsidRPr="006759AC">
        <w:rPr>
          <w:rFonts w:asciiTheme="majorHAnsi" w:hAnsiTheme="majorHAnsi" w:cstheme="majorHAnsi"/>
          <w:sz w:val="24"/>
          <w:szCs w:val="24"/>
        </w:rPr>
        <w:t xml:space="preserve"> comunica l’errore al concorrente ed il processo si interrompe;</w:t>
      </w:r>
      <w:bookmarkStart w:id="0" w:name="_GoBack"/>
      <w:bookmarkEnd w:id="0"/>
    </w:p>
    <w:sectPr w:rsidR="00BB082A" w:rsidRPr="006759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0DBA"/>
    <w:multiLevelType w:val="hybridMultilevel"/>
    <w:tmpl w:val="CA2A4E3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14159E"/>
    <w:multiLevelType w:val="hybridMultilevel"/>
    <w:tmpl w:val="EDBE50C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A22EB"/>
    <w:multiLevelType w:val="hybridMultilevel"/>
    <w:tmpl w:val="98E86F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8033CC"/>
    <w:multiLevelType w:val="hybridMultilevel"/>
    <w:tmpl w:val="606ED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4D"/>
    <w:rsid w:val="00203889"/>
    <w:rsid w:val="006759AC"/>
    <w:rsid w:val="00BB082A"/>
    <w:rsid w:val="00D11845"/>
    <w:rsid w:val="00E2564D"/>
    <w:rsid w:val="00EF1F40"/>
    <w:rsid w:val="00E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2E54"/>
  <w15:chartTrackingRefBased/>
  <w15:docId w15:val="{5D9F3529-EE5B-4A12-A295-9669FE9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2019-12-20T15:29:00Z</dcterms:created>
  <dcterms:modified xsi:type="dcterms:W3CDTF">2019-12-28T20:34:00Z</dcterms:modified>
</cp:coreProperties>
</file>