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89" w:rsidRDefault="00194735" w:rsidP="00194735">
      <w:pPr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 xml:space="preserve">Use Case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 xml:space="preserve">: Partita </w:t>
      </w:r>
      <w:proofErr w:type="spellStart"/>
      <w:r>
        <w:rPr>
          <w:rFonts w:ascii="Forte" w:hAnsi="Forte"/>
          <w:sz w:val="32"/>
          <w:szCs w:val="32"/>
        </w:rPr>
        <w:t>RdF</w:t>
      </w:r>
      <w:proofErr w:type="spellEnd"/>
    </w:p>
    <w:p w:rsidR="00194735" w:rsidRDefault="00720F1B" w:rsidP="0019473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All’avvio della partita, gli Utenti possono agire in base al proprio sottotipo di utente: Admin, Concorrente o Osservatore;</w:t>
      </w:r>
    </w:p>
    <w:p w:rsidR="00720F1B" w:rsidRDefault="00720F1B" w:rsidP="00720F1B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 Admin può accedere alla gestione delle frasi della partita, potendone aggiungere al database od eliminarne;</w:t>
      </w:r>
    </w:p>
    <w:p w:rsidR="00720F1B" w:rsidRDefault="00720F1B" w:rsidP="00720F1B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 Concorrente può organizzare una partita, parteciparvi ed abbandonarla;</w:t>
      </w:r>
    </w:p>
    <w:p w:rsidR="00720F1B" w:rsidRDefault="00720F1B" w:rsidP="00720F1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organizza, automaticamente diventa il primo partecipante e segue la routine della partecipazione;</w:t>
      </w:r>
    </w:p>
    <w:p w:rsidR="00720F1B" w:rsidRDefault="00720F1B" w:rsidP="00720F1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Partecipa alla partita, può (una volta iniziata) fare la propria mossa, scegliendo se girare la ruota, comprare una vocale</w:t>
      </w:r>
      <w:r w:rsidR="002520EA">
        <w:rPr>
          <w:rFonts w:asciiTheme="majorHAnsi" w:hAnsiTheme="majorHAnsi" w:cstheme="majorHAnsi"/>
          <w:sz w:val="24"/>
          <w:szCs w:val="24"/>
        </w:rPr>
        <w:t xml:space="preserve"> o</w:t>
      </w:r>
      <w:r>
        <w:rPr>
          <w:rFonts w:asciiTheme="majorHAnsi" w:hAnsiTheme="majorHAnsi" w:cstheme="majorHAnsi"/>
          <w:sz w:val="24"/>
          <w:szCs w:val="24"/>
        </w:rPr>
        <w:t xml:space="preserve"> dare la soluzione;</w:t>
      </w:r>
    </w:p>
    <w:p w:rsidR="00720F1B" w:rsidRDefault="00720F1B" w:rsidP="00720F1B">
      <w:pPr>
        <w:ind w:left="212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gira la ruota, a seconda del risultato, può passare, perdere, acquisire un jolly o acquisire un valore numerico;</w:t>
      </w:r>
    </w:p>
    <w:p w:rsidR="00720F1B" w:rsidRDefault="00720F1B" w:rsidP="00720F1B">
      <w:pPr>
        <w:ind w:left="283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passa, il giocatore è costretto a cedere il turno al successivo salvo che non possa spendere un jolly per non farlo accadere;</w:t>
      </w:r>
    </w:p>
    <w:p w:rsidR="00720F1B" w:rsidRDefault="00720F1B" w:rsidP="00720F1B">
      <w:pPr>
        <w:ind w:left="283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perde, perde tutti i punti acquisiti nella manche corrente</w:t>
      </w:r>
      <w:r w:rsidR="002520EA">
        <w:rPr>
          <w:rFonts w:asciiTheme="majorHAnsi" w:hAnsiTheme="majorHAnsi" w:cstheme="majorHAnsi"/>
          <w:sz w:val="24"/>
          <w:szCs w:val="24"/>
        </w:rPr>
        <w:t xml:space="preserve"> e passa il turno senza poter usare il jolly;</w:t>
      </w:r>
    </w:p>
    <w:p w:rsidR="002520EA" w:rsidRDefault="002520EA" w:rsidP="00720F1B">
      <w:pPr>
        <w:ind w:left="283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ottiene un jolly, lo aggiunge alla propria riserva e lo spenderà in caso di passaggio o perdita;</w:t>
      </w:r>
    </w:p>
    <w:p w:rsidR="002520EA" w:rsidRDefault="002520EA" w:rsidP="00720F1B">
      <w:pPr>
        <w:ind w:left="283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ottiene un valore numerico, aggiunge quell’ammontare di punti al proprio montepremi e deve chiamare una consonante, che verrà verificata sul tabellone;</w:t>
      </w:r>
    </w:p>
    <w:p w:rsidR="002520EA" w:rsidRDefault="002520EA" w:rsidP="002520EA">
      <w:pPr>
        <w:ind w:left="212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compra una vocale, spende parte del proprio punteggio accumulato per nominare una vocale, poi si controlla se sul tabellone è presente oppure no;</w:t>
      </w:r>
    </w:p>
    <w:p w:rsidR="002520EA" w:rsidRDefault="002520EA" w:rsidP="002520EA">
      <w:pPr>
        <w:ind w:left="212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dà la soluzione, si verifica se la soluzione è corretta o errata;</w:t>
      </w:r>
    </w:p>
    <w:p w:rsidR="002520EA" w:rsidRDefault="002520EA" w:rsidP="002520EA">
      <w:pPr>
        <w:ind w:left="283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soluzione è corretta, la manche ed eventualmente la partita termina e si procede all’assegnazione del montepremi;</w:t>
      </w:r>
    </w:p>
    <w:p w:rsidR="002520EA" w:rsidRDefault="002520EA" w:rsidP="002520EA">
      <w:pPr>
        <w:ind w:left="283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soluzione è errata, il concorrente perde il turno senza poter usare il jolly;</w:t>
      </w:r>
    </w:p>
    <w:p w:rsidR="002520EA" w:rsidRDefault="002520EA" w:rsidP="002520EA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abbandona la partita, questa termina e viene annullata;</w:t>
      </w:r>
    </w:p>
    <w:p w:rsidR="002520EA" w:rsidRDefault="002520EA" w:rsidP="002520EA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 Osservatore può partecipare o abbandonare una partita;</w:t>
      </w:r>
    </w:p>
    <w:p w:rsidR="002520EA" w:rsidRDefault="002520EA" w:rsidP="002520EA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fa richiesta di partecipazione, la partita prosegue sotto gli occhi dell’osservatore</w:t>
      </w:r>
      <w:r w:rsidR="007673BE">
        <w:rPr>
          <w:rFonts w:asciiTheme="majorHAnsi" w:hAnsiTheme="majorHAnsi" w:cstheme="majorHAnsi"/>
          <w:sz w:val="24"/>
          <w:szCs w:val="24"/>
        </w:rPr>
        <w:t xml:space="preserve"> che assiste alle mosse dei vari concorrenti e allo svolgimento della stessa;</w:t>
      </w:r>
    </w:p>
    <w:p w:rsidR="007673BE" w:rsidRPr="00194735" w:rsidRDefault="007673BE" w:rsidP="002520EA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abbandona la partita, torna nella lista partite ma la partita prosegue senza di lui;</w:t>
      </w:r>
      <w:bookmarkStart w:id="0" w:name="_GoBack"/>
      <w:bookmarkEnd w:id="0"/>
    </w:p>
    <w:sectPr w:rsidR="007673BE" w:rsidRPr="001947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35"/>
    <w:rsid w:val="00194735"/>
    <w:rsid w:val="00203889"/>
    <w:rsid w:val="002520EA"/>
    <w:rsid w:val="00720F1B"/>
    <w:rsid w:val="0076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FF6B"/>
  <w15:chartTrackingRefBased/>
  <w15:docId w15:val="{ABA11B61-4962-4374-BAA1-4827DEDB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1</cp:revision>
  <dcterms:created xsi:type="dcterms:W3CDTF">2019-12-22T21:55:00Z</dcterms:created>
  <dcterms:modified xsi:type="dcterms:W3CDTF">2019-12-22T22:30:00Z</dcterms:modified>
</cp:coreProperties>
</file>