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031" w:rsidRDefault="0038257B" w:rsidP="0038257B">
      <w:pPr>
        <w:jc w:val="center"/>
        <w:rPr>
          <w:rFonts w:ascii="Forte" w:hAnsi="Forte"/>
          <w:sz w:val="32"/>
          <w:szCs w:val="32"/>
        </w:rPr>
      </w:pPr>
      <w:r>
        <w:rPr>
          <w:rFonts w:ascii="Forte" w:hAnsi="Forte"/>
          <w:sz w:val="32"/>
          <w:szCs w:val="32"/>
        </w:rPr>
        <w:t xml:space="preserve">Use Case </w:t>
      </w:r>
      <w:proofErr w:type="spellStart"/>
      <w:r>
        <w:rPr>
          <w:rFonts w:ascii="Forte" w:hAnsi="Forte"/>
          <w:sz w:val="32"/>
          <w:szCs w:val="32"/>
        </w:rPr>
        <w:t>Diagram</w:t>
      </w:r>
      <w:proofErr w:type="spellEnd"/>
      <w:r>
        <w:rPr>
          <w:rFonts w:ascii="Forte" w:hAnsi="Forte"/>
          <w:sz w:val="32"/>
          <w:szCs w:val="32"/>
        </w:rPr>
        <w:t>: Ruolo Utenti</w:t>
      </w:r>
    </w:p>
    <w:p w:rsidR="0038257B" w:rsidRDefault="0038257B" w:rsidP="0038257B">
      <w:pPr>
        <w:rPr>
          <w:rFonts w:asciiTheme="majorHAnsi" w:hAnsiTheme="majorHAnsi" w:cstheme="majorHAnsi"/>
          <w:sz w:val="24"/>
          <w:szCs w:val="24"/>
        </w:rPr>
      </w:pPr>
      <w:r>
        <w:rPr>
          <w:rFonts w:asciiTheme="majorHAnsi" w:hAnsiTheme="majorHAnsi" w:cstheme="majorHAnsi"/>
          <w:sz w:val="24"/>
          <w:szCs w:val="24"/>
        </w:rPr>
        <w:t>Un Utente che si collega alla piattaforma può autenticarsi in tre diversi ruoli con specifiche funzioni, ovvero Osservatore, Concorrente e Admin;</w:t>
      </w:r>
    </w:p>
    <w:p w:rsidR="0038257B" w:rsidRDefault="0038257B" w:rsidP="0038257B">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Se si autentica come Osservatore</w:t>
      </w:r>
      <w:r w:rsidR="00303FB5">
        <w:rPr>
          <w:rFonts w:asciiTheme="majorHAnsi" w:hAnsiTheme="majorHAnsi" w:cstheme="majorHAnsi"/>
          <w:sz w:val="24"/>
          <w:szCs w:val="24"/>
        </w:rPr>
        <w:t xml:space="preserve"> </w:t>
      </w:r>
      <w:r>
        <w:rPr>
          <w:rFonts w:asciiTheme="majorHAnsi" w:hAnsiTheme="majorHAnsi" w:cstheme="majorHAnsi"/>
          <w:sz w:val="24"/>
          <w:szCs w:val="24"/>
        </w:rPr>
        <w:t xml:space="preserve">può osservare </w:t>
      </w:r>
      <w:r w:rsidR="00303FB5">
        <w:rPr>
          <w:rFonts w:asciiTheme="majorHAnsi" w:hAnsiTheme="majorHAnsi" w:cstheme="majorHAnsi"/>
          <w:sz w:val="24"/>
          <w:szCs w:val="24"/>
        </w:rPr>
        <w:t>una</w:t>
      </w:r>
      <w:r>
        <w:rPr>
          <w:rFonts w:asciiTheme="majorHAnsi" w:hAnsiTheme="majorHAnsi" w:cstheme="majorHAnsi"/>
          <w:sz w:val="24"/>
          <w:szCs w:val="24"/>
        </w:rPr>
        <w:t xml:space="preserve"> partita ed abbandonarla in qualunque istante;</w:t>
      </w:r>
    </w:p>
    <w:p w:rsidR="0038257B" w:rsidRDefault="0038257B" w:rsidP="0038257B">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 xml:space="preserve">Se si autentica come </w:t>
      </w:r>
      <w:r w:rsidR="00303FB5">
        <w:rPr>
          <w:rFonts w:asciiTheme="majorHAnsi" w:hAnsiTheme="majorHAnsi" w:cstheme="majorHAnsi"/>
          <w:sz w:val="24"/>
          <w:szCs w:val="24"/>
        </w:rPr>
        <w:t>Concorrente può organizzare la partita (e se lo fa partecipa automaticamente alla partita da lui organizzata), partecipare ad una partita creata ma non in corso ed abbandonarne una in corso (causandone l’annullamento);</w:t>
      </w:r>
    </w:p>
    <w:p w:rsidR="00303FB5" w:rsidRPr="0038257B" w:rsidRDefault="00303FB5" w:rsidP="0038257B">
      <w:pPr>
        <w:pStyle w:val="Paragrafoelenco"/>
        <w:numPr>
          <w:ilvl w:val="0"/>
          <w:numId w:val="1"/>
        </w:numPr>
        <w:rPr>
          <w:rFonts w:asciiTheme="majorHAnsi" w:hAnsiTheme="majorHAnsi" w:cstheme="majorHAnsi"/>
          <w:sz w:val="24"/>
          <w:szCs w:val="24"/>
        </w:rPr>
      </w:pPr>
      <w:r>
        <w:rPr>
          <w:rFonts w:asciiTheme="majorHAnsi" w:hAnsiTheme="majorHAnsi" w:cstheme="majorHAnsi"/>
          <w:sz w:val="24"/>
          <w:szCs w:val="24"/>
        </w:rPr>
        <w:t>Se si autentica come Admin può accedere al database per gestire le frasi contenute o inserirne di nuove;</w:t>
      </w:r>
      <w:bookmarkStart w:id="0" w:name="_GoBack"/>
      <w:bookmarkEnd w:id="0"/>
    </w:p>
    <w:sectPr w:rsidR="00303FB5" w:rsidRPr="003825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C446B3"/>
    <w:multiLevelType w:val="hybridMultilevel"/>
    <w:tmpl w:val="E910C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57B"/>
    <w:rsid w:val="00303FB5"/>
    <w:rsid w:val="0038257B"/>
    <w:rsid w:val="00C320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342D"/>
  <w15:chartTrackingRefBased/>
  <w15:docId w15:val="{A462058E-5926-4A83-A8F7-B18084F8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82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92</Words>
  <Characters>527</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Fiore</dc:creator>
  <cp:keywords/>
  <dc:description/>
  <cp:lastModifiedBy>Nicolò Fiore</cp:lastModifiedBy>
  <cp:revision>1</cp:revision>
  <dcterms:created xsi:type="dcterms:W3CDTF">2019-12-28T16:24:00Z</dcterms:created>
  <dcterms:modified xsi:type="dcterms:W3CDTF">2019-12-28T16:44:00Z</dcterms:modified>
</cp:coreProperties>
</file>