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54"/>
        <w:gridCol w:w="4300"/>
      </w:tblGrid>
      <w:tr>
        <w:tc>
          <w:tcPr>
            <w:tcW w:type="dxa" w:w="5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A6270"/>
                <w:sz w:val="14"/>
                <w:szCs w:val="14"/>
                <w:u w:val="single"/>
              </w:rPr>
              <w:t xml:space="preserve">{v_firma} · {v_strasse} · {v_plz} {v_ort}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{empf_name}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{#empf_zusatz}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{/empf_zusatz}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{empf_strasse}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{empf_plz_ort}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Datum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{datum}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Mietobjekt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{objekt_strasse}</w:t>
            </w:r>
          </w:p>
          <w:p>
            <w:pPr>
              <w:tabs>
                <w:tab w:val="left" w:pos="13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7"/>
                <w:szCs w:val="17"/>
              </w:rPr>
              <w:t xml:space="preserve">Wohnung</w:t>
            </w:r>
            <w:r>
              <w:rPr>
                <w:rFonts w:ascii="Arial" w:cs="Arial" w:eastAsia="Arial" w:hAnsi="Arial"/>
                <w:sz w:val="17"/>
                <w:szCs w:val="17"/>
              </w:rPr>
              <w:tab/>
              <w:t xml:space="preserve">{wohnung}</w:t>
            </w:r>
          </w:p>
        </w:tc>
      </w:tr>
    </w:tbl>
    <w:p>
      <w:pPr>
        <w:spacing w:after="240" w:before="4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2. Mahnung – Mietrückstand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{briefanrede},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{#letzte_mahnung_datum}trotz unserer Zahlungserinnerung vom {letzte_mahnung_datum}{/letzte_mahnung_datum}{^letzte_mahnung_datum}trotz unserer vorangegangenen Zahlungserinnerung{/letzte_mahnung_datum} sind die folgenden Beträge weiterhin offen: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54"/>
        <w:gridCol w:w="200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F3A5F" w:sz="4"/>
              <w:right w:val="none" w:color="FFFFFF" w:sz="0"/>
            </w:tcBorders>
            <w:shd w:fill="EE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Monat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1F3A5F" w:sz="4"/>
              <w:right w:val="none" w:color="FFFFFF" w:sz="0"/>
            </w:tcBorders>
            <w:shd w:fill="EE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F3A5F" w:sz="4"/>
              <w:right w:val="none" w:color="FFFFFF" w:sz="0"/>
            </w:tcBorders>
            <w:shd w:fill="EEF1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Betrag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{#posten}{monat}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{bezeichnung}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{betrag}{/posten}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Summe offen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{summe}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Wir fordern Sie hiermit auf, den Gesamtbetrag von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{summe}</w:t>
      </w:r>
      <w:r>
        <w:rPr>
          <w:rFonts w:ascii="Arial" w:cs="Arial" w:eastAsia="Arial" w:hAnsi="Arial"/>
          <w:sz w:val="21"/>
          <w:szCs w:val="21"/>
        </w:rPr>
        <w:t xml:space="preserve"> bis spätestens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{frist}</w:t>
      </w:r>
      <w:r>
        <w:rPr>
          <w:rFonts w:ascii="Arial" w:cs="Arial" w:eastAsia="Arial" w:hAnsi="Arial"/>
          <w:sz w:val="21"/>
          <w:szCs w:val="21"/>
        </w:rPr>
        <w:t xml:space="preserve"> zu überweisen.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B08D57" w:sz="18"/>
              <w:bottom w:val="none" w:color="FFFFFF" w:sz="0"/>
              <w:right w:val="none" w:color="FFFFFF" w:sz="0"/>
            </w:tcBorders>
            <w:shd w:fill="F6F3EC" w:color="auto" w:val="clear"/>
            <w:tcMar>
              <w:top w:type="dxa" w:w="110"/>
              <w:left w:type="dxa" w:w="22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Zahlung ausschließlich auf Ihr persönliches Mietkonto: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Kontoinhaber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{konto_inhaber}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IBAN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ab/>
              <w:t xml:space="preserve">{konto_iban}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BIC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{konto_bic}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Bank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{konto_bank}</w:t>
            </w:r>
          </w:p>
          <w:p>
            <w:pPr>
              <w:tabs>
                <w:tab w:val="left" w:pos="2200"/>
              </w:tabs>
              <w:spacing w:after="20"/>
            </w:pPr>
            <w:r>
              <w:rPr>
                <w:rFonts w:ascii="Arial" w:cs="Arial" w:eastAsia="Arial" w:hAnsi="Arial"/>
                <w:color w:val="5A6270"/>
                <w:sz w:val="19"/>
                <w:szCs w:val="19"/>
              </w:rPr>
              <w:t xml:space="preserve">Verwendungszweck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ab/>
              <w:t xml:space="preserve">{verwendungszweck}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Ein Mietrückstand in dieser Höhe belastet das Mietverhältnis erheblich. Sollte der Betrag nicht fristgerecht eingehen, behalten wir uns weitere rechtliche Schritte ausdrücklich vor.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{#kostentraeger_name}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Sofern Ihre Unterkunftskosten vom {kostentraeger_name} übernommen werden, setzen Sie sich bitte umgehend mit Ihrer zuständigen Sachbearbeitung in Verbindung.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{/kostentraeger_name}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Wenn Sie den Betrag nicht vollständig zahlen können, sprechen Sie uns bitte vor Ablauf der Frist an.</w:t>
      </w:r>
    </w:p>
    <w:p>
      <w:pPr>
        <w:keepNext/>
        <w:keepLines/>
        <w:spacing w:after="120" w:before="160"/>
      </w:pPr>
      <w:r>
        <w:rPr>
          <w:rFonts w:ascii="Arial" w:cs="Arial" w:eastAsia="Arial" w:hAnsi="Arial"/>
          <w:sz w:val="21"/>
          <w:szCs w:val="21"/>
        </w:rPr>
        <w:t xml:space="preserve">Mit freundlichen Grüßen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{v_unterschrift}</w:t>
      </w:r>
    </w:p>
    <w:p>
      <w:pPr>
        <w:keepNext/>
        <w:spacing w:after="0"/>
      </w:pPr>
      <w:r>
        <w:rPr>
          <w:rFonts w:ascii="Arial" w:cs="Arial" w:eastAsia="Arial" w:hAnsi="Arial"/>
          <w:sz w:val="21"/>
          <w:szCs w:val="21"/>
        </w:rPr>
        <w:t xml:space="preserve">{v_inhaber}</w:t>
      </w:r>
    </w:p>
    <w:p>
      <w:pPr>
        <w:spacing w:after="0"/>
      </w:pPr>
      <w:r>
        <w:rPr>
          <w:rFonts w:ascii="Arial" w:cs="Arial" w:eastAsia="Arial" w:hAnsi="Arial"/>
          <w:color w:val="5A6270"/>
          <w:sz w:val="19"/>
          <w:szCs w:val="19"/>
        </w:rPr>
        <w:t xml:space="preserve">{v_gruss_firma}</w:t>
      </w:r>
    </w:p>
    <w:sectPr>
      <w:headerReference w:type="default" r:id="rId7"/>
      <w:footerReference w:type="default" r:id="rId8"/>
      <w:pgSz w:w="11906" w:h="16838" w:orient="portrait"/>
      <w:pgMar w:top="1950" w:right="1134" w:bottom="1200" w:left="1418" w:header="650" w:footer="5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6" w:sz="4" w:space="4"/>
      </w:pBdr>
      <w:jc w:val="center"/>
    </w:pPr>
    <w:r>
      <w:rPr>
        <w:rFonts w:ascii="Arial" w:cs="Arial" w:eastAsia="Arial" w:hAnsi="Arial"/>
        <w:color w:val="5A6270"/>
        <w:sz w:val="14"/>
        <w:szCs w:val="14"/>
      </w:rPr>
      <w:t xml:space="preserve">{v_fusszeile}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354"/>
      <w:gridCol w:w="5000"/>
    </w:tblGrid>
    <w:tr>
      <w:tc>
        <w:tcPr>
          <w:tcW w:type="dxa" w:w="435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F3A5F"/>
              <w:sz w:val="36"/>
              <w:szCs w:val="36"/>
            </w:rPr>
            <w:t xml:space="preserve">{v_firma}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A6270"/>
              <w:spacing w:val="20"/>
              <w:sz w:val="16"/>
              <w:szCs w:val="16"/>
            </w:rPr>
            <w:t xml:space="preserve">{v_untertitel}</w:t>
          </w:r>
        </w:p>
      </w:tc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rPr>
              <w:rFonts w:ascii="Arial" w:cs="Arial" w:eastAsia="Arial" w:hAnsi="Arial"/>
              <w:sz w:val="21"/>
              <w:szCs w:val="21"/>
            </w:rPr>
            <w:t xml:space="preserve"/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5A6270"/>
              <w:sz w:val="16"/>
              <w:szCs w:val="16"/>
            </w:rPr>
            <w:t xml:space="preserve">{v_strasse} · {v_plz} {v_ort}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5A6270"/>
              <w:sz w:val="16"/>
              <w:szCs w:val="16"/>
            </w:rPr>
            <w:t xml:space="preserve">Tel. {v_telefon} · {v_email} · {v_web}</w:t>
          </w:r>
        </w:p>
      </w:tc>
    </w:tr>
  </w:tbl>
  <w:p>
    <w:pPr>
      <w:pBdr>
        <w:bottom w:val="single" w:color="B08D57" w:sz="8" w:space="1"/>
      </w:pBdr>
      <w:spacing w:after="0"/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ROK Verwaltung</dc:creator>
  <cp:lastModifiedBy>Un-named</cp:lastModifiedBy>
  <cp:revision>1</cp:revision>
  <dcterms:created xsi:type="dcterms:W3CDTF">2026-10-14T14:36:14.850Z</dcterms:created>
  <dcterms:modified xsi:type="dcterms:W3CDTF">2026-10-14T14:36:14.850Z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