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Acta de reunión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3855"/>
        <w:gridCol w:w="1335"/>
        <w:gridCol w:w="1380"/>
        <w:tblGridChange w:id="0">
          <w:tblGrid>
            <w:gridCol w:w="2250"/>
            <w:gridCol w:w="3855"/>
            <w:gridCol w:w="1335"/>
            <w:gridCol w:w="13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Fecha: 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08/08/24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Lugar: 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Vía Meet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Término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19:40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Tipo reunión: 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Remota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Virtual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N°001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Reunión de Avance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sz w:val="24"/>
                <w:szCs w:val="24"/>
                <w:rtl w:val="0"/>
              </w:rPr>
              <w:t xml:space="preserve">Virtual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5925"/>
        <w:tblGridChange w:id="0">
          <w:tblGrid>
            <w:gridCol w:w="2895"/>
            <w:gridCol w:w="592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Participantes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Francisco Savignone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Intermediario - Cliente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Marcelo Criado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 Díaz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Javiera Marchant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Diego Rivera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Thomas Gonzales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Abraham Daque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Manuel Tello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Miembro del equipo – Coordinador técnico</w:t>
            </w:r>
          </w:p>
        </w:tc>
      </w:tr>
    </w:tbl>
    <w:p w:rsidR="00000000" w:rsidDel="00000000" w:rsidP="00000000" w:rsidRDefault="00000000" w:rsidRPr="00000000" w14:paraId="0000002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7335"/>
        <w:tblGridChange w:id="0">
          <w:tblGrid>
            <w:gridCol w:w="1485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N° 1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Tema de la reunión</w:t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1°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 los avances de las historias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2°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 los avances de las historias implementadas en el sistema del proyecto</w:t>
            </w:r>
          </w:p>
        </w:tc>
      </w:tr>
    </w:tbl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291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la reunión, se presentaron los avances logrados y las dificultades presentes por los diferentes equipos de desarrollo. A continuación, se detalla el progreso general de cada grupo: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Equipo 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avanzó en dos historias de usuario para la página web.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completaron dos historias de usuario: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necesito iniciar sesión para acceder a las funcionalidades del programa.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necesito que se genere un registro (log) de los cambios realizados en la base de datos para su monitoreo.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realizaron progresos en la clusterización de la versión 1, a cargo de Javiera Marchant.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Equipo 2: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equipo enfrentó dificultades relacionadas con problemas técnicos y en la coordinación de reuniones.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Posteriormente, se llevó a cabo una revisión visual de las historias de usuario implementadas en el sistema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8325"/>
        <w:tblGridChange w:id="0">
          <w:tblGrid>
            <w:gridCol w:w="675"/>
            <w:gridCol w:w="8325"/>
          </w:tblGrid>
        </w:tblGridChange>
      </w:tblGrid>
      <w:tr>
        <w:trPr>
          <w:cantSplit w:val="0"/>
          <w:trHeight w:val="478.554687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N°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Acuerdos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Tener listo las historias de usuario para ser llevadas a producción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Mejorar la comunicación entre el intermediario y los miembros de los equipos</w:t>
            </w:r>
          </w:p>
        </w:tc>
      </w:tr>
    </w:tbl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KsYrgTvOSYFm0Z+8TX05m2p5mA==">CgMxLjA4AHIhMVpPMzZPT1Y2Q2RWTng3bDZEZjhxS29EMk1uR1VHVm0y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