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318C49" w14:textId="53E1AF8D" w:rsidR="00D83400" w:rsidRDefault="00127A1C" w:rsidP="00127A1C">
      <w:pPr>
        <w:spacing w:line="480" w:lineRule="auto"/>
        <w:jc w:val="center"/>
        <w:rPr>
          <w:rFonts w:ascii="Times New Roman" w:hAnsi="Times New Roman" w:cs="Times New Roman"/>
        </w:rPr>
      </w:pPr>
      <w:r>
        <w:rPr>
          <w:rFonts w:ascii="Times New Roman" w:hAnsi="Times New Roman" w:cs="Times New Roman"/>
        </w:rPr>
        <w:t>Thomas Bagnardi</w:t>
      </w:r>
    </w:p>
    <w:p w14:paraId="108CC544" w14:textId="5BD5D7CD" w:rsidR="00127A1C" w:rsidRDefault="00127A1C" w:rsidP="00127A1C">
      <w:pPr>
        <w:spacing w:line="480" w:lineRule="auto"/>
        <w:jc w:val="center"/>
        <w:rPr>
          <w:rFonts w:ascii="Times New Roman" w:hAnsi="Times New Roman" w:cs="Times New Roman"/>
        </w:rPr>
      </w:pPr>
      <w:r>
        <w:rPr>
          <w:rFonts w:ascii="Times New Roman" w:hAnsi="Times New Roman" w:cs="Times New Roman"/>
        </w:rPr>
        <w:t>CS-499</w:t>
      </w:r>
    </w:p>
    <w:p w14:paraId="592A9A57" w14:textId="7ED3B360" w:rsidR="00127A1C" w:rsidRDefault="00127A1C" w:rsidP="00127A1C">
      <w:pPr>
        <w:spacing w:line="480" w:lineRule="auto"/>
        <w:jc w:val="center"/>
        <w:rPr>
          <w:rFonts w:ascii="Times New Roman" w:hAnsi="Times New Roman" w:cs="Times New Roman"/>
        </w:rPr>
      </w:pPr>
      <w:r>
        <w:rPr>
          <w:rFonts w:ascii="Times New Roman" w:hAnsi="Times New Roman" w:cs="Times New Roman"/>
        </w:rPr>
        <w:t>Enhancement One Narrative</w:t>
      </w:r>
    </w:p>
    <w:p w14:paraId="70D9D599" w14:textId="033AFE76" w:rsidR="00127A1C" w:rsidRDefault="00127A1C" w:rsidP="00127A1C">
      <w:pPr>
        <w:spacing w:line="480" w:lineRule="auto"/>
        <w:jc w:val="center"/>
        <w:rPr>
          <w:rFonts w:ascii="Times New Roman" w:hAnsi="Times New Roman" w:cs="Times New Roman"/>
        </w:rPr>
      </w:pPr>
      <w:r>
        <w:rPr>
          <w:rFonts w:ascii="Times New Roman" w:hAnsi="Times New Roman" w:cs="Times New Roman"/>
        </w:rPr>
        <w:t>09/21/2025</w:t>
      </w:r>
    </w:p>
    <w:p w14:paraId="12F6CD95" w14:textId="5F95481D" w:rsidR="00127A1C" w:rsidRDefault="00127A1C" w:rsidP="00127A1C">
      <w:pPr>
        <w:spacing w:line="480" w:lineRule="auto"/>
        <w:rPr>
          <w:rFonts w:ascii="Times New Roman" w:hAnsi="Times New Roman" w:cs="Times New Roman"/>
        </w:rPr>
      </w:pPr>
      <w:r>
        <w:rPr>
          <w:rFonts w:ascii="Times New Roman" w:hAnsi="Times New Roman" w:cs="Times New Roman"/>
        </w:rPr>
        <w:tab/>
        <w:t xml:space="preserve">The artifact chosen for the Software Design and Engineering Enhancement plan is a contact ID generation program written roughly 6-8 months ago in my learning career here at SNHU. The reason behind adding this artifact to my </w:t>
      </w:r>
      <w:proofErr w:type="spellStart"/>
      <w:r>
        <w:rPr>
          <w:rFonts w:ascii="Times New Roman" w:hAnsi="Times New Roman" w:cs="Times New Roman"/>
        </w:rPr>
        <w:t>ePortfolio</w:t>
      </w:r>
      <w:proofErr w:type="spellEnd"/>
      <w:r>
        <w:rPr>
          <w:rFonts w:ascii="Times New Roman" w:hAnsi="Times New Roman" w:cs="Times New Roman"/>
        </w:rPr>
        <w:t xml:space="preserve"> is to show that I can create efficient but complex programs that align with best practices and standards while also being able to translate this file between languages without any errors. The artifact as improved through the translation process from java to python making the file itself easier to read, explain, and present to those with less software inclined knowledge due to its closer relationship with the English language. </w:t>
      </w:r>
    </w:p>
    <w:p w14:paraId="7C8AB3D9" w14:textId="25EC8C13" w:rsidR="00127A1C" w:rsidRPr="00127A1C" w:rsidRDefault="00127A1C" w:rsidP="00127A1C">
      <w:pPr>
        <w:spacing w:line="480" w:lineRule="auto"/>
        <w:rPr>
          <w:rFonts w:ascii="Times New Roman" w:hAnsi="Times New Roman" w:cs="Times New Roman"/>
        </w:rPr>
      </w:pPr>
      <w:r>
        <w:rPr>
          <w:rFonts w:ascii="Times New Roman" w:hAnsi="Times New Roman" w:cs="Times New Roman"/>
        </w:rPr>
        <w:tab/>
        <w:t xml:space="preserve">The outcomes this plan aligned with have been met through this process and then some. There are comments and processes I went through during the coding process that were security oriented and </w:t>
      </w:r>
      <w:r w:rsidR="00065F1C">
        <w:rPr>
          <w:rFonts w:ascii="Times New Roman" w:hAnsi="Times New Roman" w:cs="Times New Roman"/>
        </w:rPr>
        <w:t>was something I did not think of at first but blossomed during development. The rest of the outcomes (1,3,4) were also completed during this process. Translating this document really tested my knowledge of both languages considering I have not looked at a python file in over six months. I have been spending a lot of time do ideological and theoretical work recently so I have not had a lot of time to work on or really practice syntax or development in general so this was a really nice way of getting back in the swing of things as a developer.</w:t>
      </w:r>
    </w:p>
    <w:sectPr w:rsidR="00127A1C" w:rsidRPr="00127A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7A1C"/>
    <w:rsid w:val="00065F1C"/>
    <w:rsid w:val="00127A1C"/>
    <w:rsid w:val="003A20CD"/>
    <w:rsid w:val="006A7430"/>
    <w:rsid w:val="00D834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8E0F45"/>
  <w15:chartTrackingRefBased/>
  <w15:docId w15:val="{9DC990AD-B870-455E-8C28-B850738E03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7A1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27A1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27A1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27A1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27A1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27A1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27A1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27A1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27A1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7A1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27A1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27A1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27A1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27A1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27A1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27A1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27A1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27A1C"/>
    <w:rPr>
      <w:rFonts w:eastAsiaTheme="majorEastAsia" w:cstheme="majorBidi"/>
      <w:color w:val="272727" w:themeColor="text1" w:themeTint="D8"/>
    </w:rPr>
  </w:style>
  <w:style w:type="paragraph" w:styleId="Title">
    <w:name w:val="Title"/>
    <w:basedOn w:val="Normal"/>
    <w:next w:val="Normal"/>
    <w:link w:val="TitleChar"/>
    <w:uiPriority w:val="10"/>
    <w:qFormat/>
    <w:rsid w:val="00127A1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7A1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27A1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27A1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27A1C"/>
    <w:pPr>
      <w:spacing w:before="160"/>
      <w:jc w:val="center"/>
    </w:pPr>
    <w:rPr>
      <w:i/>
      <w:iCs/>
      <w:color w:val="404040" w:themeColor="text1" w:themeTint="BF"/>
    </w:rPr>
  </w:style>
  <w:style w:type="character" w:customStyle="1" w:styleId="QuoteChar">
    <w:name w:val="Quote Char"/>
    <w:basedOn w:val="DefaultParagraphFont"/>
    <w:link w:val="Quote"/>
    <w:uiPriority w:val="29"/>
    <w:rsid w:val="00127A1C"/>
    <w:rPr>
      <w:i/>
      <w:iCs/>
      <w:color w:val="404040" w:themeColor="text1" w:themeTint="BF"/>
    </w:rPr>
  </w:style>
  <w:style w:type="paragraph" w:styleId="ListParagraph">
    <w:name w:val="List Paragraph"/>
    <w:basedOn w:val="Normal"/>
    <w:uiPriority w:val="34"/>
    <w:qFormat/>
    <w:rsid w:val="00127A1C"/>
    <w:pPr>
      <w:ind w:left="720"/>
      <w:contextualSpacing/>
    </w:pPr>
  </w:style>
  <w:style w:type="character" w:styleId="IntenseEmphasis">
    <w:name w:val="Intense Emphasis"/>
    <w:basedOn w:val="DefaultParagraphFont"/>
    <w:uiPriority w:val="21"/>
    <w:qFormat/>
    <w:rsid w:val="00127A1C"/>
    <w:rPr>
      <w:i/>
      <w:iCs/>
      <w:color w:val="0F4761" w:themeColor="accent1" w:themeShade="BF"/>
    </w:rPr>
  </w:style>
  <w:style w:type="paragraph" w:styleId="IntenseQuote">
    <w:name w:val="Intense Quote"/>
    <w:basedOn w:val="Normal"/>
    <w:next w:val="Normal"/>
    <w:link w:val="IntenseQuoteChar"/>
    <w:uiPriority w:val="30"/>
    <w:qFormat/>
    <w:rsid w:val="00127A1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27A1C"/>
    <w:rPr>
      <w:i/>
      <w:iCs/>
      <w:color w:val="0F4761" w:themeColor="accent1" w:themeShade="BF"/>
    </w:rPr>
  </w:style>
  <w:style w:type="character" w:styleId="IntenseReference">
    <w:name w:val="Intense Reference"/>
    <w:basedOn w:val="DefaultParagraphFont"/>
    <w:uiPriority w:val="32"/>
    <w:qFormat/>
    <w:rsid w:val="00127A1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219</Words>
  <Characters>1249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Bagnardi</dc:creator>
  <cp:keywords/>
  <dc:description/>
  <cp:lastModifiedBy>Thomas Bagnardi</cp:lastModifiedBy>
  <cp:revision>1</cp:revision>
  <dcterms:created xsi:type="dcterms:W3CDTF">2025-09-21T11:56:00Z</dcterms:created>
  <dcterms:modified xsi:type="dcterms:W3CDTF">2025-09-21T12:10:00Z</dcterms:modified>
</cp:coreProperties>
</file>