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34CD" w14:textId="464E5DFB" w:rsidR="00F80323" w:rsidRPr="00F80323" w:rsidRDefault="00F80323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BASICS</w:t>
      </w:r>
    </w:p>
    <w:p w14:paraId="6DC89298" w14:textId="78755AAA" w:rsidR="00C84DEC" w:rsidRPr="00F80323" w:rsidRDefault="00620D9A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C90D08" wp14:editId="20F9B2BE">
            <wp:simplePos x="0" y="0"/>
            <wp:positionH relativeFrom="margin">
              <wp:align>right</wp:align>
            </wp:positionH>
            <wp:positionV relativeFrom="paragraph">
              <wp:posOffset>3828415</wp:posOffset>
            </wp:positionV>
            <wp:extent cx="6238875" cy="361934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7D1EA" wp14:editId="32863219">
            <wp:simplePos x="0" y="0"/>
            <wp:positionH relativeFrom="margin">
              <wp:posOffset>-670560</wp:posOffset>
            </wp:positionH>
            <wp:positionV relativeFrom="paragraph">
              <wp:posOffset>409575</wp:posOffset>
            </wp:positionV>
            <wp:extent cx="7246620" cy="298937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29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323">
        <w:rPr>
          <w:lang w:val="nl-NL"/>
        </w:rPr>
        <w:t>Oef 1.3</w:t>
      </w:r>
    </w:p>
    <w:p w14:paraId="23A8B4EB" w14:textId="4897E8CF" w:rsidR="00620D9A" w:rsidRPr="00F80323" w:rsidRDefault="00620D9A">
      <w:pPr>
        <w:rPr>
          <w:lang w:val="nl-NL"/>
        </w:rPr>
      </w:pPr>
    </w:p>
    <w:p w14:paraId="06CB2BC3" w14:textId="3B5A9428" w:rsidR="00620D9A" w:rsidRPr="00F80323" w:rsidRDefault="00620D9A">
      <w:pPr>
        <w:rPr>
          <w:lang w:val="nl-NL"/>
        </w:rPr>
      </w:pPr>
    </w:p>
    <w:p w14:paraId="1CF2A4D7" w14:textId="23AA8B92" w:rsidR="00620D9A" w:rsidRPr="00F80323" w:rsidRDefault="00620D9A">
      <w:pPr>
        <w:rPr>
          <w:lang w:val="nl-NL"/>
        </w:rPr>
      </w:pPr>
    </w:p>
    <w:p w14:paraId="60B9341B" w14:textId="3C10E85E" w:rsidR="00620D9A" w:rsidRPr="00F80323" w:rsidRDefault="00620D9A">
      <w:pPr>
        <w:rPr>
          <w:lang w:val="nl-NL"/>
        </w:rPr>
      </w:pPr>
    </w:p>
    <w:p w14:paraId="6FAF41F3" w14:textId="31820562" w:rsidR="00620D9A" w:rsidRPr="00F80323" w:rsidRDefault="00620D9A">
      <w:pPr>
        <w:rPr>
          <w:lang w:val="nl-NL"/>
        </w:rPr>
      </w:pPr>
    </w:p>
    <w:p w14:paraId="64154F0D" w14:textId="20868662" w:rsidR="00620D9A" w:rsidRPr="00F80323" w:rsidRDefault="00620D9A">
      <w:pPr>
        <w:rPr>
          <w:lang w:val="nl-NL"/>
        </w:rPr>
      </w:pPr>
    </w:p>
    <w:p w14:paraId="63DE1D37" w14:textId="5B13A8FC" w:rsidR="00620D9A" w:rsidRPr="00F80323" w:rsidRDefault="00620D9A">
      <w:pPr>
        <w:rPr>
          <w:lang w:val="nl-NL"/>
        </w:rPr>
      </w:pPr>
    </w:p>
    <w:p w14:paraId="1C46BBDE" w14:textId="60A1F1D6" w:rsidR="00620D9A" w:rsidRPr="00F80323" w:rsidRDefault="00620D9A">
      <w:pPr>
        <w:rPr>
          <w:lang w:val="nl-NL"/>
        </w:rPr>
      </w:pPr>
    </w:p>
    <w:p w14:paraId="3FC795CE" w14:textId="66CACB5D" w:rsidR="00620D9A" w:rsidRPr="00F80323" w:rsidRDefault="00620D9A">
      <w:pPr>
        <w:rPr>
          <w:lang w:val="nl-NL"/>
        </w:rPr>
      </w:pPr>
    </w:p>
    <w:p w14:paraId="0CE88C39" w14:textId="50582D97" w:rsidR="00620D9A" w:rsidRPr="00F80323" w:rsidRDefault="00620D9A">
      <w:pPr>
        <w:rPr>
          <w:lang w:val="nl-NL"/>
        </w:rPr>
      </w:pPr>
    </w:p>
    <w:p w14:paraId="61D9CD40" w14:textId="7BA3F074" w:rsidR="00620D9A" w:rsidRPr="00F80323" w:rsidRDefault="00620D9A">
      <w:pPr>
        <w:rPr>
          <w:lang w:val="nl-NL"/>
        </w:rPr>
      </w:pPr>
    </w:p>
    <w:p w14:paraId="5B4C9B09" w14:textId="24E47CB7" w:rsidR="00620D9A" w:rsidRPr="00F80323" w:rsidRDefault="00620D9A">
      <w:pPr>
        <w:rPr>
          <w:lang w:val="nl-NL"/>
        </w:rPr>
      </w:pPr>
    </w:p>
    <w:p w14:paraId="6C914727" w14:textId="1C6398BC" w:rsidR="00620D9A" w:rsidRPr="00F80323" w:rsidRDefault="00620D9A">
      <w:pPr>
        <w:rPr>
          <w:lang w:val="nl-NL"/>
        </w:rPr>
      </w:pPr>
    </w:p>
    <w:p w14:paraId="33E717A0" w14:textId="438218DC" w:rsidR="00620D9A" w:rsidRPr="00F80323" w:rsidRDefault="00620D9A">
      <w:pPr>
        <w:rPr>
          <w:lang w:val="nl-NL"/>
        </w:rPr>
      </w:pPr>
    </w:p>
    <w:p w14:paraId="7100918D" w14:textId="3DDCC210" w:rsidR="00620D9A" w:rsidRPr="00F80323" w:rsidRDefault="00620D9A">
      <w:pPr>
        <w:rPr>
          <w:lang w:val="nl-NL"/>
        </w:rPr>
      </w:pPr>
    </w:p>
    <w:p w14:paraId="590DB2C2" w14:textId="7D8F993C" w:rsidR="00620D9A" w:rsidRPr="00F80323" w:rsidRDefault="00620D9A">
      <w:pPr>
        <w:rPr>
          <w:lang w:val="nl-NL"/>
        </w:rPr>
      </w:pPr>
    </w:p>
    <w:p w14:paraId="08F68E0F" w14:textId="75B48148" w:rsidR="00620D9A" w:rsidRPr="00F80323" w:rsidRDefault="00620D9A">
      <w:pPr>
        <w:rPr>
          <w:lang w:val="nl-NL"/>
        </w:rPr>
      </w:pPr>
    </w:p>
    <w:p w14:paraId="28D08AF6" w14:textId="636FD71B" w:rsidR="00620D9A" w:rsidRPr="00F80323" w:rsidRDefault="00620D9A">
      <w:pPr>
        <w:rPr>
          <w:lang w:val="nl-NL"/>
        </w:rPr>
      </w:pPr>
    </w:p>
    <w:p w14:paraId="549C1B8C" w14:textId="03D9A38D" w:rsidR="00620D9A" w:rsidRPr="00F80323" w:rsidRDefault="00620D9A">
      <w:pPr>
        <w:rPr>
          <w:lang w:val="nl-NL"/>
        </w:rPr>
      </w:pPr>
    </w:p>
    <w:p w14:paraId="4F641BF5" w14:textId="4E9167A3" w:rsidR="00620D9A" w:rsidRPr="00F80323" w:rsidRDefault="00620D9A">
      <w:pPr>
        <w:rPr>
          <w:lang w:val="nl-NL"/>
        </w:rPr>
      </w:pPr>
    </w:p>
    <w:p w14:paraId="3B41A5B1" w14:textId="607E4A18" w:rsidR="00620D9A" w:rsidRPr="00F80323" w:rsidRDefault="00620D9A">
      <w:pPr>
        <w:rPr>
          <w:lang w:val="nl-NL"/>
        </w:rPr>
      </w:pPr>
    </w:p>
    <w:p w14:paraId="67ED6FE8" w14:textId="1AEAF46B" w:rsidR="00620D9A" w:rsidRPr="00F80323" w:rsidRDefault="00620D9A">
      <w:pPr>
        <w:rPr>
          <w:lang w:val="nl-NL"/>
        </w:rPr>
      </w:pPr>
    </w:p>
    <w:p w14:paraId="42AF7E3E" w14:textId="618AF467" w:rsidR="00620D9A" w:rsidRPr="00F80323" w:rsidRDefault="00620D9A">
      <w:pPr>
        <w:rPr>
          <w:lang w:val="nl-NL"/>
        </w:rPr>
      </w:pPr>
    </w:p>
    <w:p w14:paraId="2ACEF221" w14:textId="602BA63E" w:rsidR="00620D9A" w:rsidRPr="00F80323" w:rsidRDefault="00620D9A">
      <w:pPr>
        <w:rPr>
          <w:lang w:val="nl-NL"/>
        </w:rPr>
      </w:pPr>
    </w:p>
    <w:p w14:paraId="05957297" w14:textId="5159CB11" w:rsidR="00620D9A" w:rsidRPr="00F80323" w:rsidRDefault="00620D9A">
      <w:pPr>
        <w:rPr>
          <w:lang w:val="nl-NL"/>
        </w:rPr>
      </w:pPr>
    </w:p>
    <w:p w14:paraId="7CD03E90" w14:textId="5BFD1006" w:rsidR="00620D9A" w:rsidRPr="00F80323" w:rsidRDefault="00620D9A">
      <w:pPr>
        <w:rPr>
          <w:lang w:val="nl-NL"/>
        </w:rPr>
      </w:pPr>
    </w:p>
    <w:p w14:paraId="165C9DCF" w14:textId="7A1EC9B0" w:rsidR="00620D9A" w:rsidRPr="00F80323" w:rsidRDefault="00620D9A">
      <w:pPr>
        <w:rPr>
          <w:lang w:val="nl-NL"/>
        </w:rPr>
      </w:pPr>
    </w:p>
    <w:p w14:paraId="0A2C6DAF" w14:textId="47784F02" w:rsidR="00620D9A" w:rsidRPr="00F80323" w:rsidRDefault="00F80323">
      <w:pPr>
        <w:rPr>
          <w:b/>
          <w:bCs/>
          <w:sz w:val="28"/>
          <w:szCs w:val="28"/>
          <w:lang w:val="nl-NL"/>
        </w:rPr>
      </w:pPr>
      <w:r w:rsidRPr="00F80323">
        <w:rPr>
          <w:b/>
          <w:bCs/>
          <w:sz w:val="28"/>
          <w:szCs w:val="28"/>
          <w:lang w:val="nl-NL"/>
        </w:rPr>
        <w:lastRenderedPageBreak/>
        <w:t xml:space="preserve">SOP </w:t>
      </w:r>
    </w:p>
    <w:p w14:paraId="5E95918B" w14:textId="1A98F747" w:rsidR="00620D9A" w:rsidRPr="00F80323" w:rsidRDefault="00F928A7">
      <w:pPr>
        <w:rPr>
          <w:lang w:val="nl-NL"/>
        </w:rPr>
      </w:pPr>
      <w:r w:rsidRPr="00F80323">
        <w:rPr>
          <w:lang w:val="nl-NL"/>
        </w:rPr>
        <w:t xml:space="preserve">Oef </w:t>
      </w:r>
      <w:r w:rsidR="00F80323">
        <w:rPr>
          <w:lang w:val="nl-NL"/>
        </w:rPr>
        <w:t>1</w:t>
      </w:r>
      <w:r w:rsidRPr="00F80323">
        <w:rPr>
          <w:lang w:val="nl-NL"/>
        </w:rPr>
        <w:t>.1</w:t>
      </w:r>
    </w:p>
    <w:p w14:paraId="491AEF75" w14:textId="7F75D41D" w:rsidR="00F928A7" w:rsidRDefault="00F928A7">
      <w:r w:rsidRPr="00F928A7">
        <w:rPr>
          <w:noProof/>
        </w:rPr>
        <w:drawing>
          <wp:inline distT="0" distB="0" distL="0" distR="0" wp14:anchorId="6A24AEF1" wp14:editId="1C583855">
            <wp:extent cx="5125165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86D" w14:textId="77BA443B" w:rsidR="00F928A7" w:rsidRDefault="00F010DB">
      <w:pPr>
        <w:rPr>
          <w:lang w:val="nl-NL"/>
        </w:rPr>
      </w:pPr>
      <w:r w:rsidRPr="00F010DB">
        <w:rPr>
          <w:lang w:val="nl-NL"/>
        </w:rPr>
        <w:t>De</w:t>
      </w:r>
      <w:r>
        <w:rPr>
          <w:lang w:val="nl-NL"/>
        </w:rPr>
        <w:t xml:space="preserve"> browser blokkeert de mogelijkheid om toegang te krijgen tot een </w:t>
      </w:r>
      <w:proofErr w:type="spellStart"/>
      <w:r>
        <w:rPr>
          <w:lang w:val="nl-NL"/>
        </w:rPr>
        <w:t>iframe</w:t>
      </w:r>
      <w:proofErr w:type="spellEnd"/>
      <w:r>
        <w:rPr>
          <w:lang w:val="nl-NL"/>
        </w:rPr>
        <w:t xml:space="preserve"> van andere oorsprong. </w:t>
      </w:r>
      <w:r w:rsidR="00A544F1">
        <w:rPr>
          <w:lang w:val="nl-NL"/>
        </w:rPr>
        <w:t xml:space="preserve">De </w:t>
      </w:r>
      <w:r w:rsidR="00A544F1" w:rsidRPr="00A544F1">
        <w:rPr>
          <w:lang w:val="nl-NL"/>
        </w:rPr>
        <w:t xml:space="preserve">bron </w:t>
      </w:r>
      <w:r w:rsidR="00A544F1">
        <w:rPr>
          <w:lang w:val="nl-NL"/>
        </w:rPr>
        <w:t>waar we een aanvraag doen is</w:t>
      </w:r>
      <w:r w:rsidR="00A544F1" w:rsidRPr="00A544F1">
        <w:rPr>
          <w:lang w:val="nl-NL"/>
        </w:rPr>
        <w:t xml:space="preserve"> niet geconfigureerd om aanvragen te aanvaarden van code die niet van hetzelfde domein komt, en zo het Same-</w:t>
      </w:r>
      <w:proofErr w:type="spellStart"/>
      <w:r w:rsidR="00A544F1" w:rsidRPr="00A544F1">
        <w:rPr>
          <w:lang w:val="nl-NL"/>
        </w:rPr>
        <w:t>Origin</w:t>
      </w:r>
      <w:proofErr w:type="spellEnd"/>
      <w:r w:rsidR="00A544F1" w:rsidRPr="00A544F1">
        <w:rPr>
          <w:lang w:val="nl-NL"/>
        </w:rPr>
        <w:t xml:space="preserve"> beleid overtreedt.</w:t>
      </w:r>
    </w:p>
    <w:p w14:paraId="20AF3FEA" w14:textId="7E33B7E4" w:rsidR="001E34F2" w:rsidRDefault="001E34F2">
      <w:pPr>
        <w:rPr>
          <w:lang w:val="nl-NL"/>
        </w:rPr>
      </w:pPr>
    </w:p>
    <w:p w14:paraId="21229566" w14:textId="0729821E" w:rsidR="001E34F2" w:rsidRDefault="009445F3">
      <w:pPr>
        <w:rPr>
          <w:lang w:val="nl-NL"/>
        </w:rPr>
      </w:pPr>
      <w:r w:rsidRPr="009445F3"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34CC50CE" wp14:editId="721810BB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762125" cy="1833245"/>
            <wp:effectExtent l="0" t="0" r="9525" b="0"/>
            <wp:wrapSquare wrapText="bothSides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4F1">
        <w:rPr>
          <w:lang w:val="nl-NL"/>
        </w:rPr>
        <w:t xml:space="preserve">Oef </w:t>
      </w:r>
      <w:r w:rsidR="00F80323">
        <w:rPr>
          <w:lang w:val="nl-NL"/>
        </w:rPr>
        <w:t>1</w:t>
      </w:r>
      <w:r w:rsidR="00A544F1">
        <w:rPr>
          <w:lang w:val="nl-NL"/>
        </w:rPr>
        <w:t>.2</w:t>
      </w:r>
    </w:p>
    <w:p w14:paraId="0568218A" w14:textId="18979807" w:rsidR="00A544F1" w:rsidRDefault="009445F3">
      <w:pPr>
        <w:rPr>
          <w:lang w:val="nl-NL"/>
        </w:rPr>
      </w:pPr>
      <w:r>
        <w:rPr>
          <w:lang w:val="nl-NL"/>
        </w:rPr>
        <w:t xml:space="preserve">Een mogelijke oplossing is deze extensie downloaden. Wanneer je deze extensie aanzet zal het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wel juist uitgevoerd kunnen worden. Dit lost het probleem wel enkel op voor jouw systeem.</w:t>
      </w:r>
    </w:p>
    <w:p w14:paraId="0AAFF7CC" w14:textId="1BC209E1" w:rsidR="009445F3" w:rsidRDefault="009445F3">
      <w:pPr>
        <w:rPr>
          <w:lang w:val="nl-NL"/>
        </w:rPr>
      </w:pPr>
    </w:p>
    <w:p w14:paraId="7E01BC20" w14:textId="239B0B17" w:rsidR="009445F3" w:rsidRDefault="009445F3">
      <w:pPr>
        <w:rPr>
          <w:lang w:val="nl-NL"/>
        </w:rPr>
      </w:pPr>
    </w:p>
    <w:p w14:paraId="0E0547C0" w14:textId="7B9E54C8" w:rsidR="009445F3" w:rsidRDefault="009445F3">
      <w:pPr>
        <w:rPr>
          <w:lang w:val="nl-NL"/>
        </w:rPr>
      </w:pPr>
    </w:p>
    <w:p w14:paraId="04277A2A" w14:textId="79865A52" w:rsidR="009445F3" w:rsidRDefault="009445F3">
      <w:pPr>
        <w:rPr>
          <w:lang w:val="nl-NL"/>
        </w:rPr>
      </w:pPr>
    </w:p>
    <w:p w14:paraId="3243FD6B" w14:textId="755DAEA3" w:rsidR="009445F3" w:rsidRDefault="009445F3">
      <w:pPr>
        <w:rPr>
          <w:lang w:val="nl-NL"/>
        </w:rPr>
      </w:pPr>
    </w:p>
    <w:p w14:paraId="79CECFA2" w14:textId="114EBAE7" w:rsidR="00F80323" w:rsidRDefault="00F80323">
      <w:pPr>
        <w:rPr>
          <w:lang w:val="nl-NL"/>
        </w:rPr>
      </w:pPr>
      <w:r w:rsidRPr="00F80323">
        <w:rPr>
          <w:noProof/>
          <w:lang w:val="nl-NL"/>
        </w:rPr>
        <w:drawing>
          <wp:anchor distT="0" distB="0" distL="114300" distR="114300" simplePos="0" relativeHeight="251661312" behindDoc="0" locked="0" layoutInCell="1" allowOverlap="1" wp14:anchorId="7DB9CBA8" wp14:editId="78DE591A">
            <wp:simplePos x="0" y="0"/>
            <wp:positionH relativeFrom="column">
              <wp:posOffset>2419350</wp:posOffset>
            </wp:positionH>
            <wp:positionV relativeFrom="paragraph">
              <wp:posOffset>207010</wp:posOffset>
            </wp:positionV>
            <wp:extent cx="3676650" cy="1257300"/>
            <wp:effectExtent l="0" t="0" r="0" b="0"/>
            <wp:wrapSquare wrapText="bothSides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6DB">
        <w:rPr>
          <w:lang w:val="nl-NL"/>
        </w:rPr>
        <w:t>=&gt;</w:t>
      </w:r>
      <w:r>
        <w:rPr>
          <w:lang w:val="nl-NL"/>
        </w:rPr>
        <w:t xml:space="preserve"> Betere oplossing:</w:t>
      </w:r>
    </w:p>
    <w:p w14:paraId="313D4069" w14:textId="6D7BDDFC" w:rsidR="00F80323" w:rsidRDefault="00F80323">
      <w:pPr>
        <w:rPr>
          <w:lang w:val="nl-NL"/>
        </w:rPr>
      </w:pPr>
      <w:r>
        <w:rPr>
          <w:lang w:val="nl-NL"/>
        </w:rPr>
        <w:t xml:space="preserve">In de index.js van de </w:t>
      </w:r>
      <w:proofErr w:type="spellStart"/>
      <w:r>
        <w:rPr>
          <w:lang w:val="nl-NL"/>
        </w:rPr>
        <w:t>api-ap-heroku</w:t>
      </w:r>
      <w:proofErr w:type="spellEnd"/>
      <w:r>
        <w:rPr>
          <w:lang w:val="nl-NL"/>
        </w:rPr>
        <w:t xml:space="preserve"> kan je de link vervangen door *, dit zal eender welke oorsprong toegang geven om aanvragen te doen.</w:t>
      </w:r>
    </w:p>
    <w:p w14:paraId="43FFF9B8" w14:textId="4E1BD458" w:rsidR="00F80323" w:rsidRDefault="00F80323">
      <w:pPr>
        <w:rPr>
          <w:lang w:val="nl-NL"/>
        </w:rPr>
      </w:pPr>
    </w:p>
    <w:p w14:paraId="1CAE1F45" w14:textId="5EF251BD" w:rsidR="00F80323" w:rsidRDefault="00F80323">
      <w:pPr>
        <w:rPr>
          <w:lang w:val="nl-NL"/>
        </w:rPr>
      </w:pPr>
    </w:p>
    <w:p w14:paraId="113697EE" w14:textId="766F37E2" w:rsidR="00F80323" w:rsidRDefault="00F80323">
      <w:pPr>
        <w:rPr>
          <w:lang w:val="nl-NL"/>
        </w:rPr>
      </w:pPr>
    </w:p>
    <w:p w14:paraId="23BFE2AC" w14:textId="1367A6D8" w:rsidR="00F80323" w:rsidRDefault="00F80323">
      <w:pPr>
        <w:rPr>
          <w:lang w:val="nl-NL"/>
        </w:rPr>
      </w:pPr>
    </w:p>
    <w:p w14:paraId="0A787574" w14:textId="4A3E9378" w:rsidR="00F80323" w:rsidRDefault="00F80323">
      <w:pPr>
        <w:rPr>
          <w:lang w:val="nl-NL"/>
        </w:rPr>
      </w:pPr>
    </w:p>
    <w:p w14:paraId="5DAC4280" w14:textId="34801586" w:rsidR="00F80323" w:rsidRDefault="00F80323">
      <w:pPr>
        <w:rPr>
          <w:lang w:val="nl-NL"/>
        </w:rPr>
      </w:pPr>
    </w:p>
    <w:p w14:paraId="30C6742C" w14:textId="48638231" w:rsidR="00F80323" w:rsidRDefault="00F80323">
      <w:pPr>
        <w:rPr>
          <w:lang w:val="nl-NL"/>
        </w:rPr>
      </w:pPr>
    </w:p>
    <w:p w14:paraId="2C867336" w14:textId="3CFE9730" w:rsidR="00F80323" w:rsidRDefault="00F80323">
      <w:pPr>
        <w:rPr>
          <w:lang w:val="nl-NL"/>
        </w:rPr>
      </w:pPr>
    </w:p>
    <w:p w14:paraId="0DFAEB9A" w14:textId="6E2D1A48" w:rsidR="00F80323" w:rsidRDefault="00F80323">
      <w:pPr>
        <w:rPr>
          <w:lang w:val="nl-NL"/>
        </w:rPr>
      </w:pPr>
    </w:p>
    <w:p w14:paraId="535623DB" w14:textId="6E56AF8F" w:rsidR="00F80323" w:rsidRDefault="00F80323">
      <w:pPr>
        <w:rPr>
          <w:b/>
          <w:bCs/>
          <w:sz w:val="28"/>
          <w:szCs w:val="28"/>
          <w:lang w:val="nl-NL"/>
        </w:rPr>
      </w:pPr>
      <w:r w:rsidRPr="00F80323">
        <w:rPr>
          <w:b/>
          <w:bCs/>
          <w:sz w:val="28"/>
          <w:szCs w:val="28"/>
          <w:lang w:val="nl-NL"/>
        </w:rPr>
        <w:lastRenderedPageBreak/>
        <w:t>COOKIES</w:t>
      </w:r>
    </w:p>
    <w:p w14:paraId="6D754245" w14:textId="00E1E11C" w:rsidR="00F80323" w:rsidRDefault="00F80323">
      <w:pPr>
        <w:rPr>
          <w:lang w:val="nl-NL"/>
        </w:rPr>
      </w:pPr>
      <w:r>
        <w:rPr>
          <w:lang w:val="nl-NL"/>
        </w:rPr>
        <w:t>Oef 1.1</w:t>
      </w:r>
    </w:p>
    <w:p w14:paraId="74859F93" w14:textId="1545355E" w:rsidR="00885E73" w:rsidRDefault="00885E73">
      <w:pPr>
        <w:rPr>
          <w:lang w:val="nl-NL"/>
        </w:rPr>
      </w:pPr>
      <w:r w:rsidRPr="00885E73">
        <w:rPr>
          <w:noProof/>
          <w:lang w:val="nl-NL"/>
        </w:rPr>
        <w:drawing>
          <wp:inline distT="0" distB="0" distL="0" distR="0" wp14:anchorId="0058A666" wp14:editId="312C8DB5">
            <wp:extent cx="5191125" cy="294385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884" cy="29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1E1C" w14:textId="51AB1743" w:rsidR="00885E73" w:rsidRDefault="00885E73">
      <w:pPr>
        <w:rPr>
          <w:lang w:val="nl-NL"/>
        </w:rPr>
      </w:pPr>
    </w:p>
    <w:p w14:paraId="2BA83ECE" w14:textId="2E95843B" w:rsidR="00885E73" w:rsidRDefault="00885E73">
      <w:pPr>
        <w:rPr>
          <w:lang w:val="nl-NL"/>
        </w:rPr>
      </w:pPr>
      <w:r>
        <w:rPr>
          <w:lang w:val="nl-NL"/>
        </w:rPr>
        <w:t>Oef 1.3</w:t>
      </w:r>
    </w:p>
    <w:p w14:paraId="38FEA712" w14:textId="3B57F754" w:rsidR="00885E73" w:rsidRDefault="00E85FE4">
      <w:pPr>
        <w:rPr>
          <w:lang w:val="nl-NL"/>
        </w:rPr>
      </w:pPr>
      <w:r>
        <w:rPr>
          <w:lang w:val="nl-NL"/>
        </w:rPr>
        <w:t xml:space="preserve">Ik zou via de Google Analytics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panel mijn IP-adres uitsluiten zodat het mijn IP niet zal tracken de volgende keer dat ik de pagina betreed. </w:t>
      </w:r>
      <w:r w:rsidR="00DE4818">
        <w:rPr>
          <w:lang w:val="nl-NL"/>
        </w:rPr>
        <w:t>Wanneer je hier geen toegang tot hebt kan je de Google Analytics eventueel blokkeren met een firewall.</w:t>
      </w:r>
      <w:r>
        <w:rPr>
          <w:lang w:val="nl-NL"/>
        </w:rPr>
        <w:t xml:space="preserve"> Een makkelijkere manier om het tracken tegen te gaan is een extensie installeren die jou zal blokkeren van de Analytics.</w:t>
      </w:r>
    </w:p>
    <w:p w14:paraId="65BAC076" w14:textId="441CC59C" w:rsidR="00E85FE4" w:rsidRDefault="00E85FE4">
      <w:pPr>
        <w:rPr>
          <w:lang w:val="nl-NL"/>
        </w:rPr>
      </w:pPr>
      <w:r w:rsidRPr="00E85FE4">
        <w:rPr>
          <w:lang w:val="nl-NL"/>
        </w:rPr>
        <w:drawing>
          <wp:inline distT="0" distB="0" distL="0" distR="0" wp14:anchorId="1ED5D734" wp14:editId="4B0DA717">
            <wp:extent cx="4067175" cy="2128749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498" cy="21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7FC3" w14:textId="77777777" w:rsidR="00885E73" w:rsidRPr="00F80323" w:rsidRDefault="00885E73">
      <w:pPr>
        <w:rPr>
          <w:lang w:val="nl-NL"/>
        </w:rPr>
      </w:pPr>
    </w:p>
    <w:sectPr w:rsidR="00885E73" w:rsidRPr="00F8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A"/>
    <w:rsid w:val="001936DB"/>
    <w:rsid w:val="001E34F2"/>
    <w:rsid w:val="00620D9A"/>
    <w:rsid w:val="007319B4"/>
    <w:rsid w:val="00885E73"/>
    <w:rsid w:val="009445F3"/>
    <w:rsid w:val="00A45249"/>
    <w:rsid w:val="00A544F1"/>
    <w:rsid w:val="00C84DEC"/>
    <w:rsid w:val="00DE4818"/>
    <w:rsid w:val="00E85FE4"/>
    <w:rsid w:val="00F010DB"/>
    <w:rsid w:val="00F80323"/>
    <w:rsid w:val="00F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7DE2"/>
  <w15:chartTrackingRefBased/>
  <w15:docId w15:val="{141F18EE-6C8C-4B06-8E70-0EA08393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7</cp:revision>
  <dcterms:created xsi:type="dcterms:W3CDTF">2022-02-08T17:53:00Z</dcterms:created>
  <dcterms:modified xsi:type="dcterms:W3CDTF">2022-02-21T15:11:00Z</dcterms:modified>
</cp:coreProperties>
</file>