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ind w:right="-15"/>
        <w:rPr>
          <w:rFonts w:ascii="Playfair Display" w:cs="Playfair Display" w:eastAsia="Playfair Display" w:hAnsi="Playfair Display"/>
          <w:b w:val="1"/>
          <w:sz w:val="28"/>
          <w:szCs w:val="28"/>
        </w:rPr>
      </w:pPr>
      <w:bookmarkStart w:colFirst="0" w:colLast="0" w:name="_5rf9wr4r3no2" w:id="0"/>
      <w:bookmarkEnd w:id="0"/>
      <w:r w:rsidDel="00000000" w:rsidR="00000000" w:rsidRPr="00000000">
        <w:rPr>
          <w:rFonts w:ascii="Playfair Display" w:cs="Playfair Display" w:eastAsia="Playfair Display" w:hAnsi="Playfair Display"/>
          <w:b w:val="1"/>
          <w:sz w:val="28"/>
          <w:szCs w:val="28"/>
          <w:rtl w:val="0"/>
        </w:rPr>
        <w:t xml:space="preserve">Thomas C Lindsey</w:t>
      </w:r>
    </w:p>
    <w:p w:rsidR="00000000" w:rsidDel="00000000" w:rsidP="00000000" w:rsidRDefault="00000000" w:rsidRPr="00000000" w14:paraId="00000002">
      <w:pPr>
        <w:spacing w:line="240" w:lineRule="auto"/>
        <w:rPr>
          <w:rFonts w:ascii="Lato" w:cs="Lato" w:eastAsia="Lato" w:hAnsi="Lato"/>
          <w:sz w:val="18"/>
          <w:szCs w:val="18"/>
        </w:rPr>
      </w:pPr>
      <w:r w:rsidDel="00000000" w:rsidR="00000000" w:rsidRPr="00000000">
        <w:rPr>
          <w:rFonts w:ascii="Lato" w:cs="Lato" w:eastAsia="Lato" w:hAnsi="Lato"/>
          <w:sz w:val="18"/>
          <w:szCs w:val="18"/>
          <w:rtl w:val="0"/>
        </w:rPr>
        <w:t xml:space="preserve">(801) 762-7486</w:t>
      </w:r>
    </w:p>
    <w:p w:rsidR="00000000" w:rsidDel="00000000" w:rsidP="00000000" w:rsidRDefault="00000000" w:rsidRPr="00000000" w14:paraId="00000003">
      <w:pPr>
        <w:rPr>
          <w:rFonts w:ascii="Lato" w:cs="Lato" w:eastAsia="Lato" w:hAnsi="Lato"/>
          <w:b w:val="1"/>
          <w:sz w:val="18"/>
          <w:szCs w:val="18"/>
        </w:rPr>
      </w:pPr>
      <w:hyperlink r:id="rId6">
        <w:r w:rsidDel="00000000" w:rsidR="00000000" w:rsidRPr="00000000">
          <w:rPr>
            <w:rFonts w:ascii="Lato" w:cs="Lato" w:eastAsia="Lato" w:hAnsi="Lato"/>
            <w:b w:val="1"/>
            <w:color w:val="1155cc"/>
            <w:sz w:val="18"/>
            <w:szCs w:val="18"/>
            <w:u w:val="single"/>
            <w:rtl w:val="0"/>
          </w:rPr>
          <w:t xml:space="preserve">tom@thomasclindsey.com</w:t>
        </w:r>
      </w:hyperlink>
      <w:r w:rsidDel="00000000" w:rsidR="00000000" w:rsidRPr="00000000">
        <w:rPr>
          <w:rtl w:val="0"/>
        </w:rPr>
      </w:r>
    </w:p>
    <w:p w:rsidR="00000000" w:rsidDel="00000000" w:rsidP="00000000" w:rsidRDefault="00000000" w:rsidRPr="00000000" w14:paraId="00000004">
      <w:pPr>
        <w:rPr>
          <w:rFonts w:ascii="Lato" w:cs="Lato" w:eastAsia="Lato" w:hAnsi="Lato"/>
          <w:b w:val="1"/>
          <w:sz w:val="18"/>
          <w:szCs w:val="18"/>
        </w:rPr>
      </w:pPr>
      <w:hyperlink r:id="rId7">
        <w:r w:rsidDel="00000000" w:rsidR="00000000" w:rsidRPr="00000000">
          <w:rPr>
            <w:rFonts w:ascii="Lato" w:cs="Lato" w:eastAsia="Lato" w:hAnsi="Lato"/>
            <w:b w:val="1"/>
            <w:color w:val="1155cc"/>
            <w:sz w:val="18"/>
            <w:szCs w:val="18"/>
            <w:u w:val="single"/>
            <w:rtl w:val="0"/>
          </w:rPr>
          <w:t xml:space="preserve">https://www.linkedin.com/in/thomas-c-lindsey/</w:t>
        </w:r>
      </w:hyperlink>
      <w:r w:rsidDel="00000000" w:rsidR="00000000" w:rsidRPr="00000000">
        <w:rPr>
          <w:rtl w:val="0"/>
        </w:rPr>
      </w:r>
    </w:p>
    <w:p w:rsidR="00000000" w:rsidDel="00000000" w:rsidP="00000000" w:rsidRDefault="00000000" w:rsidRPr="00000000" w14:paraId="00000005">
      <w:pPr>
        <w:rPr>
          <w:rFonts w:ascii="Lato" w:cs="Lato" w:eastAsia="Lato" w:hAnsi="Lato"/>
          <w:sz w:val="18"/>
          <w:szCs w:val="18"/>
        </w:rPr>
      </w:pPr>
      <w:r w:rsidDel="00000000" w:rsidR="00000000" w:rsidRPr="00000000">
        <w:rPr>
          <w:rFonts w:ascii="Lato" w:cs="Lato" w:eastAsia="Lato" w:hAnsi="Lato"/>
          <w:sz w:val="18"/>
          <w:szCs w:val="18"/>
          <w:rtl w:val="0"/>
        </w:rPr>
        <w:t xml:space="preserve">Springville, UT</w:t>
      </w:r>
    </w:p>
    <w:p w:rsidR="00000000" w:rsidDel="00000000" w:rsidP="00000000" w:rsidRDefault="00000000" w:rsidRPr="00000000" w14:paraId="00000006">
      <w:pPr>
        <w:pStyle w:val="Heading1"/>
        <w:widowControl w:val="0"/>
        <w:spacing w:after="0" w:before="320" w:line="240" w:lineRule="auto"/>
        <w:ind w:right="-30"/>
        <w:rPr>
          <w:rFonts w:ascii="Playfair Display" w:cs="Playfair Display" w:eastAsia="Playfair Display" w:hAnsi="Playfair Display"/>
          <w:b w:val="1"/>
          <w:sz w:val="28"/>
          <w:szCs w:val="28"/>
        </w:rPr>
      </w:pPr>
      <w:bookmarkStart w:colFirst="0" w:colLast="0" w:name="_628phil8unj9" w:id="1"/>
      <w:bookmarkEnd w:id="1"/>
      <w:r w:rsidDel="00000000" w:rsidR="00000000" w:rsidRPr="00000000">
        <w:rPr>
          <w:rFonts w:ascii="Playfair Display" w:cs="Playfair Display" w:eastAsia="Playfair Display" w:hAnsi="Playfair Display"/>
          <w:b w:val="1"/>
          <w:sz w:val="28"/>
          <w:szCs w:val="28"/>
          <w:rtl w:val="0"/>
        </w:rPr>
        <w:t xml:space="preserve">Professional Summary </w:t>
      </w:r>
      <w:r w:rsidDel="00000000" w:rsidR="00000000" w:rsidRPr="00000000">
        <w:rPr>
          <w:rFonts w:ascii="Lato" w:cs="Lato" w:eastAsia="Lato" w:hAnsi="Lato"/>
          <w:color w:val="666666"/>
          <w:sz w:val="18"/>
          <w:szCs w:val="18"/>
          <w:rtl w:val="0"/>
        </w:rPr>
        <w:t xml:space="preserve">1991 - 2023</w:t>
      </w:r>
      <w:r w:rsidDel="00000000" w:rsidR="00000000" w:rsidRPr="00000000">
        <w:rPr>
          <w:rtl w:val="0"/>
        </w:rPr>
      </w:r>
    </w:p>
    <w:p w:rsidR="00000000" w:rsidDel="00000000" w:rsidP="00000000" w:rsidRDefault="00000000" w:rsidRPr="00000000" w14:paraId="00000007">
      <w:pPr>
        <w:spacing w:before="200" w:line="312" w:lineRule="auto"/>
        <w:rPr>
          <w:rFonts w:ascii="Lato" w:cs="Lato" w:eastAsia="Lato" w:hAnsi="Lato"/>
          <w:sz w:val="20"/>
          <w:szCs w:val="20"/>
        </w:rPr>
      </w:pPr>
      <w:r w:rsidDel="00000000" w:rsidR="00000000" w:rsidRPr="00000000">
        <w:rPr>
          <w:rFonts w:ascii="Lato" w:cs="Lato" w:eastAsia="Lato" w:hAnsi="Lato"/>
          <w:sz w:val="20"/>
          <w:szCs w:val="20"/>
          <w:rtl w:val="0"/>
        </w:rPr>
        <w:t xml:space="preserve">I am an experienced software designer, architect, and daily contributor focused on value delivery. I have managed and provided technical direction to teams and mentored individual contributors. I have  worked hand in hand with stakeholders to define requirements, backlogs, and software designs and libraries.</w:t>
      </w:r>
    </w:p>
    <w:p w:rsidR="00000000" w:rsidDel="00000000" w:rsidP="00000000" w:rsidRDefault="00000000" w:rsidRPr="00000000" w14:paraId="00000008">
      <w:pPr>
        <w:spacing w:before="200" w:line="312" w:lineRule="auto"/>
        <w:rPr>
          <w:rFonts w:ascii="Lato" w:cs="Lato" w:eastAsia="Lato" w:hAnsi="Lato"/>
          <w:sz w:val="20"/>
          <w:szCs w:val="20"/>
        </w:rPr>
      </w:pPr>
      <w:r w:rsidDel="00000000" w:rsidR="00000000" w:rsidRPr="00000000">
        <w:rPr>
          <w:rFonts w:ascii="Lato" w:cs="Lato" w:eastAsia="Lato" w:hAnsi="Lato"/>
          <w:sz w:val="20"/>
          <w:szCs w:val="20"/>
          <w:rtl w:val="0"/>
        </w:rPr>
        <w:t xml:space="preserve">Most recently I have been breaking down large or outdated monoliths and services </w:t>
      </w:r>
      <w:r w:rsidDel="00000000" w:rsidR="00000000" w:rsidRPr="00000000">
        <w:rPr>
          <w:rFonts w:ascii="Lato" w:cs="Lato" w:eastAsia="Lato" w:hAnsi="Lato"/>
          <w:sz w:val="20"/>
          <w:szCs w:val="20"/>
          <w:rtl w:val="0"/>
        </w:rPr>
        <w:t xml:space="preserve">replacing them with Python FastAPI applications running on Linux Docker containers in Kubernetes, using Ka</w:t>
      </w:r>
      <w:r w:rsidDel="00000000" w:rsidR="00000000" w:rsidRPr="00000000">
        <w:rPr>
          <w:rFonts w:ascii="Lato" w:cs="Lato" w:eastAsia="Lato" w:hAnsi="Lato"/>
          <w:sz w:val="20"/>
          <w:szCs w:val="20"/>
          <w:rtl w:val="0"/>
        </w:rPr>
        <w:t xml:space="preserve">fka and AWS services. Prior to this I spent 10 years with C#, F#, .NET and Azure designing and delivering desktop software and APIs for industry specific ERPs and their partners like Canon USA.  I spent 10 years with Java, Scala, and Javascript  designing and building software for banks and charitable foundations on Linux and Windows servers.</w:t>
      </w:r>
    </w:p>
    <w:p w:rsidR="00000000" w:rsidDel="00000000" w:rsidP="00000000" w:rsidRDefault="00000000" w:rsidRPr="00000000" w14:paraId="00000009">
      <w:pPr>
        <w:pStyle w:val="Heading1"/>
        <w:widowControl w:val="0"/>
        <w:spacing w:after="0" w:before="320" w:line="240" w:lineRule="auto"/>
        <w:ind w:right="-30"/>
        <w:rPr>
          <w:rFonts w:ascii="Playfair Display" w:cs="Playfair Display" w:eastAsia="Playfair Display" w:hAnsi="Playfair Display"/>
          <w:b w:val="1"/>
          <w:sz w:val="28"/>
          <w:szCs w:val="28"/>
        </w:rPr>
      </w:pPr>
      <w:bookmarkStart w:colFirst="0" w:colLast="0" w:name="_k8ysck8q9mgf" w:id="2"/>
      <w:bookmarkEnd w:id="2"/>
      <w:r w:rsidDel="00000000" w:rsidR="00000000" w:rsidRPr="00000000">
        <w:rPr>
          <w:rFonts w:ascii="Playfair Display" w:cs="Playfair Display" w:eastAsia="Playfair Display" w:hAnsi="Playfair Display"/>
          <w:b w:val="1"/>
          <w:sz w:val="28"/>
          <w:szCs w:val="28"/>
          <w:rtl w:val="0"/>
        </w:rPr>
        <w:t xml:space="preserve">Work History </w:t>
      </w:r>
      <w:r w:rsidDel="00000000" w:rsidR="00000000" w:rsidRPr="00000000">
        <w:rPr>
          <w:rFonts w:ascii="Lato" w:cs="Lato" w:eastAsia="Lato" w:hAnsi="Lato"/>
          <w:color w:val="666666"/>
          <w:sz w:val="18"/>
          <w:szCs w:val="18"/>
          <w:rtl w:val="0"/>
        </w:rPr>
        <w:t xml:space="preserve">2006 - 2023</w:t>
      </w:r>
      <w:r w:rsidDel="00000000" w:rsidR="00000000" w:rsidRPr="00000000">
        <w:rPr>
          <w:rtl w:val="0"/>
        </w:rPr>
      </w:r>
    </w:p>
    <w:p w:rsidR="00000000" w:rsidDel="00000000" w:rsidP="00000000" w:rsidRDefault="00000000" w:rsidRPr="00000000" w14:paraId="0000000A">
      <w:pPr>
        <w:pStyle w:val="Heading2"/>
        <w:keepNext w:val="0"/>
        <w:keepLines w:val="0"/>
        <w:spacing w:after="0" w:before="200" w:line="312" w:lineRule="auto"/>
        <w:ind w:left="-15" w:right="-30" w:firstLine="0"/>
        <w:rPr>
          <w:rFonts w:ascii="Lato" w:cs="Lato" w:eastAsia="Lato" w:hAnsi="Lato"/>
          <w:color w:val="666666"/>
          <w:sz w:val="18"/>
          <w:szCs w:val="18"/>
        </w:rPr>
      </w:pPr>
      <w:bookmarkStart w:colFirst="0" w:colLast="0" w:name="_arnrh62rcfpt" w:id="3"/>
      <w:bookmarkEnd w:id="3"/>
      <w:r w:rsidDel="00000000" w:rsidR="00000000" w:rsidRPr="00000000">
        <w:rPr>
          <w:rFonts w:ascii="Lato" w:cs="Lato" w:eastAsia="Lato" w:hAnsi="Lato"/>
          <w:color w:val="666666"/>
          <w:sz w:val="18"/>
          <w:szCs w:val="18"/>
          <w:rtl w:val="0"/>
        </w:rPr>
        <w:t xml:space="preserve">March 2022 - October 2023</w:t>
      </w:r>
    </w:p>
    <w:p w:rsidR="00000000" w:rsidDel="00000000" w:rsidP="00000000" w:rsidRDefault="00000000" w:rsidRPr="00000000" w14:paraId="0000000B">
      <w:pPr>
        <w:pStyle w:val="Heading3"/>
        <w:keepNext w:val="0"/>
        <w:keepLines w:val="0"/>
        <w:spacing w:after="0" w:before="0" w:line="240" w:lineRule="auto"/>
        <w:ind w:left="-15" w:right="-30" w:firstLine="0"/>
        <w:rPr>
          <w:rFonts w:ascii="Playfair Display" w:cs="Playfair Display" w:eastAsia="Playfair Display" w:hAnsi="Playfair Display"/>
          <w:color w:val="000000"/>
          <w:sz w:val="22"/>
          <w:szCs w:val="22"/>
        </w:rPr>
      </w:pPr>
      <w:bookmarkStart w:colFirst="0" w:colLast="0" w:name="_mofu6vopi18q" w:id="4"/>
      <w:bookmarkEnd w:id="4"/>
      <w:r w:rsidDel="00000000" w:rsidR="00000000" w:rsidRPr="00000000">
        <w:rPr>
          <w:rFonts w:ascii="Playfair Display" w:cs="Playfair Display" w:eastAsia="Playfair Display" w:hAnsi="Playfair Display"/>
          <w:b w:val="1"/>
          <w:color w:val="000000"/>
          <w:sz w:val="22"/>
          <w:szCs w:val="22"/>
          <w:rtl w:val="0"/>
        </w:rPr>
        <w:t xml:space="preserve">Smartbiz Loans, San Francisco CA</w:t>
      </w:r>
      <w:r w:rsidDel="00000000" w:rsidR="00000000" w:rsidRPr="00000000">
        <w:rPr>
          <w:rFonts w:ascii="Playfair Display" w:cs="Playfair Display" w:eastAsia="Playfair Display" w:hAnsi="Playfair Display"/>
          <w:color w:val="000000"/>
          <w:sz w:val="22"/>
          <w:szCs w:val="22"/>
          <w:rtl w:val="0"/>
        </w:rPr>
        <w:t xml:space="preserve"> - Staff / Principal Engineer</w:t>
      </w:r>
    </w:p>
    <w:p w:rsidR="00000000" w:rsidDel="00000000" w:rsidP="00000000" w:rsidRDefault="00000000" w:rsidRPr="00000000" w14:paraId="0000000C">
      <w:pPr>
        <w:spacing w:before="200" w:line="312" w:lineRule="auto"/>
        <w:rPr>
          <w:rFonts w:ascii="Lato" w:cs="Lato" w:eastAsia="Lato" w:hAnsi="Lato"/>
          <w:sz w:val="20"/>
          <w:szCs w:val="20"/>
        </w:rPr>
      </w:pPr>
      <w:r w:rsidDel="00000000" w:rsidR="00000000" w:rsidRPr="00000000">
        <w:rPr>
          <w:rFonts w:ascii="Lato" w:cs="Lato" w:eastAsia="Lato" w:hAnsi="Lato"/>
          <w:sz w:val="20"/>
          <w:szCs w:val="20"/>
          <w:rtl w:val="0"/>
        </w:rPr>
        <w:t xml:space="preserve">A financial technology company that processes SBA7a loans and other small business loan products.</w:t>
      </w:r>
    </w:p>
    <w:p w:rsidR="00000000" w:rsidDel="00000000" w:rsidP="00000000" w:rsidRDefault="00000000" w:rsidRPr="00000000" w14:paraId="0000000D">
      <w:pPr>
        <w:spacing w:before="200" w:line="312" w:lineRule="auto"/>
        <w:rPr>
          <w:rFonts w:ascii="Lato" w:cs="Lato" w:eastAsia="Lato" w:hAnsi="Lato"/>
          <w:sz w:val="20"/>
          <w:szCs w:val="20"/>
        </w:rPr>
      </w:pPr>
      <w:r w:rsidDel="00000000" w:rsidR="00000000" w:rsidRPr="00000000">
        <w:rPr>
          <w:rFonts w:ascii="Lato" w:cs="Lato" w:eastAsia="Lato" w:hAnsi="Lato"/>
          <w:sz w:val="20"/>
          <w:szCs w:val="20"/>
          <w:rtl w:val="0"/>
        </w:rPr>
        <w:t xml:space="preserve">- Python - Flask - Fast API - Kafka - GitHub - AWS - Docker - Kubernetes - Debezium - ArgoCD - Vault</w:t>
      </w:r>
    </w:p>
    <w:p w:rsidR="00000000" w:rsidDel="00000000" w:rsidP="00000000" w:rsidRDefault="00000000" w:rsidRPr="00000000" w14:paraId="0000000E">
      <w:pPr>
        <w:numPr>
          <w:ilvl w:val="0"/>
          <w:numId w:val="1"/>
        </w:numPr>
        <w:spacing w:after="0" w:afterAutospacing="0" w:before="200" w:line="312" w:lineRule="auto"/>
        <w:ind w:left="720" w:hanging="360"/>
        <w:rPr>
          <w:rFonts w:ascii="Lato" w:cs="Lato" w:eastAsia="Lato" w:hAnsi="Lato"/>
          <w:color w:val="000000"/>
          <w:sz w:val="20"/>
          <w:szCs w:val="20"/>
        </w:rPr>
      </w:pPr>
      <w:r w:rsidDel="00000000" w:rsidR="00000000" w:rsidRPr="00000000">
        <w:rPr>
          <w:rFonts w:ascii="Lato" w:cs="Lato" w:eastAsia="Lato" w:hAnsi="Lato"/>
          <w:sz w:val="20"/>
          <w:szCs w:val="20"/>
          <w:rtl w:val="0"/>
        </w:rPr>
        <w:t xml:space="preserve">Stabilized new production services and redesigned them as much simpler, stable, and scalable software. Explained design and construction to new  developers as I hired them into the team . Received company wide recognition for my simplification efforts. </w:t>
      </w:r>
    </w:p>
    <w:p w:rsidR="00000000" w:rsidDel="00000000" w:rsidP="00000000" w:rsidRDefault="00000000" w:rsidRPr="00000000" w14:paraId="0000000F">
      <w:pPr>
        <w:numPr>
          <w:ilvl w:val="0"/>
          <w:numId w:val="1"/>
        </w:numPr>
        <w:spacing w:after="0" w:afterAutospacing="0" w:before="0" w:beforeAutospacing="0" w:line="312" w:lineRule="auto"/>
        <w:ind w:left="720" w:hanging="360"/>
        <w:rPr>
          <w:rFonts w:ascii="Lato" w:cs="Lato" w:eastAsia="Lato" w:hAnsi="Lato"/>
          <w:color w:val="000000"/>
          <w:sz w:val="20"/>
          <w:szCs w:val="20"/>
        </w:rPr>
      </w:pPr>
      <w:r w:rsidDel="00000000" w:rsidR="00000000" w:rsidRPr="00000000">
        <w:rPr>
          <w:rFonts w:ascii="Lato" w:cs="Lato" w:eastAsia="Lato" w:hAnsi="Lato"/>
          <w:sz w:val="20"/>
          <w:szCs w:val="20"/>
          <w:rtl w:val="0"/>
        </w:rPr>
        <w:t xml:space="preserve">As part of a technology maturation effort, designed, planned, and executed an initiative to replace older systems and monoliths. Adopted an event based architecture which decoupled applications and services allowing the  creation of new testable and scalable components and to gradually replace or strangle functionality.</w:t>
      </w:r>
    </w:p>
    <w:p w:rsidR="00000000" w:rsidDel="00000000" w:rsidP="00000000" w:rsidRDefault="00000000" w:rsidRPr="00000000" w14:paraId="00000010">
      <w:pPr>
        <w:numPr>
          <w:ilvl w:val="0"/>
          <w:numId w:val="1"/>
        </w:numPr>
        <w:spacing w:after="0" w:afterAutospacing="0" w:before="0" w:beforeAutospacing="0" w:line="312" w:lineRule="auto"/>
        <w:ind w:left="720" w:hanging="360"/>
        <w:rPr>
          <w:rFonts w:ascii="Lato" w:cs="Lato" w:eastAsia="Lato" w:hAnsi="Lato"/>
          <w:sz w:val="20"/>
          <w:szCs w:val="20"/>
        </w:rPr>
      </w:pPr>
      <w:r w:rsidDel="00000000" w:rsidR="00000000" w:rsidRPr="00000000">
        <w:rPr>
          <w:rFonts w:ascii="Lato" w:cs="Lato" w:eastAsia="Lato" w:hAnsi="Lato"/>
          <w:sz w:val="20"/>
          <w:szCs w:val="20"/>
          <w:rtl w:val="0"/>
        </w:rPr>
        <w:t xml:space="preserve">Directed several teams replacing a critical but brittle set of backend services, workers, database triggers, and scripts which populated Salesforce with information needed to process, measure, and report on critical business functions.</w:t>
      </w:r>
    </w:p>
    <w:p w:rsidR="00000000" w:rsidDel="00000000" w:rsidP="00000000" w:rsidRDefault="00000000" w:rsidRPr="00000000" w14:paraId="00000011">
      <w:pPr>
        <w:numPr>
          <w:ilvl w:val="0"/>
          <w:numId w:val="1"/>
        </w:numPr>
        <w:spacing w:after="0" w:afterAutospacing="0" w:before="0" w:beforeAutospacing="0" w:line="312" w:lineRule="auto"/>
        <w:ind w:left="720" w:hanging="360"/>
        <w:rPr>
          <w:rFonts w:ascii="Lato" w:cs="Lato" w:eastAsia="Lato" w:hAnsi="Lato"/>
          <w:color w:val="000000"/>
          <w:sz w:val="20"/>
          <w:szCs w:val="20"/>
        </w:rPr>
      </w:pPr>
      <w:r w:rsidDel="00000000" w:rsidR="00000000" w:rsidRPr="00000000">
        <w:rPr>
          <w:rFonts w:ascii="Lato" w:cs="Lato" w:eastAsia="Lato" w:hAnsi="Lato"/>
          <w:sz w:val="20"/>
          <w:szCs w:val="20"/>
          <w:rtl w:val="0"/>
        </w:rPr>
        <w:t xml:space="preserve">Created, delivered, and socialized service and worker templates and accompanying libraries and GitHub actions for static analysis, testing, formatting, docker image management, software health ratings, and pull request templates.</w:t>
      </w:r>
    </w:p>
    <w:p w:rsidR="00000000" w:rsidDel="00000000" w:rsidP="00000000" w:rsidRDefault="00000000" w:rsidRPr="00000000" w14:paraId="00000012">
      <w:pPr>
        <w:numPr>
          <w:ilvl w:val="0"/>
          <w:numId w:val="1"/>
        </w:numPr>
        <w:spacing w:before="0" w:beforeAutospacing="0" w:line="312" w:lineRule="auto"/>
        <w:ind w:left="720" w:hanging="360"/>
        <w:rPr>
          <w:rFonts w:ascii="Lato" w:cs="Lato" w:eastAsia="Lato" w:hAnsi="Lato"/>
          <w:sz w:val="20"/>
          <w:szCs w:val="20"/>
        </w:rPr>
      </w:pPr>
      <w:r w:rsidDel="00000000" w:rsidR="00000000" w:rsidRPr="00000000">
        <w:rPr>
          <w:rFonts w:ascii="Lato" w:cs="Lato" w:eastAsia="Lato" w:hAnsi="Lato"/>
          <w:sz w:val="20"/>
          <w:szCs w:val="20"/>
          <w:rtl w:val="0"/>
        </w:rPr>
        <w:t xml:space="preserve">Worked closely with our data science and business analytics teams and delivered projects for executive initiatives on accelerated timelines.</w:t>
      </w:r>
    </w:p>
    <w:p w:rsidR="00000000" w:rsidDel="00000000" w:rsidP="00000000" w:rsidRDefault="00000000" w:rsidRPr="00000000" w14:paraId="00000013">
      <w:pPr>
        <w:spacing w:line="312"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14">
      <w:pPr>
        <w:pStyle w:val="Heading2"/>
        <w:keepNext w:val="0"/>
        <w:keepLines w:val="0"/>
        <w:spacing w:after="0" w:before="200" w:line="312" w:lineRule="auto"/>
        <w:ind w:left="-15" w:right="-30" w:firstLine="0"/>
        <w:rPr>
          <w:rFonts w:ascii="Lato" w:cs="Lato" w:eastAsia="Lato" w:hAnsi="Lato"/>
          <w:color w:val="666666"/>
          <w:sz w:val="18"/>
          <w:szCs w:val="18"/>
        </w:rPr>
      </w:pPr>
      <w:bookmarkStart w:colFirst="0" w:colLast="0" w:name="_vz4qusab4pk4" w:id="5"/>
      <w:bookmarkEnd w:id="5"/>
      <w:r w:rsidDel="00000000" w:rsidR="00000000" w:rsidRPr="00000000">
        <w:rPr>
          <w:rFonts w:ascii="Lato" w:cs="Lato" w:eastAsia="Lato" w:hAnsi="Lato"/>
          <w:color w:val="666666"/>
          <w:sz w:val="18"/>
          <w:szCs w:val="18"/>
          <w:rtl w:val="0"/>
        </w:rPr>
        <w:t xml:space="preserve">July 2015 - March 2022</w:t>
      </w:r>
    </w:p>
    <w:p w:rsidR="00000000" w:rsidDel="00000000" w:rsidP="00000000" w:rsidRDefault="00000000" w:rsidRPr="00000000" w14:paraId="00000015">
      <w:pPr>
        <w:pStyle w:val="Heading3"/>
        <w:keepNext w:val="0"/>
        <w:keepLines w:val="0"/>
        <w:spacing w:after="0" w:before="0" w:line="240" w:lineRule="auto"/>
        <w:ind w:left="-15" w:right="-30" w:firstLine="0"/>
        <w:rPr>
          <w:rFonts w:ascii="Playfair Display" w:cs="Playfair Display" w:eastAsia="Playfair Display" w:hAnsi="Playfair Display"/>
          <w:color w:val="000000"/>
          <w:sz w:val="22"/>
          <w:szCs w:val="22"/>
        </w:rPr>
      </w:pPr>
      <w:bookmarkStart w:colFirst="0" w:colLast="0" w:name="_yjk0c9yfp3zb" w:id="6"/>
      <w:bookmarkEnd w:id="6"/>
      <w:r w:rsidDel="00000000" w:rsidR="00000000" w:rsidRPr="00000000">
        <w:rPr>
          <w:rFonts w:ascii="Playfair Display" w:cs="Playfair Display" w:eastAsia="Playfair Display" w:hAnsi="Playfair Display"/>
          <w:b w:val="1"/>
          <w:color w:val="000000"/>
          <w:sz w:val="22"/>
          <w:szCs w:val="22"/>
          <w:rtl w:val="0"/>
        </w:rPr>
        <w:t xml:space="preserve">ECi Software Solutions, Provo UT / Dallas TX </w:t>
      </w:r>
      <w:r w:rsidDel="00000000" w:rsidR="00000000" w:rsidRPr="00000000">
        <w:rPr>
          <w:rFonts w:ascii="Playfair Display" w:cs="Playfair Display" w:eastAsia="Playfair Display" w:hAnsi="Playfair Display"/>
          <w:color w:val="000000"/>
          <w:sz w:val="22"/>
          <w:szCs w:val="22"/>
          <w:rtl w:val="0"/>
        </w:rPr>
        <w:t xml:space="preserve">- Senior Software Architect</w:t>
      </w:r>
    </w:p>
    <w:p w:rsidR="00000000" w:rsidDel="00000000" w:rsidP="00000000" w:rsidRDefault="00000000" w:rsidRPr="00000000" w14:paraId="00000016">
      <w:pPr>
        <w:spacing w:before="200" w:line="312" w:lineRule="auto"/>
        <w:rPr>
          <w:rFonts w:ascii="Lato" w:cs="Lato" w:eastAsia="Lato" w:hAnsi="Lato"/>
          <w:sz w:val="20"/>
          <w:szCs w:val="20"/>
        </w:rPr>
      </w:pPr>
      <w:r w:rsidDel="00000000" w:rsidR="00000000" w:rsidRPr="00000000">
        <w:rPr>
          <w:rFonts w:ascii="Lato" w:cs="Lato" w:eastAsia="Lato" w:hAnsi="Lato"/>
          <w:sz w:val="20"/>
          <w:szCs w:val="20"/>
          <w:rtl w:val="0"/>
        </w:rPr>
        <w:t xml:space="preserve">Acquisition and evolution of Industry specific ERPs and field service systems.</w:t>
      </w:r>
    </w:p>
    <w:p w:rsidR="00000000" w:rsidDel="00000000" w:rsidP="00000000" w:rsidRDefault="00000000" w:rsidRPr="00000000" w14:paraId="00000017">
      <w:pPr>
        <w:spacing w:before="200" w:line="312" w:lineRule="auto"/>
        <w:rPr>
          <w:rFonts w:ascii="Lato" w:cs="Lato" w:eastAsia="Lato" w:hAnsi="Lato"/>
          <w:sz w:val="20"/>
          <w:szCs w:val="20"/>
        </w:rPr>
      </w:pPr>
      <w:r w:rsidDel="00000000" w:rsidR="00000000" w:rsidRPr="00000000">
        <w:rPr>
          <w:rFonts w:ascii="Lato" w:cs="Lato" w:eastAsia="Lato" w:hAnsi="Lato"/>
          <w:sz w:val="20"/>
          <w:szCs w:val="20"/>
          <w:rtl w:val="0"/>
        </w:rPr>
        <w:t xml:space="preserve">- C# - F# - .NET - Azure</w:t>
      </w:r>
    </w:p>
    <w:p w:rsidR="00000000" w:rsidDel="00000000" w:rsidP="00000000" w:rsidRDefault="00000000" w:rsidRPr="00000000" w14:paraId="00000018">
      <w:pPr>
        <w:numPr>
          <w:ilvl w:val="0"/>
          <w:numId w:val="1"/>
        </w:numPr>
        <w:spacing w:after="0" w:afterAutospacing="0" w:before="200" w:line="312" w:lineRule="auto"/>
        <w:ind w:left="720" w:hanging="360"/>
        <w:rPr>
          <w:rFonts w:ascii="Lato" w:cs="Lato" w:eastAsia="Lato" w:hAnsi="Lato"/>
          <w:color w:val="000000"/>
          <w:sz w:val="20"/>
          <w:szCs w:val="20"/>
        </w:rPr>
      </w:pPr>
      <w:r w:rsidDel="00000000" w:rsidR="00000000" w:rsidRPr="00000000">
        <w:rPr>
          <w:rFonts w:ascii="Lato" w:cs="Lato" w:eastAsia="Lato" w:hAnsi="Lato"/>
          <w:sz w:val="20"/>
          <w:szCs w:val="20"/>
          <w:rtl w:val="0"/>
        </w:rPr>
        <w:t xml:space="preserve">Led teams in understanding the need for software design and software architecture. </w:t>
      </w:r>
    </w:p>
    <w:p w:rsidR="00000000" w:rsidDel="00000000" w:rsidP="00000000" w:rsidRDefault="00000000" w:rsidRPr="00000000" w14:paraId="00000019">
      <w:pPr>
        <w:numPr>
          <w:ilvl w:val="0"/>
          <w:numId w:val="1"/>
        </w:numPr>
        <w:spacing w:after="0" w:afterAutospacing="0" w:before="0" w:beforeAutospacing="0" w:line="312" w:lineRule="auto"/>
        <w:ind w:left="720" w:hanging="360"/>
        <w:rPr>
          <w:rFonts w:ascii="Lato" w:cs="Lato" w:eastAsia="Lato" w:hAnsi="Lato"/>
          <w:color w:val="000000"/>
          <w:sz w:val="20"/>
          <w:szCs w:val="20"/>
        </w:rPr>
      </w:pPr>
      <w:r w:rsidDel="00000000" w:rsidR="00000000" w:rsidRPr="00000000">
        <w:rPr>
          <w:rFonts w:ascii="Lato" w:cs="Lato" w:eastAsia="Lato" w:hAnsi="Lato"/>
          <w:sz w:val="20"/>
          <w:szCs w:val="20"/>
          <w:rtl w:val="0"/>
        </w:rPr>
        <w:t xml:space="preserve">Guided team leaders and teams as we implemented specific architecture in an iterative manner.</w:t>
      </w:r>
    </w:p>
    <w:p w:rsidR="00000000" w:rsidDel="00000000" w:rsidP="00000000" w:rsidRDefault="00000000" w:rsidRPr="00000000" w14:paraId="0000001A">
      <w:pPr>
        <w:numPr>
          <w:ilvl w:val="0"/>
          <w:numId w:val="1"/>
        </w:numPr>
        <w:spacing w:after="0" w:afterAutospacing="0" w:before="0" w:beforeAutospacing="0" w:line="312" w:lineRule="auto"/>
        <w:ind w:left="720" w:hanging="360"/>
        <w:rPr>
          <w:rFonts w:ascii="Lato" w:cs="Lato" w:eastAsia="Lato" w:hAnsi="Lato"/>
          <w:color w:val="000000"/>
          <w:sz w:val="20"/>
          <w:szCs w:val="20"/>
        </w:rPr>
      </w:pPr>
      <w:r w:rsidDel="00000000" w:rsidR="00000000" w:rsidRPr="00000000">
        <w:rPr>
          <w:rFonts w:ascii="Lato" w:cs="Lato" w:eastAsia="Lato" w:hAnsi="Lato"/>
          <w:sz w:val="20"/>
          <w:szCs w:val="20"/>
          <w:rtl w:val="0"/>
        </w:rPr>
        <w:t xml:space="preserve">Established a testing culture that valued unit testing and reshaping legacy code in a testable, iterative manner.</w:t>
      </w:r>
    </w:p>
    <w:p w:rsidR="00000000" w:rsidDel="00000000" w:rsidP="00000000" w:rsidRDefault="00000000" w:rsidRPr="00000000" w14:paraId="0000001B">
      <w:pPr>
        <w:numPr>
          <w:ilvl w:val="0"/>
          <w:numId w:val="1"/>
        </w:numPr>
        <w:spacing w:after="0" w:afterAutospacing="0" w:before="0" w:beforeAutospacing="0" w:line="312" w:lineRule="auto"/>
        <w:ind w:left="720" w:hanging="360"/>
        <w:rPr>
          <w:rFonts w:ascii="Lato" w:cs="Lato" w:eastAsia="Lato" w:hAnsi="Lato"/>
          <w:sz w:val="20"/>
          <w:szCs w:val="20"/>
          <w:u w:val="none"/>
        </w:rPr>
      </w:pPr>
      <w:r w:rsidDel="00000000" w:rsidR="00000000" w:rsidRPr="00000000">
        <w:rPr>
          <w:rFonts w:ascii="Lato" w:cs="Lato" w:eastAsia="Lato" w:hAnsi="Lato"/>
          <w:sz w:val="20"/>
          <w:szCs w:val="20"/>
          <w:rtl w:val="0"/>
        </w:rPr>
        <w:t xml:space="preserve">Made it possible to release on-demand. Prior to my arrival, releases were yearly and took a month or more to release software. The on-premise cloud had no way to update, I led the team as we built processes and automation to release the entire on-premise customers (a thousand or more) from impossible to a few minutes per customer.</w:t>
      </w:r>
    </w:p>
    <w:p w:rsidR="00000000" w:rsidDel="00000000" w:rsidP="00000000" w:rsidRDefault="00000000" w:rsidRPr="00000000" w14:paraId="0000001C">
      <w:pPr>
        <w:numPr>
          <w:ilvl w:val="0"/>
          <w:numId w:val="1"/>
        </w:numPr>
        <w:spacing w:after="0" w:afterAutospacing="0" w:before="0" w:beforeAutospacing="0" w:line="312" w:lineRule="auto"/>
        <w:ind w:left="720" w:hanging="360"/>
        <w:rPr>
          <w:rFonts w:ascii="Lato" w:cs="Lato" w:eastAsia="Lato" w:hAnsi="Lato"/>
          <w:color w:val="000000"/>
          <w:sz w:val="20"/>
          <w:szCs w:val="20"/>
        </w:rPr>
      </w:pPr>
      <w:r w:rsidDel="00000000" w:rsidR="00000000" w:rsidRPr="00000000">
        <w:rPr>
          <w:rFonts w:ascii="Lato" w:cs="Lato" w:eastAsia="Lato" w:hAnsi="Lato"/>
          <w:sz w:val="20"/>
          <w:szCs w:val="20"/>
          <w:rtl w:val="0"/>
        </w:rPr>
        <w:t xml:space="preserve">Led the construction, design, and delivery of several projects across multiple teams and initiatives to refactor a monolithic thick client application into smaller domains and from there into APIs.</w:t>
      </w:r>
    </w:p>
    <w:p w:rsidR="00000000" w:rsidDel="00000000" w:rsidP="00000000" w:rsidRDefault="00000000" w:rsidRPr="00000000" w14:paraId="0000001D">
      <w:pPr>
        <w:numPr>
          <w:ilvl w:val="0"/>
          <w:numId w:val="1"/>
        </w:numPr>
        <w:spacing w:before="0" w:beforeAutospacing="0" w:line="312" w:lineRule="auto"/>
        <w:ind w:left="720" w:hanging="360"/>
        <w:rPr>
          <w:rFonts w:ascii="Lato" w:cs="Lato" w:eastAsia="Lato" w:hAnsi="Lato"/>
          <w:sz w:val="20"/>
          <w:szCs w:val="20"/>
          <w:u w:val="none"/>
        </w:rPr>
      </w:pPr>
      <w:r w:rsidDel="00000000" w:rsidR="00000000" w:rsidRPr="00000000">
        <w:rPr>
          <w:rFonts w:ascii="Lato" w:cs="Lato" w:eastAsia="Lato" w:hAnsi="Lato"/>
          <w:sz w:val="20"/>
          <w:szCs w:val="20"/>
          <w:rtl w:val="0"/>
        </w:rPr>
        <w:t xml:space="preserve">Designed and delivered a new ordering system for third party vendors drastically improving the time, cost, and error rate to on board a new partner opening a new revenue channel.</w:t>
      </w:r>
      <w:r w:rsidDel="00000000" w:rsidR="00000000" w:rsidRPr="00000000">
        <w:rPr>
          <w:rtl w:val="0"/>
        </w:rPr>
      </w:r>
    </w:p>
    <w:p w:rsidR="00000000" w:rsidDel="00000000" w:rsidP="00000000" w:rsidRDefault="00000000" w:rsidRPr="00000000" w14:paraId="0000001E">
      <w:pPr>
        <w:pStyle w:val="Heading2"/>
        <w:keepNext w:val="0"/>
        <w:keepLines w:val="0"/>
        <w:spacing w:after="0" w:before="200" w:line="312" w:lineRule="auto"/>
        <w:ind w:left="-15" w:right="-30" w:firstLine="0"/>
        <w:rPr>
          <w:rFonts w:ascii="Lato" w:cs="Lato" w:eastAsia="Lato" w:hAnsi="Lato"/>
          <w:color w:val="666666"/>
          <w:sz w:val="18"/>
          <w:szCs w:val="18"/>
        </w:rPr>
      </w:pPr>
      <w:bookmarkStart w:colFirst="0" w:colLast="0" w:name="_uvgrpd2a8uu" w:id="7"/>
      <w:bookmarkEnd w:id="7"/>
      <w:r w:rsidDel="00000000" w:rsidR="00000000" w:rsidRPr="00000000">
        <w:rPr>
          <w:rFonts w:ascii="Lato" w:cs="Lato" w:eastAsia="Lato" w:hAnsi="Lato"/>
          <w:color w:val="666666"/>
          <w:sz w:val="18"/>
          <w:szCs w:val="18"/>
          <w:rtl w:val="0"/>
        </w:rPr>
        <w:t xml:space="preserve">February 2006 - July 2015</w:t>
      </w:r>
    </w:p>
    <w:p w:rsidR="00000000" w:rsidDel="00000000" w:rsidP="00000000" w:rsidRDefault="00000000" w:rsidRPr="00000000" w14:paraId="0000001F">
      <w:pPr>
        <w:pStyle w:val="Heading3"/>
        <w:keepNext w:val="0"/>
        <w:keepLines w:val="0"/>
        <w:spacing w:after="0" w:before="0" w:line="240" w:lineRule="auto"/>
        <w:ind w:left="-15" w:right="-30" w:firstLine="0"/>
        <w:rPr>
          <w:rFonts w:ascii="Playfair Display" w:cs="Playfair Display" w:eastAsia="Playfair Display" w:hAnsi="Playfair Display"/>
          <w:color w:val="000000"/>
          <w:sz w:val="22"/>
          <w:szCs w:val="22"/>
        </w:rPr>
      </w:pPr>
      <w:bookmarkStart w:colFirst="0" w:colLast="0" w:name="_qnje8xexznm" w:id="8"/>
      <w:bookmarkEnd w:id="8"/>
      <w:r w:rsidDel="00000000" w:rsidR="00000000" w:rsidRPr="00000000">
        <w:rPr>
          <w:rFonts w:ascii="Playfair Display" w:cs="Playfair Display" w:eastAsia="Playfair Display" w:hAnsi="Playfair Display"/>
          <w:b w:val="1"/>
          <w:color w:val="000000"/>
          <w:sz w:val="22"/>
          <w:szCs w:val="22"/>
          <w:rtl w:val="0"/>
        </w:rPr>
        <w:t xml:space="preserve">Foundation Source, Provo UT / Fairfield CT</w:t>
      </w:r>
      <w:r w:rsidDel="00000000" w:rsidR="00000000" w:rsidRPr="00000000">
        <w:rPr>
          <w:rFonts w:ascii="Playfair Display" w:cs="Playfair Display" w:eastAsia="Playfair Display" w:hAnsi="Playfair Display"/>
          <w:color w:val="000000"/>
          <w:sz w:val="22"/>
          <w:szCs w:val="22"/>
          <w:rtl w:val="0"/>
        </w:rPr>
        <w:t xml:space="preserve"> - Sr Enterprise Software Engineer</w:t>
      </w:r>
    </w:p>
    <w:p w:rsidR="00000000" w:rsidDel="00000000" w:rsidP="00000000" w:rsidRDefault="00000000" w:rsidRPr="00000000" w14:paraId="00000020">
      <w:pPr>
        <w:spacing w:before="200" w:line="312" w:lineRule="auto"/>
        <w:rPr>
          <w:rFonts w:ascii="Lato" w:cs="Lato" w:eastAsia="Lato" w:hAnsi="Lato"/>
          <w:sz w:val="20"/>
          <w:szCs w:val="20"/>
        </w:rPr>
      </w:pPr>
      <w:r w:rsidDel="00000000" w:rsidR="00000000" w:rsidRPr="00000000">
        <w:rPr>
          <w:rFonts w:ascii="Lato" w:cs="Lato" w:eastAsia="Lato" w:hAnsi="Lato"/>
          <w:sz w:val="20"/>
          <w:szCs w:val="20"/>
          <w:rtl w:val="0"/>
        </w:rPr>
        <w:t xml:space="preserve">Provides turn-key 503c foundations, software to manage back office operations, charity facing software, tax software, grant applications and processing.</w:t>
      </w:r>
    </w:p>
    <w:p w:rsidR="00000000" w:rsidDel="00000000" w:rsidP="00000000" w:rsidRDefault="00000000" w:rsidRPr="00000000" w14:paraId="00000021">
      <w:pPr>
        <w:spacing w:before="200" w:line="312" w:lineRule="auto"/>
        <w:rPr>
          <w:rFonts w:ascii="Lato" w:cs="Lato" w:eastAsia="Lato" w:hAnsi="Lato"/>
          <w:sz w:val="20"/>
          <w:szCs w:val="20"/>
        </w:rPr>
      </w:pPr>
      <w:r w:rsidDel="00000000" w:rsidR="00000000" w:rsidRPr="00000000">
        <w:rPr>
          <w:rFonts w:ascii="Lato" w:cs="Lato" w:eastAsia="Lato" w:hAnsi="Lato"/>
          <w:sz w:val="20"/>
          <w:szCs w:val="20"/>
          <w:rtl w:val="0"/>
        </w:rPr>
        <w:t xml:space="preserve">- HTML - Javascript - Java - Jsp - Tomcat - Struts - Scala - Clojure - JavaFX2</w:t>
      </w:r>
    </w:p>
    <w:p w:rsidR="00000000" w:rsidDel="00000000" w:rsidP="00000000" w:rsidRDefault="00000000" w:rsidRPr="00000000" w14:paraId="00000022">
      <w:pPr>
        <w:numPr>
          <w:ilvl w:val="0"/>
          <w:numId w:val="1"/>
        </w:numPr>
        <w:spacing w:after="0" w:afterAutospacing="0" w:before="200" w:line="312" w:lineRule="auto"/>
        <w:ind w:left="720" w:hanging="360"/>
        <w:rPr>
          <w:rFonts w:ascii="Lato" w:cs="Lato" w:eastAsia="Lato" w:hAnsi="Lato"/>
          <w:color w:val="000000"/>
          <w:sz w:val="20"/>
          <w:szCs w:val="20"/>
        </w:rPr>
      </w:pPr>
      <w:r w:rsidDel="00000000" w:rsidR="00000000" w:rsidRPr="00000000">
        <w:rPr>
          <w:rFonts w:ascii="Lato" w:cs="Lato" w:eastAsia="Lato" w:hAnsi="Lato"/>
          <w:sz w:val="20"/>
          <w:szCs w:val="20"/>
          <w:rtl w:val="0"/>
        </w:rPr>
        <w:t xml:space="preserve">Responsible for the design, implementation and maintenance of a system of Web Applications (Html/ Javascript/Java/Jsp), a collection of Web Services (Tomcat/Struts/Java) and Databases used by the general public, clients, and administrative users.</w:t>
      </w:r>
    </w:p>
    <w:p w:rsidR="00000000" w:rsidDel="00000000" w:rsidP="00000000" w:rsidRDefault="00000000" w:rsidRPr="00000000" w14:paraId="00000023">
      <w:pPr>
        <w:numPr>
          <w:ilvl w:val="0"/>
          <w:numId w:val="1"/>
        </w:numPr>
        <w:spacing w:after="0" w:afterAutospacing="0" w:before="0" w:beforeAutospacing="0" w:line="312" w:lineRule="auto"/>
        <w:ind w:left="720" w:hanging="360"/>
        <w:rPr>
          <w:rFonts w:ascii="Lato" w:cs="Lato" w:eastAsia="Lato" w:hAnsi="Lato"/>
          <w:color w:val="000000"/>
          <w:sz w:val="20"/>
          <w:szCs w:val="20"/>
        </w:rPr>
      </w:pPr>
      <w:r w:rsidDel="00000000" w:rsidR="00000000" w:rsidRPr="00000000">
        <w:rPr>
          <w:rFonts w:ascii="Lato" w:cs="Lato" w:eastAsia="Lato" w:hAnsi="Lato"/>
          <w:sz w:val="20"/>
          <w:szCs w:val="20"/>
          <w:rtl w:val="0"/>
        </w:rPr>
        <w:t xml:space="preserve">Led a small team tasked with re-designing and re-engineering an existing administrative thick client application (Java/Scala/Clojure/JavaFX2).</w:t>
      </w:r>
    </w:p>
    <w:p w:rsidR="00000000" w:rsidDel="00000000" w:rsidP="00000000" w:rsidRDefault="00000000" w:rsidRPr="00000000" w14:paraId="00000024">
      <w:pPr>
        <w:numPr>
          <w:ilvl w:val="0"/>
          <w:numId w:val="1"/>
        </w:numPr>
        <w:spacing w:after="0" w:afterAutospacing="0" w:before="0" w:beforeAutospacing="0" w:line="312" w:lineRule="auto"/>
        <w:ind w:left="720" w:hanging="360"/>
        <w:rPr>
          <w:rFonts w:ascii="Lato" w:cs="Lato" w:eastAsia="Lato" w:hAnsi="Lato"/>
          <w:color w:val="000000"/>
          <w:sz w:val="20"/>
          <w:szCs w:val="20"/>
        </w:rPr>
      </w:pPr>
      <w:r w:rsidDel="00000000" w:rsidR="00000000" w:rsidRPr="00000000">
        <w:rPr>
          <w:rFonts w:ascii="Lato" w:cs="Lato" w:eastAsia="Lato" w:hAnsi="Lato"/>
          <w:sz w:val="20"/>
          <w:szCs w:val="20"/>
          <w:rtl w:val="0"/>
        </w:rPr>
        <w:t xml:space="preserve">Created custom lightweight AJAX/REST middleware to glue our services to existing sites and applications for the WordPress platform and anticipated mobile hybrid apps.</w:t>
      </w:r>
    </w:p>
    <w:p w:rsidR="00000000" w:rsidDel="00000000" w:rsidP="00000000" w:rsidRDefault="00000000" w:rsidRPr="00000000" w14:paraId="00000025">
      <w:pPr>
        <w:numPr>
          <w:ilvl w:val="0"/>
          <w:numId w:val="1"/>
        </w:numPr>
        <w:spacing w:before="0" w:beforeAutospacing="0" w:line="312" w:lineRule="auto"/>
        <w:ind w:left="720" w:hanging="360"/>
        <w:rPr>
          <w:rFonts w:ascii="Lato" w:cs="Lato" w:eastAsia="Lato" w:hAnsi="Lato"/>
          <w:color w:val="000000"/>
          <w:sz w:val="20"/>
          <w:szCs w:val="20"/>
        </w:rPr>
      </w:pPr>
      <w:r w:rsidDel="00000000" w:rsidR="00000000" w:rsidRPr="00000000">
        <w:rPr>
          <w:rFonts w:ascii="Lato" w:cs="Lato" w:eastAsia="Lato" w:hAnsi="Lato"/>
          <w:sz w:val="20"/>
          <w:szCs w:val="20"/>
          <w:rtl w:val="0"/>
        </w:rPr>
        <w:t xml:space="preserve">Designed services and applications for iOS devices, re-considering the user experience and infrastructure requirements for mobile users and engineers.</w:t>
      </w:r>
    </w:p>
    <w:p w:rsidR="00000000" w:rsidDel="00000000" w:rsidP="00000000" w:rsidRDefault="00000000" w:rsidRPr="00000000" w14:paraId="00000026">
      <w:pPr>
        <w:spacing w:before="200" w:line="312" w:lineRule="auto"/>
        <w:rPr>
          <w:rFonts w:ascii="Lato" w:cs="Lato" w:eastAsia="Lato" w:hAnsi="Lato"/>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widowControl w:val="0"/>
        <w:spacing w:after="0" w:before="320" w:line="240" w:lineRule="auto"/>
        <w:ind w:right="-30"/>
        <w:rPr>
          <w:rFonts w:ascii="Lato" w:cs="Lato" w:eastAsia="Lato" w:hAnsi="Lato"/>
          <w:color w:val="666666"/>
          <w:sz w:val="18"/>
          <w:szCs w:val="18"/>
        </w:rPr>
      </w:pPr>
      <w:bookmarkStart w:colFirst="0" w:colLast="0" w:name="_asn0c4cfsvj4" w:id="9"/>
      <w:bookmarkEnd w:id="9"/>
      <w:r w:rsidDel="00000000" w:rsidR="00000000" w:rsidRPr="00000000">
        <w:rPr>
          <w:rFonts w:ascii="Playfair Display" w:cs="Playfair Display" w:eastAsia="Playfair Display" w:hAnsi="Playfair Display"/>
          <w:b w:val="1"/>
          <w:sz w:val="28"/>
          <w:szCs w:val="28"/>
          <w:rtl w:val="0"/>
        </w:rPr>
        <w:t xml:space="preserve">Additional Work History </w:t>
      </w:r>
      <w:r w:rsidDel="00000000" w:rsidR="00000000" w:rsidRPr="00000000">
        <w:rPr>
          <w:rFonts w:ascii="Lato" w:cs="Lato" w:eastAsia="Lato" w:hAnsi="Lato"/>
          <w:color w:val="666666"/>
          <w:sz w:val="18"/>
          <w:szCs w:val="18"/>
          <w:rtl w:val="0"/>
        </w:rPr>
        <w:t xml:space="preserve">1991 - 2006</w:t>
      </w:r>
    </w:p>
    <w:p w:rsidR="00000000" w:rsidDel="00000000" w:rsidP="00000000" w:rsidRDefault="00000000" w:rsidRPr="00000000" w14:paraId="00000028">
      <w:pPr>
        <w:pStyle w:val="Heading2"/>
        <w:keepNext w:val="0"/>
        <w:keepLines w:val="0"/>
        <w:spacing w:after="0" w:before="200" w:line="312" w:lineRule="auto"/>
        <w:ind w:left="-15" w:right="-30" w:firstLine="0"/>
        <w:rPr>
          <w:rFonts w:ascii="Lato" w:cs="Lato" w:eastAsia="Lato" w:hAnsi="Lato"/>
          <w:color w:val="666666"/>
          <w:sz w:val="18"/>
          <w:szCs w:val="18"/>
        </w:rPr>
      </w:pPr>
      <w:bookmarkStart w:colFirst="0" w:colLast="0" w:name="_whdbmaecm8aj" w:id="10"/>
      <w:bookmarkEnd w:id="10"/>
      <w:r w:rsidDel="00000000" w:rsidR="00000000" w:rsidRPr="00000000">
        <w:rPr>
          <w:rFonts w:ascii="Lato" w:cs="Lato" w:eastAsia="Lato" w:hAnsi="Lato"/>
          <w:color w:val="666666"/>
          <w:sz w:val="18"/>
          <w:szCs w:val="18"/>
          <w:rtl w:val="0"/>
        </w:rPr>
        <w:t xml:space="preserve">October 2002 - February 2006</w:t>
      </w:r>
    </w:p>
    <w:p w:rsidR="00000000" w:rsidDel="00000000" w:rsidP="00000000" w:rsidRDefault="00000000" w:rsidRPr="00000000" w14:paraId="00000029">
      <w:pPr>
        <w:pStyle w:val="Heading3"/>
        <w:keepNext w:val="0"/>
        <w:keepLines w:val="0"/>
        <w:spacing w:after="0" w:before="0" w:line="240" w:lineRule="auto"/>
        <w:ind w:left="-15" w:right="-30" w:firstLine="0"/>
        <w:rPr/>
      </w:pPr>
      <w:bookmarkStart w:colFirst="0" w:colLast="0" w:name="_p7p2ma8seyp" w:id="11"/>
      <w:bookmarkEnd w:id="11"/>
      <w:r w:rsidDel="00000000" w:rsidR="00000000" w:rsidRPr="00000000">
        <w:rPr>
          <w:rFonts w:ascii="Playfair Display" w:cs="Playfair Display" w:eastAsia="Playfair Display" w:hAnsi="Playfair Display"/>
          <w:b w:val="1"/>
          <w:color w:val="000000"/>
          <w:sz w:val="22"/>
          <w:szCs w:val="22"/>
          <w:rtl w:val="0"/>
        </w:rPr>
        <w:t xml:space="preserve">Avinti </w:t>
      </w:r>
      <w:r w:rsidDel="00000000" w:rsidR="00000000" w:rsidRPr="00000000">
        <w:rPr>
          <w:rFonts w:ascii="Playfair Display" w:cs="Playfair Display" w:eastAsia="Playfair Display" w:hAnsi="Playfair Display"/>
          <w:color w:val="000000"/>
          <w:sz w:val="22"/>
          <w:szCs w:val="22"/>
          <w:rtl w:val="0"/>
        </w:rPr>
        <w:t xml:space="preserve">- Engineering Manager</w:t>
      </w:r>
      <w:r w:rsidDel="00000000" w:rsidR="00000000" w:rsidRPr="00000000">
        <w:rPr>
          <w:rtl w:val="0"/>
        </w:rPr>
      </w:r>
    </w:p>
    <w:p w:rsidR="00000000" w:rsidDel="00000000" w:rsidP="00000000" w:rsidRDefault="00000000" w:rsidRPr="00000000" w14:paraId="0000002A">
      <w:pPr>
        <w:pStyle w:val="Heading2"/>
        <w:keepNext w:val="0"/>
        <w:keepLines w:val="0"/>
        <w:spacing w:after="0" w:before="200" w:line="312" w:lineRule="auto"/>
        <w:ind w:left="-15" w:right="-30" w:firstLine="0"/>
        <w:rPr>
          <w:rFonts w:ascii="Lato" w:cs="Lato" w:eastAsia="Lato" w:hAnsi="Lato"/>
          <w:color w:val="666666"/>
          <w:sz w:val="18"/>
          <w:szCs w:val="18"/>
        </w:rPr>
      </w:pPr>
      <w:bookmarkStart w:colFirst="0" w:colLast="0" w:name="_ft2v9ryrzqvh" w:id="12"/>
      <w:bookmarkEnd w:id="12"/>
      <w:r w:rsidDel="00000000" w:rsidR="00000000" w:rsidRPr="00000000">
        <w:rPr>
          <w:rFonts w:ascii="Lato" w:cs="Lato" w:eastAsia="Lato" w:hAnsi="Lato"/>
          <w:color w:val="666666"/>
          <w:sz w:val="18"/>
          <w:szCs w:val="18"/>
          <w:rtl w:val="0"/>
        </w:rPr>
        <w:t xml:space="preserve">April 2001 - October 2002</w:t>
      </w:r>
    </w:p>
    <w:p w:rsidR="00000000" w:rsidDel="00000000" w:rsidP="00000000" w:rsidRDefault="00000000" w:rsidRPr="00000000" w14:paraId="0000002B">
      <w:pPr>
        <w:pStyle w:val="Heading3"/>
        <w:keepNext w:val="0"/>
        <w:keepLines w:val="0"/>
        <w:spacing w:after="0" w:before="0" w:line="240" w:lineRule="auto"/>
        <w:ind w:left="-15" w:right="-30" w:firstLine="0"/>
        <w:rPr/>
      </w:pPr>
      <w:bookmarkStart w:colFirst="0" w:colLast="0" w:name="_7oskoitwk6si" w:id="13"/>
      <w:bookmarkEnd w:id="13"/>
      <w:r w:rsidDel="00000000" w:rsidR="00000000" w:rsidRPr="00000000">
        <w:rPr>
          <w:rFonts w:ascii="Playfair Display" w:cs="Playfair Display" w:eastAsia="Playfair Display" w:hAnsi="Playfair Display"/>
          <w:b w:val="1"/>
          <w:color w:val="000000"/>
          <w:sz w:val="22"/>
          <w:szCs w:val="22"/>
          <w:rtl w:val="0"/>
        </w:rPr>
        <w:t xml:space="preserve">Altiris </w:t>
      </w:r>
      <w:r w:rsidDel="00000000" w:rsidR="00000000" w:rsidRPr="00000000">
        <w:rPr>
          <w:rFonts w:ascii="Playfair Display" w:cs="Playfair Display" w:eastAsia="Playfair Display" w:hAnsi="Playfair Display"/>
          <w:color w:val="000000"/>
          <w:sz w:val="22"/>
          <w:szCs w:val="22"/>
          <w:rtl w:val="0"/>
        </w:rPr>
        <w:t xml:space="preserve">- Development Manager</w:t>
      </w:r>
      <w:r w:rsidDel="00000000" w:rsidR="00000000" w:rsidRPr="00000000">
        <w:rPr>
          <w:rtl w:val="0"/>
        </w:rPr>
      </w:r>
    </w:p>
    <w:p w:rsidR="00000000" w:rsidDel="00000000" w:rsidP="00000000" w:rsidRDefault="00000000" w:rsidRPr="00000000" w14:paraId="0000002C">
      <w:pPr>
        <w:pStyle w:val="Heading2"/>
        <w:keepNext w:val="0"/>
        <w:keepLines w:val="0"/>
        <w:spacing w:after="0" w:before="200" w:line="312" w:lineRule="auto"/>
        <w:ind w:left="-15" w:right="-30" w:firstLine="0"/>
        <w:rPr>
          <w:rFonts w:ascii="Lato" w:cs="Lato" w:eastAsia="Lato" w:hAnsi="Lato"/>
          <w:color w:val="666666"/>
          <w:sz w:val="18"/>
          <w:szCs w:val="18"/>
        </w:rPr>
      </w:pPr>
      <w:bookmarkStart w:colFirst="0" w:colLast="0" w:name="_uzmanypfwkid" w:id="14"/>
      <w:bookmarkEnd w:id="14"/>
      <w:r w:rsidDel="00000000" w:rsidR="00000000" w:rsidRPr="00000000">
        <w:rPr>
          <w:rFonts w:ascii="Lato" w:cs="Lato" w:eastAsia="Lato" w:hAnsi="Lato"/>
          <w:color w:val="666666"/>
          <w:sz w:val="18"/>
          <w:szCs w:val="18"/>
          <w:rtl w:val="0"/>
        </w:rPr>
        <w:t xml:space="preserve">September 1998 - April 2001</w:t>
      </w:r>
    </w:p>
    <w:p w:rsidR="00000000" w:rsidDel="00000000" w:rsidP="00000000" w:rsidRDefault="00000000" w:rsidRPr="00000000" w14:paraId="0000002D">
      <w:pPr>
        <w:pStyle w:val="Heading3"/>
        <w:keepNext w:val="0"/>
        <w:keepLines w:val="0"/>
        <w:spacing w:after="0" w:before="0" w:line="240" w:lineRule="auto"/>
        <w:ind w:left="-15" w:right="-30" w:firstLine="0"/>
        <w:rPr/>
      </w:pPr>
      <w:bookmarkStart w:colFirst="0" w:colLast="0" w:name="_ewanaf880pv8" w:id="15"/>
      <w:bookmarkEnd w:id="15"/>
      <w:r w:rsidDel="00000000" w:rsidR="00000000" w:rsidRPr="00000000">
        <w:rPr>
          <w:rFonts w:ascii="Playfair Display" w:cs="Playfair Display" w:eastAsia="Playfair Display" w:hAnsi="Playfair Display"/>
          <w:b w:val="1"/>
          <w:color w:val="000000"/>
          <w:sz w:val="22"/>
          <w:szCs w:val="22"/>
          <w:rtl w:val="0"/>
        </w:rPr>
        <w:t xml:space="preserve">Madison River </w:t>
      </w:r>
      <w:r w:rsidDel="00000000" w:rsidR="00000000" w:rsidRPr="00000000">
        <w:rPr>
          <w:rFonts w:ascii="Playfair Display" w:cs="Playfair Display" w:eastAsia="Playfair Display" w:hAnsi="Playfair Display"/>
          <w:color w:val="000000"/>
          <w:sz w:val="22"/>
          <w:szCs w:val="22"/>
          <w:rtl w:val="0"/>
        </w:rPr>
        <w:t xml:space="preserve">- Staff Engineer</w:t>
      </w:r>
      <w:r w:rsidDel="00000000" w:rsidR="00000000" w:rsidRPr="00000000">
        <w:rPr>
          <w:rtl w:val="0"/>
        </w:rPr>
      </w:r>
    </w:p>
    <w:p w:rsidR="00000000" w:rsidDel="00000000" w:rsidP="00000000" w:rsidRDefault="00000000" w:rsidRPr="00000000" w14:paraId="0000002E">
      <w:pPr>
        <w:pStyle w:val="Heading2"/>
        <w:keepNext w:val="0"/>
        <w:keepLines w:val="0"/>
        <w:spacing w:after="0" w:before="200" w:line="312" w:lineRule="auto"/>
        <w:ind w:left="-15" w:right="-30" w:firstLine="0"/>
        <w:rPr>
          <w:rFonts w:ascii="Lato" w:cs="Lato" w:eastAsia="Lato" w:hAnsi="Lato"/>
          <w:color w:val="666666"/>
          <w:sz w:val="18"/>
          <w:szCs w:val="18"/>
        </w:rPr>
      </w:pPr>
      <w:bookmarkStart w:colFirst="0" w:colLast="0" w:name="_17iccze61hwf" w:id="16"/>
      <w:bookmarkEnd w:id="16"/>
      <w:r w:rsidDel="00000000" w:rsidR="00000000" w:rsidRPr="00000000">
        <w:rPr>
          <w:rFonts w:ascii="Lato" w:cs="Lato" w:eastAsia="Lato" w:hAnsi="Lato"/>
          <w:color w:val="666666"/>
          <w:sz w:val="18"/>
          <w:szCs w:val="18"/>
          <w:rtl w:val="0"/>
        </w:rPr>
        <w:t xml:space="preserve">February 1997 - September 1998</w:t>
      </w:r>
    </w:p>
    <w:p w:rsidR="00000000" w:rsidDel="00000000" w:rsidP="00000000" w:rsidRDefault="00000000" w:rsidRPr="00000000" w14:paraId="0000002F">
      <w:pPr>
        <w:pStyle w:val="Heading3"/>
        <w:keepNext w:val="0"/>
        <w:keepLines w:val="0"/>
        <w:spacing w:after="0" w:before="0" w:line="240" w:lineRule="auto"/>
        <w:ind w:left="-15" w:right="-30" w:firstLine="0"/>
        <w:rPr/>
      </w:pPr>
      <w:bookmarkStart w:colFirst="0" w:colLast="0" w:name="_z1d7rwcbsu4p" w:id="17"/>
      <w:bookmarkEnd w:id="17"/>
      <w:r w:rsidDel="00000000" w:rsidR="00000000" w:rsidRPr="00000000">
        <w:rPr>
          <w:rFonts w:ascii="Playfair Display" w:cs="Playfair Display" w:eastAsia="Playfair Display" w:hAnsi="Playfair Display"/>
          <w:b w:val="1"/>
          <w:color w:val="000000"/>
          <w:sz w:val="22"/>
          <w:szCs w:val="22"/>
          <w:rtl w:val="0"/>
        </w:rPr>
        <w:t xml:space="preserve">Home Financial Network </w:t>
      </w:r>
      <w:r w:rsidDel="00000000" w:rsidR="00000000" w:rsidRPr="00000000">
        <w:rPr>
          <w:rFonts w:ascii="Playfair Display" w:cs="Playfair Display" w:eastAsia="Playfair Display" w:hAnsi="Playfair Display"/>
          <w:color w:val="000000"/>
          <w:sz w:val="22"/>
          <w:szCs w:val="22"/>
          <w:rtl w:val="0"/>
        </w:rPr>
        <w:t xml:space="preserve">- Sr Software Engineer</w:t>
      </w:r>
      <w:r w:rsidDel="00000000" w:rsidR="00000000" w:rsidRPr="00000000">
        <w:rPr>
          <w:rtl w:val="0"/>
        </w:rPr>
      </w:r>
    </w:p>
    <w:p w:rsidR="00000000" w:rsidDel="00000000" w:rsidP="00000000" w:rsidRDefault="00000000" w:rsidRPr="00000000" w14:paraId="00000030">
      <w:pPr>
        <w:pStyle w:val="Heading2"/>
        <w:keepNext w:val="0"/>
        <w:keepLines w:val="0"/>
        <w:spacing w:after="0" w:before="200" w:line="312" w:lineRule="auto"/>
        <w:ind w:left="-15" w:right="-30" w:firstLine="0"/>
        <w:rPr>
          <w:rFonts w:ascii="Lato" w:cs="Lato" w:eastAsia="Lato" w:hAnsi="Lato"/>
          <w:color w:val="666666"/>
          <w:sz w:val="18"/>
          <w:szCs w:val="18"/>
        </w:rPr>
      </w:pPr>
      <w:bookmarkStart w:colFirst="0" w:colLast="0" w:name="_xtgib76ump7t" w:id="18"/>
      <w:bookmarkEnd w:id="18"/>
      <w:r w:rsidDel="00000000" w:rsidR="00000000" w:rsidRPr="00000000">
        <w:rPr>
          <w:rFonts w:ascii="Lato" w:cs="Lato" w:eastAsia="Lato" w:hAnsi="Lato"/>
          <w:color w:val="666666"/>
          <w:sz w:val="18"/>
          <w:szCs w:val="18"/>
          <w:rtl w:val="0"/>
        </w:rPr>
        <w:t xml:space="preserve">June 1991 - February 1997</w:t>
      </w:r>
    </w:p>
    <w:p w:rsidR="00000000" w:rsidDel="00000000" w:rsidP="00000000" w:rsidRDefault="00000000" w:rsidRPr="00000000" w14:paraId="00000031">
      <w:pPr>
        <w:pStyle w:val="Heading3"/>
        <w:keepNext w:val="0"/>
        <w:keepLines w:val="0"/>
        <w:spacing w:after="0" w:before="0" w:line="240" w:lineRule="auto"/>
        <w:ind w:left="-15" w:right="-30" w:firstLine="0"/>
        <w:rPr>
          <w:rFonts w:ascii="Lato" w:cs="Lato" w:eastAsia="Lato" w:hAnsi="Lato"/>
          <w:sz w:val="20"/>
          <w:szCs w:val="20"/>
        </w:rPr>
      </w:pPr>
      <w:bookmarkStart w:colFirst="0" w:colLast="0" w:name="_1gedasmxe7ei" w:id="19"/>
      <w:bookmarkEnd w:id="19"/>
      <w:r w:rsidDel="00000000" w:rsidR="00000000" w:rsidRPr="00000000">
        <w:rPr>
          <w:rFonts w:ascii="Playfair Display" w:cs="Playfair Display" w:eastAsia="Playfair Display" w:hAnsi="Playfair Display"/>
          <w:b w:val="1"/>
          <w:color w:val="000000"/>
          <w:sz w:val="22"/>
          <w:szCs w:val="22"/>
          <w:rtl w:val="0"/>
        </w:rPr>
        <w:t xml:space="preserve">WordPerfect </w:t>
      </w:r>
      <w:r w:rsidDel="00000000" w:rsidR="00000000" w:rsidRPr="00000000">
        <w:rPr>
          <w:rFonts w:ascii="Playfair Display" w:cs="Playfair Display" w:eastAsia="Playfair Display" w:hAnsi="Playfair Display"/>
          <w:color w:val="000000"/>
          <w:sz w:val="22"/>
          <w:szCs w:val="22"/>
          <w:rtl w:val="0"/>
        </w:rPr>
        <w:t xml:space="preserve">- Software Engineer</w:t>
      </w:r>
      <w:r w:rsidDel="00000000" w:rsidR="00000000" w:rsidRPr="00000000">
        <w:rPr>
          <w:rtl w:val="0"/>
        </w:rPr>
      </w:r>
    </w:p>
    <w:p w:rsidR="00000000" w:rsidDel="00000000" w:rsidP="00000000" w:rsidRDefault="00000000" w:rsidRPr="00000000" w14:paraId="00000032">
      <w:pPr>
        <w:pStyle w:val="Heading3"/>
        <w:keepNext w:val="0"/>
        <w:keepLines w:val="0"/>
        <w:spacing w:after="0" w:before="0" w:line="240" w:lineRule="auto"/>
        <w:ind w:left="-15" w:right="-30" w:firstLine="0"/>
        <w:rPr>
          <w:rFonts w:ascii="Lato" w:cs="Lato" w:eastAsia="Lato" w:hAnsi="Lato"/>
          <w:sz w:val="20"/>
          <w:szCs w:val="20"/>
        </w:rPr>
      </w:pPr>
      <w:bookmarkStart w:colFirst="0" w:colLast="0" w:name="_f16qhm4vhzo3" w:id="20"/>
      <w:bookmarkEnd w:id="20"/>
      <w:r w:rsidDel="00000000" w:rsidR="00000000" w:rsidRPr="00000000">
        <w:rPr>
          <w:rtl w:val="0"/>
        </w:rPr>
      </w:r>
    </w:p>
    <w:sectPr>
      <w:headerReference r:id="rId8" w:type="default"/>
      <w:head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tom@thomasclindsey.com" TargetMode="External"/><Relationship Id="rId7" Type="http://schemas.openxmlformats.org/officeDocument/2006/relationships/hyperlink" Target="https://www.linkedin.com/in/thomas-c-lindsey/"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