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 Informatique</w:t>
        <w:br w:type="textWrapping"/>
        <w:t xml:space="preserve">Année 2022-2023, Semestre 3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142875</wp:posOffset>
            </wp:positionV>
            <wp:extent cx="1254661" cy="1826963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661" cy="182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Étudiants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(TDII)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CATTAROSSI DARTIGUELONGUE Thomas TP3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DUJARDIN Esteban TP4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GAIGNE Lilian TP4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LANUSSE Damien TP3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Enseignante tutrice : BRUYERE Marie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S3.A.D -  Gestion des données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Schéma UML de la base de données et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Projet n°4 :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Jdsel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Application web de jeux de société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DES MATIERES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2zim3pcgv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Diagramme de classe UML de la Base de Données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_l2zim3pcgvv4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h71ya3sd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2.Schéma Relationnel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_fsh71ya3sdhg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t4nforvq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Création de la base de données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_u56t4nforvqn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wj3nwg2w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Requêtes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_f8wj3nwg2w7g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w4p6b16k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Requêtes d’insertions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_tww4p6b16kda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57263ib9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4.1.1. Création de compte d’un Joueur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_xo57263ib9tg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chqqx48u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Création d’une partie dans la 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_5pchqqx48umn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2z6hulqa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Requêtes de sélection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_mx2z6hulqacn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vi0hx913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 Sélection des 50 meilleurs joueurs d’un jeu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_8evi0hx913t3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vhxztdgk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4.2.2. Sélection des messages entre deux joueurs dans l’ordre d’envoi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_devhxztdgki7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ezebng6q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Requêtes de modification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_r2ezebng6q09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24ueifav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4.3.1. Changer le thème sélectionné par le Joueur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_mx24ueifavku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hy94sffu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4.3.2. Changer le mot de passe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_99hy94sffui6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jimzb3fj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Requêtes de cohérence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_gkjimzb3fj47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6ive2flz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 Vérification du nombre de partie en cours d’un Joueur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_446ive2flzr3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mtrc1jrb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4.4.2. Vérification de validité du nom d’un nouveau thème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_usmtrc1jrbzr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5w52xsmc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Test de certaines requêtes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_eb5w52xsmcpt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 w:hanging="36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vvcvtqiso7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u w:val="non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l2zim3pcgvv4" w:id="1"/>
      <w:bookmarkEnd w:id="1"/>
      <w:r w:rsidDel="00000000" w:rsidR="00000000" w:rsidRPr="00000000">
        <w:rPr>
          <w:rtl w:val="0"/>
        </w:rPr>
        <w:t xml:space="preserve">Diagramme de classe UML de la Base de Données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-349949</wp:posOffset>
            </wp:positionH>
            <wp:positionV relativeFrom="paragraph">
              <wp:posOffset>695325</wp:posOffset>
            </wp:positionV>
            <wp:extent cx="9560570" cy="49291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0570" cy="4929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sh71ya3sdhg" w:id="2"/>
      <w:bookmarkEnd w:id="2"/>
      <w:r w:rsidDel="00000000" w:rsidR="00000000" w:rsidRPr="00000000">
        <w:rPr>
          <w:rtl w:val="0"/>
        </w:rPr>
        <w:t xml:space="preserve">2.Schéma Relationnel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Moderateur(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mdp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Theme(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lienImage,</w:t>
      </w:r>
      <w:r w:rsidDel="00000000" w:rsidR="00000000" w:rsidRPr="00000000">
        <w:rPr>
          <w:rtl w:val="0"/>
        </w:rPr>
        <w:t xml:space="preserve"> prix, nom, #idModerateur)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Jeu(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rtl w:val="0"/>
        </w:rPr>
        <w:t xml:space="preserve">, nom, lienMinuature, description, lienJeu,</w:t>
      </w:r>
      <w:r w:rsidDel="00000000" w:rsidR="00000000" w:rsidRPr="00000000">
        <w:rPr>
          <w:rtl w:val="0"/>
        </w:rPr>
        <w:t xml:space="preserve"> #idModerateur)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Joueur(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rtl w:val="0"/>
        </w:rPr>
        <w:t xml:space="preserve">, pseudonyme, anneeNaiss, email, mdp,</w:t>
      </w:r>
      <w:r w:rsidDel="00000000" w:rsidR="00000000" w:rsidRPr="00000000">
        <w:rPr>
          <w:rtl w:val="0"/>
        </w:rPr>
        <w:t xml:space="preserve"> #idTheme)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Partie(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rtl w:val="0"/>
        </w:rPr>
        <w:t xml:space="preserve">, date, pointJoueur1, pointJoueur2, pointJoueur3, pointJoueur4, estFini,</w:t>
      </w:r>
      <w:r w:rsidDel="00000000" w:rsidR="00000000" w:rsidRPr="00000000">
        <w:rPr>
          <w:rtl w:val="0"/>
        </w:rPr>
        <w:t xml:space="preserve"> #idJeu, #idJoueur1, #idJoueur2, #idJoueur3, #idJoueur4)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Amis(</w:t>
      </w:r>
      <w:r w:rsidDel="00000000" w:rsidR="00000000" w:rsidRPr="00000000">
        <w:rPr>
          <w:u w:val="single"/>
          <w:rtl w:val="0"/>
        </w:rPr>
        <w:t xml:space="preserve">#idJoueur1,#idJoueur2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Message(</w:t>
      </w:r>
      <w:r w:rsidDel="00000000" w:rsidR="00000000" w:rsidRPr="00000000">
        <w:rPr>
          <w:u w:val="single"/>
          <w:rtl w:val="0"/>
        </w:rPr>
        <w:t xml:space="preserve">identifiant</w:t>
      </w:r>
      <w:r w:rsidDel="00000000" w:rsidR="00000000" w:rsidRPr="00000000">
        <w:rPr>
          <w:rtl w:val="0"/>
        </w:rPr>
        <w:t xml:space="preserve">, #idJEnvoi, #idJRetour, contenu, date, estAccessible,</w:t>
      </w:r>
      <w:r w:rsidDel="00000000" w:rsidR="00000000" w:rsidRPr="00000000">
        <w:rPr>
          <w:rtl w:val="0"/>
        </w:rPr>
        <w:t xml:space="preserve"> #idPartie)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56t4nforvqn" w:id="3"/>
      <w:bookmarkEnd w:id="3"/>
      <w:r w:rsidDel="00000000" w:rsidR="00000000" w:rsidRPr="00000000">
        <w:rPr>
          <w:rtl w:val="0"/>
        </w:rPr>
        <w:t xml:space="preserve">3. Création de la base de données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CREATE TABLE Moderateur(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identifiant VARCHAR(50) PRIMARY KEY,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mdp  VARCHAR(50) 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modérateur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du modérateur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 du modérateur pour se connecter à la base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CREATE TABLE Theme(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identifiant VARCHAR(50) PRIMARY KEY,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lienImage VARCHAR(150),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prix INT(10),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 VARCHAR(25),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idModerateur VARCHAR(50),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CONSTRAINT fkTheMod FOREIGN KEY(idModerateur) REFERENCES Moderateur(identifiant));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thème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du thème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de l’image du thème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 de l’image associé au thème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Prix du thème dans la boutique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thème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idModerateur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modérateur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modérateur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CREATE TABLE Jeu(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identifiant VARCHAR(50) PRIMARY KEY,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 VARCHAR(50),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lienMiniature VARCHAR(150),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description VARCHAR(50),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lienJeu VARCHAR(50),</w:t>
      </w:r>
    </w:p>
    <w:p w:rsidR="00000000" w:rsidDel="00000000" w:rsidP="00000000" w:rsidRDefault="00000000" w:rsidRPr="00000000" w14:paraId="0000007E">
      <w:pPr>
        <w:ind w:firstLine="1440"/>
        <w:rPr/>
      </w:pPr>
      <w:r w:rsidDel="00000000" w:rsidR="00000000" w:rsidRPr="00000000">
        <w:rPr>
          <w:rtl w:val="0"/>
        </w:rPr>
        <w:t xml:space="preserve">idModerateur VARCHAR(50),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CONSTRAINT fkJeuMod FOREIGN KEY(idModerateur) REFERENCES Moderateur(identifiant));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jeu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du jeu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jeu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lienMiniature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 de l’image associé au jeu pour l’affichage à l’écran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du jeu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lienJeu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du jeu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idModerateur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modérateur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modérateur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CREATE TABLE Joueur(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identifiant VARCHAR(50) PRIMARY KEY,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pseudonyme VARCHAR(50),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anneeNaiss INT(4),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mdp VARCHAR(50),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idTheme VARCHAR(50),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CONSTRAINT fkJouThe FOREIGN KEY(idTheme) REFERENCES Theme(identifiant));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joueur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du joueur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pseudonyme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Pseudonyme que le joueur a renseigné lors de son inscription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anneeNaiss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Année de naissance que le joueur a renseigné lors de son inscription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que le joueur a renseigné lors de son inscription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 qui sert au joueur à se connecter à son compte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idTheme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thème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thème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CREATE TABLE Partie(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identifiant VARCHAR(50) PRIMARY KEY,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datePartie DATETIME,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pointJoueur1 INT(3),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pointJoueur2 INT(3),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pointJoueur3 INT(3),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pointJoueur4 INT(3),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estFini BOOLEAN,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idJeu VARCHAR(50) NOT NULL,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idJoueur1 VARCHAR(50),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idJoueur2 VARCHAR(50),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idJoueur3 VARCHAR(50),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idJoueur4 VARCHAR(50),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CONSTRAINT fkParJeu FOREIGN KEY(idJeu) REFERENCES Jeu(identifiant),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CONSTRAINT fkParJou1 FOREIGN KEY(idJoueur1) REFERENCES Joueur(identifiant),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CONSTRAINT fkParJou2 FOREIGN KEY(idJoueur2) REFERENCES Joueur(identifiant),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CONSTRAINT fkParJou3 FOREIGN KEY(idJoueur3) REFERENCES Joueur(identifiant),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CONSTRAINT fkParJou4 FOREIGN KEY(idJoueur4) REFERENCES Joueur(identifiant));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de la partie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de la partie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à laquelle le jeu à été ajouté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pointJoueur1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que le joueur 1 a récupéré durant la partie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pointJoueur2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que le joueur 2 a récupéré durant la partie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pointJoueur3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que le joueur 3 a récupéré durant la partie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pointJoueur4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que le joueur 4 a récupéré durant la partie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estFini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Boléen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Booléen de fin de partie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jeu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l'identifiant de la table Jeu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joueur 1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joueur 2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joueur 3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joueur 4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CREATE TABLE Amis(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idJoueur1 VARCHAR(50) NOT NULL,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idJoueur2 VARCHAR(50) NOT NULL,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CONSTRAINT fkAmiJou1 FOREIGN KEY(idJoueur1) REFERENCES Joueur(identifiant),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CONSTRAINT fkAmiJou2 FOREIGN KEY(idJoueur2) REFERENCES Joueur(identifiant),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CONSTRAINT Pk PRIMARY KEY(idJoueur1, idJoueur2));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joueur 1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idJoueur2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joueur 2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CREATE TABLE Message(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identifiant VARCHAR(10) PRIMARY KEY,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idJEnvoi VARCHAR(50),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idJRetour VARCHAR(50),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contenu VARCHAR(10000),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date DATETIME,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estAccessible BOOLEAN,</w:t>
      </w:r>
    </w:p>
    <w:p w:rsidR="00000000" w:rsidDel="00000000" w:rsidP="00000000" w:rsidRDefault="00000000" w:rsidRPr="00000000" w14:paraId="00000128">
      <w:pPr>
        <w:ind w:firstLine="1440"/>
        <w:rPr/>
      </w:pPr>
      <w:r w:rsidDel="00000000" w:rsidR="00000000" w:rsidRPr="00000000">
        <w:rPr>
          <w:rtl w:val="0"/>
        </w:rPr>
        <w:t xml:space="preserve">idPartie VARCHAR(50),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CONSTRAINT fkMesPar FOREIGN KEY(idPartie) REFERENCES Partie(identifiant),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CONSTRAINT fkMesJou1 FOREIGN KEY(idJEnvoi) REFERENCES Joueur(identifiant),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CONSTRAINT fkMesJou2 FOREIGN KEY(idJRetour) REFERENCES Joueur(identifiant));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l’élément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Elément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Définition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primaire du message (Chaîne de caractère)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unique du message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idJEnvoi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de l’envoi du message du joueur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idJRetour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du retour du message du joueur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Joueur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Chaîne de caractère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 du message envoyé par les joueurs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d’envoi du message par le joueur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estAccessible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Booléen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Booléen de vérification d’accessibilité des messages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idPartie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Clé étrangère de l’identification de la partie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Identifiant faisant référence à l’identifiant présent dans la table Partie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f8wj3nwg2w7g" w:id="4"/>
      <w:bookmarkEnd w:id="4"/>
      <w:r w:rsidDel="00000000" w:rsidR="00000000" w:rsidRPr="00000000">
        <w:rPr>
          <w:rtl w:val="0"/>
        </w:rPr>
        <w:t xml:space="preserve">4. Requêtes</w:t>
      </w:r>
    </w:p>
    <w:p w:rsidR="00000000" w:rsidDel="00000000" w:rsidP="00000000" w:rsidRDefault="00000000" w:rsidRPr="00000000" w14:paraId="0000014D">
      <w:pPr>
        <w:pStyle w:val="Heading3"/>
        <w:ind w:firstLine="1440"/>
        <w:rPr/>
      </w:pPr>
      <w:bookmarkStart w:colFirst="0" w:colLast="0" w:name="_tww4p6b16kda" w:id="5"/>
      <w:bookmarkEnd w:id="5"/>
      <w:r w:rsidDel="00000000" w:rsidR="00000000" w:rsidRPr="00000000">
        <w:rPr>
          <w:rtl w:val="0"/>
        </w:rPr>
        <w:t xml:space="preserve">4.1. Requêtes d’insertions</w:t>
      </w:r>
    </w:p>
    <w:p w:rsidR="00000000" w:rsidDel="00000000" w:rsidP="00000000" w:rsidRDefault="00000000" w:rsidRPr="00000000" w14:paraId="0000014E">
      <w:pPr>
        <w:pStyle w:val="Heading4"/>
        <w:rPr/>
      </w:pPr>
      <w:bookmarkStart w:colFirst="0" w:colLast="0" w:name="_xo57263ib9tg" w:id="6"/>
      <w:bookmarkEnd w:id="6"/>
      <w:r w:rsidDel="00000000" w:rsidR="00000000" w:rsidRPr="00000000">
        <w:rPr>
          <w:rtl w:val="0"/>
        </w:rPr>
        <w:tab/>
        <w:t xml:space="preserve">4.1.1. Création de compte d’un Joueur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INSERT INTO Joueur VALUES(identifiant, pseudonyme, </w:t>
      </w:r>
      <w:r w:rsidDel="00000000" w:rsidR="00000000" w:rsidRPr="00000000">
        <w:rPr>
          <w:rtl w:val="0"/>
        </w:rPr>
        <w:t xml:space="preserve">anneeNaiss,</w:t>
      </w:r>
      <w:r w:rsidDel="00000000" w:rsidR="00000000" w:rsidRPr="00000000">
        <w:rPr>
          <w:rtl w:val="0"/>
        </w:rPr>
        <w:t xml:space="preserve"> email, mdp, themeParDefaut);</w:t>
      </w:r>
    </w:p>
    <w:p w:rsidR="00000000" w:rsidDel="00000000" w:rsidP="00000000" w:rsidRDefault="00000000" w:rsidRPr="00000000" w14:paraId="00000150">
      <w:pPr>
        <w:pStyle w:val="Heading4"/>
        <w:rPr/>
      </w:pPr>
      <w:bookmarkStart w:colFirst="0" w:colLast="0" w:name="_5pchqqx48umn" w:id="7"/>
      <w:bookmarkEnd w:id="7"/>
      <w:r w:rsidDel="00000000" w:rsidR="00000000" w:rsidRPr="00000000">
        <w:rPr>
          <w:rtl w:val="0"/>
        </w:rPr>
        <w:tab/>
        <w:t xml:space="preserve">4.1.2. Création d’une partie dans la base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INSERT INTO Partie VALUES(identifiant, idJoueur1, idJoueur2, idJoueur3, idJoueur4, 0, 0,0, 0, idJeu, False);</w:t>
      </w:r>
    </w:p>
    <w:p w:rsidR="00000000" w:rsidDel="00000000" w:rsidP="00000000" w:rsidRDefault="00000000" w:rsidRPr="00000000" w14:paraId="00000152">
      <w:pPr>
        <w:pStyle w:val="Heading3"/>
        <w:ind w:left="0" w:firstLine="0"/>
        <w:rPr/>
      </w:pPr>
      <w:bookmarkStart w:colFirst="0" w:colLast="0" w:name="_mx2z6hulqacn" w:id="8"/>
      <w:bookmarkEnd w:id="8"/>
      <w:r w:rsidDel="00000000" w:rsidR="00000000" w:rsidRPr="00000000">
        <w:rPr>
          <w:rtl w:val="0"/>
        </w:rPr>
        <w:tab/>
        <w:tab/>
        <w:t xml:space="preserve">4.2. Requêtes de sélection</w:t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8evi0hx913t3" w:id="9"/>
      <w:bookmarkEnd w:id="9"/>
      <w:r w:rsidDel="00000000" w:rsidR="00000000" w:rsidRPr="00000000">
        <w:rPr>
          <w:rtl w:val="0"/>
        </w:rPr>
        <w:tab/>
        <w:t xml:space="preserve">4.2.1. Sélection des 50 meilleurs joueurs d’un jeu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SELECT pseudonyme, SUM(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(SELECT COALESCE(SUM(pointJoueur1),0) FROM Partie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WHERE idJeu = 'JE0' AND idJoueur1 = Joueur.identifiant)+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(SELECT COALESCE(SUM(pointJoueur2),0) FROM Partie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WHERE idJeu = 'JE0' AND idJoueur2 = Joueur.identifiant)+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(SELECT COALESCE(SUM(pointJoueur3),0) FROM Partie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WHERE idJeu = 'JE0' AND idJoueur3 = Joueur.identifiant)+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(SELECT COALESCE(SUM(pointJoueur4),0) FROM Partie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WHERE idJeu = 'JE0' AND idJoueur4 = Joueur.identifiant)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) as nbPoints FROM Joueur GROUP BY pseudonyme ORDER BY nbPoints DESC LIMIT 50;</w:t>
      </w:r>
    </w:p>
    <w:p w:rsidR="00000000" w:rsidDel="00000000" w:rsidP="00000000" w:rsidRDefault="00000000" w:rsidRPr="00000000" w14:paraId="0000015E">
      <w:pPr>
        <w:pStyle w:val="Heading4"/>
        <w:rPr/>
      </w:pPr>
      <w:bookmarkStart w:colFirst="0" w:colLast="0" w:name="_devhxztdgki7" w:id="10"/>
      <w:bookmarkEnd w:id="10"/>
      <w:r w:rsidDel="00000000" w:rsidR="00000000" w:rsidRPr="00000000">
        <w:rPr>
          <w:rtl w:val="0"/>
        </w:rPr>
        <w:tab/>
        <w:t xml:space="preserve">4.2.2. Sélection des messages entre deux joueurs dans l’ordre d’envoi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SELECT * FROM Message WHERE (idJEnvoi = [idJoueur1] AND idJRetour = [idJoueur2])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 (idJEnvoi = [idJoueur2] AND idJRetour = [idJoueur1]) ORDER BY date;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ind w:firstLine="1440"/>
        <w:rPr/>
      </w:pPr>
      <w:bookmarkStart w:colFirst="0" w:colLast="0" w:name="_r2ezebng6q09" w:id="11"/>
      <w:bookmarkEnd w:id="11"/>
      <w:r w:rsidDel="00000000" w:rsidR="00000000" w:rsidRPr="00000000">
        <w:rPr>
          <w:rtl w:val="0"/>
        </w:rPr>
        <w:t xml:space="preserve">4.3. Requêtes de modification</w:t>
      </w:r>
    </w:p>
    <w:p w:rsidR="00000000" w:rsidDel="00000000" w:rsidP="00000000" w:rsidRDefault="00000000" w:rsidRPr="00000000" w14:paraId="00000164">
      <w:pPr>
        <w:pStyle w:val="Heading4"/>
        <w:rPr/>
      </w:pPr>
      <w:bookmarkStart w:colFirst="0" w:colLast="0" w:name="_mx24ueifavku" w:id="12"/>
      <w:bookmarkEnd w:id="12"/>
      <w:r w:rsidDel="00000000" w:rsidR="00000000" w:rsidRPr="00000000">
        <w:rPr>
          <w:rtl w:val="0"/>
        </w:rPr>
        <w:tab/>
        <w:t xml:space="preserve">4.3.1. Changer le thème sélectionné par le Joueur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UPDATE JOUEUR SET idTheme = [idThemeChoisi] WHERE identifiant = [identifiant du Joueur];</w:t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99hy94sffui6" w:id="13"/>
      <w:bookmarkEnd w:id="13"/>
      <w:r w:rsidDel="00000000" w:rsidR="00000000" w:rsidRPr="00000000">
        <w:rPr>
          <w:rtl w:val="0"/>
        </w:rPr>
        <w:tab/>
        <w:t xml:space="preserve">4.3.2. Changer le mot de passe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UPDATE JOUEUR SET mdp = [nouveauMdpChoisi] WHERE identifiant = [identifiant du Joueur];</w:t>
      </w:r>
    </w:p>
    <w:p w:rsidR="00000000" w:rsidDel="00000000" w:rsidP="00000000" w:rsidRDefault="00000000" w:rsidRPr="00000000" w14:paraId="00000168">
      <w:pPr>
        <w:pStyle w:val="Heading3"/>
        <w:ind w:firstLine="1440"/>
        <w:rPr/>
      </w:pPr>
      <w:bookmarkStart w:colFirst="0" w:colLast="0" w:name="_gkjimzb3fj47" w:id="14"/>
      <w:bookmarkEnd w:id="14"/>
      <w:r w:rsidDel="00000000" w:rsidR="00000000" w:rsidRPr="00000000">
        <w:rPr>
          <w:rtl w:val="0"/>
        </w:rPr>
        <w:t xml:space="preserve">4.4. Requêtes de cohérence</w:t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446ive2flzr3" w:id="15"/>
      <w:bookmarkEnd w:id="15"/>
      <w:r w:rsidDel="00000000" w:rsidR="00000000" w:rsidRPr="00000000">
        <w:rPr>
          <w:rtl w:val="0"/>
        </w:rPr>
        <w:tab/>
        <w:t xml:space="preserve">4.4.1. Vérification du nombre de partie en cours d’un Joueur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SELECT COUNT(Partie.identifiant) FROM Partie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(Partie.idJoueur1 = [idJoueur] OR Partie.idJoueur2 = [idJoueur]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OR Partie.idJoueur3 = [idJoueur] OR Partie.idJoueur4 = [idJoueur])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 Partie.estFini LIKE (FALSE);</w:t>
      </w:r>
    </w:p>
    <w:p w:rsidR="00000000" w:rsidDel="00000000" w:rsidP="00000000" w:rsidRDefault="00000000" w:rsidRPr="00000000" w14:paraId="0000016E">
      <w:pPr>
        <w:pStyle w:val="Heading4"/>
        <w:rPr/>
      </w:pPr>
      <w:bookmarkStart w:colFirst="0" w:colLast="0" w:name="_usmtrc1jrbzr" w:id="16"/>
      <w:bookmarkEnd w:id="16"/>
      <w:r w:rsidDel="00000000" w:rsidR="00000000" w:rsidRPr="00000000">
        <w:rPr>
          <w:rtl w:val="0"/>
        </w:rPr>
        <w:tab/>
        <w:t xml:space="preserve">4.4.2. Vérification de validité du nom d’un nouveau thème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SELECT COUNT(nom) FROM Theme WHERE nom= [nomNouveauTheme];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ind w:left="0" w:firstLine="0"/>
        <w:rPr/>
      </w:pPr>
      <w:bookmarkStart w:colFirst="0" w:colLast="0" w:name="_eb5w52xsmcpt" w:id="17"/>
      <w:bookmarkEnd w:id="17"/>
      <w:r w:rsidDel="00000000" w:rsidR="00000000" w:rsidRPr="00000000">
        <w:rPr>
          <w:rtl w:val="0"/>
        </w:rPr>
        <w:tab/>
        <w:t xml:space="preserve">5. Test de certaines requêtes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INSERT INTO Moderateur VALUES('M0', 'M0MDPINCONNU');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INSERT INTO Theme VALUES('T0', 'random.jpg', 20000, 'Cher', 'M0');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INSERT INTO Jeu VALUES('JE0', 'Memory', 'Mem.jpg', 'Le Jeu du Memory', 'Mem.exe', 'M0');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INSERT INTO Joueur VALUES('JO0', 'Bot', 2022, NULL, 'UYAbBERQBqUwsrmW&amp;dPVQ29JmRKKkF59Ye95IWHo', 'T0');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INSERT INTO Joueur VALUES('JO1', 'Jean Pierre Pierregens', 1969, 'pierregens.jp@hotmail.fr', '123456789’, 'T0');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INSERT INTO Partie VALUES('P0', '2022-11-16', 5, 3, 0, 0, True, 'JE0', 'JO0', 'JO1', NULL, NULL);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INSERT INTO Partie VALUES('P1', '2022-11-15', 1, 5, 0, 0, True, 'JE0', 'JO0', 'JO1', NULL, NULL);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INSERT INTO Partie VALUES('P2', '2022-11-14', 1, 5, 0, 0, True, 'JE0', 'JO0', 'JO1', NULL, NULL);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INSERT INTO Partie VALUES('P3', '2022-11-13', 1, 5, 0, 0, True, 'JE0', 'JO1', 'JO0', NULL, NULL);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INSERT INTO Amis VALUES('JO0', 'JO1');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INSERT INTO Message VALUES('ME0','JO0', 'JO1', 'La Base de Données c\'est un gros bazard', '2022-11-15', True, NULL);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INSERT INTO Message VALUES('ME1','JO1', 'JO0', 'La Base de Données c\'est encore plus un gros bazard', '2022-11-16', True, NULL);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