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0F61" w14:textId="0E384D92" w:rsidR="00D80560" w:rsidRPr="0098638B" w:rsidRDefault="00CF3101" w:rsidP="00CF3101">
      <w:pPr>
        <w:jc w:val="center"/>
        <w:rPr>
          <w:rFonts w:cstheme="minorHAnsi"/>
          <w:b/>
          <w:bCs/>
          <w:sz w:val="28"/>
          <w:szCs w:val="28"/>
        </w:rPr>
      </w:pPr>
      <w:r w:rsidRPr="0098638B">
        <w:rPr>
          <w:rFonts w:cstheme="minorHAnsi"/>
          <w:b/>
          <w:bCs/>
          <w:sz w:val="28"/>
          <w:szCs w:val="28"/>
        </w:rPr>
        <w:t>Notice of Privacy Practices</w:t>
      </w:r>
    </w:p>
    <w:p w14:paraId="21048354" w14:textId="77777777" w:rsidR="00CB6E34" w:rsidRPr="0098638B" w:rsidRDefault="00CB6E34" w:rsidP="00CF3101">
      <w:pPr>
        <w:jc w:val="center"/>
        <w:rPr>
          <w:rFonts w:cstheme="minorHAnsi"/>
          <w:b/>
          <w:bCs/>
          <w:sz w:val="10"/>
          <w:szCs w:val="10"/>
        </w:rPr>
      </w:pPr>
    </w:p>
    <w:p w14:paraId="65BFF7D7" w14:textId="452EE437" w:rsidR="00CF3101" w:rsidRPr="0098638B" w:rsidRDefault="00A63163" w:rsidP="00CF3101">
      <w:pPr>
        <w:rPr>
          <w:rFonts w:cstheme="minorHAnsi"/>
          <w:sz w:val="24"/>
          <w:szCs w:val="24"/>
        </w:rPr>
      </w:pPr>
      <w:r w:rsidRPr="0098638B">
        <w:rPr>
          <w:rFonts w:cstheme="minorHAnsi"/>
          <w:sz w:val="24"/>
          <w:szCs w:val="24"/>
        </w:rPr>
        <w:t>THIS NOTICE DESCRIBES HOW MEDICAL/MENTAL HEALTH INFORMATION ABOUT YOU MAY BE USED AND DISCLOSED AND HOW YOU CAN GET ACCESS TO THIS INFORMATION. PLEASE REVIEW IT CAREFULLY.</w:t>
      </w:r>
    </w:p>
    <w:p w14:paraId="55C86393" w14:textId="1D14839B" w:rsidR="00A63163" w:rsidRPr="0098638B" w:rsidRDefault="00A63163" w:rsidP="00CF3101">
      <w:pPr>
        <w:rPr>
          <w:rFonts w:cstheme="minorHAnsi"/>
          <w:sz w:val="24"/>
          <w:szCs w:val="24"/>
        </w:rPr>
      </w:pPr>
      <w:r w:rsidRPr="0098638B">
        <w:rPr>
          <w:rFonts w:cstheme="minorHAnsi"/>
          <w:sz w:val="24"/>
          <w:szCs w:val="24"/>
        </w:rPr>
        <w:t>Effective Date: June 7, 2021</w:t>
      </w:r>
    </w:p>
    <w:p w14:paraId="37098948" w14:textId="77777777" w:rsidR="00CB6E34" w:rsidRPr="0098638B" w:rsidRDefault="00CB6E34" w:rsidP="00CF3101">
      <w:pPr>
        <w:rPr>
          <w:rFonts w:cstheme="minorHAnsi"/>
          <w:sz w:val="10"/>
          <w:szCs w:val="10"/>
        </w:rPr>
      </w:pPr>
    </w:p>
    <w:p w14:paraId="683BB648" w14:textId="78E2EEF8" w:rsidR="00A63163" w:rsidRPr="0098638B" w:rsidRDefault="00A63163" w:rsidP="00CF3101">
      <w:pPr>
        <w:rPr>
          <w:rFonts w:cstheme="minorHAnsi"/>
          <w:b/>
          <w:bCs/>
          <w:sz w:val="24"/>
          <w:szCs w:val="24"/>
        </w:rPr>
      </w:pPr>
      <w:r w:rsidRPr="0098638B">
        <w:rPr>
          <w:rFonts w:cstheme="minorHAnsi"/>
          <w:b/>
          <w:bCs/>
          <w:sz w:val="24"/>
          <w:szCs w:val="24"/>
        </w:rPr>
        <w:t>Transformed Within, LLC only release</w:t>
      </w:r>
      <w:r w:rsidR="00CB6E34" w:rsidRPr="0098638B">
        <w:rPr>
          <w:rFonts w:cstheme="minorHAnsi"/>
          <w:b/>
          <w:bCs/>
          <w:sz w:val="24"/>
          <w:szCs w:val="24"/>
        </w:rPr>
        <w:t>s</w:t>
      </w:r>
      <w:r w:rsidRPr="0098638B">
        <w:rPr>
          <w:rFonts w:cstheme="minorHAnsi"/>
          <w:b/>
          <w:bCs/>
          <w:sz w:val="24"/>
          <w:szCs w:val="24"/>
        </w:rPr>
        <w:t xml:space="preserve"> information in accordance with state and federal laws and the ethics of the counseling profession.</w:t>
      </w:r>
    </w:p>
    <w:p w14:paraId="236A71DA" w14:textId="0706C360" w:rsidR="00F26B9E" w:rsidRPr="0098638B" w:rsidRDefault="00A63163" w:rsidP="00F26B9E">
      <w:pPr>
        <w:jc w:val="both"/>
        <w:rPr>
          <w:rFonts w:cstheme="minorHAnsi"/>
          <w:sz w:val="24"/>
          <w:szCs w:val="24"/>
        </w:rPr>
      </w:pPr>
      <w:r w:rsidRPr="0098638B">
        <w:rPr>
          <w:rFonts w:cstheme="minorHAnsi"/>
          <w:sz w:val="24"/>
          <w:szCs w:val="24"/>
        </w:rPr>
        <w:t xml:space="preserve">This notice describes the policies of Transformed Within, LLC </w:t>
      </w:r>
      <w:r w:rsidR="00CB6E34" w:rsidRPr="0098638B">
        <w:rPr>
          <w:rFonts w:cstheme="minorHAnsi"/>
          <w:sz w:val="24"/>
          <w:szCs w:val="24"/>
        </w:rPr>
        <w:t xml:space="preserve">(henceforth referred to as “the agency”) </w:t>
      </w:r>
      <w:r w:rsidRPr="0098638B">
        <w:rPr>
          <w:rFonts w:cstheme="minorHAnsi"/>
          <w:sz w:val="24"/>
          <w:szCs w:val="24"/>
        </w:rPr>
        <w:t xml:space="preserve">related to the use and disclosure of your </w:t>
      </w:r>
      <w:r w:rsidR="006F0D39" w:rsidRPr="0098638B">
        <w:rPr>
          <w:rFonts w:cstheme="minorHAnsi"/>
          <w:sz w:val="24"/>
          <w:szCs w:val="24"/>
        </w:rPr>
        <w:t xml:space="preserve">protected </w:t>
      </w:r>
      <w:r w:rsidRPr="0098638B">
        <w:rPr>
          <w:rFonts w:cstheme="minorHAnsi"/>
          <w:sz w:val="24"/>
          <w:szCs w:val="24"/>
        </w:rPr>
        <w:t>health information</w:t>
      </w:r>
      <w:r w:rsidR="006F0D39" w:rsidRPr="0098638B">
        <w:rPr>
          <w:rFonts w:cstheme="minorHAnsi"/>
          <w:sz w:val="24"/>
          <w:szCs w:val="24"/>
        </w:rPr>
        <w:t xml:space="preserve"> for the purposes of providing services</w:t>
      </w:r>
      <w:r w:rsidRPr="0098638B">
        <w:rPr>
          <w:rFonts w:cstheme="minorHAnsi"/>
          <w:sz w:val="24"/>
          <w:szCs w:val="24"/>
        </w:rPr>
        <w:t>.</w:t>
      </w:r>
      <w:r w:rsidR="00F26B9E" w:rsidRPr="0098638B">
        <w:rPr>
          <w:rFonts w:cstheme="minorHAnsi"/>
          <w:sz w:val="24"/>
          <w:szCs w:val="24"/>
        </w:rPr>
        <w:t xml:space="preserve"> </w:t>
      </w:r>
      <w:r w:rsidRPr="0098638B">
        <w:rPr>
          <w:rFonts w:cstheme="minorHAnsi"/>
          <w:sz w:val="24"/>
          <w:szCs w:val="24"/>
        </w:rPr>
        <w:t>Providing treatment services, collecting payment and</w:t>
      </w:r>
      <w:r w:rsidR="00161826" w:rsidRPr="0098638B">
        <w:rPr>
          <w:rFonts w:cstheme="minorHAnsi"/>
          <w:sz w:val="24"/>
          <w:szCs w:val="24"/>
        </w:rPr>
        <w:t xml:space="preserve"> communication are </w:t>
      </w:r>
      <w:r w:rsidRPr="0098638B">
        <w:rPr>
          <w:rFonts w:cstheme="minorHAnsi"/>
          <w:sz w:val="24"/>
          <w:szCs w:val="24"/>
        </w:rPr>
        <w:t xml:space="preserve">necessary activities for quality care. State and federal laws allow </w:t>
      </w:r>
      <w:r w:rsidR="00CB6E34" w:rsidRPr="0098638B">
        <w:rPr>
          <w:rFonts w:cstheme="minorHAnsi"/>
          <w:sz w:val="24"/>
          <w:szCs w:val="24"/>
        </w:rPr>
        <w:t>the agency</w:t>
      </w:r>
      <w:r w:rsidRPr="0098638B">
        <w:rPr>
          <w:rFonts w:cstheme="minorHAnsi"/>
          <w:sz w:val="24"/>
          <w:szCs w:val="24"/>
        </w:rPr>
        <w:t xml:space="preserve"> to use and disclose your health information for these purposes.</w:t>
      </w:r>
      <w:r w:rsidR="00F26B9E" w:rsidRPr="0098638B">
        <w:rPr>
          <w:rFonts w:cstheme="minorHAnsi"/>
          <w:sz w:val="24"/>
          <w:szCs w:val="24"/>
        </w:rPr>
        <w:t xml:space="preserve"> </w:t>
      </w:r>
      <w:r w:rsidR="00F26B9E" w:rsidRPr="0098638B">
        <w:rPr>
          <w:rFonts w:cstheme="minorHAnsi"/>
          <w:sz w:val="24"/>
          <w:szCs w:val="24"/>
        </w:rPr>
        <w:t xml:space="preserve">The </w:t>
      </w:r>
      <w:r w:rsidR="00CB6E34" w:rsidRPr="0098638B">
        <w:rPr>
          <w:rFonts w:cstheme="minorHAnsi"/>
          <w:sz w:val="24"/>
          <w:szCs w:val="24"/>
        </w:rPr>
        <w:t>agency</w:t>
      </w:r>
      <w:r w:rsidR="00F26B9E" w:rsidRPr="0098638B">
        <w:rPr>
          <w:rFonts w:cstheme="minorHAnsi"/>
          <w:sz w:val="24"/>
          <w:szCs w:val="24"/>
        </w:rPr>
        <w:t xml:space="preserve"> does reserve the right to change its privacy practices and the terms of this notice and to make new provisions effective for all health information that is maintained.  Revisions will be provided to you electronically through your client portal account on Therapy Notes.</w:t>
      </w:r>
      <w:r w:rsidR="00F26B9E" w:rsidRPr="0098638B">
        <w:rPr>
          <w:rFonts w:cstheme="minorHAnsi"/>
          <w:sz w:val="24"/>
          <w:szCs w:val="24"/>
        </w:rPr>
        <w:t xml:space="preserve"> </w:t>
      </w:r>
    </w:p>
    <w:p w14:paraId="1F9FA3DC" w14:textId="6A83914D" w:rsidR="00F26B9E" w:rsidRPr="0098638B" w:rsidRDefault="00F26B9E" w:rsidP="00F26B9E">
      <w:pPr>
        <w:jc w:val="both"/>
        <w:rPr>
          <w:rFonts w:cstheme="minorHAnsi"/>
          <w:sz w:val="24"/>
          <w:szCs w:val="24"/>
        </w:rPr>
      </w:pPr>
      <w:r w:rsidRPr="0098638B">
        <w:rPr>
          <w:rFonts w:cstheme="minorHAnsi"/>
          <w:sz w:val="24"/>
          <w:szCs w:val="24"/>
        </w:rPr>
        <w:t>If at any time, you may have questions or concerns about the information in this notice or about the agency’s privacy policies, procedures, or practices, you may contact Stephanie Coenen, LPC, NCC at 225-255-2615.</w:t>
      </w:r>
    </w:p>
    <w:p w14:paraId="546A238B" w14:textId="2CAA9B85" w:rsidR="00E37268" w:rsidRPr="0098638B" w:rsidRDefault="00E37268" w:rsidP="00F26B9E">
      <w:pPr>
        <w:jc w:val="both"/>
        <w:rPr>
          <w:rFonts w:cstheme="minorHAnsi"/>
          <w:sz w:val="10"/>
          <w:szCs w:val="10"/>
        </w:rPr>
      </w:pPr>
    </w:p>
    <w:p w14:paraId="625E5F92" w14:textId="77777777" w:rsidR="00E37268" w:rsidRPr="0098638B" w:rsidRDefault="00E37268" w:rsidP="00E37268">
      <w:pPr>
        <w:rPr>
          <w:rFonts w:cstheme="minorHAnsi"/>
          <w:b/>
          <w:sz w:val="24"/>
          <w:szCs w:val="24"/>
        </w:rPr>
      </w:pPr>
      <w:r w:rsidRPr="0098638B">
        <w:rPr>
          <w:rFonts w:cstheme="minorHAnsi"/>
          <w:b/>
          <w:sz w:val="24"/>
          <w:szCs w:val="24"/>
        </w:rPr>
        <w:t>Use and Disclosure of Protected Health Information without Authorization</w:t>
      </w:r>
    </w:p>
    <w:p w14:paraId="5985510F" w14:textId="281D1057" w:rsidR="00E37268" w:rsidRPr="0098638B" w:rsidRDefault="00E37268" w:rsidP="00E37268">
      <w:pPr>
        <w:jc w:val="both"/>
        <w:rPr>
          <w:rFonts w:cstheme="minorHAnsi"/>
          <w:sz w:val="24"/>
          <w:szCs w:val="24"/>
        </w:rPr>
      </w:pPr>
      <w:r w:rsidRPr="0098638B">
        <w:rPr>
          <w:rFonts w:cstheme="minorHAnsi"/>
          <w:sz w:val="24"/>
          <w:szCs w:val="24"/>
        </w:rPr>
        <w:t>The law permits Transformed Within, LLC to use or disclose your health information without your written consent or authorization for the following purposes:</w:t>
      </w:r>
    </w:p>
    <w:p w14:paraId="79403F76" w14:textId="0DC91DD0" w:rsidR="00E37268" w:rsidRPr="0098638B" w:rsidRDefault="00E37268" w:rsidP="00E37268">
      <w:pPr>
        <w:ind w:left="360"/>
        <w:rPr>
          <w:rFonts w:cstheme="minorHAnsi"/>
          <w:b/>
          <w:bCs/>
          <w:sz w:val="24"/>
          <w:szCs w:val="24"/>
        </w:rPr>
      </w:pPr>
      <w:r w:rsidRPr="0098638B">
        <w:rPr>
          <w:rFonts w:cstheme="minorHAnsi"/>
          <w:b/>
          <w:bCs/>
          <w:sz w:val="24"/>
          <w:szCs w:val="24"/>
        </w:rPr>
        <w:t>Contacting You:</w:t>
      </w:r>
    </w:p>
    <w:p w14:paraId="77897719" w14:textId="62EFEFE2" w:rsidR="00E37268" w:rsidRPr="0098638B" w:rsidRDefault="00E37268" w:rsidP="00E37268">
      <w:pPr>
        <w:pStyle w:val="ListParagraph"/>
        <w:numPr>
          <w:ilvl w:val="0"/>
          <w:numId w:val="9"/>
        </w:numPr>
        <w:rPr>
          <w:rFonts w:cstheme="minorHAnsi"/>
          <w:b/>
          <w:bCs/>
          <w:sz w:val="24"/>
          <w:szCs w:val="24"/>
        </w:rPr>
      </w:pPr>
      <w:r w:rsidRPr="0098638B">
        <w:rPr>
          <w:rFonts w:cstheme="minorHAnsi"/>
          <w:sz w:val="24"/>
          <w:szCs w:val="24"/>
        </w:rPr>
        <w:t>Contacting you for scheduling appointments</w:t>
      </w:r>
    </w:p>
    <w:p w14:paraId="29D29AFA" w14:textId="0843815A" w:rsidR="00E37268" w:rsidRPr="0098638B" w:rsidRDefault="00E37268" w:rsidP="00E37268">
      <w:pPr>
        <w:pStyle w:val="ListParagraph"/>
        <w:numPr>
          <w:ilvl w:val="0"/>
          <w:numId w:val="9"/>
        </w:numPr>
        <w:rPr>
          <w:rFonts w:cstheme="minorHAnsi"/>
          <w:b/>
          <w:bCs/>
          <w:sz w:val="24"/>
          <w:szCs w:val="24"/>
        </w:rPr>
      </w:pPr>
      <w:r w:rsidRPr="0098638B">
        <w:rPr>
          <w:rFonts w:cstheme="minorHAnsi"/>
          <w:sz w:val="24"/>
          <w:szCs w:val="24"/>
        </w:rPr>
        <w:t>Returning communication after you’ve contacted the agency</w:t>
      </w:r>
    </w:p>
    <w:p w14:paraId="20C6199D" w14:textId="4BC964B6" w:rsidR="00E37268" w:rsidRPr="0098638B" w:rsidRDefault="00E37268" w:rsidP="00E37268">
      <w:pPr>
        <w:pStyle w:val="ListParagraph"/>
        <w:numPr>
          <w:ilvl w:val="0"/>
          <w:numId w:val="9"/>
        </w:numPr>
        <w:rPr>
          <w:rFonts w:cstheme="minorHAnsi"/>
          <w:b/>
          <w:bCs/>
          <w:sz w:val="24"/>
          <w:szCs w:val="24"/>
        </w:rPr>
      </w:pPr>
      <w:r w:rsidRPr="0098638B">
        <w:rPr>
          <w:rFonts w:cstheme="minorHAnsi"/>
          <w:sz w:val="24"/>
          <w:szCs w:val="24"/>
        </w:rPr>
        <w:t>Notifying you of counseling termination/discharge after appointed time (three months of inactivity)</w:t>
      </w:r>
    </w:p>
    <w:p w14:paraId="0829710A" w14:textId="59743B76" w:rsidR="00E37268" w:rsidRPr="0098638B" w:rsidRDefault="00E37268" w:rsidP="00E37268">
      <w:pPr>
        <w:pStyle w:val="ListParagraph"/>
        <w:numPr>
          <w:ilvl w:val="0"/>
          <w:numId w:val="9"/>
        </w:numPr>
        <w:rPr>
          <w:rFonts w:cstheme="minorHAnsi"/>
          <w:b/>
          <w:bCs/>
          <w:sz w:val="24"/>
          <w:szCs w:val="24"/>
        </w:rPr>
      </w:pPr>
      <w:r w:rsidRPr="0098638B">
        <w:rPr>
          <w:rFonts w:cstheme="minorHAnsi"/>
          <w:sz w:val="24"/>
          <w:szCs w:val="24"/>
        </w:rPr>
        <w:t xml:space="preserve">Providing information for referrals or other resources </w:t>
      </w:r>
      <w:r w:rsidR="00646281" w:rsidRPr="0098638B">
        <w:rPr>
          <w:rFonts w:cstheme="minorHAnsi"/>
          <w:sz w:val="24"/>
          <w:szCs w:val="24"/>
        </w:rPr>
        <w:t>that</w:t>
      </w:r>
      <w:r w:rsidRPr="0098638B">
        <w:rPr>
          <w:rFonts w:cstheme="minorHAnsi"/>
          <w:sz w:val="24"/>
          <w:szCs w:val="24"/>
        </w:rPr>
        <w:t xml:space="preserve"> may be of interest to you</w:t>
      </w:r>
    </w:p>
    <w:p w14:paraId="34D7329E" w14:textId="23133F2D" w:rsidR="00E37268" w:rsidRPr="0098638B" w:rsidRDefault="00E37268" w:rsidP="00E37268">
      <w:pPr>
        <w:pStyle w:val="ListParagraph"/>
        <w:numPr>
          <w:ilvl w:val="0"/>
          <w:numId w:val="9"/>
        </w:numPr>
        <w:rPr>
          <w:rFonts w:cstheme="minorHAnsi"/>
          <w:b/>
          <w:bCs/>
          <w:sz w:val="24"/>
          <w:szCs w:val="24"/>
        </w:rPr>
      </w:pPr>
      <w:r w:rsidRPr="0098638B">
        <w:rPr>
          <w:rFonts w:cstheme="minorHAnsi"/>
          <w:sz w:val="24"/>
          <w:szCs w:val="24"/>
        </w:rPr>
        <w:t>Sending you resources or assignments to further your care</w:t>
      </w:r>
    </w:p>
    <w:p w14:paraId="2F926687" w14:textId="001B75E8" w:rsidR="00A63163" w:rsidRPr="0098638B" w:rsidRDefault="00A63163" w:rsidP="00E37268">
      <w:pPr>
        <w:ind w:left="360"/>
        <w:rPr>
          <w:rFonts w:cstheme="minorHAnsi"/>
          <w:b/>
          <w:bCs/>
          <w:sz w:val="24"/>
          <w:szCs w:val="24"/>
        </w:rPr>
      </w:pPr>
      <w:r w:rsidRPr="0098638B">
        <w:rPr>
          <w:rFonts w:cstheme="minorHAnsi"/>
          <w:b/>
          <w:bCs/>
          <w:sz w:val="24"/>
          <w:szCs w:val="24"/>
        </w:rPr>
        <w:t>Treatment:</w:t>
      </w:r>
      <w:r w:rsidR="00795D2A" w:rsidRPr="0098638B">
        <w:rPr>
          <w:rFonts w:cstheme="minorHAnsi"/>
          <w:b/>
          <w:bCs/>
          <w:sz w:val="24"/>
          <w:szCs w:val="24"/>
        </w:rPr>
        <w:t xml:space="preserve"> </w:t>
      </w:r>
    </w:p>
    <w:p w14:paraId="20841107" w14:textId="0871C90F" w:rsidR="00795D2A" w:rsidRPr="0098638B" w:rsidRDefault="00E37268" w:rsidP="00E37268">
      <w:pPr>
        <w:pStyle w:val="ListParagraph"/>
        <w:numPr>
          <w:ilvl w:val="0"/>
          <w:numId w:val="2"/>
        </w:numPr>
        <w:rPr>
          <w:rFonts w:cstheme="minorHAnsi"/>
          <w:sz w:val="24"/>
          <w:szCs w:val="24"/>
        </w:rPr>
      </w:pPr>
      <w:r w:rsidRPr="0098638B">
        <w:rPr>
          <w:rFonts w:cstheme="minorHAnsi"/>
          <w:sz w:val="24"/>
          <w:szCs w:val="24"/>
        </w:rPr>
        <w:t>Use of health information to provide adequate and professional treatment and case management</w:t>
      </w:r>
    </w:p>
    <w:p w14:paraId="16026D5D" w14:textId="38D096D3" w:rsidR="006F0D39" w:rsidRPr="0098638B" w:rsidRDefault="00E37268" w:rsidP="00E37268">
      <w:pPr>
        <w:pStyle w:val="ListParagraph"/>
        <w:numPr>
          <w:ilvl w:val="0"/>
          <w:numId w:val="2"/>
        </w:numPr>
        <w:rPr>
          <w:rFonts w:cstheme="minorHAnsi"/>
          <w:sz w:val="24"/>
          <w:szCs w:val="24"/>
        </w:rPr>
      </w:pPr>
      <w:r w:rsidRPr="0098638B">
        <w:rPr>
          <w:rFonts w:cstheme="minorHAnsi"/>
          <w:sz w:val="24"/>
          <w:szCs w:val="24"/>
        </w:rPr>
        <w:t>Anonymous consultation to further your care</w:t>
      </w:r>
    </w:p>
    <w:p w14:paraId="3D1942C3" w14:textId="77777777" w:rsidR="00D46343" w:rsidRDefault="00D46343" w:rsidP="00E37268">
      <w:pPr>
        <w:ind w:firstLine="360"/>
        <w:rPr>
          <w:rFonts w:cstheme="minorHAnsi"/>
          <w:b/>
          <w:bCs/>
          <w:sz w:val="24"/>
          <w:szCs w:val="24"/>
        </w:rPr>
      </w:pPr>
    </w:p>
    <w:p w14:paraId="11406833" w14:textId="77777777" w:rsidR="00D46343" w:rsidRDefault="00D46343" w:rsidP="00E37268">
      <w:pPr>
        <w:ind w:firstLine="360"/>
        <w:rPr>
          <w:rFonts w:cstheme="minorHAnsi"/>
          <w:b/>
          <w:bCs/>
          <w:sz w:val="24"/>
          <w:szCs w:val="24"/>
        </w:rPr>
      </w:pPr>
    </w:p>
    <w:p w14:paraId="5EC3B779" w14:textId="0D22F5E7" w:rsidR="00A63163" w:rsidRPr="0098638B" w:rsidRDefault="00A63163" w:rsidP="00E37268">
      <w:pPr>
        <w:ind w:firstLine="360"/>
        <w:rPr>
          <w:rFonts w:cstheme="minorHAnsi"/>
          <w:sz w:val="24"/>
          <w:szCs w:val="24"/>
        </w:rPr>
      </w:pPr>
      <w:r w:rsidRPr="0098638B">
        <w:rPr>
          <w:rFonts w:cstheme="minorHAnsi"/>
          <w:b/>
          <w:bCs/>
          <w:sz w:val="24"/>
          <w:szCs w:val="24"/>
        </w:rPr>
        <w:lastRenderedPageBreak/>
        <w:t>Payment:</w:t>
      </w:r>
    </w:p>
    <w:p w14:paraId="7C07A800" w14:textId="2DE2FA37" w:rsidR="006F0D39" w:rsidRPr="0098638B" w:rsidRDefault="00E37268" w:rsidP="006F0D39">
      <w:pPr>
        <w:pStyle w:val="ListParagraph"/>
        <w:numPr>
          <w:ilvl w:val="0"/>
          <w:numId w:val="3"/>
        </w:numPr>
        <w:rPr>
          <w:rFonts w:cstheme="minorHAnsi"/>
          <w:sz w:val="24"/>
          <w:szCs w:val="24"/>
        </w:rPr>
      </w:pPr>
      <w:r w:rsidRPr="0098638B">
        <w:rPr>
          <w:rFonts w:cstheme="minorHAnsi"/>
          <w:sz w:val="24"/>
          <w:szCs w:val="24"/>
        </w:rPr>
        <w:t>C</w:t>
      </w:r>
      <w:r w:rsidR="006F0D39" w:rsidRPr="0098638B">
        <w:rPr>
          <w:rFonts w:cstheme="minorHAnsi"/>
          <w:sz w:val="24"/>
          <w:szCs w:val="24"/>
        </w:rPr>
        <w:t>ollect fees</w:t>
      </w:r>
      <w:r w:rsidRPr="0098638B">
        <w:rPr>
          <w:rFonts w:cstheme="minorHAnsi"/>
          <w:sz w:val="24"/>
          <w:szCs w:val="24"/>
        </w:rPr>
        <w:t xml:space="preserve"> using saved payment information after initial permission given</w:t>
      </w:r>
      <w:r w:rsidR="00646281" w:rsidRPr="0098638B">
        <w:rPr>
          <w:rFonts w:cstheme="minorHAnsi"/>
          <w:sz w:val="24"/>
          <w:szCs w:val="24"/>
        </w:rPr>
        <w:t xml:space="preserve"> through Therapy Notes</w:t>
      </w:r>
    </w:p>
    <w:p w14:paraId="1B005367" w14:textId="279F28A5" w:rsidR="00A63163" w:rsidRPr="0098638B" w:rsidRDefault="00A63163" w:rsidP="00CF3101">
      <w:pPr>
        <w:rPr>
          <w:rFonts w:cstheme="minorHAnsi"/>
          <w:b/>
          <w:bCs/>
          <w:sz w:val="24"/>
          <w:szCs w:val="24"/>
        </w:rPr>
      </w:pPr>
      <w:r w:rsidRPr="0098638B">
        <w:rPr>
          <w:rFonts w:cstheme="minorHAnsi"/>
          <w:b/>
          <w:bCs/>
          <w:sz w:val="24"/>
          <w:szCs w:val="24"/>
        </w:rPr>
        <w:t>Other Uses and Disclosures Without Your Consent:</w:t>
      </w:r>
    </w:p>
    <w:p w14:paraId="1FE6F8CB" w14:textId="1D6F1582" w:rsidR="006F0D39" w:rsidRPr="0098638B" w:rsidRDefault="006F0D39" w:rsidP="006F0D39">
      <w:pPr>
        <w:pStyle w:val="ListParagraph"/>
        <w:numPr>
          <w:ilvl w:val="0"/>
          <w:numId w:val="4"/>
        </w:numPr>
        <w:rPr>
          <w:rFonts w:cstheme="minorHAnsi"/>
          <w:sz w:val="24"/>
          <w:szCs w:val="24"/>
        </w:rPr>
      </w:pPr>
      <w:r w:rsidRPr="0098638B">
        <w:rPr>
          <w:rFonts w:cstheme="minorHAnsi"/>
          <w:sz w:val="24"/>
          <w:szCs w:val="24"/>
        </w:rPr>
        <w:t>Mandated reporting</w:t>
      </w:r>
    </w:p>
    <w:p w14:paraId="03A7400F" w14:textId="79634A43" w:rsidR="006F0D39" w:rsidRPr="0098638B" w:rsidRDefault="006F0D39" w:rsidP="002E56BC">
      <w:pPr>
        <w:pStyle w:val="ListParagraph"/>
        <w:numPr>
          <w:ilvl w:val="0"/>
          <w:numId w:val="4"/>
        </w:numPr>
        <w:rPr>
          <w:rFonts w:cstheme="minorHAnsi"/>
          <w:sz w:val="24"/>
          <w:szCs w:val="24"/>
        </w:rPr>
      </w:pPr>
      <w:r w:rsidRPr="0098638B">
        <w:rPr>
          <w:rFonts w:cstheme="minorHAnsi"/>
          <w:sz w:val="24"/>
          <w:szCs w:val="24"/>
        </w:rPr>
        <w:t>Emergencies</w:t>
      </w:r>
      <w:r w:rsidR="00F26B9E" w:rsidRPr="0098638B">
        <w:rPr>
          <w:rFonts w:cstheme="minorHAnsi"/>
          <w:sz w:val="24"/>
          <w:szCs w:val="24"/>
        </w:rPr>
        <w:t xml:space="preserve"> (</w:t>
      </w:r>
      <w:r w:rsidR="00CB6E34" w:rsidRPr="0098638B">
        <w:rPr>
          <w:rFonts w:cstheme="minorHAnsi"/>
          <w:sz w:val="24"/>
          <w:szCs w:val="24"/>
        </w:rPr>
        <w:t>To avoid serious threat to health or safety</w:t>
      </w:r>
      <w:r w:rsidR="00CB6E34" w:rsidRPr="0098638B">
        <w:rPr>
          <w:rFonts w:cstheme="minorHAnsi"/>
          <w:sz w:val="24"/>
          <w:szCs w:val="24"/>
        </w:rPr>
        <w:t xml:space="preserve"> of self or others)</w:t>
      </w:r>
    </w:p>
    <w:p w14:paraId="04E348BE" w14:textId="699B073D" w:rsidR="006F0D39" w:rsidRPr="0098638B" w:rsidRDefault="006F0D39" w:rsidP="006F0D39">
      <w:pPr>
        <w:pStyle w:val="ListParagraph"/>
        <w:numPr>
          <w:ilvl w:val="0"/>
          <w:numId w:val="4"/>
        </w:numPr>
        <w:rPr>
          <w:rFonts w:cstheme="minorHAnsi"/>
          <w:sz w:val="24"/>
          <w:szCs w:val="24"/>
        </w:rPr>
      </w:pPr>
      <w:r w:rsidRPr="0098638B">
        <w:rPr>
          <w:rFonts w:cstheme="minorHAnsi"/>
          <w:sz w:val="24"/>
          <w:szCs w:val="24"/>
        </w:rPr>
        <w:t>Criminal damage</w:t>
      </w:r>
    </w:p>
    <w:p w14:paraId="53DC2A82" w14:textId="20396486" w:rsidR="006F0D39" w:rsidRPr="0098638B" w:rsidRDefault="006F0D39" w:rsidP="006F0D39">
      <w:pPr>
        <w:pStyle w:val="ListParagraph"/>
        <w:numPr>
          <w:ilvl w:val="0"/>
          <w:numId w:val="4"/>
        </w:numPr>
        <w:rPr>
          <w:rFonts w:cstheme="minorHAnsi"/>
          <w:sz w:val="24"/>
          <w:szCs w:val="24"/>
        </w:rPr>
      </w:pPr>
      <w:r w:rsidRPr="0098638B">
        <w:rPr>
          <w:rFonts w:cstheme="minorHAnsi"/>
          <w:sz w:val="24"/>
          <w:szCs w:val="24"/>
        </w:rPr>
        <w:t>Treatment alternatives</w:t>
      </w:r>
    </w:p>
    <w:p w14:paraId="7973B919" w14:textId="4A0A1A00" w:rsidR="00F26B9E" w:rsidRPr="0098638B" w:rsidRDefault="006F0D39" w:rsidP="00F26B9E">
      <w:pPr>
        <w:pStyle w:val="ListParagraph"/>
        <w:numPr>
          <w:ilvl w:val="0"/>
          <w:numId w:val="4"/>
        </w:numPr>
        <w:rPr>
          <w:rFonts w:cstheme="minorHAnsi"/>
          <w:sz w:val="24"/>
          <w:szCs w:val="24"/>
        </w:rPr>
      </w:pPr>
      <w:r w:rsidRPr="0098638B">
        <w:rPr>
          <w:rFonts w:cstheme="minorHAnsi"/>
          <w:sz w:val="24"/>
          <w:szCs w:val="24"/>
        </w:rPr>
        <w:t xml:space="preserve">As required </w:t>
      </w:r>
      <w:r w:rsidR="00F26B9E" w:rsidRPr="0098638B">
        <w:rPr>
          <w:rFonts w:cstheme="minorHAnsi"/>
          <w:sz w:val="24"/>
          <w:szCs w:val="24"/>
        </w:rPr>
        <w:t xml:space="preserve">or permitted by law </w:t>
      </w:r>
      <w:r w:rsidR="00CB6E34" w:rsidRPr="0098638B">
        <w:rPr>
          <w:rFonts w:cstheme="minorHAnsi"/>
          <w:sz w:val="24"/>
          <w:szCs w:val="24"/>
        </w:rPr>
        <w:t>(e.g., cooperation with law enforcement, court officials, or government agencies</w:t>
      </w:r>
      <w:r w:rsidR="00CB6E34" w:rsidRPr="0098638B">
        <w:rPr>
          <w:rFonts w:cstheme="minorHAnsi"/>
          <w:sz w:val="24"/>
          <w:szCs w:val="24"/>
        </w:rPr>
        <w:t>)</w:t>
      </w:r>
    </w:p>
    <w:p w14:paraId="4D2FB156" w14:textId="77777777" w:rsidR="00161826" w:rsidRPr="0098638B" w:rsidRDefault="00161826" w:rsidP="00161826">
      <w:pPr>
        <w:rPr>
          <w:rFonts w:cstheme="minorHAnsi"/>
          <w:b/>
          <w:sz w:val="24"/>
          <w:szCs w:val="24"/>
        </w:rPr>
      </w:pPr>
      <w:r w:rsidRPr="0098638B">
        <w:rPr>
          <w:rFonts w:cstheme="minorHAnsi"/>
          <w:b/>
          <w:sz w:val="24"/>
          <w:szCs w:val="24"/>
        </w:rPr>
        <w:t>Use and Disclosure of Protected Health Information That Requires Your Authorization</w:t>
      </w:r>
    </w:p>
    <w:p w14:paraId="39B30A3B" w14:textId="77777777" w:rsidR="00161826" w:rsidRPr="0098638B" w:rsidRDefault="00161826" w:rsidP="00BC5826">
      <w:pPr>
        <w:ind w:left="90" w:hanging="90"/>
        <w:jc w:val="both"/>
        <w:rPr>
          <w:rFonts w:cstheme="minorHAnsi"/>
          <w:sz w:val="24"/>
          <w:szCs w:val="24"/>
        </w:rPr>
      </w:pPr>
      <w:r w:rsidRPr="0098638B">
        <w:rPr>
          <w:rFonts w:cstheme="minorHAnsi"/>
          <w:sz w:val="24"/>
          <w:szCs w:val="24"/>
        </w:rPr>
        <w:tab/>
        <w:t>Except as provided in this Notice of Privacy Practices, Transformed Within, LLC will not use or disclose your health information without your written authorization.  If you sign an authorization form, you may withdraw your authorization at any time, as long as your withdrawal is in writing.</w:t>
      </w:r>
    </w:p>
    <w:p w14:paraId="249C590B" w14:textId="77777777" w:rsidR="00161826" w:rsidRPr="0098638B" w:rsidRDefault="00161826" w:rsidP="00161826">
      <w:pPr>
        <w:ind w:left="720" w:hanging="720"/>
        <w:rPr>
          <w:rFonts w:cstheme="minorHAnsi"/>
          <w:sz w:val="10"/>
          <w:szCs w:val="10"/>
        </w:rPr>
      </w:pPr>
    </w:p>
    <w:p w14:paraId="1D10CC25" w14:textId="77777777" w:rsidR="00161826" w:rsidRPr="0098638B" w:rsidRDefault="00161826" w:rsidP="00161826">
      <w:pPr>
        <w:ind w:left="720" w:hanging="720"/>
        <w:rPr>
          <w:rFonts w:cstheme="minorHAnsi"/>
          <w:b/>
          <w:sz w:val="24"/>
          <w:szCs w:val="24"/>
        </w:rPr>
      </w:pPr>
      <w:r w:rsidRPr="0098638B">
        <w:rPr>
          <w:rFonts w:cstheme="minorHAnsi"/>
          <w:b/>
          <w:sz w:val="24"/>
          <w:szCs w:val="24"/>
        </w:rPr>
        <w:t>Your Rights Regarding Your Protected Health Information</w:t>
      </w:r>
    </w:p>
    <w:p w14:paraId="2874766B" w14:textId="30660BC1" w:rsidR="00161826" w:rsidRPr="0098638B" w:rsidRDefault="00161826" w:rsidP="00BC5826">
      <w:pPr>
        <w:ind w:left="90" w:hanging="90"/>
        <w:jc w:val="both"/>
        <w:rPr>
          <w:rFonts w:cstheme="minorHAnsi"/>
          <w:sz w:val="24"/>
          <w:szCs w:val="24"/>
        </w:rPr>
      </w:pPr>
      <w:r w:rsidRPr="0098638B">
        <w:rPr>
          <w:rFonts w:cstheme="minorHAnsi"/>
          <w:sz w:val="24"/>
          <w:szCs w:val="24"/>
        </w:rPr>
        <w:tab/>
        <w:t>You have several rights with regard to your health information.  Specifically, you have the right to:</w:t>
      </w:r>
    </w:p>
    <w:p w14:paraId="16EFAB95" w14:textId="3C1DA47A" w:rsidR="00161826" w:rsidRPr="0098638B" w:rsidRDefault="00161826" w:rsidP="0098638B">
      <w:pPr>
        <w:pStyle w:val="ListParagraph"/>
        <w:numPr>
          <w:ilvl w:val="0"/>
          <w:numId w:val="11"/>
        </w:numPr>
        <w:spacing w:after="0" w:line="240" w:lineRule="auto"/>
        <w:jc w:val="both"/>
        <w:rPr>
          <w:rFonts w:cstheme="minorHAnsi"/>
          <w:sz w:val="24"/>
          <w:szCs w:val="24"/>
        </w:rPr>
      </w:pPr>
      <w:r w:rsidRPr="0098638B">
        <w:rPr>
          <w:rFonts w:cstheme="minorHAnsi"/>
          <w:sz w:val="24"/>
          <w:szCs w:val="24"/>
        </w:rPr>
        <w:t xml:space="preserve">Obtain a paper copy of this notice.  You may </w:t>
      </w:r>
      <w:r w:rsidR="00BC5826" w:rsidRPr="0098638B">
        <w:rPr>
          <w:rFonts w:cstheme="minorHAnsi"/>
          <w:sz w:val="24"/>
          <w:szCs w:val="24"/>
        </w:rPr>
        <w:t xml:space="preserve">print out a copy or </w:t>
      </w:r>
      <w:r w:rsidRPr="0098638B">
        <w:rPr>
          <w:rFonts w:cstheme="minorHAnsi"/>
          <w:sz w:val="24"/>
          <w:szCs w:val="24"/>
        </w:rPr>
        <w:t>request a written copy at any time.</w:t>
      </w:r>
    </w:p>
    <w:p w14:paraId="03963C43" w14:textId="45D278EC" w:rsidR="00161826" w:rsidRPr="0098638B" w:rsidRDefault="00161826" w:rsidP="00161826">
      <w:pPr>
        <w:numPr>
          <w:ilvl w:val="0"/>
          <w:numId w:val="10"/>
        </w:numPr>
        <w:spacing w:after="0" w:line="240" w:lineRule="auto"/>
        <w:jc w:val="both"/>
        <w:rPr>
          <w:rFonts w:cstheme="minorHAnsi"/>
          <w:sz w:val="24"/>
          <w:szCs w:val="24"/>
        </w:rPr>
      </w:pPr>
      <w:r w:rsidRPr="0098638B">
        <w:rPr>
          <w:rFonts w:cstheme="minorHAnsi"/>
          <w:sz w:val="24"/>
          <w:szCs w:val="24"/>
        </w:rPr>
        <w:t xml:space="preserve">Receive confidential communications.  You have the right to request in writing that </w:t>
      </w:r>
      <w:r w:rsidR="00BC5826" w:rsidRPr="0098638B">
        <w:rPr>
          <w:rFonts w:cstheme="minorHAnsi"/>
          <w:sz w:val="24"/>
          <w:szCs w:val="24"/>
        </w:rPr>
        <w:t>Transformed Within, LLC</w:t>
      </w:r>
      <w:r w:rsidRPr="0098638B">
        <w:rPr>
          <w:rFonts w:cstheme="minorHAnsi"/>
          <w:sz w:val="24"/>
          <w:szCs w:val="24"/>
        </w:rPr>
        <w:t xml:space="preserve"> only communicate to you in a certain format (</w:t>
      </w:r>
      <w:proofErr w:type="gramStart"/>
      <w:r w:rsidRPr="0098638B">
        <w:rPr>
          <w:rFonts w:cstheme="minorHAnsi"/>
          <w:sz w:val="24"/>
          <w:szCs w:val="24"/>
        </w:rPr>
        <w:t>e.g.</w:t>
      </w:r>
      <w:proofErr w:type="gramEnd"/>
      <w:r w:rsidRPr="0098638B">
        <w:rPr>
          <w:rFonts w:cstheme="minorHAnsi"/>
          <w:sz w:val="24"/>
          <w:szCs w:val="24"/>
        </w:rPr>
        <w:t xml:space="preserve"> </w:t>
      </w:r>
      <w:r w:rsidR="00BC5826" w:rsidRPr="0098638B">
        <w:rPr>
          <w:rFonts w:cstheme="minorHAnsi"/>
          <w:sz w:val="24"/>
          <w:szCs w:val="24"/>
        </w:rPr>
        <w:t>by phone, text, or email</w:t>
      </w:r>
      <w:r w:rsidRPr="0098638B">
        <w:rPr>
          <w:rFonts w:cstheme="minorHAnsi"/>
          <w:sz w:val="24"/>
          <w:szCs w:val="24"/>
        </w:rPr>
        <w:t xml:space="preserve">) and/or location (e.g. </w:t>
      </w:r>
      <w:r w:rsidR="00BC5826" w:rsidRPr="0098638B">
        <w:rPr>
          <w:rFonts w:cstheme="minorHAnsi"/>
          <w:sz w:val="24"/>
          <w:szCs w:val="24"/>
        </w:rPr>
        <w:t>home or work</w:t>
      </w:r>
      <w:r w:rsidRPr="0098638B">
        <w:rPr>
          <w:rFonts w:cstheme="minorHAnsi"/>
          <w:sz w:val="24"/>
          <w:szCs w:val="24"/>
        </w:rPr>
        <w:t xml:space="preserve">).  </w:t>
      </w:r>
      <w:r w:rsidR="00BC5826" w:rsidRPr="0098638B">
        <w:rPr>
          <w:rFonts w:cstheme="minorHAnsi"/>
          <w:sz w:val="24"/>
          <w:szCs w:val="24"/>
        </w:rPr>
        <w:t xml:space="preserve">The agency </w:t>
      </w:r>
      <w:r w:rsidRPr="0098638B">
        <w:rPr>
          <w:rFonts w:cstheme="minorHAnsi"/>
          <w:sz w:val="24"/>
          <w:szCs w:val="24"/>
        </w:rPr>
        <w:t>will accommodate all reasonable requests.</w:t>
      </w:r>
    </w:p>
    <w:p w14:paraId="3592949B" w14:textId="77777777" w:rsidR="00161826" w:rsidRPr="0098638B" w:rsidRDefault="00161826" w:rsidP="00161826">
      <w:pPr>
        <w:numPr>
          <w:ilvl w:val="0"/>
          <w:numId w:val="10"/>
        </w:numPr>
        <w:spacing w:after="0" w:line="240" w:lineRule="auto"/>
        <w:jc w:val="both"/>
        <w:rPr>
          <w:rFonts w:cstheme="minorHAnsi"/>
          <w:sz w:val="24"/>
          <w:szCs w:val="24"/>
        </w:rPr>
      </w:pPr>
      <w:r w:rsidRPr="0098638B">
        <w:rPr>
          <w:rFonts w:cstheme="minorHAnsi"/>
          <w:sz w:val="24"/>
          <w:szCs w:val="24"/>
        </w:rPr>
        <w:t>Inspect and copy protected information.  This right is subject to certain legal restrictions.  For example, this right does not apply to psychotherapy notes or information compiled for judicial proceedings.  You may be charged a fee for copying or postage.</w:t>
      </w:r>
    </w:p>
    <w:p w14:paraId="535BD5F9" w14:textId="1113D065" w:rsidR="00161826" w:rsidRPr="0098638B" w:rsidRDefault="00161826" w:rsidP="00161826">
      <w:pPr>
        <w:numPr>
          <w:ilvl w:val="0"/>
          <w:numId w:val="10"/>
        </w:numPr>
        <w:spacing w:after="0" w:line="240" w:lineRule="auto"/>
        <w:jc w:val="both"/>
        <w:rPr>
          <w:rFonts w:cstheme="minorHAnsi"/>
          <w:sz w:val="24"/>
          <w:szCs w:val="24"/>
        </w:rPr>
      </w:pPr>
      <w:r w:rsidRPr="0098638B">
        <w:rPr>
          <w:rFonts w:cstheme="minorHAnsi"/>
          <w:sz w:val="24"/>
          <w:szCs w:val="24"/>
        </w:rPr>
        <w:t xml:space="preserve">Request restrictions on certain uses and disclosures.  You have the right to ask for restrictions on how your health information is used or to whom your information is disclosed.  </w:t>
      </w:r>
      <w:r w:rsidR="00BC5826" w:rsidRPr="0098638B">
        <w:rPr>
          <w:rFonts w:cstheme="minorHAnsi"/>
          <w:sz w:val="24"/>
          <w:szCs w:val="24"/>
        </w:rPr>
        <w:t>The agency is</w:t>
      </w:r>
      <w:r w:rsidRPr="0098638B">
        <w:rPr>
          <w:rFonts w:cstheme="minorHAnsi"/>
          <w:sz w:val="24"/>
          <w:szCs w:val="24"/>
        </w:rPr>
        <w:t xml:space="preserve"> not required to agree to your requested restriction, but we will consider your request and the possibility of accommodating it.</w:t>
      </w:r>
    </w:p>
    <w:p w14:paraId="052C9F3B" w14:textId="6F85D477" w:rsidR="00161826" w:rsidRPr="0098638B" w:rsidRDefault="00161826" w:rsidP="00161826">
      <w:pPr>
        <w:numPr>
          <w:ilvl w:val="0"/>
          <w:numId w:val="10"/>
        </w:numPr>
        <w:spacing w:after="0" w:line="240" w:lineRule="auto"/>
        <w:jc w:val="both"/>
        <w:rPr>
          <w:rFonts w:cstheme="minorHAnsi"/>
          <w:sz w:val="24"/>
          <w:szCs w:val="24"/>
        </w:rPr>
      </w:pPr>
      <w:r w:rsidRPr="0098638B">
        <w:rPr>
          <w:rFonts w:cstheme="minorHAnsi"/>
          <w:sz w:val="24"/>
          <w:szCs w:val="24"/>
        </w:rPr>
        <w:t xml:space="preserve">Request to amendment.  You have a right to request in writing that portions of your records be corrected when you feel information is incorrect or incomplete.  </w:t>
      </w:r>
      <w:r w:rsidR="00BC5826" w:rsidRPr="0098638B">
        <w:rPr>
          <w:rFonts w:cstheme="minorHAnsi"/>
          <w:sz w:val="24"/>
          <w:szCs w:val="24"/>
        </w:rPr>
        <w:t>The agency</w:t>
      </w:r>
      <w:r w:rsidRPr="0098638B">
        <w:rPr>
          <w:rFonts w:cstheme="minorHAnsi"/>
          <w:sz w:val="24"/>
          <w:szCs w:val="24"/>
        </w:rPr>
        <w:t xml:space="preserve"> may deny your request if the information was not created by this agency or if </w:t>
      </w:r>
      <w:r w:rsidR="00BC5826" w:rsidRPr="0098638B">
        <w:rPr>
          <w:rFonts w:cstheme="minorHAnsi"/>
          <w:sz w:val="24"/>
          <w:szCs w:val="24"/>
        </w:rPr>
        <w:t>the agency be</w:t>
      </w:r>
      <w:r w:rsidRPr="0098638B">
        <w:rPr>
          <w:rFonts w:cstheme="minorHAnsi"/>
          <w:sz w:val="24"/>
          <w:szCs w:val="24"/>
        </w:rPr>
        <w:t>lieve</w:t>
      </w:r>
      <w:r w:rsidR="00BC5826" w:rsidRPr="0098638B">
        <w:rPr>
          <w:rFonts w:cstheme="minorHAnsi"/>
          <w:sz w:val="24"/>
          <w:szCs w:val="24"/>
        </w:rPr>
        <w:t>s</w:t>
      </w:r>
      <w:r w:rsidRPr="0098638B">
        <w:rPr>
          <w:rFonts w:cstheme="minorHAnsi"/>
          <w:sz w:val="24"/>
          <w:szCs w:val="24"/>
        </w:rPr>
        <w:t xml:space="preserve"> the information is accurate.</w:t>
      </w:r>
    </w:p>
    <w:p w14:paraId="1BE551E2" w14:textId="77777777" w:rsidR="00161826" w:rsidRPr="0098638B" w:rsidRDefault="00161826" w:rsidP="00161826">
      <w:pPr>
        <w:numPr>
          <w:ilvl w:val="0"/>
          <w:numId w:val="10"/>
        </w:numPr>
        <w:spacing w:after="0" w:line="240" w:lineRule="auto"/>
        <w:jc w:val="both"/>
        <w:rPr>
          <w:rFonts w:cstheme="minorHAnsi"/>
          <w:sz w:val="24"/>
          <w:szCs w:val="24"/>
        </w:rPr>
      </w:pPr>
      <w:r w:rsidRPr="0098638B">
        <w:rPr>
          <w:rFonts w:cstheme="minorHAnsi"/>
          <w:sz w:val="24"/>
          <w:szCs w:val="24"/>
        </w:rPr>
        <w:t>Receive an accounting of disclosures.  You have a right to receive an accounting of disclosures of your health information made by Transformed Within, LLC, except for disclosures such as treatment, payment, operations, and certain other disclosures provided by law.</w:t>
      </w:r>
    </w:p>
    <w:p w14:paraId="47830E76" w14:textId="0A36A45C" w:rsidR="00161826" w:rsidRPr="0098638B" w:rsidRDefault="00161826" w:rsidP="00161826">
      <w:pPr>
        <w:numPr>
          <w:ilvl w:val="0"/>
          <w:numId w:val="10"/>
        </w:numPr>
        <w:spacing w:after="0" w:line="240" w:lineRule="auto"/>
        <w:jc w:val="both"/>
        <w:rPr>
          <w:rFonts w:cstheme="minorHAnsi"/>
          <w:sz w:val="24"/>
          <w:szCs w:val="24"/>
        </w:rPr>
      </w:pPr>
      <w:r w:rsidRPr="0098638B">
        <w:rPr>
          <w:rFonts w:cstheme="minorHAnsi"/>
          <w:sz w:val="24"/>
          <w:szCs w:val="24"/>
        </w:rPr>
        <w:t>To file a complaint: If you believe your health information privacy rights have been violated, you may contact the OCR Regional Manager, Office for Civil Rights, U.S. Department of Health and Human Services, Customer Response Center, Suite 1</w:t>
      </w:r>
      <w:r w:rsidR="002D23E3" w:rsidRPr="0098638B">
        <w:rPr>
          <w:rFonts w:cstheme="minorHAnsi"/>
          <w:sz w:val="24"/>
          <w:szCs w:val="24"/>
        </w:rPr>
        <w:t>06</w:t>
      </w:r>
      <w:r w:rsidRPr="0098638B">
        <w:rPr>
          <w:rFonts w:cstheme="minorHAnsi"/>
          <w:sz w:val="24"/>
          <w:szCs w:val="24"/>
        </w:rPr>
        <w:t xml:space="preserve">, 1301 Young St., Dallas, TX  75202, (800) </w:t>
      </w:r>
      <w:r w:rsidRPr="0098638B">
        <w:rPr>
          <w:rFonts w:cstheme="minorHAnsi"/>
          <w:sz w:val="24"/>
          <w:szCs w:val="24"/>
        </w:rPr>
        <w:lastRenderedPageBreak/>
        <w:t>368-1019.  If you file a complaint, we will not take any action against you or change our treatment of you.</w:t>
      </w:r>
    </w:p>
    <w:p w14:paraId="129C3E29" w14:textId="77777777" w:rsidR="006F0D39" w:rsidRPr="0098638B" w:rsidRDefault="006F0D39" w:rsidP="006F0D39">
      <w:pPr>
        <w:rPr>
          <w:rFonts w:cstheme="minorHAnsi"/>
          <w:sz w:val="24"/>
          <w:szCs w:val="24"/>
        </w:rPr>
      </w:pPr>
    </w:p>
    <w:p w14:paraId="03263438" w14:textId="62373742" w:rsidR="003B014F" w:rsidRDefault="003B014F" w:rsidP="006F0D39">
      <w:pPr>
        <w:rPr>
          <w:rFonts w:cstheme="minorHAnsi"/>
          <w:sz w:val="24"/>
          <w:szCs w:val="24"/>
        </w:rPr>
      </w:pPr>
      <w:r>
        <w:rPr>
          <w:rFonts w:cstheme="minorHAnsi"/>
          <w:sz w:val="24"/>
          <w:szCs w:val="24"/>
        </w:rPr>
        <w:t xml:space="preserve">By signing this form, I, _______________________________________ (print name), acknowledge that I have read, understand, and give </w:t>
      </w:r>
      <w:proofErr w:type="spellStart"/>
      <w:r>
        <w:rPr>
          <w:rFonts w:cstheme="minorHAnsi"/>
          <w:sz w:val="24"/>
          <w:szCs w:val="24"/>
        </w:rPr>
        <w:t>my</w:t>
      </w:r>
      <w:proofErr w:type="spellEnd"/>
      <w:r>
        <w:rPr>
          <w:rFonts w:cstheme="minorHAnsi"/>
          <w:sz w:val="24"/>
          <w:szCs w:val="24"/>
        </w:rPr>
        <w:t xml:space="preserve"> consent to the terms of the Notice of Privacy Practices of Transformed Within, LLC.</w:t>
      </w:r>
    </w:p>
    <w:p w14:paraId="7B4FC39A" w14:textId="3E0FE8FA" w:rsidR="003B014F" w:rsidRDefault="003B014F" w:rsidP="006F0D39">
      <w:pPr>
        <w:rPr>
          <w:rFonts w:cstheme="minorHAnsi"/>
          <w:sz w:val="24"/>
          <w:szCs w:val="24"/>
        </w:rPr>
      </w:pPr>
    </w:p>
    <w:p w14:paraId="03698661" w14:textId="03EEF311" w:rsidR="003B014F" w:rsidRDefault="003B014F" w:rsidP="006F0D39">
      <w:pPr>
        <w:rPr>
          <w:rFonts w:cstheme="minorHAnsi"/>
          <w:sz w:val="24"/>
          <w:szCs w:val="24"/>
        </w:rPr>
      </w:pPr>
      <w:r>
        <w:rPr>
          <w:rFonts w:cstheme="minorHAnsi"/>
          <w:sz w:val="24"/>
          <w:szCs w:val="24"/>
        </w:rPr>
        <w:t>Signature: ___________________________________________            Date: _________________</w:t>
      </w:r>
    </w:p>
    <w:p w14:paraId="7576219E" w14:textId="77777777" w:rsidR="00CB6E34" w:rsidRPr="00CB6E34" w:rsidRDefault="00CB6E34" w:rsidP="006F0D39">
      <w:pPr>
        <w:rPr>
          <w:rFonts w:cstheme="minorHAnsi"/>
          <w:sz w:val="24"/>
          <w:szCs w:val="24"/>
        </w:rPr>
      </w:pPr>
    </w:p>
    <w:sectPr w:rsidR="00CB6E34" w:rsidRPr="00CB6E34" w:rsidSect="0098638B">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CC0"/>
    <w:multiLevelType w:val="hybridMultilevel"/>
    <w:tmpl w:val="E9143A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F303A2"/>
    <w:multiLevelType w:val="hybridMultilevel"/>
    <w:tmpl w:val="6D56DE2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3474B"/>
    <w:multiLevelType w:val="hybridMultilevel"/>
    <w:tmpl w:val="212866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2326B7"/>
    <w:multiLevelType w:val="hybridMultilevel"/>
    <w:tmpl w:val="0218BF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5F3C82"/>
    <w:multiLevelType w:val="hybridMultilevel"/>
    <w:tmpl w:val="3448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411E5"/>
    <w:multiLevelType w:val="hybridMultilevel"/>
    <w:tmpl w:val="07D49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490815"/>
    <w:multiLevelType w:val="hybridMultilevel"/>
    <w:tmpl w:val="6010DAC6"/>
    <w:lvl w:ilvl="0" w:tplc="FA149316">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A6D1E"/>
    <w:multiLevelType w:val="multilevel"/>
    <w:tmpl w:val="DBE4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90945"/>
    <w:multiLevelType w:val="hybridMultilevel"/>
    <w:tmpl w:val="A89E32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4941AD5"/>
    <w:multiLevelType w:val="hybridMultilevel"/>
    <w:tmpl w:val="0FCA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2798F"/>
    <w:multiLevelType w:val="hybridMultilevel"/>
    <w:tmpl w:val="8A0C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0"/>
  </w:num>
  <w:num w:numId="5">
    <w:abstractNumId w:val="2"/>
  </w:num>
  <w:num w:numId="6">
    <w:abstractNumId w:val="9"/>
  </w:num>
  <w:num w:numId="7">
    <w:abstractNumId w:val="6"/>
  </w:num>
  <w:num w:numId="8">
    <w:abstractNumId w:val="1"/>
  </w:num>
  <w:num w:numId="9">
    <w:abstractNumId w:val="8"/>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01"/>
    <w:rsid w:val="00161826"/>
    <w:rsid w:val="002D23E3"/>
    <w:rsid w:val="003B014F"/>
    <w:rsid w:val="00646281"/>
    <w:rsid w:val="006F0D39"/>
    <w:rsid w:val="00795D2A"/>
    <w:rsid w:val="008D052A"/>
    <w:rsid w:val="0098638B"/>
    <w:rsid w:val="00A1108C"/>
    <w:rsid w:val="00A63163"/>
    <w:rsid w:val="00BC5826"/>
    <w:rsid w:val="00CB6E34"/>
    <w:rsid w:val="00CF3101"/>
    <w:rsid w:val="00D46343"/>
    <w:rsid w:val="00E37268"/>
    <w:rsid w:val="00E45F79"/>
    <w:rsid w:val="00F2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8498"/>
  <w15:chartTrackingRefBased/>
  <w15:docId w15:val="{EAC17EBE-27C2-47E6-A5B2-21085F52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33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Stephanie</cp:lastModifiedBy>
  <cp:revision>3</cp:revision>
  <dcterms:created xsi:type="dcterms:W3CDTF">2021-06-04T16:57:00Z</dcterms:created>
  <dcterms:modified xsi:type="dcterms:W3CDTF">2021-06-04T16:57:00Z</dcterms:modified>
</cp:coreProperties>
</file>