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0DA3" w:rsidRDefault="00482C95" w:rsidP="00482C95">
      <w:pPr>
        <w:pStyle w:val="Titel"/>
        <w:jc w:val="center"/>
        <w:rPr>
          <w:rFonts w:asciiTheme="minorHAnsi" w:hAnsiTheme="minorHAnsi" w:cstheme="minorHAnsi"/>
          <w:b/>
          <w:sz w:val="32"/>
          <w:szCs w:val="32"/>
        </w:rPr>
      </w:pPr>
      <w:r w:rsidRPr="00482C95">
        <w:rPr>
          <w:rFonts w:asciiTheme="minorHAnsi" w:hAnsiTheme="minorHAnsi" w:cstheme="minorHAnsi"/>
          <w:b/>
          <w:sz w:val="32"/>
          <w:szCs w:val="32"/>
        </w:rPr>
        <w:t>Ontwikkeling van een Android-bioscoopapplicatie</w:t>
      </w:r>
    </w:p>
    <w:p w:rsidR="00482C95" w:rsidRDefault="00482C95" w:rsidP="00482C95">
      <w:pPr>
        <w:jc w:val="center"/>
        <w:rPr>
          <w:b/>
        </w:rPr>
      </w:pPr>
      <w:r w:rsidRPr="00482C95">
        <w:rPr>
          <w:b/>
        </w:rPr>
        <w:t>Technisch Ontwerp</w:t>
      </w:r>
    </w:p>
    <w:p w:rsidR="00482C95" w:rsidRDefault="00482C95" w:rsidP="00482C95">
      <w:pPr>
        <w:jc w:val="center"/>
        <w:rPr>
          <w:b/>
        </w:rPr>
      </w:pPr>
    </w:p>
    <w:p w:rsidR="00482C95" w:rsidRDefault="00482C95" w:rsidP="00482C95">
      <w:pPr>
        <w:jc w:val="center"/>
        <w:rPr>
          <w:b/>
        </w:rPr>
      </w:pPr>
    </w:p>
    <w:p w:rsidR="00482C95" w:rsidRDefault="00482C95" w:rsidP="00482C95">
      <w:pPr>
        <w:jc w:val="center"/>
        <w:rPr>
          <w:b/>
        </w:rPr>
      </w:pPr>
    </w:p>
    <w:p w:rsidR="00482C95" w:rsidRDefault="00482C95" w:rsidP="00482C95">
      <w:pPr>
        <w:jc w:val="center"/>
        <w:rPr>
          <w:b/>
        </w:rPr>
      </w:pPr>
    </w:p>
    <w:p w:rsidR="00482C95" w:rsidRDefault="00482C95" w:rsidP="00482C95">
      <w:pPr>
        <w:jc w:val="center"/>
        <w:rPr>
          <w:b/>
        </w:rPr>
      </w:pPr>
    </w:p>
    <w:p w:rsidR="00482C95" w:rsidRDefault="00482C95" w:rsidP="00482C95">
      <w:pPr>
        <w:jc w:val="center"/>
        <w:rPr>
          <w:b/>
        </w:rPr>
      </w:pPr>
    </w:p>
    <w:p w:rsidR="00482C95" w:rsidRDefault="00482C95" w:rsidP="00482C95">
      <w:pPr>
        <w:jc w:val="center"/>
        <w:rPr>
          <w:b/>
        </w:rPr>
      </w:pPr>
    </w:p>
    <w:p w:rsidR="00482C95" w:rsidRDefault="00482C95" w:rsidP="00482C95">
      <w:pPr>
        <w:jc w:val="center"/>
        <w:rPr>
          <w:b/>
        </w:rPr>
      </w:pPr>
    </w:p>
    <w:p w:rsidR="00482C95" w:rsidRDefault="00482C95" w:rsidP="00482C95">
      <w:pPr>
        <w:jc w:val="center"/>
        <w:rPr>
          <w:b/>
        </w:rPr>
      </w:pPr>
    </w:p>
    <w:p w:rsidR="00482C95" w:rsidRDefault="00482C95" w:rsidP="00482C95">
      <w:pPr>
        <w:jc w:val="center"/>
        <w:rPr>
          <w:b/>
        </w:rPr>
      </w:pPr>
    </w:p>
    <w:p w:rsidR="00482C95" w:rsidRDefault="00482C95" w:rsidP="00482C95">
      <w:pPr>
        <w:jc w:val="center"/>
        <w:rPr>
          <w:b/>
        </w:rPr>
      </w:pPr>
    </w:p>
    <w:p w:rsidR="00482C95" w:rsidRDefault="00482C95" w:rsidP="00482C95">
      <w:pPr>
        <w:jc w:val="center"/>
        <w:rPr>
          <w:b/>
        </w:rPr>
      </w:pPr>
    </w:p>
    <w:p w:rsidR="00482C95" w:rsidRDefault="00482C95" w:rsidP="00482C95">
      <w:pPr>
        <w:jc w:val="center"/>
        <w:rPr>
          <w:b/>
        </w:rPr>
      </w:pPr>
    </w:p>
    <w:p w:rsidR="00482C95" w:rsidRDefault="00482C95" w:rsidP="00482C95">
      <w:pPr>
        <w:jc w:val="center"/>
        <w:rPr>
          <w:b/>
        </w:rPr>
      </w:pPr>
    </w:p>
    <w:p w:rsidR="00482C95" w:rsidRDefault="00482C95" w:rsidP="00482C95">
      <w:pPr>
        <w:jc w:val="center"/>
        <w:rPr>
          <w:b/>
        </w:rPr>
      </w:pPr>
    </w:p>
    <w:p w:rsidR="00482C95" w:rsidRDefault="00482C95" w:rsidP="00482C95">
      <w:pPr>
        <w:jc w:val="center"/>
        <w:rPr>
          <w:b/>
        </w:rPr>
      </w:pPr>
    </w:p>
    <w:p w:rsidR="00482C95" w:rsidRDefault="00482C95" w:rsidP="00482C95">
      <w:pPr>
        <w:jc w:val="center"/>
        <w:rPr>
          <w:b/>
        </w:rPr>
      </w:pPr>
    </w:p>
    <w:p w:rsidR="00482C95" w:rsidRDefault="00482C95" w:rsidP="00482C95">
      <w:pPr>
        <w:jc w:val="center"/>
        <w:rPr>
          <w:b/>
        </w:rPr>
      </w:pPr>
    </w:p>
    <w:p w:rsidR="00482C95" w:rsidRDefault="00482C95" w:rsidP="00482C95">
      <w:pPr>
        <w:jc w:val="center"/>
        <w:rPr>
          <w:b/>
        </w:rPr>
      </w:pPr>
    </w:p>
    <w:p w:rsidR="00482C95" w:rsidRDefault="00482C95" w:rsidP="00482C95">
      <w:pPr>
        <w:jc w:val="center"/>
        <w:rPr>
          <w:b/>
        </w:rPr>
      </w:pPr>
    </w:p>
    <w:p w:rsidR="00482C95" w:rsidRDefault="00482C95" w:rsidP="00482C95">
      <w:pPr>
        <w:jc w:val="center"/>
        <w:rPr>
          <w:b/>
        </w:rPr>
      </w:pPr>
    </w:p>
    <w:p w:rsidR="00482C95" w:rsidRDefault="00482C95" w:rsidP="00482C95">
      <w:pPr>
        <w:jc w:val="center"/>
        <w:rPr>
          <w:b/>
        </w:rPr>
      </w:pPr>
    </w:p>
    <w:p w:rsidR="00482C95" w:rsidRDefault="00482C95" w:rsidP="00482C95">
      <w:pPr>
        <w:jc w:val="center"/>
        <w:rPr>
          <w:b/>
        </w:rPr>
      </w:pPr>
    </w:p>
    <w:p w:rsidR="00482C95" w:rsidRDefault="00482C95" w:rsidP="00482C95">
      <w:pPr>
        <w:jc w:val="center"/>
        <w:rPr>
          <w:b/>
        </w:rPr>
      </w:pPr>
    </w:p>
    <w:p w:rsidR="00482C95" w:rsidRDefault="00482C95" w:rsidP="00482C95">
      <w:pPr>
        <w:rPr>
          <w:b/>
        </w:rPr>
      </w:pPr>
      <w:r>
        <w:rPr>
          <w:b/>
        </w:rPr>
        <w:t>VERTROUWELIJK</w:t>
      </w:r>
    </w:p>
    <w:p w:rsidR="00482C95" w:rsidRDefault="00482C95" w:rsidP="00482C95">
      <w:pPr>
        <w:rPr>
          <w:b/>
        </w:rPr>
      </w:pPr>
    </w:p>
    <w:p w:rsidR="00482C95" w:rsidRDefault="00F55316" w:rsidP="00482C95">
      <w:pPr>
        <w:rPr>
          <w:b/>
        </w:rPr>
      </w:pPr>
      <w:r w:rsidRPr="00F55316">
        <w:rPr>
          <w:b/>
        </w:rPr>
        <w:t>Versie 1.4</w:t>
      </w:r>
    </w:p>
    <w:p w:rsidR="00482C95" w:rsidRDefault="00482C95" w:rsidP="00482C95">
      <w:r>
        <w:t>Auteurs: Tobias Willemsen (2124631) en Szonja Hollós (2128202)</w:t>
      </w:r>
    </w:p>
    <w:p w:rsidR="00482C95" w:rsidRDefault="00F55316" w:rsidP="00482C95">
      <w:r w:rsidRPr="00F55316">
        <w:t>Laatst gewijzigd op: 3-4-2018</w:t>
      </w:r>
    </w:p>
    <w:p w:rsidR="00482C95" w:rsidRDefault="00482C95" w:rsidP="00482C95">
      <w:pPr>
        <w:rPr>
          <w:rFonts w:asciiTheme="majorHAnsi" w:hAnsiTheme="majorHAnsi" w:cstheme="majorHAnsi"/>
          <w:b/>
          <w:sz w:val="32"/>
          <w:szCs w:val="32"/>
        </w:rPr>
      </w:pPr>
      <w:r w:rsidRPr="00482C95">
        <w:rPr>
          <w:rFonts w:asciiTheme="majorHAnsi" w:hAnsiTheme="majorHAnsi" w:cstheme="majorHAnsi"/>
          <w:b/>
          <w:sz w:val="32"/>
          <w:szCs w:val="32"/>
        </w:rPr>
        <w:lastRenderedPageBreak/>
        <w:t>Document</w:t>
      </w:r>
    </w:p>
    <w:tbl>
      <w:tblPr>
        <w:tblStyle w:val="Tabelraster"/>
        <w:tblW w:w="0" w:type="auto"/>
        <w:tblLook w:val="04A0" w:firstRow="1" w:lastRow="0" w:firstColumn="1" w:lastColumn="0" w:noHBand="0" w:noVBand="1"/>
      </w:tblPr>
      <w:tblGrid>
        <w:gridCol w:w="3020"/>
        <w:gridCol w:w="3021"/>
        <w:gridCol w:w="3021"/>
      </w:tblGrid>
      <w:tr w:rsidR="00482C95" w:rsidTr="00482C95">
        <w:tc>
          <w:tcPr>
            <w:tcW w:w="3020" w:type="dxa"/>
          </w:tcPr>
          <w:p w:rsidR="00482C95" w:rsidRPr="00362417" w:rsidRDefault="00482C95" w:rsidP="00482C95">
            <w:pPr>
              <w:rPr>
                <w:rFonts w:cstheme="minorHAnsi"/>
                <w:b/>
              </w:rPr>
            </w:pPr>
            <w:r w:rsidRPr="00362417">
              <w:rPr>
                <w:rFonts w:cstheme="minorHAnsi"/>
                <w:b/>
              </w:rPr>
              <w:t>Versie</w:t>
            </w:r>
          </w:p>
        </w:tc>
        <w:tc>
          <w:tcPr>
            <w:tcW w:w="3021" w:type="dxa"/>
          </w:tcPr>
          <w:p w:rsidR="00482C95" w:rsidRPr="00362417" w:rsidRDefault="00482C95" w:rsidP="00482C95">
            <w:pPr>
              <w:rPr>
                <w:rFonts w:cstheme="minorHAnsi"/>
                <w:b/>
              </w:rPr>
            </w:pPr>
            <w:r>
              <w:rPr>
                <w:rFonts w:cstheme="minorHAnsi"/>
                <w:b/>
              </w:rPr>
              <w:t>Datum</w:t>
            </w:r>
          </w:p>
        </w:tc>
        <w:tc>
          <w:tcPr>
            <w:tcW w:w="3021" w:type="dxa"/>
          </w:tcPr>
          <w:p w:rsidR="00482C95" w:rsidRPr="00362417" w:rsidRDefault="00482C95" w:rsidP="00482C95">
            <w:pPr>
              <w:rPr>
                <w:rFonts w:cstheme="minorHAnsi"/>
                <w:b/>
              </w:rPr>
            </w:pPr>
            <w:r>
              <w:rPr>
                <w:rFonts w:cstheme="minorHAnsi"/>
                <w:b/>
              </w:rPr>
              <w:t>Beschrijving</w:t>
            </w:r>
          </w:p>
        </w:tc>
      </w:tr>
      <w:tr w:rsidR="00482C95" w:rsidTr="00D31E3F">
        <w:tc>
          <w:tcPr>
            <w:tcW w:w="3020" w:type="dxa"/>
            <w:shd w:val="clear" w:color="auto" w:fill="auto"/>
          </w:tcPr>
          <w:p w:rsidR="00482C95" w:rsidRPr="00D31E3F" w:rsidRDefault="00482C95" w:rsidP="00482C95">
            <w:pPr>
              <w:rPr>
                <w:rFonts w:cstheme="minorHAnsi"/>
              </w:rPr>
            </w:pPr>
            <w:r w:rsidRPr="00D31E3F">
              <w:rPr>
                <w:rFonts w:cstheme="minorHAnsi"/>
              </w:rPr>
              <w:t>1.0</w:t>
            </w:r>
          </w:p>
        </w:tc>
        <w:tc>
          <w:tcPr>
            <w:tcW w:w="3021" w:type="dxa"/>
            <w:shd w:val="clear" w:color="auto" w:fill="auto"/>
          </w:tcPr>
          <w:p w:rsidR="00482C95" w:rsidRPr="00D31E3F" w:rsidRDefault="00482C95" w:rsidP="00482C95">
            <w:pPr>
              <w:rPr>
                <w:rFonts w:cstheme="minorHAnsi"/>
              </w:rPr>
            </w:pPr>
            <w:r w:rsidRPr="00D31E3F">
              <w:rPr>
                <w:rFonts w:cstheme="minorHAnsi"/>
              </w:rPr>
              <w:t>24-3-2018</w:t>
            </w:r>
          </w:p>
        </w:tc>
        <w:tc>
          <w:tcPr>
            <w:tcW w:w="3021" w:type="dxa"/>
            <w:shd w:val="clear" w:color="auto" w:fill="auto"/>
          </w:tcPr>
          <w:p w:rsidR="00482C95" w:rsidRPr="00D31E3F" w:rsidRDefault="00482C95" w:rsidP="00482C95">
            <w:pPr>
              <w:rPr>
                <w:rFonts w:cstheme="minorHAnsi"/>
              </w:rPr>
            </w:pPr>
            <w:r w:rsidRPr="00D31E3F">
              <w:rPr>
                <w:rFonts w:cstheme="minorHAnsi"/>
              </w:rPr>
              <w:t>Begin gemaakt aan het technisch ontwerp.</w:t>
            </w:r>
            <w:r w:rsidR="00D31E3F" w:rsidRPr="00D31E3F">
              <w:rPr>
                <w:rFonts w:cstheme="minorHAnsi"/>
              </w:rPr>
              <w:t xml:space="preserve"> Inleiding gemaakt op de samenvatting na.</w:t>
            </w:r>
          </w:p>
        </w:tc>
      </w:tr>
      <w:tr w:rsidR="00482C95" w:rsidTr="00482C95">
        <w:tc>
          <w:tcPr>
            <w:tcW w:w="3020" w:type="dxa"/>
          </w:tcPr>
          <w:p w:rsidR="00482C95" w:rsidRPr="00E86535" w:rsidRDefault="00482C95" w:rsidP="00482C95">
            <w:pPr>
              <w:rPr>
                <w:rFonts w:cstheme="minorHAnsi"/>
                <w:highlight w:val="yellow"/>
              </w:rPr>
            </w:pPr>
            <w:r w:rsidRPr="00574CF8">
              <w:rPr>
                <w:rFonts w:cstheme="minorHAnsi"/>
              </w:rPr>
              <w:t>1.1</w:t>
            </w:r>
          </w:p>
        </w:tc>
        <w:tc>
          <w:tcPr>
            <w:tcW w:w="3021" w:type="dxa"/>
          </w:tcPr>
          <w:p w:rsidR="00482C95" w:rsidRPr="00ED70BA" w:rsidRDefault="008067FC" w:rsidP="00482C95">
            <w:pPr>
              <w:rPr>
                <w:rFonts w:cstheme="minorHAnsi"/>
              </w:rPr>
            </w:pPr>
            <w:r>
              <w:rPr>
                <w:rFonts w:cstheme="minorHAnsi"/>
              </w:rPr>
              <w:t>27-3-2018</w:t>
            </w:r>
          </w:p>
        </w:tc>
        <w:tc>
          <w:tcPr>
            <w:tcW w:w="3021" w:type="dxa"/>
          </w:tcPr>
          <w:p w:rsidR="00482C95" w:rsidRPr="00ED70BA" w:rsidRDefault="006C6823" w:rsidP="00482C95">
            <w:pPr>
              <w:rPr>
                <w:rFonts w:cstheme="minorHAnsi"/>
              </w:rPr>
            </w:pPr>
            <w:r>
              <w:rPr>
                <w:rFonts w:cstheme="minorHAnsi"/>
              </w:rPr>
              <w:t>Logisch gegevensmodel gemaakt en toegevoegd met een beschrijving</w:t>
            </w:r>
            <w:r w:rsidR="00855898">
              <w:rPr>
                <w:rFonts w:cstheme="minorHAnsi"/>
              </w:rPr>
              <w:t>.</w:t>
            </w:r>
            <w:r w:rsidR="002850AE">
              <w:rPr>
                <w:rFonts w:cstheme="minorHAnsi"/>
              </w:rPr>
              <w:t xml:space="preserve"> </w:t>
            </w:r>
            <w:r w:rsidR="00891E13">
              <w:rPr>
                <w:rFonts w:cstheme="minorHAnsi"/>
              </w:rPr>
              <w:t>Package diagram gemaakt en toegevoegd</w:t>
            </w:r>
            <w:r w:rsidR="006254A2">
              <w:rPr>
                <w:rFonts w:cstheme="minorHAnsi"/>
              </w:rPr>
              <w:t xml:space="preserve"> met een beschrijving</w:t>
            </w:r>
            <w:r w:rsidR="00891E13">
              <w:rPr>
                <w:rFonts w:cstheme="minorHAnsi"/>
              </w:rPr>
              <w:t>.</w:t>
            </w:r>
          </w:p>
        </w:tc>
      </w:tr>
      <w:tr w:rsidR="00797C13" w:rsidTr="00482C95">
        <w:tc>
          <w:tcPr>
            <w:tcW w:w="3020" w:type="dxa"/>
          </w:tcPr>
          <w:p w:rsidR="00797C13" w:rsidRPr="00574CF8" w:rsidRDefault="00797C13" w:rsidP="00482C95">
            <w:pPr>
              <w:rPr>
                <w:rFonts w:cstheme="minorHAnsi"/>
              </w:rPr>
            </w:pPr>
            <w:r>
              <w:rPr>
                <w:rFonts w:cstheme="minorHAnsi"/>
              </w:rPr>
              <w:t>1.2</w:t>
            </w:r>
          </w:p>
        </w:tc>
        <w:tc>
          <w:tcPr>
            <w:tcW w:w="3021" w:type="dxa"/>
          </w:tcPr>
          <w:p w:rsidR="00797C13" w:rsidRDefault="00797C13" w:rsidP="00482C95">
            <w:pPr>
              <w:rPr>
                <w:rFonts w:cstheme="minorHAnsi"/>
              </w:rPr>
            </w:pPr>
            <w:r>
              <w:rPr>
                <w:rFonts w:cstheme="minorHAnsi"/>
              </w:rPr>
              <w:t>30-3-2018</w:t>
            </w:r>
          </w:p>
        </w:tc>
        <w:tc>
          <w:tcPr>
            <w:tcW w:w="3021" w:type="dxa"/>
          </w:tcPr>
          <w:p w:rsidR="00797C13" w:rsidRDefault="00797C13" w:rsidP="00482C95">
            <w:pPr>
              <w:rPr>
                <w:rFonts w:cstheme="minorHAnsi"/>
              </w:rPr>
            </w:pPr>
            <w:r>
              <w:rPr>
                <w:rFonts w:cstheme="minorHAnsi"/>
              </w:rPr>
              <w:t>Technisch procesflow gemaakt en toegevoegd met een beschrijving.</w:t>
            </w:r>
          </w:p>
        </w:tc>
      </w:tr>
      <w:tr w:rsidR="00F51401" w:rsidTr="00482C95">
        <w:tc>
          <w:tcPr>
            <w:tcW w:w="3020" w:type="dxa"/>
          </w:tcPr>
          <w:p w:rsidR="00F51401" w:rsidRDefault="00F51401" w:rsidP="00482C95">
            <w:pPr>
              <w:rPr>
                <w:rFonts w:cstheme="minorHAnsi"/>
              </w:rPr>
            </w:pPr>
            <w:r>
              <w:rPr>
                <w:rFonts w:cstheme="minorHAnsi"/>
              </w:rPr>
              <w:t>1.3</w:t>
            </w:r>
          </w:p>
        </w:tc>
        <w:tc>
          <w:tcPr>
            <w:tcW w:w="3021" w:type="dxa"/>
          </w:tcPr>
          <w:p w:rsidR="00F51401" w:rsidRDefault="00F51401" w:rsidP="00482C95">
            <w:pPr>
              <w:rPr>
                <w:rFonts w:cstheme="minorHAnsi"/>
              </w:rPr>
            </w:pPr>
            <w:r>
              <w:rPr>
                <w:rFonts w:cstheme="minorHAnsi"/>
              </w:rPr>
              <w:t>2-4-2018</w:t>
            </w:r>
          </w:p>
        </w:tc>
        <w:tc>
          <w:tcPr>
            <w:tcW w:w="3021" w:type="dxa"/>
          </w:tcPr>
          <w:p w:rsidR="00F51401" w:rsidRDefault="00F51401" w:rsidP="00482C95">
            <w:pPr>
              <w:rPr>
                <w:rFonts w:cstheme="minorHAnsi"/>
              </w:rPr>
            </w:pPr>
            <w:r>
              <w:rPr>
                <w:rFonts w:cstheme="minorHAnsi"/>
              </w:rPr>
              <w:t>Klassendiagram gemaakt en toegevoegd met een beschrijving.</w:t>
            </w:r>
          </w:p>
        </w:tc>
      </w:tr>
      <w:tr w:rsidR="00482C95" w:rsidTr="00482C95">
        <w:tc>
          <w:tcPr>
            <w:tcW w:w="3020" w:type="dxa"/>
          </w:tcPr>
          <w:p w:rsidR="00482C95" w:rsidRPr="00E86535" w:rsidRDefault="00F51401" w:rsidP="00482C95">
            <w:pPr>
              <w:rPr>
                <w:rFonts w:cstheme="minorHAnsi"/>
                <w:highlight w:val="yellow"/>
              </w:rPr>
            </w:pPr>
            <w:r w:rsidRPr="00F55316">
              <w:rPr>
                <w:rFonts w:cstheme="minorHAnsi"/>
              </w:rPr>
              <w:t>1.4</w:t>
            </w:r>
          </w:p>
        </w:tc>
        <w:tc>
          <w:tcPr>
            <w:tcW w:w="3021" w:type="dxa"/>
          </w:tcPr>
          <w:p w:rsidR="00482C95" w:rsidRPr="00ED70BA" w:rsidRDefault="006A7B0A" w:rsidP="00482C95">
            <w:pPr>
              <w:rPr>
                <w:rFonts w:cstheme="minorHAnsi"/>
              </w:rPr>
            </w:pPr>
            <w:r>
              <w:rPr>
                <w:rFonts w:cstheme="minorHAnsi"/>
              </w:rPr>
              <w:t>3-4-2018</w:t>
            </w:r>
          </w:p>
        </w:tc>
        <w:tc>
          <w:tcPr>
            <w:tcW w:w="3021" w:type="dxa"/>
          </w:tcPr>
          <w:p w:rsidR="00482C95" w:rsidRPr="00ED70BA" w:rsidRDefault="002306C2" w:rsidP="00482C95">
            <w:pPr>
              <w:rPr>
                <w:rFonts w:cstheme="minorHAnsi"/>
              </w:rPr>
            </w:pPr>
            <w:r w:rsidRPr="00F55316">
              <w:rPr>
                <w:rFonts w:cstheme="minorHAnsi"/>
              </w:rPr>
              <w:t>Samenvatting toegevoegd.</w:t>
            </w:r>
          </w:p>
        </w:tc>
      </w:tr>
    </w:tbl>
    <w:p w:rsidR="00E86535" w:rsidRDefault="00E86535" w:rsidP="00482C95">
      <w:pPr>
        <w:rPr>
          <w:rFonts w:asciiTheme="majorHAnsi" w:hAnsiTheme="majorHAnsi" w:cstheme="majorHAnsi"/>
          <w:b/>
          <w:sz w:val="32"/>
          <w:szCs w:val="32"/>
        </w:rPr>
      </w:pPr>
    </w:p>
    <w:p w:rsidR="00E86535" w:rsidRDefault="00E86535" w:rsidP="00E86535">
      <w:r>
        <w:br w:type="page"/>
      </w:r>
    </w:p>
    <w:sdt>
      <w:sdtPr>
        <w:rPr>
          <w:rFonts w:asciiTheme="minorHAnsi" w:eastAsiaTheme="minorHAnsi" w:hAnsiTheme="minorHAnsi" w:cstheme="minorBidi"/>
          <w:color w:val="auto"/>
          <w:sz w:val="22"/>
          <w:szCs w:val="22"/>
          <w:lang w:eastAsia="en-US"/>
        </w:rPr>
        <w:id w:val="-2094473237"/>
        <w:docPartObj>
          <w:docPartGallery w:val="Table of Contents"/>
          <w:docPartUnique/>
        </w:docPartObj>
      </w:sdtPr>
      <w:sdtEndPr>
        <w:rPr>
          <w:b/>
          <w:bCs/>
        </w:rPr>
      </w:sdtEndPr>
      <w:sdtContent>
        <w:p w:rsidR="00991BC6" w:rsidRPr="00991BC6" w:rsidRDefault="00991BC6" w:rsidP="00991BC6">
          <w:pPr>
            <w:pStyle w:val="Kopvaninhoudsopgave"/>
            <w:spacing w:line="360" w:lineRule="auto"/>
            <w:rPr>
              <w:b/>
              <w:color w:val="auto"/>
            </w:rPr>
          </w:pPr>
          <w:r w:rsidRPr="00991BC6">
            <w:rPr>
              <w:b/>
              <w:color w:val="auto"/>
            </w:rPr>
            <w:t>Inhoud</w:t>
          </w:r>
        </w:p>
        <w:p w:rsidR="005A26F6" w:rsidRDefault="00991BC6">
          <w:pPr>
            <w:pStyle w:val="Inhopg1"/>
            <w:tabs>
              <w:tab w:val="left" w:pos="440"/>
              <w:tab w:val="right" w:leader="dot" w:pos="9062"/>
            </w:tabs>
            <w:rPr>
              <w:rFonts w:eastAsiaTheme="minorEastAsia"/>
              <w:noProof/>
              <w:lang w:eastAsia="nl-NL"/>
            </w:rPr>
          </w:pPr>
          <w:r>
            <w:fldChar w:fldCharType="begin"/>
          </w:r>
          <w:r>
            <w:instrText xml:space="preserve"> TOC \o "1-3" \h \z \u </w:instrText>
          </w:r>
          <w:r>
            <w:fldChar w:fldCharType="separate"/>
          </w:r>
          <w:hyperlink w:anchor="_Toc510621533" w:history="1">
            <w:r w:rsidR="005A26F6" w:rsidRPr="00797BAB">
              <w:rPr>
                <w:rStyle w:val="Hyperlink"/>
                <w:noProof/>
              </w:rPr>
              <w:t>1.</w:t>
            </w:r>
            <w:r w:rsidR="005A26F6">
              <w:rPr>
                <w:rFonts w:eastAsiaTheme="minorEastAsia"/>
                <w:noProof/>
                <w:lang w:eastAsia="nl-NL"/>
              </w:rPr>
              <w:tab/>
            </w:r>
            <w:r w:rsidR="005A26F6" w:rsidRPr="00797BAB">
              <w:rPr>
                <w:rStyle w:val="Hyperlink"/>
                <w:noProof/>
              </w:rPr>
              <w:t>Inleiding</w:t>
            </w:r>
            <w:r w:rsidR="005A26F6">
              <w:rPr>
                <w:noProof/>
                <w:webHidden/>
              </w:rPr>
              <w:tab/>
            </w:r>
            <w:r w:rsidR="005A26F6">
              <w:rPr>
                <w:noProof/>
                <w:webHidden/>
              </w:rPr>
              <w:fldChar w:fldCharType="begin"/>
            </w:r>
            <w:r w:rsidR="005A26F6">
              <w:rPr>
                <w:noProof/>
                <w:webHidden/>
              </w:rPr>
              <w:instrText xml:space="preserve"> PAGEREF _Toc510621533 \h </w:instrText>
            </w:r>
            <w:r w:rsidR="005A26F6">
              <w:rPr>
                <w:noProof/>
                <w:webHidden/>
              </w:rPr>
            </w:r>
            <w:r w:rsidR="005A26F6">
              <w:rPr>
                <w:noProof/>
                <w:webHidden/>
              </w:rPr>
              <w:fldChar w:fldCharType="separate"/>
            </w:r>
            <w:r w:rsidR="005A26F6">
              <w:rPr>
                <w:noProof/>
                <w:webHidden/>
              </w:rPr>
              <w:t>4</w:t>
            </w:r>
            <w:r w:rsidR="005A26F6">
              <w:rPr>
                <w:noProof/>
                <w:webHidden/>
              </w:rPr>
              <w:fldChar w:fldCharType="end"/>
            </w:r>
          </w:hyperlink>
        </w:p>
        <w:p w:rsidR="005A26F6" w:rsidRDefault="00B57408">
          <w:pPr>
            <w:pStyle w:val="Inhopg2"/>
            <w:tabs>
              <w:tab w:val="left" w:pos="880"/>
              <w:tab w:val="right" w:leader="dot" w:pos="9062"/>
            </w:tabs>
            <w:rPr>
              <w:rFonts w:eastAsiaTheme="minorEastAsia"/>
              <w:noProof/>
              <w:lang w:eastAsia="nl-NL"/>
            </w:rPr>
          </w:pPr>
          <w:hyperlink w:anchor="_Toc510621534" w:history="1">
            <w:r w:rsidR="005A26F6" w:rsidRPr="00797BAB">
              <w:rPr>
                <w:rStyle w:val="Hyperlink"/>
                <w:noProof/>
              </w:rPr>
              <w:t>1.1</w:t>
            </w:r>
            <w:r w:rsidR="005A26F6">
              <w:rPr>
                <w:rFonts w:eastAsiaTheme="minorEastAsia"/>
                <w:noProof/>
                <w:lang w:eastAsia="nl-NL"/>
              </w:rPr>
              <w:tab/>
            </w:r>
            <w:r w:rsidR="005A26F6" w:rsidRPr="00797BAB">
              <w:rPr>
                <w:rStyle w:val="Hyperlink"/>
                <w:noProof/>
              </w:rPr>
              <w:t>Samenvatting</w:t>
            </w:r>
            <w:r w:rsidR="005A26F6">
              <w:rPr>
                <w:noProof/>
                <w:webHidden/>
              </w:rPr>
              <w:tab/>
            </w:r>
            <w:r w:rsidR="005A26F6">
              <w:rPr>
                <w:noProof/>
                <w:webHidden/>
              </w:rPr>
              <w:fldChar w:fldCharType="begin"/>
            </w:r>
            <w:r w:rsidR="005A26F6">
              <w:rPr>
                <w:noProof/>
                <w:webHidden/>
              </w:rPr>
              <w:instrText xml:space="preserve"> PAGEREF _Toc510621534 \h </w:instrText>
            </w:r>
            <w:r w:rsidR="005A26F6">
              <w:rPr>
                <w:noProof/>
                <w:webHidden/>
              </w:rPr>
            </w:r>
            <w:r w:rsidR="005A26F6">
              <w:rPr>
                <w:noProof/>
                <w:webHidden/>
              </w:rPr>
              <w:fldChar w:fldCharType="separate"/>
            </w:r>
            <w:r w:rsidR="005A26F6">
              <w:rPr>
                <w:noProof/>
                <w:webHidden/>
              </w:rPr>
              <w:t>4</w:t>
            </w:r>
            <w:r w:rsidR="005A26F6">
              <w:rPr>
                <w:noProof/>
                <w:webHidden/>
              </w:rPr>
              <w:fldChar w:fldCharType="end"/>
            </w:r>
          </w:hyperlink>
        </w:p>
        <w:p w:rsidR="005A26F6" w:rsidRDefault="00B57408">
          <w:pPr>
            <w:pStyle w:val="Inhopg2"/>
            <w:tabs>
              <w:tab w:val="left" w:pos="880"/>
              <w:tab w:val="right" w:leader="dot" w:pos="9062"/>
            </w:tabs>
            <w:rPr>
              <w:rFonts w:eastAsiaTheme="minorEastAsia"/>
              <w:noProof/>
              <w:lang w:eastAsia="nl-NL"/>
            </w:rPr>
          </w:pPr>
          <w:hyperlink w:anchor="_Toc510621535" w:history="1">
            <w:r w:rsidR="005A26F6" w:rsidRPr="00797BAB">
              <w:rPr>
                <w:rStyle w:val="Hyperlink"/>
                <w:noProof/>
              </w:rPr>
              <w:t>1.2</w:t>
            </w:r>
            <w:r w:rsidR="005A26F6">
              <w:rPr>
                <w:rFonts w:eastAsiaTheme="minorEastAsia"/>
                <w:noProof/>
                <w:lang w:eastAsia="nl-NL"/>
              </w:rPr>
              <w:tab/>
            </w:r>
            <w:r w:rsidR="005A26F6" w:rsidRPr="00797BAB">
              <w:rPr>
                <w:rStyle w:val="Hyperlink"/>
                <w:noProof/>
              </w:rPr>
              <w:t>Achtergrond</w:t>
            </w:r>
            <w:r w:rsidR="005A26F6">
              <w:rPr>
                <w:noProof/>
                <w:webHidden/>
              </w:rPr>
              <w:tab/>
            </w:r>
            <w:r w:rsidR="005A26F6">
              <w:rPr>
                <w:noProof/>
                <w:webHidden/>
              </w:rPr>
              <w:fldChar w:fldCharType="begin"/>
            </w:r>
            <w:r w:rsidR="005A26F6">
              <w:rPr>
                <w:noProof/>
                <w:webHidden/>
              </w:rPr>
              <w:instrText xml:space="preserve"> PAGEREF _Toc510621535 \h </w:instrText>
            </w:r>
            <w:r w:rsidR="005A26F6">
              <w:rPr>
                <w:noProof/>
                <w:webHidden/>
              </w:rPr>
            </w:r>
            <w:r w:rsidR="005A26F6">
              <w:rPr>
                <w:noProof/>
                <w:webHidden/>
              </w:rPr>
              <w:fldChar w:fldCharType="separate"/>
            </w:r>
            <w:r w:rsidR="005A26F6">
              <w:rPr>
                <w:noProof/>
                <w:webHidden/>
              </w:rPr>
              <w:t>4</w:t>
            </w:r>
            <w:r w:rsidR="005A26F6">
              <w:rPr>
                <w:noProof/>
                <w:webHidden/>
              </w:rPr>
              <w:fldChar w:fldCharType="end"/>
            </w:r>
          </w:hyperlink>
        </w:p>
        <w:p w:rsidR="005A26F6" w:rsidRDefault="00B57408">
          <w:pPr>
            <w:pStyle w:val="Inhopg2"/>
            <w:tabs>
              <w:tab w:val="left" w:pos="880"/>
              <w:tab w:val="right" w:leader="dot" w:pos="9062"/>
            </w:tabs>
            <w:rPr>
              <w:rFonts w:eastAsiaTheme="minorEastAsia"/>
              <w:noProof/>
              <w:lang w:eastAsia="nl-NL"/>
            </w:rPr>
          </w:pPr>
          <w:hyperlink w:anchor="_Toc510621536" w:history="1">
            <w:r w:rsidR="005A26F6" w:rsidRPr="00797BAB">
              <w:rPr>
                <w:rStyle w:val="Hyperlink"/>
                <w:noProof/>
              </w:rPr>
              <w:t>1.3</w:t>
            </w:r>
            <w:r w:rsidR="005A26F6">
              <w:rPr>
                <w:rFonts w:eastAsiaTheme="minorEastAsia"/>
                <w:noProof/>
                <w:lang w:eastAsia="nl-NL"/>
              </w:rPr>
              <w:tab/>
            </w:r>
            <w:r w:rsidR="005A26F6" w:rsidRPr="00797BAB">
              <w:rPr>
                <w:rStyle w:val="Hyperlink"/>
                <w:noProof/>
              </w:rPr>
              <w:t>Doelstellingen</w:t>
            </w:r>
            <w:r w:rsidR="005A26F6">
              <w:rPr>
                <w:noProof/>
                <w:webHidden/>
              </w:rPr>
              <w:tab/>
            </w:r>
            <w:r w:rsidR="005A26F6">
              <w:rPr>
                <w:noProof/>
                <w:webHidden/>
              </w:rPr>
              <w:fldChar w:fldCharType="begin"/>
            </w:r>
            <w:r w:rsidR="005A26F6">
              <w:rPr>
                <w:noProof/>
                <w:webHidden/>
              </w:rPr>
              <w:instrText xml:space="preserve"> PAGEREF _Toc510621536 \h </w:instrText>
            </w:r>
            <w:r w:rsidR="005A26F6">
              <w:rPr>
                <w:noProof/>
                <w:webHidden/>
              </w:rPr>
            </w:r>
            <w:r w:rsidR="005A26F6">
              <w:rPr>
                <w:noProof/>
                <w:webHidden/>
              </w:rPr>
              <w:fldChar w:fldCharType="separate"/>
            </w:r>
            <w:r w:rsidR="005A26F6">
              <w:rPr>
                <w:noProof/>
                <w:webHidden/>
              </w:rPr>
              <w:t>5</w:t>
            </w:r>
            <w:r w:rsidR="005A26F6">
              <w:rPr>
                <w:noProof/>
                <w:webHidden/>
              </w:rPr>
              <w:fldChar w:fldCharType="end"/>
            </w:r>
          </w:hyperlink>
        </w:p>
        <w:p w:rsidR="005A26F6" w:rsidRDefault="00B57408">
          <w:pPr>
            <w:pStyle w:val="Inhopg2"/>
            <w:tabs>
              <w:tab w:val="left" w:pos="880"/>
              <w:tab w:val="right" w:leader="dot" w:pos="9062"/>
            </w:tabs>
            <w:rPr>
              <w:rFonts w:eastAsiaTheme="minorEastAsia"/>
              <w:noProof/>
              <w:lang w:eastAsia="nl-NL"/>
            </w:rPr>
          </w:pPr>
          <w:hyperlink w:anchor="_Toc510621537" w:history="1">
            <w:r w:rsidR="005A26F6" w:rsidRPr="00797BAB">
              <w:rPr>
                <w:rStyle w:val="Hyperlink"/>
                <w:noProof/>
              </w:rPr>
              <w:t>1.4</w:t>
            </w:r>
            <w:r w:rsidR="005A26F6">
              <w:rPr>
                <w:rFonts w:eastAsiaTheme="minorEastAsia"/>
                <w:noProof/>
                <w:lang w:eastAsia="nl-NL"/>
              </w:rPr>
              <w:tab/>
            </w:r>
            <w:r w:rsidR="005A26F6" w:rsidRPr="00797BAB">
              <w:rPr>
                <w:rStyle w:val="Hyperlink"/>
                <w:noProof/>
              </w:rPr>
              <w:t>Over dit document</w:t>
            </w:r>
            <w:r w:rsidR="005A26F6">
              <w:rPr>
                <w:noProof/>
                <w:webHidden/>
              </w:rPr>
              <w:tab/>
            </w:r>
            <w:r w:rsidR="005A26F6">
              <w:rPr>
                <w:noProof/>
                <w:webHidden/>
              </w:rPr>
              <w:fldChar w:fldCharType="begin"/>
            </w:r>
            <w:r w:rsidR="005A26F6">
              <w:rPr>
                <w:noProof/>
                <w:webHidden/>
              </w:rPr>
              <w:instrText xml:space="preserve"> PAGEREF _Toc510621537 \h </w:instrText>
            </w:r>
            <w:r w:rsidR="005A26F6">
              <w:rPr>
                <w:noProof/>
                <w:webHidden/>
              </w:rPr>
            </w:r>
            <w:r w:rsidR="005A26F6">
              <w:rPr>
                <w:noProof/>
                <w:webHidden/>
              </w:rPr>
              <w:fldChar w:fldCharType="separate"/>
            </w:r>
            <w:r w:rsidR="005A26F6">
              <w:rPr>
                <w:noProof/>
                <w:webHidden/>
              </w:rPr>
              <w:t>5</w:t>
            </w:r>
            <w:r w:rsidR="005A26F6">
              <w:rPr>
                <w:noProof/>
                <w:webHidden/>
              </w:rPr>
              <w:fldChar w:fldCharType="end"/>
            </w:r>
          </w:hyperlink>
        </w:p>
        <w:p w:rsidR="005A26F6" w:rsidRDefault="00B57408">
          <w:pPr>
            <w:pStyle w:val="Inhopg1"/>
            <w:tabs>
              <w:tab w:val="left" w:pos="440"/>
              <w:tab w:val="right" w:leader="dot" w:pos="9062"/>
            </w:tabs>
            <w:rPr>
              <w:rFonts w:eastAsiaTheme="minorEastAsia"/>
              <w:noProof/>
              <w:lang w:eastAsia="nl-NL"/>
            </w:rPr>
          </w:pPr>
          <w:hyperlink w:anchor="_Toc510621538" w:history="1">
            <w:r w:rsidR="005A26F6" w:rsidRPr="00797BAB">
              <w:rPr>
                <w:rStyle w:val="Hyperlink"/>
                <w:noProof/>
              </w:rPr>
              <w:t>2.</w:t>
            </w:r>
            <w:r w:rsidR="005A26F6">
              <w:rPr>
                <w:rFonts w:eastAsiaTheme="minorEastAsia"/>
                <w:noProof/>
                <w:lang w:eastAsia="nl-NL"/>
              </w:rPr>
              <w:tab/>
            </w:r>
            <w:r w:rsidR="005A26F6" w:rsidRPr="00797BAB">
              <w:rPr>
                <w:rStyle w:val="Hyperlink"/>
                <w:noProof/>
              </w:rPr>
              <w:t>Data</w:t>
            </w:r>
            <w:r w:rsidR="005A26F6">
              <w:rPr>
                <w:noProof/>
                <w:webHidden/>
              </w:rPr>
              <w:tab/>
            </w:r>
            <w:r w:rsidR="005A26F6">
              <w:rPr>
                <w:noProof/>
                <w:webHidden/>
              </w:rPr>
              <w:fldChar w:fldCharType="begin"/>
            </w:r>
            <w:r w:rsidR="005A26F6">
              <w:rPr>
                <w:noProof/>
                <w:webHidden/>
              </w:rPr>
              <w:instrText xml:space="preserve"> PAGEREF _Toc510621538 \h </w:instrText>
            </w:r>
            <w:r w:rsidR="005A26F6">
              <w:rPr>
                <w:noProof/>
                <w:webHidden/>
              </w:rPr>
            </w:r>
            <w:r w:rsidR="005A26F6">
              <w:rPr>
                <w:noProof/>
                <w:webHidden/>
              </w:rPr>
              <w:fldChar w:fldCharType="separate"/>
            </w:r>
            <w:r w:rsidR="005A26F6">
              <w:rPr>
                <w:noProof/>
                <w:webHidden/>
              </w:rPr>
              <w:t>6</w:t>
            </w:r>
            <w:r w:rsidR="005A26F6">
              <w:rPr>
                <w:noProof/>
                <w:webHidden/>
              </w:rPr>
              <w:fldChar w:fldCharType="end"/>
            </w:r>
          </w:hyperlink>
        </w:p>
        <w:p w:rsidR="005A26F6" w:rsidRDefault="00B57408">
          <w:pPr>
            <w:pStyle w:val="Inhopg2"/>
            <w:tabs>
              <w:tab w:val="left" w:pos="880"/>
              <w:tab w:val="right" w:leader="dot" w:pos="9062"/>
            </w:tabs>
            <w:rPr>
              <w:rFonts w:eastAsiaTheme="minorEastAsia"/>
              <w:noProof/>
              <w:lang w:eastAsia="nl-NL"/>
            </w:rPr>
          </w:pPr>
          <w:hyperlink w:anchor="_Toc510621539" w:history="1">
            <w:r w:rsidR="005A26F6" w:rsidRPr="00797BAB">
              <w:rPr>
                <w:rStyle w:val="Hyperlink"/>
                <w:noProof/>
              </w:rPr>
              <w:t>2.1</w:t>
            </w:r>
            <w:r w:rsidR="005A26F6">
              <w:rPr>
                <w:rFonts w:eastAsiaTheme="minorEastAsia"/>
                <w:noProof/>
                <w:lang w:eastAsia="nl-NL"/>
              </w:rPr>
              <w:tab/>
            </w:r>
            <w:r w:rsidR="005A26F6" w:rsidRPr="00797BAB">
              <w:rPr>
                <w:rStyle w:val="Hyperlink"/>
                <w:noProof/>
              </w:rPr>
              <w:t>Logisch gegevensmodel</w:t>
            </w:r>
            <w:r w:rsidR="005A26F6">
              <w:rPr>
                <w:noProof/>
                <w:webHidden/>
              </w:rPr>
              <w:tab/>
            </w:r>
            <w:r w:rsidR="005A26F6">
              <w:rPr>
                <w:noProof/>
                <w:webHidden/>
              </w:rPr>
              <w:fldChar w:fldCharType="begin"/>
            </w:r>
            <w:r w:rsidR="005A26F6">
              <w:rPr>
                <w:noProof/>
                <w:webHidden/>
              </w:rPr>
              <w:instrText xml:space="preserve"> PAGEREF _Toc510621539 \h </w:instrText>
            </w:r>
            <w:r w:rsidR="005A26F6">
              <w:rPr>
                <w:noProof/>
                <w:webHidden/>
              </w:rPr>
            </w:r>
            <w:r w:rsidR="005A26F6">
              <w:rPr>
                <w:noProof/>
                <w:webHidden/>
              </w:rPr>
              <w:fldChar w:fldCharType="separate"/>
            </w:r>
            <w:r w:rsidR="005A26F6">
              <w:rPr>
                <w:noProof/>
                <w:webHidden/>
              </w:rPr>
              <w:t>6</w:t>
            </w:r>
            <w:r w:rsidR="005A26F6">
              <w:rPr>
                <w:noProof/>
                <w:webHidden/>
              </w:rPr>
              <w:fldChar w:fldCharType="end"/>
            </w:r>
          </w:hyperlink>
        </w:p>
        <w:p w:rsidR="005A26F6" w:rsidRDefault="00B57408">
          <w:pPr>
            <w:pStyle w:val="Inhopg1"/>
            <w:tabs>
              <w:tab w:val="left" w:pos="440"/>
              <w:tab w:val="right" w:leader="dot" w:pos="9062"/>
            </w:tabs>
            <w:rPr>
              <w:rFonts w:eastAsiaTheme="minorEastAsia"/>
              <w:noProof/>
              <w:lang w:eastAsia="nl-NL"/>
            </w:rPr>
          </w:pPr>
          <w:hyperlink w:anchor="_Toc510621540" w:history="1">
            <w:r w:rsidR="005A26F6" w:rsidRPr="00797BAB">
              <w:rPr>
                <w:rStyle w:val="Hyperlink"/>
                <w:noProof/>
              </w:rPr>
              <w:t>3.</w:t>
            </w:r>
            <w:r w:rsidR="005A26F6">
              <w:rPr>
                <w:rFonts w:eastAsiaTheme="minorEastAsia"/>
                <w:noProof/>
                <w:lang w:eastAsia="nl-NL"/>
              </w:rPr>
              <w:tab/>
            </w:r>
            <w:r w:rsidR="005A26F6" w:rsidRPr="00797BAB">
              <w:rPr>
                <w:rStyle w:val="Hyperlink"/>
                <w:noProof/>
              </w:rPr>
              <w:t>Structuur</w:t>
            </w:r>
            <w:r w:rsidR="005A26F6">
              <w:rPr>
                <w:noProof/>
                <w:webHidden/>
              </w:rPr>
              <w:tab/>
            </w:r>
            <w:r w:rsidR="005A26F6">
              <w:rPr>
                <w:noProof/>
                <w:webHidden/>
              </w:rPr>
              <w:fldChar w:fldCharType="begin"/>
            </w:r>
            <w:r w:rsidR="005A26F6">
              <w:rPr>
                <w:noProof/>
                <w:webHidden/>
              </w:rPr>
              <w:instrText xml:space="preserve"> PAGEREF _Toc510621540 \h </w:instrText>
            </w:r>
            <w:r w:rsidR="005A26F6">
              <w:rPr>
                <w:noProof/>
                <w:webHidden/>
              </w:rPr>
            </w:r>
            <w:r w:rsidR="005A26F6">
              <w:rPr>
                <w:noProof/>
                <w:webHidden/>
              </w:rPr>
              <w:fldChar w:fldCharType="separate"/>
            </w:r>
            <w:r w:rsidR="005A26F6">
              <w:rPr>
                <w:noProof/>
                <w:webHidden/>
              </w:rPr>
              <w:t>7</w:t>
            </w:r>
            <w:r w:rsidR="005A26F6">
              <w:rPr>
                <w:noProof/>
                <w:webHidden/>
              </w:rPr>
              <w:fldChar w:fldCharType="end"/>
            </w:r>
          </w:hyperlink>
        </w:p>
        <w:p w:rsidR="005A26F6" w:rsidRDefault="00B57408">
          <w:pPr>
            <w:pStyle w:val="Inhopg2"/>
            <w:tabs>
              <w:tab w:val="left" w:pos="880"/>
              <w:tab w:val="right" w:leader="dot" w:pos="9062"/>
            </w:tabs>
            <w:rPr>
              <w:rFonts w:eastAsiaTheme="minorEastAsia"/>
              <w:noProof/>
              <w:lang w:eastAsia="nl-NL"/>
            </w:rPr>
          </w:pPr>
          <w:hyperlink w:anchor="_Toc510621541" w:history="1">
            <w:r w:rsidR="005A26F6" w:rsidRPr="00797BAB">
              <w:rPr>
                <w:rStyle w:val="Hyperlink"/>
                <w:noProof/>
              </w:rPr>
              <w:t>3.1</w:t>
            </w:r>
            <w:r w:rsidR="005A26F6">
              <w:rPr>
                <w:rFonts w:eastAsiaTheme="minorEastAsia"/>
                <w:noProof/>
                <w:lang w:eastAsia="nl-NL"/>
              </w:rPr>
              <w:tab/>
            </w:r>
            <w:r w:rsidR="005A26F6" w:rsidRPr="00797BAB">
              <w:rPr>
                <w:rStyle w:val="Hyperlink"/>
                <w:noProof/>
              </w:rPr>
              <w:t>Klassendiagram</w:t>
            </w:r>
            <w:r w:rsidR="005A26F6">
              <w:rPr>
                <w:noProof/>
                <w:webHidden/>
              </w:rPr>
              <w:tab/>
            </w:r>
            <w:r w:rsidR="005A26F6">
              <w:rPr>
                <w:noProof/>
                <w:webHidden/>
              </w:rPr>
              <w:fldChar w:fldCharType="begin"/>
            </w:r>
            <w:r w:rsidR="005A26F6">
              <w:rPr>
                <w:noProof/>
                <w:webHidden/>
              </w:rPr>
              <w:instrText xml:space="preserve"> PAGEREF _Toc510621541 \h </w:instrText>
            </w:r>
            <w:r w:rsidR="005A26F6">
              <w:rPr>
                <w:noProof/>
                <w:webHidden/>
              </w:rPr>
            </w:r>
            <w:r w:rsidR="005A26F6">
              <w:rPr>
                <w:noProof/>
                <w:webHidden/>
              </w:rPr>
              <w:fldChar w:fldCharType="separate"/>
            </w:r>
            <w:r w:rsidR="005A26F6">
              <w:rPr>
                <w:noProof/>
                <w:webHidden/>
              </w:rPr>
              <w:t>7</w:t>
            </w:r>
            <w:r w:rsidR="005A26F6">
              <w:rPr>
                <w:noProof/>
                <w:webHidden/>
              </w:rPr>
              <w:fldChar w:fldCharType="end"/>
            </w:r>
          </w:hyperlink>
        </w:p>
        <w:p w:rsidR="005A26F6" w:rsidRDefault="00B57408">
          <w:pPr>
            <w:pStyle w:val="Inhopg2"/>
            <w:tabs>
              <w:tab w:val="left" w:pos="880"/>
              <w:tab w:val="right" w:leader="dot" w:pos="9062"/>
            </w:tabs>
            <w:rPr>
              <w:rFonts w:eastAsiaTheme="minorEastAsia"/>
              <w:noProof/>
              <w:lang w:eastAsia="nl-NL"/>
            </w:rPr>
          </w:pPr>
          <w:hyperlink w:anchor="_Toc510621542" w:history="1">
            <w:r w:rsidR="005A26F6" w:rsidRPr="00797BAB">
              <w:rPr>
                <w:rStyle w:val="Hyperlink"/>
                <w:noProof/>
              </w:rPr>
              <w:t>3.2</w:t>
            </w:r>
            <w:r w:rsidR="005A26F6">
              <w:rPr>
                <w:rFonts w:eastAsiaTheme="minorEastAsia"/>
                <w:noProof/>
                <w:lang w:eastAsia="nl-NL"/>
              </w:rPr>
              <w:tab/>
            </w:r>
            <w:r w:rsidR="005A26F6" w:rsidRPr="00797BAB">
              <w:rPr>
                <w:rStyle w:val="Hyperlink"/>
                <w:noProof/>
              </w:rPr>
              <w:t>Package diagram</w:t>
            </w:r>
            <w:r w:rsidR="005A26F6">
              <w:rPr>
                <w:noProof/>
                <w:webHidden/>
              </w:rPr>
              <w:tab/>
            </w:r>
            <w:r w:rsidR="005A26F6">
              <w:rPr>
                <w:noProof/>
                <w:webHidden/>
              </w:rPr>
              <w:fldChar w:fldCharType="begin"/>
            </w:r>
            <w:r w:rsidR="005A26F6">
              <w:rPr>
                <w:noProof/>
                <w:webHidden/>
              </w:rPr>
              <w:instrText xml:space="preserve"> PAGEREF _Toc510621542 \h </w:instrText>
            </w:r>
            <w:r w:rsidR="005A26F6">
              <w:rPr>
                <w:noProof/>
                <w:webHidden/>
              </w:rPr>
            </w:r>
            <w:r w:rsidR="005A26F6">
              <w:rPr>
                <w:noProof/>
                <w:webHidden/>
              </w:rPr>
              <w:fldChar w:fldCharType="separate"/>
            </w:r>
            <w:r w:rsidR="005A26F6">
              <w:rPr>
                <w:noProof/>
                <w:webHidden/>
              </w:rPr>
              <w:t>8</w:t>
            </w:r>
            <w:r w:rsidR="005A26F6">
              <w:rPr>
                <w:noProof/>
                <w:webHidden/>
              </w:rPr>
              <w:fldChar w:fldCharType="end"/>
            </w:r>
          </w:hyperlink>
        </w:p>
        <w:p w:rsidR="005A26F6" w:rsidRDefault="00B57408">
          <w:pPr>
            <w:pStyle w:val="Inhopg1"/>
            <w:tabs>
              <w:tab w:val="left" w:pos="440"/>
              <w:tab w:val="right" w:leader="dot" w:pos="9062"/>
            </w:tabs>
            <w:rPr>
              <w:rFonts w:eastAsiaTheme="minorEastAsia"/>
              <w:noProof/>
              <w:lang w:eastAsia="nl-NL"/>
            </w:rPr>
          </w:pPr>
          <w:hyperlink w:anchor="_Toc510621543" w:history="1">
            <w:r w:rsidR="005A26F6" w:rsidRPr="00797BAB">
              <w:rPr>
                <w:rStyle w:val="Hyperlink"/>
                <w:noProof/>
              </w:rPr>
              <w:t>4.</w:t>
            </w:r>
            <w:r w:rsidR="005A26F6">
              <w:rPr>
                <w:rFonts w:eastAsiaTheme="minorEastAsia"/>
                <w:noProof/>
                <w:lang w:eastAsia="nl-NL"/>
              </w:rPr>
              <w:tab/>
            </w:r>
            <w:r w:rsidR="005A26F6" w:rsidRPr="00797BAB">
              <w:rPr>
                <w:rStyle w:val="Hyperlink"/>
                <w:noProof/>
              </w:rPr>
              <w:t>Proces</w:t>
            </w:r>
            <w:r w:rsidR="005A26F6">
              <w:rPr>
                <w:noProof/>
                <w:webHidden/>
              </w:rPr>
              <w:tab/>
            </w:r>
            <w:r w:rsidR="005A26F6">
              <w:rPr>
                <w:noProof/>
                <w:webHidden/>
              </w:rPr>
              <w:fldChar w:fldCharType="begin"/>
            </w:r>
            <w:r w:rsidR="005A26F6">
              <w:rPr>
                <w:noProof/>
                <w:webHidden/>
              </w:rPr>
              <w:instrText xml:space="preserve"> PAGEREF _Toc510621543 \h </w:instrText>
            </w:r>
            <w:r w:rsidR="005A26F6">
              <w:rPr>
                <w:noProof/>
                <w:webHidden/>
              </w:rPr>
            </w:r>
            <w:r w:rsidR="005A26F6">
              <w:rPr>
                <w:noProof/>
                <w:webHidden/>
              </w:rPr>
              <w:fldChar w:fldCharType="separate"/>
            </w:r>
            <w:r w:rsidR="005A26F6">
              <w:rPr>
                <w:noProof/>
                <w:webHidden/>
              </w:rPr>
              <w:t>9</w:t>
            </w:r>
            <w:r w:rsidR="005A26F6">
              <w:rPr>
                <w:noProof/>
                <w:webHidden/>
              </w:rPr>
              <w:fldChar w:fldCharType="end"/>
            </w:r>
          </w:hyperlink>
        </w:p>
        <w:p w:rsidR="00991BC6" w:rsidRDefault="00991BC6" w:rsidP="00991BC6">
          <w:pPr>
            <w:spacing w:line="360" w:lineRule="auto"/>
          </w:pPr>
          <w:r>
            <w:rPr>
              <w:b/>
              <w:bCs/>
            </w:rPr>
            <w:fldChar w:fldCharType="end"/>
          </w:r>
        </w:p>
      </w:sdtContent>
    </w:sdt>
    <w:p w:rsidR="00E86535" w:rsidRDefault="00E86535" w:rsidP="00482C95">
      <w:pPr>
        <w:rPr>
          <w:rFonts w:asciiTheme="majorHAnsi" w:hAnsiTheme="majorHAnsi" w:cstheme="majorHAnsi"/>
          <w:b/>
          <w:sz w:val="32"/>
          <w:szCs w:val="32"/>
        </w:rPr>
      </w:pPr>
    </w:p>
    <w:p w:rsidR="00E86535" w:rsidRDefault="00E86535" w:rsidP="00E86535">
      <w:r>
        <w:br w:type="page"/>
      </w:r>
    </w:p>
    <w:p w:rsidR="00482C95" w:rsidRDefault="00E86535" w:rsidP="00E86535">
      <w:pPr>
        <w:pStyle w:val="Kop1"/>
        <w:numPr>
          <w:ilvl w:val="0"/>
          <w:numId w:val="1"/>
        </w:numPr>
        <w:rPr>
          <w:b/>
          <w:color w:val="auto"/>
        </w:rPr>
      </w:pPr>
      <w:bookmarkStart w:id="0" w:name="_Toc510621533"/>
      <w:r w:rsidRPr="00E86535">
        <w:rPr>
          <w:b/>
          <w:color w:val="auto"/>
        </w:rPr>
        <w:lastRenderedPageBreak/>
        <w:t>Inleiding</w:t>
      </w:r>
      <w:bookmarkEnd w:id="0"/>
    </w:p>
    <w:p w:rsidR="003333C5" w:rsidRDefault="007834DA" w:rsidP="003333C5">
      <w:pPr>
        <w:spacing w:line="360" w:lineRule="auto"/>
      </w:pPr>
      <w:r>
        <w:t xml:space="preserve">Voor dit technisch ontwerp worden een aantal diagrammen gemaakt die helpen bij het realiseren van de bioscoopapplicatie. </w:t>
      </w:r>
      <w:r w:rsidR="004A7BA6">
        <w:t xml:space="preserve">Deze bioscoopapplicatie zal in de Java programmeertaal geschreven worden. </w:t>
      </w:r>
      <w:r w:rsidR="00DC092A">
        <w:t xml:space="preserve">Verder wordt er gebruikt gemaakt van een API waarmee een aantal films kunnen worden opgehaald. </w:t>
      </w:r>
      <w:r w:rsidR="000D35E7">
        <w:t xml:space="preserve">Dit wordt gedaan met </w:t>
      </w:r>
      <w:r w:rsidR="00763BE1">
        <w:t xml:space="preserve">een back </w:t>
      </w:r>
      <w:r w:rsidR="000D35E7">
        <w:t>end waarbij de API gek</w:t>
      </w:r>
      <w:r w:rsidR="00955D26">
        <w:t>oppeld wordt aan de applicatie.</w:t>
      </w:r>
      <w:r w:rsidR="008D6734">
        <w:t xml:space="preserve"> De gebruikte API </w:t>
      </w:r>
      <w:r w:rsidR="00955A1F">
        <w:t xml:space="preserve">voor het ophalen van de films komt van </w:t>
      </w:r>
      <w:hyperlink r:id="rId8" w:history="1">
        <w:r w:rsidR="00955A1F" w:rsidRPr="000D2305">
          <w:rPr>
            <w:rStyle w:val="Hyperlink"/>
          </w:rPr>
          <w:t>https://www.themoviedb.org/</w:t>
        </w:r>
      </w:hyperlink>
      <w:r w:rsidR="00955A1F">
        <w:t>.</w:t>
      </w:r>
      <w:r w:rsidR="00955D26">
        <w:br/>
        <w:t xml:space="preserve">In dit document wordt duidelijk wat de architectuur van de applicatie is. Dit wordt duidelijk gemaakt door middel van een klassendiagram en een package diagram. </w:t>
      </w:r>
      <w:r w:rsidR="00304EFA">
        <w:t>Ook wordt de structuur van de database helder met behulp van een logisch gegevensmodel</w:t>
      </w:r>
      <w:r w:rsidR="00294E03">
        <w:t>.</w:t>
      </w:r>
    </w:p>
    <w:p w:rsidR="00631676" w:rsidRDefault="00631676" w:rsidP="00E86535"/>
    <w:p w:rsidR="00631676" w:rsidRPr="00F55316" w:rsidRDefault="00631676" w:rsidP="00631676">
      <w:pPr>
        <w:pStyle w:val="Kop2"/>
        <w:numPr>
          <w:ilvl w:val="1"/>
          <w:numId w:val="1"/>
        </w:numPr>
        <w:rPr>
          <w:b/>
          <w:i/>
          <w:color w:val="auto"/>
        </w:rPr>
      </w:pPr>
      <w:bookmarkStart w:id="1" w:name="_Toc510621534"/>
      <w:r w:rsidRPr="00F55316">
        <w:rPr>
          <w:b/>
          <w:i/>
          <w:color w:val="auto"/>
        </w:rPr>
        <w:t>Samenvatting</w:t>
      </w:r>
      <w:bookmarkEnd w:id="1"/>
    </w:p>
    <w:p w:rsidR="00631676" w:rsidRDefault="00EC110C" w:rsidP="007834DA">
      <w:pPr>
        <w:spacing w:line="360" w:lineRule="auto"/>
      </w:pPr>
      <w:r>
        <w:t xml:space="preserve">In dit technisch ontwerp is duidelijk geworden hoe de applicatie gemaakt moet worden. </w:t>
      </w:r>
      <w:r w:rsidR="007834DA">
        <w:t>D</w:t>
      </w:r>
      <w:r w:rsidR="00895BF2">
        <w:t xml:space="preserve">it is gedaan door middel van een klassendiagram en een package diagram. Deze diagrammen </w:t>
      </w:r>
      <w:r w:rsidR="00E57536">
        <w:t xml:space="preserve">maken </w:t>
      </w:r>
      <w:r w:rsidR="00895BF2">
        <w:t xml:space="preserve">namelijk duidelijk </w:t>
      </w:r>
      <w:r w:rsidR="007834DA">
        <w:t xml:space="preserve">hoe de applicatie </w:t>
      </w:r>
      <w:r w:rsidR="00C66C9D">
        <w:t>precies in elkaar moet zitten</w:t>
      </w:r>
      <w:r w:rsidR="00E57536">
        <w:t>.</w:t>
      </w:r>
      <w:r w:rsidR="00C66C9D">
        <w:t xml:space="preserve"> </w:t>
      </w:r>
      <w:r w:rsidR="00B13B1F">
        <w:t xml:space="preserve">Verder staat in technisch ontwerp hoe de database van de applicatie eruit komt te zien. </w:t>
      </w:r>
      <w:r w:rsidR="00965547">
        <w:t>Dit wordt afgebeeld met een logisch gegevensmodel. In dit logisch gegevensmodel staan alle entiteiten met hun attributen en de relaties tussen deze entiteiten.</w:t>
      </w:r>
      <w:r w:rsidR="00327A32">
        <w:t xml:space="preserve"> Hierdoor is het makkelijker om de database te ontwerpen en te koppelen aan de applicatie.</w:t>
      </w:r>
      <w:r w:rsidR="00A841C9">
        <w:t xml:space="preserve"> </w:t>
      </w:r>
      <w:r w:rsidR="009861DB">
        <w:t xml:space="preserve">Ook is er gebruik gemaakt van een technisch proces flow diagram. Hierin wordt het duidelijk wat de volgorde van de schermen is wanneer de gebruiker een ticket koopt. In tegenstelling tot het proces flow diagram van het functioneel ontwerp wordt er in het technische diagram duidelijk gemaakt dat de gebruiker altijd de mogelijkheid heeft om de stoppen. </w:t>
      </w:r>
      <w:r w:rsidR="00CF1945">
        <w:t>De gebruiker kan dus bij elk scherm de applicatie afsluiten. Ook wordt er aangegeven vanuit welke schermen de gebruiker terug kan navigeren naar het gedetailleerde scherm. Door dit technisch proces flow diagram wordt het duidelijk wat de volgorde van de schermen in de applicatie precies is.</w:t>
      </w:r>
    </w:p>
    <w:p w:rsidR="00991BC6" w:rsidRDefault="00991BC6" w:rsidP="00631676"/>
    <w:p w:rsidR="00991BC6" w:rsidRDefault="00991BC6" w:rsidP="00991BC6">
      <w:pPr>
        <w:pStyle w:val="Kop2"/>
        <w:numPr>
          <w:ilvl w:val="1"/>
          <w:numId w:val="1"/>
        </w:numPr>
        <w:rPr>
          <w:b/>
          <w:i/>
          <w:color w:val="auto"/>
        </w:rPr>
      </w:pPr>
      <w:bookmarkStart w:id="2" w:name="_Toc510621535"/>
      <w:r w:rsidRPr="00991BC6">
        <w:rPr>
          <w:b/>
          <w:i/>
          <w:color w:val="auto"/>
        </w:rPr>
        <w:t>Achtergrond</w:t>
      </w:r>
      <w:bookmarkEnd w:id="2"/>
    </w:p>
    <w:p w:rsidR="00991BC6" w:rsidRDefault="00330F19" w:rsidP="005A26F6">
      <w:pPr>
        <w:spacing w:line="360" w:lineRule="auto"/>
      </w:pPr>
      <w:r>
        <w:t>De baas van de bioscoop wilt graag voor de bioscoopbezoekers een android-bioscoop applicatie laten maken. Hiervoor heeft hij een team van vijf personen ingehuurd. Dit team bestaat uit: Szonja Hollós, Thomas de Lange, Julian van Noordennen, Tobias Willemsen en Stephan de Wit. Er zijn een aantal eisen en wensen aan de applicatie gesteld. Deze eisen en wensen zijn voornamelijk vanuit de visie van een bioscoopbezoeker gesteld. Er zijn echter ook een aantal eisen en wensen vanuit de visie van de manager van de bioscoop gesteld. Verder is niet alles gedetailleerd vastgelegd, waardoor de opdrachtnemers zelf voorstellen voor de applicatie moeten doen. Naast deze informatie zijn er niet veel meer achtergrondgegevens voor het project gegeven.</w:t>
      </w:r>
    </w:p>
    <w:p w:rsidR="00991BC6" w:rsidRPr="00991BC6" w:rsidRDefault="00991BC6" w:rsidP="00991BC6">
      <w:pPr>
        <w:pStyle w:val="Kop2"/>
        <w:numPr>
          <w:ilvl w:val="1"/>
          <w:numId w:val="1"/>
        </w:numPr>
        <w:rPr>
          <w:b/>
          <w:i/>
          <w:color w:val="auto"/>
        </w:rPr>
      </w:pPr>
      <w:bookmarkStart w:id="3" w:name="_Toc510621536"/>
      <w:r w:rsidRPr="00991BC6">
        <w:rPr>
          <w:b/>
          <w:i/>
          <w:color w:val="auto"/>
        </w:rPr>
        <w:lastRenderedPageBreak/>
        <w:t>Doelstellingen</w:t>
      </w:r>
      <w:bookmarkEnd w:id="3"/>
    </w:p>
    <w:p w:rsidR="002F0FB5" w:rsidRDefault="002F0FB5" w:rsidP="002F0FB5">
      <w:pPr>
        <w:spacing w:line="360" w:lineRule="auto"/>
      </w:pPr>
      <w:r>
        <w:t>Het doel van dit project is om een android-bioscoop applicatie te maken voor de baas van de bioscoop. De baas van de bioscoop is namelijk de opdrachtgever van het project. Verder wordt de applicatie uiteindelijk ook vooral voor de bezoekers van de bioscoop gemaakt, aangezien zei de doelgroep zijn die de applicatie zullen gaan gebruiken. Een van de belangrijkste doelen van het maken van de applicatie is dus ook dat de bioscoopbezoekers gemakkelijk informatie over films kunnen vinden en makkelijk en snel kaartjes kunnen bestellen. Daarnaast is het ook een doel van de opdrachtnemers om hun vaardigheden bij het uitvoeren van een project te verbeteren. Dit houdt in dat ze hun samenwerkingsvaardigheden willen verbeteren en tegelijk ook hun software engineering vaardigheden willen verbeteren.</w:t>
      </w:r>
    </w:p>
    <w:p w:rsidR="00CB5A43" w:rsidRDefault="00CB5A43" w:rsidP="00991BC6"/>
    <w:p w:rsidR="00CB5A43" w:rsidRDefault="00CB5A43" w:rsidP="00CB5A43">
      <w:pPr>
        <w:pStyle w:val="Kop2"/>
        <w:numPr>
          <w:ilvl w:val="1"/>
          <w:numId w:val="1"/>
        </w:numPr>
        <w:rPr>
          <w:b/>
          <w:i/>
          <w:color w:val="auto"/>
        </w:rPr>
      </w:pPr>
      <w:bookmarkStart w:id="4" w:name="_Toc510621537"/>
      <w:r w:rsidRPr="00CB5A43">
        <w:rPr>
          <w:b/>
          <w:i/>
          <w:color w:val="auto"/>
        </w:rPr>
        <w:t>Over dit document</w:t>
      </w:r>
      <w:bookmarkEnd w:id="4"/>
    </w:p>
    <w:p w:rsidR="00A13987" w:rsidRDefault="002F0FB5" w:rsidP="00F335CF">
      <w:pPr>
        <w:spacing w:line="360" w:lineRule="auto"/>
      </w:pPr>
      <w:r w:rsidRPr="00B63EB6">
        <w:t>Dit document is gemaakt voor de baas van de bioscoop</w:t>
      </w:r>
      <w:r>
        <w:t>. Ook is het technisch ontwerp gemaakt voor de opdrachtnemers, zodat ze een beter beeld krijgen voor het realiseren van de applicatie. Dit document dient dan ook geactualiseerd te worden gedurende het project.</w:t>
      </w:r>
    </w:p>
    <w:p w:rsidR="00A13987" w:rsidRDefault="00A13987" w:rsidP="00A13987">
      <w:r>
        <w:br w:type="page"/>
      </w:r>
    </w:p>
    <w:p w:rsidR="002F0FB5" w:rsidRPr="004A67DF" w:rsidRDefault="00A13987" w:rsidP="00A13987">
      <w:pPr>
        <w:pStyle w:val="Kop1"/>
        <w:numPr>
          <w:ilvl w:val="0"/>
          <w:numId w:val="1"/>
        </w:numPr>
        <w:rPr>
          <w:b/>
          <w:color w:val="auto"/>
        </w:rPr>
      </w:pPr>
      <w:bookmarkStart w:id="5" w:name="_Toc510621538"/>
      <w:r w:rsidRPr="004A67DF">
        <w:rPr>
          <w:b/>
          <w:color w:val="auto"/>
        </w:rPr>
        <w:lastRenderedPageBreak/>
        <w:t>Data</w:t>
      </w:r>
      <w:bookmarkEnd w:id="5"/>
    </w:p>
    <w:p w:rsidR="00A13987" w:rsidRPr="004A67DF" w:rsidRDefault="003F1693" w:rsidP="003F1693">
      <w:pPr>
        <w:pStyle w:val="Kop2"/>
        <w:numPr>
          <w:ilvl w:val="1"/>
          <w:numId w:val="1"/>
        </w:numPr>
        <w:rPr>
          <w:b/>
          <w:i/>
          <w:color w:val="auto"/>
        </w:rPr>
      </w:pPr>
      <w:bookmarkStart w:id="6" w:name="_Toc510621539"/>
      <w:r w:rsidRPr="004A67DF">
        <w:rPr>
          <w:b/>
          <w:i/>
          <w:color w:val="auto"/>
        </w:rPr>
        <w:t>Logisch gegevensmodel</w:t>
      </w:r>
      <w:bookmarkEnd w:id="6"/>
    </w:p>
    <w:p w:rsidR="003F1693" w:rsidRDefault="00F3368E" w:rsidP="0016745B">
      <w:pPr>
        <w:spacing w:line="360" w:lineRule="auto"/>
      </w:pPr>
      <w:r>
        <w:t>Hieronder staat het logisch gegevensmodel van de applicatie</w:t>
      </w:r>
      <w:r w:rsidR="003D1D41">
        <w:t xml:space="preserve"> (zie figuur 1)</w:t>
      </w:r>
      <w:r>
        <w:t>. In dit logisch gegevensmodel wordt duidelijk welke</w:t>
      </w:r>
      <w:r w:rsidR="00965E50">
        <w:t xml:space="preserve"> entiteit</w:t>
      </w:r>
      <w:r>
        <w:t xml:space="preserve"> er bij de database </w:t>
      </w:r>
      <w:r w:rsidR="00965E50">
        <w:t>hoort</w:t>
      </w:r>
      <w:r>
        <w:t xml:space="preserve">. </w:t>
      </w:r>
      <w:r w:rsidR="00F638C6">
        <w:t xml:space="preserve">Ook </w:t>
      </w:r>
      <w:r w:rsidR="00863818">
        <w:t xml:space="preserve">staan alle attributen met hun types in de </w:t>
      </w:r>
      <w:r w:rsidR="00965E50">
        <w:t>ticket entiteit.</w:t>
      </w:r>
    </w:p>
    <w:p w:rsidR="00411A6C" w:rsidRDefault="00411A6C" w:rsidP="003F1693"/>
    <w:p w:rsidR="000A7FD1" w:rsidRDefault="000A7FD1" w:rsidP="000A7FD1">
      <w:r>
        <w:rPr>
          <w:noProof/>
        </w:rPr>
        <mc:AlternateContent>
          <mc:Choice Requires="wps">
            <w:drawing>
              <wp:anchor distT="45720" distB="45720" distL="114300" distR="114300" simplePos="0" relativeHeight="251659264" behindDoc="0" locked="0" layoutInCell="1" allowOverlap="1" wp14:anchorId="371707C6" wp14:editId="09920F33">
                <wp:simplePos x="0" y="0"/>
                <wp:positionH relativeFrom="margin">
                  <wp:align>left</wp:align>
                </wp:positionH>
                <wp:positionV relativeFrom="paragraph">
                  <wp:posOffset>5080</wp:posOffset>
                </wp:positionV>
                <wp:extent cx="2360930" cy="1404620"/>
                <wp:effectExtent l="0" t="0" r="19685" b="10160"/>
                <wp:wrapSquare wrapText="bothSides"/>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0A7FD1" w:rsidRDefault="004E043C" w:rsidP="000A7FD1">
                            <w:r>
                              <w:rPr>
                                <w:noProof/>
                              </w:rPr>
                              <w:drawing>
                                <wp:inline distT="0" distB="0" distL="0" distR="0">
                                  <wp:extent cx="2089150" cy="2057400"/>
                                  <wp:effectExtent l="0" t="0" r="6350" b="0"/>
                                  <wp:docPr id="5" name="Afbeelding 5" descr="C:\Users\tobia\AppData\Local\Microsoft\Windows\INetCache\Content.Word\Technisch Ontwer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obia\AppData\Local\Microsoft\Windows\INetCache\Content.Word\Technisch Ontwerp.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89150" cy="2057400"/>
                                          </a:xfrm>
                                          <a:prstGeom prst="rect">
                                            <a:avLst/>
                                          </a:prstGeom>
                                          <a:noFill/>
                                          <a:ln>
                                            <a:noFill/>
                                          </a:ln>
                                        </pic:spPr>
                                      </pic:pic>
                                    </a:graphicData>
                                  </a:graphic>
                                </wp:inline>
                              </w:drawing>
                            </w:r>
                          </w:p>
                          <w:p w:rsidR="000A7FD1" w:rsidRDefault="000A7FD1" w:rsidP="000A7FD1">
                            <w:pPr>
                              <w:spacing w:line="240" w:lineRule="auto"/>
                            </w:pPr>
                          </w:p>
                          <w:p w:rsidR="000A7FD1" w:rsidRPr="00770AFD" w:rsidRDefault="000A7FD1" w:rsidP="000A7FD1">
                            <w:pPr>
                              <w:spacing w:line="240" w:lineRule="auto"/>
                              <w:rPr>
                                <w:color w:val="2F5496" w:themeColor="accent1" w:themeShade="BF"/>
                              </w:rPr>
                            </w:pPr>
                            <w:r>
                              <w:rPr>
                                <w:color w:val="2F5496" w:themeColor="accent1" w:themeShade="BF"/>
                              </w:rPr>
                              <w:t>Figuur 1: logisch gegevensmodel</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371707C6" id="_x0000_t202" coordsize="21600,21600" o:spt="202" path="m,l,21600r21600,l21600,xe">
                <v:stroke joinstyle="miter"/>
                <v:path gradientshapeok="t" o:connecttype="rect"/>
              </v:shapetype>
              <v:shape id="Tekstvak 2" o:spid="_x0000_s1026" type="#_x0000_t202" style="position:absolute;margin-left:0;margin-top:.4pt;width:185.9pt;height:110.6pt;z-index:251659264;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" fillcolor="white [3201]" strokecolor="#4472c4 [3204]" strokeweight="1pt">
                <v:textbox style="mso-fit-shape-to-text:t">
                  <w:txbxContent>
                    <w:p w:rsidR="000A7FD1" w:rsidRDefault="004E043C" w:rsidP="000A7FD1">
                      <w:r>
                        <w:rPr>
                          <w:noProof/>
                        </w:rPr>
                        <w:drawing>
                          <wp:inline distT="0" distB="0" distL="0" distR="0">
                            <wp:extent cx="2089150" cy="2057400"/>
                            <wp:effectExtent l="0" t="0" r="6350" b="0"/>
                            <wp:docPr id="5" name="Afbeelding 5" descr="C:\Users\tobia\AppData\Local\Microsoft\Windows\INetCache\Content.Word\Technisch Ontwer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obia\AppData\Local\Microsoft\Windows\INetCache\Content.Word\Technisch Ontwerp.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89150" cy="2057400"/>
                                    </a:xfrm>
                                    <a:prstGeom prst="rect">
                                      <a:avLst/>
                                    </a:prstGeom>
                                    <a:noFill/>
                                    <a:ln>
                                      <a:noFill/>
                                    </a:ln>
                                  </pic:spPr>
                                </pic:pic>
                              </a:graphicData>
                            </a:graphic>
                          </wp:inline>
                        </w:drawing>
                      </w:r>
                    </w:p>
                    <w:p w:rsidR="000A7FD1" w:rsidRDefault="000A7FD1" w:rsidP="000A7FD1">
                      <w:pPr>
                        <w:spacing w:line="240" w:lineRule="auto"/>
                      </w:pPr>
                    </w:p>
                    <w:p w:rsidR="000A7FD1" w:rsidRPr="00770AFD" w:rsidRDefault="000A7FD1" w:rsidP="000A7FD1">
                      <w:pPr>
                        <w:spacing w:line="240" w:lineRule="auto"/>
                        <w:rPr>
                          <w:color w:val="2F5496" w:themeColor="accent1" w:themeShade="BF"/>
                        </w:rPr>
                      </w:pPr>
                      <w:r>
                        <w:rPr>
                          <w:color w:val="2F5496" w:themeColor="accent1" w:themeShade="BF"/>
                        </w:rPr>
                        <w:t>Figuur 1: logisch gegevensmodel</w:t>
                      </w:r>
                    </w:p>
                  </w:txbxContent>
                </v:textbox>
                <w10:wrap type="square" anchorx="margin"/>
              </v:shape>
            </w:pict>
          </mc:Fallback>
        </mc:AlternateContent>
      </w:r>
    </w:p>
    <w:p w:rsidR="000A7FD1" w:rsidRDefault="000A7FD1" w:rsidP="000A7FD1"/>
    <w:p w:rsidR="003F1693" w:rsidRDefault="003F1693" w:rsidP="003F1693">
      <w:r>
        <w:br w:type="page"/>
      </w:r>
    </w:p>
    <w:p w:rsidR="003F1693" w:rsidRPr="00E50A9F" w:rsidRDefault="003F1693" w:rsidP="003F1693">
      <w:pPr>
        <w:pStyle w:val="Kop1"/>
        <w:numPr>
          <w:ilvl w:val="0"/>
          <w:numId w:val="1"/>
        </w:numPr>
        <w:rPr>
          <w:b/>
          <w:color w:val="auto"/>
        </w:rPr>
      </w:pPr>
      <w:bookmarkStart w:id="7" w:name="_Toc510621540"/>
      <w:r w:rsidRPr="00E50A9F">
        <w:rPr>
          <w:b/>
          <w:color w:val="auto"/>
        </w:rPr>
        <w:lastRenderedPageBreak/>
        <w:t>Structuur</w:t>
      </w:r>
      <w:bookmarkEnd w:id="7"/>
    </w:p>
    <w:p w:rsidR="003F1693" w:rsidRPr="00E50A9F" w:rsidRDefault="003F1693" w:rsidP="003F1693">
      <w:pPr>
        <w:pStyle w:val="Kop2"/>
        <w:numPr>
          <w:ilvl w:val="1"/>
          <w:numId w:val="1"/>
        </w:numPr>
        <w:rPr>
          <w:b/>
          <w:i/>
          <w:color w:val="auto"/>
        </w:rPr>
      </w:pPr>
      <w:bookmarkStart w:id="8" w:name="_Toc510621541"/>
      <w:r w:rsidRPr="00E50A9F">
        <w:rPr>
          <w:b/>
          <w:i/>
          <w:color w:val="auto"/>
        </w:rPr>
        <w:t>Klassendiagram</w:t>
      </w:r>
      <w:bookmarkEnd w:id="8"/>
    </w:p>
    <w:p w:rsidR="006362F7" w:rsidRPr="006362F7" w:rsidRDefault="00C27BD1" w:rsidP="00816AE3">
      <w:pPr>
        <w:spacing w:line="360" w:lineRule="auto"/>
      </w:pPr>
      <w:r>
        <w:rPr>
          <w:noProof/>
        </w:rPr>
        <mc:AlternateContent>
          <mc:Choice Requires="wps">
            <w:drawing>
              <wp:anchor distT="45720" distB="45720" distL="114300" distR="114300" simplePos="0" relativeHeight="251661312" behindDoc="0" locked="0" layoutInCell="1" allowOverlap="1" wp14:anchorId="5FD8FEC2" wp14:editId="22B236AA">
                <wp:simplePos x="0" y="0"/>
                <wp:positionH relativeFrom="margin">
                  <wp:posOffset>-677545</wp:posOffset>
                </wp:positionH>
                <wp:positionV relativeFrom="paragraph">
                  <wp:posOffset>1129665</wp:posOffset>
                </wp:positionV>
                <wp:extent cx="7137400" cy="5746750"/>
                <wp:effectExtent l="0" t="0" r="25400" b="25400"/>
                <wp:wrapSquare wrapText="bothSides"/>
                <wp:docPr id="1"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7400" cy="574675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EA3FC4" w:rsidRDefault="009F05DD" w:rsidP="00E50A9F">
                            <w:pPr>
                              <w:spacing w:line="240" w:lineRule="auto"/>
                            </w:pPr>
                            <w:r>
                              <w:rPr>
                                <w:noProof/>
                              </w:rPr>
                              <w:drawing>
                                <wp:inline distT="0" distB="0" distL="0" distR="0">
                                  <wp:extent cx="6932930" cy="4982845"/>
                                  <wp:effectExtent l="0" t="0" r="1270" b="8255"/>
                                  <wp:docPr id="8" name="Afbeelding 8" descr="C:\Users\tobia\AppData\Local\Microsoft\Windows\INetCache\Content.Word\Klassen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obia\AppData\Local\Microsoft\Windows\INetCache\Content.Word\Klassendiagr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932930" cy="4982845"/>
                                          </a:xfrm>
                                          <a:prstGeom prst="rect">
                                            <a:avLst/>
                                          </a:prstGeom>
                                          <a:noFill/>
                                          <a:ln>
                                            <a:noFill/>
                                          </a:ln>
                                        </pic:spPr>
                                      </pic:pic>
                                    </a:graphicData>
                                  </a:graphic>
                                </wp:inline>
                              </w:drawing>
                            </w:r>
                          </w:p>
                          <w:p w:rsidR="00EA3FC4" w:rsidRDefault="00EA3FC4" w:rsidP="00E50A9F">
                            <w:pPr>
                              <w:spacing w:line="240" w:lineRule="auto"/>
                            </w:pPr>
                          </w:p>
                          <w:p w:rsidR="00EA3FC4" w:rsidRPr="00770AFD" w:rsidRDefault="00EA3FC4" w:rsidP="00E50A9F">
                            <w:pPr>
                              <w:spacing w:line="240" w:lineRule="auto"/>
                              <w:rPr>
                                <w:color w:val="2F5496" w:themeColor="accent1" w:themeShade="BF"/>
                              </w:rPr>
                            </w:pPr>
                            <w:r>
                              <w:rPr>
                                <w:color w:val="2F5496" w:themeColor="accent1" w:themeShade="BF"/>
                              </w:rPr>
                              <w:t>Figuur 2: klassendiagram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D8FEC2" id="_x0000_s1027" type="#_x0000_t202" style="position:absolute;margin-left:-53.35pt;margin-top:88.95pt;width:562pt;height:452.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" fillcolor="white [3201]" strokecolor="#4472c4 [3204]" strokeweight="1pt">
                <v:textbox>
                  <w:txbxContent>
                    <w:p w:rsidR="00EA3FC4" w:rsidRDefault="009F05DD" w:rsidP="00E50A9F">
                      <w:pPr>
                        <w:spacing w:line="240" w:lineRule="auto"/>
                      </w:pPr>
                      <w:r>
                        <w:rPr>
                          <w:noProof/>
                        </w:rPr>
                        <w:drawing>
                          <wp:inline distT="0" distB="0" distL="0" distR="0">
                            <wp:extent cx="6932930" cy="4982845"/>
                            <wp:effectExtent l="0" t="0" r="1270" b="8255"/>
                            <wp:docPr id="8" name="Afbeelding 8" descr="C:\Users\tobia\AppData\Local\Microsoft\Windows\INetCache\Content.Word\Klassen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obia\AppData\Local\Microsoft\Windows\INetCache\Content.Word\Klassendiagr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932930" cy="4982845"/>
                                    </a:xfrm>
                                    <a:prstGeom prst="rect">
                                      <a:avLst/>
                                    </a:prstGeom>
                                    <a:noFill/>
                                    <a:ln>
                                      <a:noFill/>
                                    </a:ln>
                                  </pic:spPr>
                                </pic:pic>
                              </a:graphicData>
                            </a:graphic>
                          </wp:inline>
                        </w:drawing>
                      </w:r>
                    </w:p>
                    <w:p w:rsidR="00EA3FC4" w:rsidRDefault="00EA3FC4" w:rsidP="00E50A9F">
                      <w:pPr>
                        <w:spacing w:line="240" w:lineRule="auto"/>
                      </w:pPr>
                    </w:p>
                    <w:p w:rsidR="00EA3FC4" w:rsidRPr="00770AFD" w:rsidRDefault="00EA3FC4" w:rsidP="00E50A9F">
                      <w:pPr>
                        <w:spacing w:line="240" w:lineRule="auto"/>
                        <w:rPr>
                          <w:color w:val="2F5496" w:themeColor="accent1" w:themeShade="BF"/>
                        </w:rPr>
                      </w:pPr>
                      <w:r>
                        <w:rPr>
                          <w:color w:val="2F5496" w:themeColor="accent1" w:themeShade="BF"/>
                        </w:rPr>
                        <w:t>Figuur 2: klassendiagram</w:t>
                      </w:r>
                    </w:p>
                  </w:txbxContent>
                </v:textbox>
                <w10:wrap type="square" anchorx="margin"/>
              </v:shape>
            </w:pict>
          </mc:Fallback>
        </mc:AlternateContent>
      </w:r>
      <w:r w:rsidR="006362F7">
        <w:t>Hieronder staat</w:t>
      </w:r>
      <w:r w:rsidR="0067646C">
        <w:t xml:space="preserve"> in figuur 2</w:t>
      </w:r>
      <w:r w:rsidR="006362F7">
        <w:t xml:space="preserve"> het klassendiagram van de applicatie. Door dit klassendiagram wordt het duidelijk welke klassen er in de applicatie zitten. Ook wordt er aangetoond welke attributen en methodes er in de klassen zit. </w:t>
      </w:r>
      <w:r w:rsidR="00213DBB">
        <w:t xml:space="preserve">Verder laat het klassendiagram ook zien wat de relaties tussen alle verschillende klassen zijn. </w:t>
      </w:r>
      <w:r w:rsidR="00AB1B64">
        <w:t>D</w:t>
      </w:r>
      <w:r w:rsidR="001231C2">
        <w:t>eze relaties worden aan</w:t>
      </w:r>
      <w:r w:rsidR="009A5942">
        <w:t>geven met verschillende pijlen.</w:t>
      </w:r>
    </w:p>
    <w:p w:rsidR="00EA3FC4" w:rsidRDefault="00EA3FC4" w:rsidP="00EA3FC4"/>
    <w:p w:rsidR="00EA3FC4" w:rsidRDefault="00EA3FC4" w:rsidP="00EA3FC4"/>
    <w:p w:rsidR="00EA3FC4" w:rsidRDefault="00EA3FC4" w:rsidP="003F1693"/>
    <w:p w:rsidR="003F1693" w:rsidRDefault="003F1693" w:rsidP="003F1693"/>
    <w:p w:rsidR="006A02B1" w:rsidRDefault="006A02B1" w:rsidP="003F1693"/>
    <w:p w:rsidR="003F1693" w:rsidRPr="005453A4" w:rsidRDefault="003F1693" w:rsidP="003F1693">
      <w:pPr>
        <w:pStyle w:val="Kop2"/>
        <w:numPr>
          <w:ilvl w:val="1"/>
          <w:numId w:val="1"/>
        </w:numPr>
        <w:rPr>
          <w:b/>
          <w:i/>
          <w:color w:val="auto"/>
        </w:rPr>
      </w:pPr>
      <w:bookmarkStart w:id="9" w:name="_Toc510621542"/>
      <w:r w:rsidRPr="005453A4">
        <w:rPr>
          <w:b/>
          <w:i/>
          <w:color w:val="auto"/>
        </w:rPr>
        <w:lastRenderedPageBreak/>
        <w:t>Package diagram</w:t>
      </w:r>
      <w:bookmarkEnd w:id="9"/>
    </w:p>
    <w:p w:rsidR="00C51B4B" w:rsidRDefault="006A02B1" w:rsidP="00816AE3">
      <w:pPr>
        <w:spacing w:line="360" w:lineRule="auto"/>
      </w:pPr>
      <w:r>
        <w:rPr>
          <w:noProof/>
        </w:rPr>
        <mc:AlternateContent>
          <mc:Choice Requires="wps">
            <w:drawing>
              <wp:anchor distT="45720" distB="45720" distL="114300" distR="114300" simplePos="0" relativeHeight="251663360" behindDoc="0" locked="0" layoutInCell="1" allowOverlap="1" wp14:anchorId="5FD8FEC2" wp14:editId="22B236AA">
                <wp:simplePos x="0" y="0"/>
                <wp:positionH relativeFrom="margin">
                  <wp:align>right</wp:align>
                </wp:positionH>
                <wp:positionV relativeFrom="paragraph">
                  <wp:posOffset>2806700</wp:posOffset>
                </wp:positionV>
                <wp:extent cx="5657850" cy="4699000"/>
                <wp:effectExtent l="0" t="0" r="19050" b="25400"/>
                <wp:wrapSquare wrapText="bothSides"/>
                <wp:docPr id="2"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57850" cy="469900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FF1879" w:rsidRDefault="006A02B1" w:rsidP="00FF1879">
                            <w:pPr>
                              <w:spacing w:line="240" w:lineRule="auto"/>
                            </w:pPr>
                            <w:r>
                              <w:rPr>
                                <w:noProof/>
                              </w:rPr>
                              <w:drawing>
                                <wp:inline distT="0" distB="0" distL="0" distR="0">
                                  <wp:extent cx="5531384" cy="4025900"/>
                                  <wp:effectExtent l="0" t="0" r="0" b="0"/>
                                  <wp:docPr id="3" name="Afbeelding 3" descr="C:\Users\tobia\AppData\Local\Microsoft\Windows\INetCache\Content.Word\BiosApp Package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obia\AppData\Local\Microsoft\Windows\INetCache\Content.Word\BiosApp Package Diagra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61729" cy="4047986"/>
                                          </a:xfrm>
                                          <a:prstGeom prst="rect">
                                            <a:avLst/>
                                          </a:prstGeom>
                                          <a:noFill/>
                                          <a:ln>
                                            <a:noFill/>
                                          </a:ln>
                                        </pic:spPr>
                                      </pic:pic>
                                    </a:graphicData>
                                  </a:graphic>
                                </wp:inline>
                              </w:drawing>
                            </w:r>
                          </w:p>
                          <w:p w:rsidR="00FF1879" w:rsidRDefault="00FF1879" w:rsidP="00FF1879">
                            <w:pPr>
                              <w:spacing w:line="240" w:lineRule="auto"/>
                            </w:pPr>
                          </w:p>
                          <w:p w:rsidR="00FF1879" w:rsidRPr="00770AFD" w:rsidRDefault="00FF1879" w:rsidP="00FF1879">
                            <w:pPr>
                              <w:spacing w:line="240" w:lineRule="auto"/>
                              <w:rPr>
                                <w:color w:val="2F5496" w:themeColor="accent1" w:themeShade="BF"/>
                              </w:rPr>
                            </w:pPr>
                            <w:r>
                              <w:rPr>
                                <w:color w:val="2F5496" w:themeColor="accent1" w:themeShade="BF"/>
                              </w:rPr>
                              <w:t>Figuur 3: package diagram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D8FEC2" id="_x0000_s1028" type="#_x0000_t202" style="position:absolute;margin-left:394.3pt;margin-top:221pt;width:445.5pt;height:370pt;z-index:2516633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" fillcolor="white [3201]" strokecolor="#4472c4 [3204]" strokeweight="1pt">
                <v:textbox>
                  <w:txbxContent>
                    <w:p w:rsidR="00FF1879" w:rsidRDefault="006A02B1" w:rsidP="00FF1879">
                      <w:pPr>
                        <w:spacing w:line="240" w:lineRule="auto"/>
                      </w:pPr>
                      <w:r>
                        <w:rPr>
                          <w:noProof/>
                        </w:rPr>
                        <w:drawing>
                          <wp:inline distT="0" distB="0" distL="0" distR="0">
                            <wp:extent cx="5531384" cy="4025900"/>
                            <wp:effectExtent l="0" t="0" r="0" b="0"/>
                            <wp:docPr id="3" name="Afbeelding 3" descr="C:\Users\tobia\AppData\Local\Microsoft\Windows\INetCache\Content.Word\BiosApp Package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obia\AppData\Local\Microsoft\Windows\INetCache\Content.Word\BiosApp Package Diagra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61729" cy="4047986"/>
                                    </a:xfrm>
                                    <a:prstGeom prst="rect">
                                      <a:avLst/>
                                    </a:prstGeom>
                                    <a:noFill/>
                                    <a:ln>
                                      <a:noFill/>
                                    </a:ln>
                                  </pic:spPr>
                                </pic:pic>
                              </a:graphicData>
                            </a:graphic>
                          </wp:inline>
                        </w:drawing>
                      </w:r>
                    </w:p>
                    <w:p w:rsidR="00FF1879" w:rsidRDefault="00FF1879" w:rsidP="00FF1879">
                      <w:pPr>
                        <w:spacing w:line="240" w:lineRule="auto"/>
                      </w:pPr>
                    </w:p>
                    <w:p w:rsidR="00FF1879" w:rsidRPr="00770AFD" w:rsidRDefault="00FF1879" w:rsidP="00FF1879">
                      <w:pPr>
                        <w:spacing w:line="240" w:lineRule="auto"/>
                        <w:rPr>
                          <w:color w:val="2F5496" w:themeColor="accent1" w:themeShade="BF"/>
                        </w:rPr>
                      </w:pPr>
                      <w:r>
                        <w:rPr>
                          <w:color w:val="2F5496" w:themeColor="accent1" w:themeShade="BF"/>
                        </w:rPr>
                        <w:t>Figuur 3: package diagram</w:t>
                      </w:r>
                    </w:p>
                  </w:txbxContent>
                </v:textbox>
                <w10:wrap type="square" anchorx="margin"/>
              </v:shape>
            </w:pict>
          </mc:Fallback>
        </mc:AlternateContent>
      </w:r>
      <w:r w:rsidR="009F1DBF">
        <w:t xml:space="preserve">Figuur 3 toont </w:t>
      </w:r>
      <w:r w:rsidR="0012770A">
        <w:t>het package diagram van de applicatie. Dit package diagram laat zien welke packages de applicatie bevat. In dit diagram wordt ook aangegeven wat de relaties tussen deze packages zijn.</w:t>
      </w:r>
      <w:r w:rsidR="005364B1">
        <w:t xml:space="preserve"> D</w:t>
      </w:r>
      <w:r w:rsidR="00FF1879">
        <w:t>eze relaties bestaan allemaal uit dependency relaties.</w:t>
      </w:r>
      <w:r w:rsidR="009E388F">
        <w:t xml:space="preserve"> </w:t>
      </w:r>
      <w:r w:rsidR="002A4179">
        <w:t xml:space="preserve">Hierbij </w:t>
      </w:r>
      <w:r w:rsidR="005364B1">
        <w:t xml:space="preserve">is elke </w:t>
      </w:r>
      <w:proofErr w:type="spellStart"/>
      <w:r w:rsidR="00F01FF0">
        <w:t>depende</w:t>
      </w:r>
      <w:r w:rsidR="005364B1">
        <w:t>ncy</w:t>
      </w:r>
      <w:proofErr w:type="spellEnd"/>
      <w:r w:rsidR="005364B1">
        <w:t xml:space="preserve"> relatie</w:t>
      </w:r>
      <w:r w:rsidR="002A4179">
        <w:t xml:space="preserve"> </w:t>
      </w:r>
      <w:r w:rsidR="008E2AC9">
        <w:t xml:space="preserve">een </w:t>
      </w:r>
      <w:r w:rsidR="00F01FF0">
        <w:t xml:space="preserve">import </w:t>
      </w:r>
      <w:proofErr w:type="spellStart"/>
      <w:r w:rsidR="00F01FF0">
        <w:t>depende</w:t>
      </w:r>
      <w:r w:rsidR="002A4179">
        <w:t>ncy</w:t>
      </w:r>
      <w:proofErr w:type="spellEnd"/>
      <w:r w:rsidR="002A4179">
        <w:t xml:space="preserve"> relatie. </w:t>
      </w:r>
      <w:r w:rsidR="00907371">
        <w:t xml:space="preserve">Dit betekent dat de packages afhankelijk zijn van elkaar. Tussen de klassen binnen de packages lopen dus ook afhankelijkheden. Hierbij worden er bijvoorbeeld in allerlei klassen objecten van andere klassen aangemaakt die deze klassen nodig hebben voor bepaalde functies of implementaties. </w:t>
      </w:r>
      <w:r w:rsidR="00A26A07">
        <w:t xml:space="preserve">In het diagram wordt </w:t>
      </w:r>
      <w:r w:rsidR="005364B1">
        <w:t xml:space="preserve">snel </w:t>
      </w:r>
      <w:r w:rsidR="00A26A07">
        <w:t>duidelijk dat elk package gebr</w:t>
      </w:r>
      <w:r w:rsidR="008E2AC9">
        <w:t>uik</w:t>
      </w:r>
      <w:r w:rsidR="00991E70">
        <w:t xml:space="preserve"> maakt van de domainklassen</w:t>
      </w:r>
      <w:r w:rsidR="00A26A07">
        <w:t xml:space="preserve"> binnen het domain package. Hierbij </w:t>
      </w:r>
      <w:r w:rsidR="00BF4A9F">
        <w:t xml:space="preserve">spreekt het domain package </w:t>
      </w:r>
      <w:r w:rsidR="001508F4">
        <w:t xml:space="preserve">dus </w:t>
      </w:r>
      <w:r w:rsidR="00BF4A9F">
        <w:t>nooit i</w:t>
      </w:r>
      <w:r w:rsidR="00511745">
        <w:t>ets van de andere packages aan.</w:t>
      </w:r>
      <w:r w:rsidR="00077916">
        <w:t xml:space="preserve"> Verder is zichtbaar dat het controllers package gebruik maakt van alle andere packages. Dit </w:t>
      </w:r>
      <w:r w:rsidR="00917379">
        <w:t>komt</w:t>
      </w:r>
      <w:r w:rsidR="00077916">
        <w:t xml:space="preserve"> </w:t>
      </w:r>
      <w:r w:rsidR="00B463CA">
        <w:t xml:space="preserve">gedeeltelijk </w:t>
      </w:r>
      <w:r w:rsidR="00077916">
        <w:t xml:space="preserve">omdat </w:t>
      </w:r>
      <w:r w:rsidR="00B463CA">
        <w:t xml:space="preserve">in het controllers package de MainActivity klasse zit. Deze klasse maakt namelijk gebruik van </w:t>
      </w:r>
      <w:r w:rsidR="00CE3BDE">
        <w:t xml:space="preserve">minimaal </w:t>
      </w:r>
      <w:r w:rsidR="00B463CA">
        <w:t>één k</w:t>
      </w:r>
      <w:r w:rsidR="00EC3B86">
        <w:t xml:space="preserve">lasse uit </w:t>
      </w:r>
      <w:r w:rsidR="00164FAA">
        <w:t>alle andere packages.</w:t>
      </w:r>
    </w:p>
    <w:p w:rsidR="00FF1879" w:rsidRDefault="00FF1879" w:rsidP="00FF1879"/>
    <w:p w:rsidR="00FF1879" w:rsidRDefault="00FF1879" w:rsidP="00FF1879"/>
    <w:p w:rsidR="00EF13AB" w:rsidRPr="006A7B0A" w:rsidRDefault="00EF13AB" w:rsidP="006A7B0A">
      <w:pPr>
        <w:rPr>
          <w:rFonts w:asciiTheme="majorHAnsi" w:eastAsiaTheme="majorEastAsia" w:hAnsiTheme="majorHAnsi" w:cstheme="majorBidi"/>
          <w:sz w:val="26"/>
          <w:szCs w:val="26"/>
        </w:rPr>
      </w:pPr>
      <w:r>
        <w:br w:type="page"/>
      </w:r>
    </w:p>
    <w:p w:rsidR="000B4779" w:rsidRPr="003700AE" w:rsidRDefault="00EF13AB" w:rsidP="00EF13AB">
      <w:pPr>
        <w:pStyle w:val="Kop1"/>
        <w:numPr>
          <w:ilvl w:val="0"/>
          <w:numId w:val="1"/>
        </w:numPr>
        <w:rPr>
          <w:b/>
          <w:color w:val="auto"/>
        </w:rPr>
      </w:pPr>
      <w:bookmarkStart w:id="10" w:name="_Toc510621543"/>
      <w:r w:rsidRPr="003700AE">
        <w:rPr>
          <w:b/>
          <w:color w:val="auto"/>
        </w:rPr>
        <w:lastRenderedPageBreak/>
        <w:t>Proces</w:t>
      </w:r>
      <w:bookmarkEnd w:id="10"/>
    </w:p>
    <w:p w:rsidR="00036B39" w:rsidRDefault="00506775" w:rsidP="00197901">
      <w:pPr>
        <w:spacing w:line="360" w:lineRule="auto"/>
      </w:pPr>
      <w:r>
        <w:t>Op</w:t>
      </w:r>
      <w:r w:rsidR="00713CF2">
        <w:t xml:space="preserve"> pagina 11</w:t>
      </w:r>
      <w:r w:rsidR="00B67C16">
        <w:t xml:space="preserve"> staat beschreven wat de volgorde van de schermen va</w:t>
      </w:r>
      <w:r w:rsidR="00C04001">
        <w:t>n de wireframes is (zie figuur 4</w:t>
      </w:r>
      <w:r w:rsidR="00B67C16">
        <w:t>). Dit wordt gedaan door middel van een technisch proces flow diagram. Dit diagram is dus niet hetzelfde als het proces flow diagram van het functionele ontwerp. Dit diagram is namelijk gedetailleerder. In dit technische proces flow diagram wordt duidelijk dat de gebruiker</w:t>
      </w:r>
      <w:r w:rsidR="008E2AC9">
        <w:t xml:space="preserve"> vaak</w:t>
      </w:r>
      <w:r w:rsidR="00B67C16">
        <w:t xml:space="preserve"> de mogelijkheid heeft om te stoppen. Dit wordt aangegeven met het icoontje van de cirkel binnen nog een cirkel. </w:t>
      </w:r>
      <w:r w:rsidR="00197901">
        <w:t>Dit icoontje wordt ook wel het eind</w:t>
      </w:r>
      <w:r w:rsidR="00F635AD">
        <w:t>icoontje genoemd.</w:t>
      </w:r>
      <w:r w:rsidR="00197901">
        <w:br/>
        <w:t xml:space="preserve">Verder staat er ook een groene lijn in het technische proces flow diagram. Deze lijn geeft de volgorde aan die wordt uitgevoerd wanneer een gebruiker een ticket wilt kopen. </w:t>
      </w:r>
      <w:r w:rsidR="00C448EF">
        <w:t xml:space="preserve">Deze groene lijn gaat dus van boven naar beneden. </w:t>
      </w:r>
      <w:r w:rsidR="006476F3">
        <w:t xml:space="preserve">Ook </w:t>
      </w:r>
      <w:r w:rsidR="00851CA4">
        <w:t xml:space="preserve">zijn </w:t>
      </w:r>
      <w:r w:rsidR="006476F3">
        <w:t>er een rode lijn</w:t>
      </w:r>
      <w:r w:rsidR="00851CA4">
        <w:t>en</w:t>
      </w:r>
      <w:r w:rsidR="006476F3">
        <w:t xml:space="preserve"> in het diagram. </w:t>
      </w:r>
      <w:r w:rsidR="00E0197E">
        <w:t>Deze lijn</w:t>
      </w:r>
      <w:r w:rsidR="00FB5E7B">
        <w:t>en worden</w:t>
      </w:r>
      <w:r w:rsidR="00E0197E">
        <w:t xml:space="preserve"> aangeroepen wanneer de gebruiker terug wilt navigeren naar een vorige pagina. Dit kan bijvoorbeeld gedaan worden als een gebruiker een ticket koopt, maar vervolgens annuleert om zo terug naar het gedetailleerde scherm van de desbetreffende film te gaan. </w:t>
      </w:r>
      <w:r w:rsidR="00851CA4">
        <w:t>Deze rode lijnen gaan dus van onder naar boven.</w:t>
      </w:r>
      <w:r w:rsidR="00ED4620">
        <w:br/>
        <w:t xml:space="preserve">Alle activiteiten die in het technisch proces flow diagram staan kunnen worden gekoppeld aan klassen binnen de applicatie. Per </w:t>
      </w:r>
      <w:r w:rsidR="000E4E0E">
        <w:t>genummerde activiteit wordt er een koppeling gemaakt aan een of meer</w:t>
      </w:r>
      <w:r w:rsidR="00DE73CC">
        <w:t>dere</w:t>
      </w:r>
      <w:r w:rsidR="000E4E0E">
        <w:t xml:space="preserve"> klassen. Deze koppelingen staan hieronder opgesomd.</w:t>
      </w:r>
    </w:p>
    <w:p w:rsidR="00713CF2" w:rsidRPr="001170F8" w:rsidRDefault="00713CF2" w:rsidP="00713CF2">
      <w:pPr>
        <w:pStyle w:val="Geenafstand"/>
        <w:spacing w:line="360" w:lineRule="auto"/>
      </w:pPr>
      <w:r w:rsidRPr="001170F8">
        <w:t>1. MainActivity, MainFragment, PagerAdapter, FilmTask, OnFilmAvailable, FilmGridAdapter, Film</w:t>
      </w:r>
    </w:p>
    <w:p w:rsidR="00713CF2" w:rsidRPr="00F333A8" w:rsidRDefault="00713CF2" w:rsidP="00713CF2">
      <w:pPr>
        <w:pStyle w:val="Geenafstand"/>
        <w:spacing w:line="360" w:lineRule="auto"/>
        <w:rPr>
          <w:lang w:val="en-GB"/>
        </w:rPr>
      </w:pPr>
      <w:r w:rsidRPr="00F333A8">
        <w:rPr>
          <w:lang w:val="en-GB"/>
        </w:rPr>
        <w:t>2.</w:t>
      </w:r>
      <w:r>
        <w:rPr>
          <w:lang w:val="en-GB"/>
        </w:rPr>
        <w:t xml:space="preserve"> MainActivity, MainFragment, Film</w:t>
      </w:r>
    </w:p>
    <w:p w:rsidR="00713CF2" w:rsidRPr="00F333A8" w:rsidRDefault="00713CF2" w:rsidP="00713CF2">
      <w:pPr>
        <w:pStyle w:val="Geenafstand"/>
        <w:spacing w:line="360" w:lineRule="auto"/>
        <w:rPr>
          <w:lang w:val="en-GB"/>
        </w:rPr>
      </w:pPr>
      <w:r w:rsidRPr="00F333A8">
        <w:rPr>
          <w:lang w:val="en-GB"/>
        </w:rPr>
        <w:t xml:space="preserve">3. </w:t>
      </w:r>
      <w:r>
        <w:rPr>
          <w:lang w:val="en-GB"/>
        </w:rPr>
        <w:t xml:space="preserve">DetailedActivity, Film </w:t>
      </w:r>
    </w:p>
    <w:p w:rsidR="00713CF2" w:rsidRPr="00F333A8" w:rsidRDefault="00713CF2" w:rsidP="00713CF2">
      <w:pPr>
        <w:pStyle w:val="Geenafstand"/>
        <w:spacing w:line="360" w:lineRule="auto"/>
        <w:rPr>
          <w:lang w:val="en-GB"/>
        </w:rPr>
      </w:pPr>
      <w:r w:rsidRPr="00F333A8">
        <w:rPr>
          <w:lang w:val="en-GB"/>
        </w:rPr>
        <w:t>4.</w:t>
      </w:r>
      <w:r>
        <w:rPr>
          <w:lang w:val="en-GB"/>
        </w:rPr>
        <w:t xml:space="preserve"> TicketSelectionActivity, TicketDatabase, Seat, Film</w:t>
      </w:r>
    </w:p>
    <w:p w:rsidR="00713CF2" w:rsidRPr="00F333A8" w:rsidRDefault="00713CF2" w:rsidP="00713CF2">
      <w:pPr>
        <w:pStyle w:val="Geenafstand"/>
        <w:spacing w:line="360" w:lineRule="auto"/>
        <w:rPr>
          <w:lang w:val="en-GB"/>
        </w:rPr>
      </w:pPr>
      <w:r w:rsidRPr="00F333A8">
        <w:rPr>
          <w:lang w:val="en-GB"/>
        </w:rPr>
        <w:t>5.</w:t>
      </w:r>
      <w:r>
        <w:rPr>
          <w:lang w:val="en-GB"/>
        </w:rPr>
        <w:t xml:space="preserve"> TicketSelectionActivity, TicketDatabase</w:t>
      </w:r>
    </w:p>
    <w:p w:rsidR="00713CF2" w:rsidRDefault="00713CF2" w:rsidP="00713CF2">
      <w:pPr>
        <w:pStyle w:val="Geenafstand"/>
        <w:spacing w:line="360" w:lineRule="auto"/>
        <w:rPr>
          <w:lang w:val="en-GB"/>
        </w:rPr>
      </w:pPr>
      <w:r w:rsidRPr="00F333A8">
        <w:rPr>
          <w:lang w:val="en-GB"/>
        </w:rPr>
        <w:t>6.</w:t>
      </w:r>
      <w:r>
        <w:rPr>
          <w:lang w:val="en-GB"/>
        </w:rPr>
        <w:t xml:space="preserve"> TicketSelectionActivity, Seat, Film</w:t>
      </w:r>
    </w:p>
    <w:p w:rsidR="00713CF2" w:rsidRDefault="00713CF2" w:rsidP="00713CF2">
      <w:pPr>
        <w:pStyle w:val="Geenafstand"/>
        <w:spacing w:line="360" w:lineRule="auto"/>
        <w:rPr>
          <w:lang w:val="en-GB"/>
        </w:rPr>
      </w:pPr>
      <w:r>
        <w:rPr>
          <w:lang w:val="en-GB"/>
        </w:rPr>
        <w:t>7. TicketSelectionActivity</w:t>
      </w:r>
    </w:p>
    <w:p w:rsidR="00713CF2" w:rsidRPr="00F333A8" w:rsidRDefault="00713CF2" w:rsidP="00713CF2">
      <w:pPr>
        <w:pStyle w:val="Geenafstand"/>
        <w:spacing w:line="360" w:lineRule="auto"/>
        <w:rPr>
          <w:lang w:val="en-GB"/>
        </w:rPr>
      </w:pPr>
      <w:r>
        <w:rPr>
          <w:lang w:val="en-GB"/>
        </w:rPr>
        <w:t>8. SeatsActivity, Seat, Film</w:t>
      </w:r>
    </w:p>
    <w:p w:rsidR="00713CF2" w:rsidRPr="00F333A8" w:rsidRDefault="00713CF2" w:rsidP="00713CF2">
      <w:pPr>
        <w:pStyle w:val="Geenafstand"/>
        <w:spacing w:line="360" w:lineRule="auto"/>
        <w:rPr>
          <w:lang w:val="en-GB"/>
        </w:rPr>
      </w:pPr>
      <w:r>
        <w:rPr>
          <w:lang w:val="en-GB"/>
        </w:rPr>
        <w:t>9</w:t>
      </w:r>
      <w:r w:rsidRPr="00F333A8">
        <w:rPr>
          <w:lang w:val="en-GB"/>
        </w:rPr>
        <w:t>.</w:t>
      </w:r>
      <w:r>
        <w:rPr>
          <w:lang w:val="en-GB"/>
        </w:rPr>
        <w:t xml:space="preserve"> SeatsActivity, Seat</w:t>
      </w:r>
    </w:p>
    <w:p w:rsidR="00713CF2" w:rsidRPr="00F333A8" w:rsidRDefault="00713CF2" w:rsidP="00713CF2">
      <w:pPr>
        <w:pStyle w:val="Geenafstand"/>
        <w:spacing w:line="360" w:lineRule="auto"/>
        <w:rPr>
          <w:lang w:val="en-GB"/>
        </w:rPr>
      </w:pPr>
      <w:r>
        <w:rPr>
          <w:lang w:val="en-GB"/>
        </w:rPr>
        <w:t>10</w:t>
      </w:r>
      <w:r w:rsidRPr="00F333A8">
        <w:rPr>
          <w:lang w:val="en-GB"/>
        </w:rPr>
        <w:t>.</w:t>
      </w:r>
      <w:r>
        <w:rPr>
          <w:lang w:val="en-GB"/>
        </w:rPr>
        <w:t xml:space="preserve"> SeatsActivity, Seat</w:t>
      </w:r>
    </w:p>
    <w:p w:rsidR="00713CF2" w:rsidRPr="00F333A8" w:rsidRDefault="00713CF2" w:rsidP="00713CF2">
      <w:pPr>
        <w:pStyle w:val="Geenafstand"/>
        <w:spacing w:line="360" w:lineRule="auto"/>
        <w:rPr>
          <w:lang w:val="en-GB"/>
        </w:rPr>
      </w:pPr>
      <w:r>
        <w:rPr>
          <w:lang w:val="en-GB"/>
        </w:rPr>
        <w:t>11</w:t>
      </w:r>
      <w:r w:rsidRPr="00F333A8">
        <w:rPr>
          <w:lang w:val="en-GB"/>
        </w:rPr>
        <w:t>.</w:t>
      </w:r>
      <w:r>
        <w:rPr>
          <w:lang w:val="en-GB"/>
        </w:rPr>
        <w:t xml:space="preserve"> PaymentActivity, Seat, Film</w:t>
      </w:r>
    </w:p>
    <w:p w:rsidR="00713CF2" w:rsidRPr="00F333A8" w:rsidRDefault="00713CF2" w:rsidP="00713CF2">
      <w:pPr>
        <w:pStyle w:val="Geenafstand"/>
        <w:spacing w:line="360" w:lineRule="auto"/>
        <w:rPr>
          <w:lang w:val="en-GB"/>
        </w:rPr>
      </w:pPr>
      <w:r w:rsidRPr="00F333A8">
        <w:rPr>
          <w:lang w:val="en-GB"/>
        </w:rPr>
        <w:t>1</w:t>
      </w:r>
      <w:r>
        <w:rPr>
          <w:lang w:val="en-GB"/>
        </w:rPr>
        <w:t>2</w:t>
      </w:r>
      <w:r w:rsidRPr="00F333A8">
        <w:rPr>
          <w:lang w:val="en-GB"/>
        </w:rPr>
        <w:t>.</w:t>
      </w:r>
      <w:r>
        <w:rPr>
          <w:lang w:val="en-GB"/>
        </w:rPr>
        <w:t xml:space="preserve"> PaymentActivity</w:t>
      </w:r>
    </w:p>
    <w:p w:rsidR="00713CF2" w:rsidRPr="00F333A8" w:rsidRDefault="00713CF2" w:rsidP="00713CF2">
      <w:pPr>
        <w:pStyle w:val="Geenafstand"/>
        <w:spacing w:line="360" w:lineRule="auto"/>
        <w:rPr>
          <w:lang w:val="en-GB"/>
        </w:rPr>
      </w:pPr>
      <w:r w:rsidRPr="00F333A8">
        <w:rPr>
          <w:lang w:val="en-GB"/>
        </w:rPr>
        <w:t>1</w:t>
      </w:r>
      <w:r>
        <w:rPr>
          <w:lang w:val="en-GB"/>
        </w:rPr>
        <w:t>3</w:t>
      </w:r>
      <w:r w:rsidRPr="00F333A8">
        <w:rPr>
          <w:lang w:val="en-GB"/>
        </w:rPr>
        <w:t>.</w:t>
      </w:r>
      <w:r>
        <w:rPr>
          <w:lang w:val="en-GB"/>
        </w:rPr>
        <w:t xml:space="preserve"> PaymentActivity</w:t>
      </w:r>
    </w:p>
    <w:p w:rsidR="00713CF2" w:rsidRPr="00F333A8" w:rsidRDefault="00713CF2" w:rsidP="00713CF2">
      <w:pPr>
        <w:pStyle w:val="Geenafstand"/>
        <w:spacing w:line="360" w:lineRule="auto"/>
        <w:rPr>
          <w:lang w:val="en-GB"/>
        </w:rPr>
      </w:pPr>
      <w:r w:rsidRPr="00F333A8">
        <w:rPr>
          <w:lang w:val="en-GB"/>
        </w:rPr>
        <w:t>1</w:t>
      </w:r>
      <w:r>
        <w:rPr>
          <w:lang w:val="en-GB"/>
        </w:rPr>
        <w:t>4</w:t>
      </w:r>
      <w:r w:rsidRPr="00F333A8">
        <w:rPr>
          <w:lang w:val="en-GB"/>
        </w:rPr>
        <w:t>.</w:t>
      </w:r>
      <w:r>
        <w:rPr>
          <w:lang w:val="en-GB"/>
        </w:rPr>
        <w:t xml:space="preserve"> PaymentActivity, TicketDatabase, Ticket, Seat, Film</w:t>
      </w:r>
    </w:p>
    <w:p w:rsidR="00713CF2" w:rsidRPr="00F333A8" w:rsidRDefault="00713CF2" w:rsidP="00713CF2">
      <w:pPr>
        <w:pStyle w:val="Geenafstand"/>
        <w:spacing w:line="360" w:lineRule="auto"/>
        <w:rPr>
          <w:lang w:val="en-GB"/>
        </w:rPr>
      </w:pPr>
      <w:r w:rsidRPr="00F333A8">
        <w:rPr>
          <w:lang w:val="en-GB"/>
        </w:rPr>
        <w:t>1</w:t>
      </w:r>
      <w:r>
        <w:rPr>
          <w:lang w:val="en-GB"/>
        </w:rPr>
        <w:t>5</w:t>
      </w:r>
      <w:r w:rsidRPr="00F333A8">
        <w:rPr>
          <w:lang w:val="en-GB"/>
        </w:rPr>
        <w:t>.</w:t>
      </w:r>
      <w:r>
        <w:rPr>
          <w:lang w:val="en-GB"/>
        </w:rPr>
        <w:t xml:space="preserve"> PaymentActivity</w:t>
      </w:r>
    </w:p>
    <w:p w:rsidR="00713CF2" w:rsidRPr="00F333A8" w:rsidRDefault="00713CF2" w:rsidP="00713CF2">
      <w:pPr>
        <w:pStyle w:val="Geenafstand"/>
        <w:spacing w:line="360" w:lineRule="auto"/>
        <w:rPr>
          <w:lang w:val="en-GB"/>
        </w:rPr>
      </w:pPr>
      <w:r w:rsidRPr="00F333A8">
        <w:rPr>
          <w:lang w:val="en-GB"/>
        </w:rPr>
        <w:t>1</w:t>
      </w:r>
      <w:r>
        <w:rPr>
          <w:lang w:val="en-GB"/>
        </w:rPr>
        <w:t>6</w:t>
      </w:r>
      <w:r w:rsidRPr="00F333A8">
        <w:rPr>
          <w:lang w:val="en-GB"/>
        </w:rPr>
        <w:t>.</w:t>
      </w:r>
      <w:r>
        <w:rPr>
          <w:lang w:val="en-GB"/>
        </w:rPr>
        <w:t xml:space="preserve"> MainActivity, ContactFragment, PagerAdapter</w:t>
      </w:r>
    </w:p>
    <w:p w:rsidR="00713CF2" w:rsidRPr="00F333A8" w:rsidRDefault="00713CF2" w:rsidP="00713CF2">
      <w:pPr>
        <w:pStyle w:val="Geenafstand"/>
        <w:spacing w:line="360" w:lineRule="auto"/>
        <w:rPr>
          <w:lang w:val="en-GB"/>
        </w:rPr>
      </w:pPr>
      <w:r w:rsidRPr="00F333A8">
        <w:rPr>
          <w:lang w:val="en-GB"/>
        </w:rPr>
        <w:t>1</w:t>
      </w:r>
      <w:r>
        <w:rPr>
          <w:lang w:val="en-GB"/>
        </w:rPr>
        <w:t>7</w:t>
      </w:r>
      <w:r w:rsidRPr="00F333A8">
        <w:rPr>
          <w:lang w:val="en-GB"/>
        </w:rPr>
        <w:t>.</w:t>
      </w:r>
      <w:r>
        <w:rPr>
          <w:lang w:val="en-GB"/>
        </w:rPr>
        <w:t xml:space="preserve"> MapsActivity</w:t>
      </w:r>
    </w:p>
    <w:p w:rsidR="00713CF2" w:rsidRPr="00F333A8" w:rsidRDefault="00713CF2" w:rsidP="00713CF2">
      <w:pPr>
        <w:pStyle w:val="Geenafstand"/>
        <w:spacing w:line="360" w:lineRule="auto"/>
        <w:rPr>
          <w:lang w:val="en-GB"/>
        </w:rPr>
      </w:pPr>
      <w:r w:rsidRPr="00F333A8">
        <w:rPr>
          <w:lang w:val="en-GB"/>
        </w:rPr>
        <w:lastRenderedPageBreak/>
        <w:t>1</w:t>
      </w:r>
      <w:r>
        <w:rPr>
          <w:lang w:val="en-GB"/>
        </w:rPr>
        <w:t>8</w:t>
      </w:r>
      <w:r w:rsidRPr="00F333A8">
        <w:rPr>
          <w:lang w:val="en-GB"/>
        </w:rPr>
        <w:t>.</w:t>
      </w:r>
      <w:r>
        <w:rPr>
          <w:lang w:val="en-GB"/>
        </w:rPr>
        <w:t xml:space="preserve"> MainActivity, TicketOverviewFragment, Ticket, TicketDatabase </w:t>
      </w:r>
    </w:p>
    <w:p w:rsidR="00713CF2" w:rsidRPr="00F333A8" w:rsidRDefault="00713CF2" w:rsidP="00713CF2">
      <w:pPr>
        <w:pStyle w:val="Geenafstand"/>
        <w:spacing w:line="360" w:lineRule="auto"/>
        <w:rPr>
          <w:lang w:val="en-GB"/>
        </w:rPr>
      </w:pPr>
      <w:r w:rsidRPr="00F333A8">
        <w:rPr>
          <w:lang w:val="en-GB"/>
        </w:rPr>
        <w:t>1</w:t>
      </w:r>
      <w:r>
        <w:rPr>
          <w:lang w:val="en-GB"/>
        </w:rPr>
        <w:t>9</w:t>
      </w:r>
      <w:r w:rsidRPr="00F333A8">
        <w:rPr>
          <w:lang w:val="en-GB"/>
        </w:rPr>
        <w:t>.</w:t>
      </w:r>
      <w:r w:rsidR="001170F8">
        <w:rPr>
          <w:lang w:val="en-GB"/>
        </w:rPr>
        <w:t xml:space="preserve"> MainActivity</w:t>
      </w:r>
      <w:r>
        <w:rPr>
          <w:lang w:val="en-GB"/>
        </w:rPr>
        <w:t>, TicketOverviewFragment, Ticket, TicketsAdapter</w:t>
      </w:r>
    </w:p>
    <w:p w:rsidR="00713CF2" w:rsidRPr="00F333A8" w:rsidRDefault="00713CF2" w:rsidP="00713CF2">
      <w:pPr>
        <w:pStyle w:val="Geenafstand"/>
        <w:spacing w:line="360" w:lineRule="auto"/>
        <w:rPr>
          <w:lang w:val="en-GB"/>
        </w:rPr>
      </w:pPr>
      <w:r>
        <w:rPr>
          <w:lang w:val="en-GB"/>
        </w:rPr>
        <w:t>20</w:t>
      </w:r>
      <w:r w:rsidRPr="00F333A8">
        <w:rPr>
          <w:lang w:val="en-GB"/>
        </w:rPr>
        <w:t>.</w:t>
      </w:r>
      <w:r>
        <w:rPr>
          <w:lang w:val="en-GB"/>
        </w:rPr>
        <w:t xml:space="preserve"> MainActivity, TicketOverviewFragment, Ticket</w:t>
      </w:r>
    </w:p>
    <w:p w:rsidR="00713CF2" w:rsidRPr="00F333A8" w:rsidRDefault="00713CF2" w:rsidP="00713CF2">
      <w:pPr>
        <w:pStyle w:val="Geenafstand"/>
        <w:spacing w:line="360" w:lineRule="auto"/>
        <w:rPr>
          <w:lang w:val="en-GB"/>
        </w:rPr>
      </w:pPr>
      <w:r>
        <w:rPr>
          <w:lang w:val="en-GB"/>
        </w:rPr>
        <w:t>21</w:t>
      </w:r>
      <w:r w:rsidRPr="00F333A8">
        <w:rPr>
          <w:lang w:val="en-GB"/>
        </w:rPr>
        <w:t>.</w:t>
      </w:r>
      <w:r>
        <w:rPr>
          <w:lang w:val="en-GB"/>
        </w:rPr>
        <w:t xml:space="preserve"> TicketViewActivity, QRCodeGenerator</w:t>
      </w:r>
    </w:p>
    <w:p w:rsidR="00713CF2" w:rsidRDefault="00713CF2" w:rsidP="00713CF2">
      <w:pPr>
        <w:pStyle w:val="Geenafstand"/>
        <w:spacing w:line="360" w:lineRule="auto"/>
        <w:rPr>
          <w:lang w:val="en-GB"/>
        </w:rPr>
      </w:pPr>
      <w:r w:rsidRPr="00F333A8">
        <w:rPr>
          <w:lang w:val="en-GB"/>
        </w:rPr>
        <w:t>2</w:t>
      </w:r>
      <w:r>
        <w:rPr>
          <w:lang w:val="en-GB"/>
        </w:rPr>
        <w:t>2</w:t>
      </w:r>
      <w:r w:rsidRPr="00F333A8">
        <w:rPr>
          <w:lang w:val="en-GB"/>
        </w:rPr>
        <w:t>.</w:t>
      </w:r>
      <w:r>
        <w:rPr>
          <w:lang w:val="en-GB"/>
        </w:rPr>
        <w:t xml:space="preserve"> TicketViewActivity</w:t>
      </w:r>
    </w:p>
    <w:p w:rsidR="00713CF2" w:rsidRPr="00F333A8" w:rsidRDefault="00713CF2" w:rsidP="00713CF2">
      <w:pPr>
        <w:pStyle w:val="Geenafstand"/>
        <w:spacing w:line="360" w:lineRule="auto"/>
        <w:rPr>
          <w:lang w:val="en-GB"/>
        </w:rPr>
      </w:pPr>
      <w:r>
        <w:rPr>
          <w:lang w:val="en-GB"/>
        </w:rPr>
        <w:t>23. MainActivity, MainFragment, FilmGridAdapter, Film</w:t>
      </w:r>
    </w:p>
    <w:p w:rsidR="00713CF2" w:rsidRPr="00F333A8" w:rsidRDefault="00713CF2" w:rsidP="00713CF2">
      <w:pPr>
        <w:pStyle w:val="Geenafstand"/>
        <w:spacing w:line="360" w:lineRule="auto"/>
        <w:rPr>
          <w:lang w:val="en-GB"/>
        </w:rPr>
      </w:pPr>
      <w:r w:rsidRPr="00F333A8">
        <w:rPr>
          <w:lang w:val="en-GB"/>
        </w:rPr>
        <w:t>2</w:t>
      </w:r>
      <w:r>
        <w:rPr>
          <w:lang w:val="en-GB"/>
        </w:rPr>
        <w:t>4</w:t>
      </w:r>
      <w:r w:rsidRPr="00F333A8">
        <w:rPr>
          <w:lang w:val="en-GB"/>
        </w:rPr>
        <w:t>.</w:t>
      </w:r>
      <w:r>
        <w:rPr>
          <w:lang w:val="en-GB"/>
        </w:rPr>
        <w:t xml:space="preserve"> FeedbackActivity, Film</w:t>
      </w:r>
    </w:p>
    <w:p w:rsidR="00713CF2" w:rsidRPr="00F333A8" w:rsidRDefault="00713CF2" w:rsidP="00713CF2">
      <w:pPr>
        <w:pStyle w:val="Geenafstand"/>
        <w:spacing w:line="360" w:lineRule="auto"/>
        <w:rPr>
          <w:lang w:val="en-GB"/>
        </w:rPr>
      </w:pPr>
      <w:r w:rsidRPr="00F333A8">
        <w:rPr>
          <w:lang w:val="en-GB"/>
        </w:rPr>
        <w:t>2</w:t>
      </w:r>
      <w:r>
        <w:rPr>
          <w:lang w:val="en-GB"/>
        </w:rPr>
        <w:t>5</w:t>
      </w:r>
      <w:r w:rsidRPr="00F333A8">
        <w:rPr>
          <w:lang w:val="en-GB"/>
        </w:rPr>
        <w:t>.</w:t>
      </w:r>
      <w:r>
        <w:rPr>
          <w:lang w:val="en-GB"/>
        </w:rPr>
        <w:t xml:space="preserve"> FeedbackActivity</w:t>
      </w:r>
    </w:p>
    <w:p w:rsidR="00713CF2" w:rsidRPr="00713CF2" w:rsidRDefault="00713CF2" w:rsidP="00713CF2">
      <w:pPr>
        <w:pStyle w:val="Geenafstand"/>
        <w:spacing w:line="360" w:lineRule="auto"/>
        <w:rPr>
          <w:lang w:val="en-GB"/>
        </w:rPr>
      </w:pPr>
      <w:r w:rsidRPr="00F333A8">
        <w:rPr>
          <w:lang w:val="en-GB"/>
        </w:rPr>
        <w:t>2</w:t>
      </w:r>
      <w:r>
        <w:rPr>
          <w:lang w:val="en-GB"/>
        </w:rPr>
        <w:t>6</w:t>
      </w:r>
      <w:r w:rsidRPr="00F333A8">
        <w:rPr>
          <w:lang w:val="en-GB"/>
        </w:rPr>
        <w:t>.</w:t>
      </w:r>
      <w:r>
        <w:rPr>
          <w:lang w:val="en-GB"/>
        </w:rPr>
        <w:t xml:space="preserve"> FeedbackActivity, FeedbackValidator</w:t>
      </w:r>
      <w:bookmarkStart w:id="11" w:name="_GoBack"/>
      <w:bookmarkEnd w:id="11"/>
    </w:p>
    <w:p w:rsidR="00036B39" w:rsidRDefault="00036B39" w:rsidP="00713CF2">
      <w:pPr>
        <w:spacing w:line="360" w:lineRule="auto"/>
      </w:pPr>
      <w:r>
        <w:br w:type="page"/>
      </w:r>
    </w:p>
    <w:p w:rsidR="00415F40" w:rsidRPr="00800986" w:rsidRDefault="00036B39" w:rsidP="00036B39">
      <w:pPr>
        <w:spacing w:line="360" w:lineRule="auto"/>
      </w:pPr>
      <w:r>
        <w:rPr>
          <w:noProof/>
        </w:rPr>
        <w:lastRenderedPageBreak/>
        <mc:AlternateContent>
          <mc:Choice Requires="wps">
            <w:drawing>
              <wp:anchor distT="45720" distB="45720" distL="114300" distR="114300" simplePos="0" relativeHeight="251665408" behindDoc="0" locked="0" layoutInCell="1" allowOverlap="1" wp14:anchorId="2C49C623" wp14:editId="2542F09A">
                <wp:simplePos x="0" y="0"/>
                <wp:positionH relativeFrom="margin">
                  <wp:align>left</wp:align>
                </wp:positionH>
                <wp:positionV relativeFrom="paragraph">
                  <wp:posOffset>401</wp:posOffset>
                </wp:positionV>
                <wp:extent cx="6053559" cy="8993529"/>
                <wp:effectExtent l="0" t="0" r="23495" b="17145"/>
                <wp:wrapSquare wrapText="bothSides"/>
                <wp:docPr id="4"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3559" cy="8993529"/>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036B39" w:rsidRDefault="00036B39" w:rsidP="00036B39">
                            <w:pPr>
                              <w:spacing w:line="240" w:lineRule="auto"/>
                            </w:pPr>
                            <w:r>
                              <w:rPr>
                                <w:noProof/>
                              </w:rPr>
                              <w:drawing>
                                <wp:inline distT="0" distB="0" distL="0" distR="0" wp14:anchorId="56594B83" wp14:editId="3AB2BAE1">
                                  <wp:extent cx="5382228" cy="8352297"/>
                                  <wp:effectExtent l="0" t="0" r="9525" b="0"/>
                                  <wp:docPr id="7" name="Afbeelding 7" descr="C:\Users\tobia\AppData\Local\Microsoft\Windows\INetCache\Content.Word\Technisch Project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obia\AppData\Local\Microsoft\Windows\INetCache\Content.Word\Technisch Projectflow.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3464" cy="8369734"/>
                                          </a:xfrm>
                                          <a:prstGeom prst="rect">
                                            <a:avLst/>
                                          </a:prstGeom>
                                          <a:noFill/>
                                          <a:ln>
                                            <a:noFill/>
                                          </a:ln>
                                        </pic:spPr>
                                      </pic:pic>
                                    </a:graphicData>
                                  </a:graphic>
                                </wp:inline>
                              </w:drawing>
                            </w:r>
                          </w:p>
                          <w:p w:rsidR="00036B39" w:rsidRDefault="00036B39" w:rsidP="00036B39">
                            <w:pPr>
                              <w:spacing w:line="240" w:lineRule="auto"/>
                            </w:pPr>
                          </w:p>
                          <w:p w:rsidR="00036B39" w:rsidRPr="00770AFD" w:rsidRDefault="00036B39" w:rsidP="00036B39">
                            <w:pPr>
                              <w:spacing w:line="240" w:lineRule="auto"/>
                              <w:rPr>
                                <w:color w:val="2F5496" w:themeColor="accent1" w:themeShade="BF"/>
                              </w:rPr>
                            </w:pPr>
                            <w:r>
                              <w:rPr>
                                <w:color w:val="2F5496" w:themeColor="accent1" w:themeShade="BF"/>
                              </w:rPr>
                              <w:t>Figuur 4: technisch proces flow diagram</w:t>
                            </w:r>
                            <w:r>
                              <w:rPr>
                                <w:color w:val="2F5496" w:themeColor="accent1" w:themeShade="BF"/>
                              </w:rPr>
                              <w:softHyphen/>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49C623" id="_x0000_s1029" type="#_x0000_t202" style="position:absolute;margin-left:0;margin-top:.05pt;width:476.65pt;height:708.15pt;z-index:25166540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" fillcolor="white [3201]" strokecolor="#4472c4 [3204]" strokeweight="1pt">
                <v:textbox>
                  <w:txbxContent>
                    <w:p w:rsidR="00036B39" w:rsidRDefault="00036B39" w:rsidP="00036B39">
                      <w:pPr>
                        <w:spacing w:line="240" w:lineRule="auto"/>
                      </w:pPr>
                      <w:r>
                        <w:rPr>
                          <w:noProof/>
                        </w:rPr>
                        <w:drawing>
                          <wp:inline distT="0" distB="0" distL="0" distR="0" wp14:anchorId="56594B83" wp14:editId="3AB2BAE1">
                            <wp:extent cx="5382228" cy="8352297"/>
                            <wp:effectExtent l="0" t="0" r="9525" b="0"/>
                            <wp:docPr id="7" name="Afbeelding 7" descr="C:\Users\tobia\AppData\Local\Microsoft\Windows\INetCache\Content.Word\Technisch Project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obia\AppData\Local\Microsoft\Windows\INetCache\Content.Word\Technisch Projectflow.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3464" cy="8369734"/>
                                    </a:xfrm>
                                    <a:prstGeom prst="rect">
                                      <a:avLst/>
                                    </a:prstGeom>
                                    <a:noFill/>
                                    <a:ln>
                                      <a:noFill/>
                                    </a:ln>
                                  </pic:spPr>
                                </pic:pic>
                              </a:graphicData>
                            </a:graphic>
                          </wp:inline>
                        </w:drawing>
                      </w:r>
                    </w:p>
                    <w:p w:rsidR="00036B39" w:rsidRDefault="00036B39" w:rsidP="00036B39">
                      <w:pPr>
                        <w:spacing w:line="240" w:lineRule="auto"/>
                      </w:pPr>
                    </w:p>
                    <w:p w:rsidR="00036B39" w:rsidRPr="00770AFD" w:rsidRDefault="00036B39" w:rsidP="00036B39">
                      <w:pPr>
                        <w:spacing w:line="240" w:lineRule="auto"/>
                        <w:rPr>
                          <w:color w:val="2F5496" w:themeColor="accent1" w:themeShade="BF"/>
                        </w:rPr>
                      </w:pPr>
                      <w:r>
                        <w:rPr>
                          <w:color w:val="2F5496" w:themeColor="accent1" w:themeShade="BF"/>
                        </w:rPr>
                        <w:t>Figuur 4: technisch proces flow diagram</w:t>
                      </w:r>
                      <w:r>
                        <w:rPr>
                          <w:color w:val="2F5496" w:themeColor="accent1" w:themeShade="BF"/>
                        </w:rPr>
                        <w:softHyphen/>
                      </w:r>
                    </w:p>
                  </w:txbxContent>
                </v:textbox>
                <w10:wrap type="square" anchorx="margin"/>
              </v:shape>
            </w:pict>
          </mc:Fallback>
        </mc:AlternateContent>
      </w:r>
    </w:p>
    <w:sectPr w:rsidR="00415F40" w:rsidRPr="00800986" w:rsidSect="00713CF2">
      <w:footerReference w:type="default" r:id="rId13"/>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57408" w:rsidRDefault="00B57408" w:rsidP="00713CF2">
      <w:pPr>
        <w:spacing w:after="0" w:line="240" w:lineRule="auto"/>
      </w:pPr>
      <w:r>
        <w:separator/>
      </w:r>
    </w:p>
  </w:endnote>
  <w:endnote w:type="continuationSeparator" w:id="0">
    <w:p w:rsidR="00B57408" w:rsidRDefault="00B57408" w:rsidP="00713C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01972297"/>
      <w:docPartObj>
        <w:docPartGallery w:val="Page Numbers (Bottom of Page)"/>
        <w:docPartUnique/>
      </w:docPartObj>
    </w:sdtPr>
    <w:sdtEndPr/>
    <w:sdtContent>
      <w:p w:rsidR="00713CF2" w:rsidRDefault="00713CF2">
        <w:pPr>
          <w:pStyle w:val="Voettekst"/>
          <w:jc w:val="right"/>
        </w:pPr>
        <w:r>
          <w:fldChar w:fldCharType="begin"/>
        </w:r>
        <w:r>
          <w:instrText>PAGE   \* MERGEFORMAT</w:instrText>
        </w:r>
        <w:r>
          <w:fldChar w:fldCharType="separate"/>
        </w:r>
        <w:r w:rsidR="00DE73CC">
          <w:rPr>
            <w:noProof/>
          </w:rPr>
          <w:t>10</w:t>
        </w:r>
        <w:r>
          <w:fldChar w:fldCharType="end"/>
        </w:r>
      </w:p>
    </w:sdtContent>
  </w:sdt>
  <w:p w:rsidR="00713CF2" w:rsidRDefault="00713CF2">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57408" w:rsidRDefault="00B57408" w:rsidP="00713CF2">
      <w:pPr>
        <w:spacing w:after="0" w:line="240" w:lineRule="auto"/>
      </w:pPr>
      <w:r>
        <w:separator/>
      </w:r>
    </w:p>
  </w:footnote>
  <w:footnote w:type="continuationSeparator" w:id="0">
    <w:p w:rsidR="00B57408" w:rsidRDefault="00B57408" w:rsidP="00713C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7B2468"/>
    <w:multiLevelType w:val="hybridMultilevel"/>
    <w:tmpl w:val="B3F4408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8676266"/>
    <w:multiLevelType w:val="multilevel"/>
    <w:tmpl w:val="52749514"/>
    <w:lvl w:ilvl="0">
      <w:start w:val="1"/>
      <w:numFmt w:val="decimal"/>
      <w:lvlText w:val="%1."/>
      <w:lvlJc w:val="left"/>
      <w:pPr>
        <w:ind w:left="360" w:hanging="360"/>
      </w:pPr>
      <w:rPr>
        <w:rFonts w:hint="default"/>
      </w:rPr>
    </w:lvl>
    <w:lvl w:ilvl="1">
      <w:start w:val="1"/>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3F822387"/>
    <w:multiLevelType w:val="multilevel"/>
    <w:tmpl w:val="52749514"/>
    <w:lvl w:ilvl="0">
      <w:start w:val="1"/>
      <w:numFmt w:val="decimal"/>
      <w:lvlText w:val="%1."/>
      <w:lvlJc w:val="left"/>
      <w:pPr>
        <w:ind w:left="360" w:hanging="360"/>
      </w:pPr>
      <w:rPr>
        <w:rFonts w:hint="default"/>
      </w:rPr>
    </w:lvl>
    <w:lvl w:ilvl="1">
      <w:start w:val="1"/>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3FA01031"/>
    <w:multiLevelType w:val="multilevel"/>
    <w:tmpl w:val="52749514"/>
    <w:lvl w:ilvl="0">
      <w:start w:val="1"/>
      <w:numFmt w:val="decimal"/>
      <w:lvlText w:val="%1."/>
      <w:lvlJc w:val="left"/>
      <w:pPr>
        <w:ind w:left="360" w:hanging="360"/>
      </w:pPr>
      <w:rPr>
        <w:rFonts w:hint="default"/>
      </w:rPr>
    </w:lvl>
    <w:lvl w:ilvl="1">
      <w:start w:val="1"/>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486C0BC1"/>
    <w:multiLevelType w:val="multilevel"/>
    <w:tmpl w:val="3BCEC1B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4B164F34"/>
    <w:multiLevelType w:val="multilevel"/>
    <w:tmpl w:val="52749514"/>
    <w:lvl w:ilvl="0">
      <w:start w:val="1"/>
      <w:numFmt w:val="decimal"/>
      <w:lvlText w:val="%1."/>
      <w:lvlJc w:val="left"/>
      <w:pPr>
        <w:ind w:left="360" w:hanging="360"/>
      </w:pPr>
      <w:rPr>
        <w:rFonts w:hint="default"/>
      </w:rPr>
    </w:lvl>
    <w:lvl w:ilvl="1">
      <w:start w:val="1"/>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num w:numId="1">
    <w:abstractNumId w:val="2"/>
  </w:num>
  <w:num w:numId="2">
    <w:abstractNumId w:val="3"/>
  </w:num>
  <w:num w:numId="3">
    <w:abstractNumId w:val="5"/>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215B"/>
    <w:rsid w:val="00036B39"/>
    <w:rsid w:val="0004311E"/>
    <w:rsid w:val="00077916"/>
    <w:rsid w:val="000A7FD1"/>
    <w:rsid w:val="000B4779"/>
    <w:rsid w:val="000D35E7"/>
    <w:rsid w:val="000E4E0E"/>
    <w:rsid w:val="000F1C11"/>
    <w:rsid w:val="001170F8"/>
    <w:rsid w:val="001231C2"/>
    <w:rsid w:val="0012710A"/>
    <w:rsid w:val="0012770A"/>
    <w:rsid w:val="001508F4"/>
    <w:rsid w:val="00164FAA"/>
    <w:rsid w:val="0016745B"/>
    <w:rsid w:val="00197901"/>
    <w:rsid w:val="001F7CC0"/>
    <w:rsid w:val="00213702"/>
    <w:rsid w:val="00213DBB"/>
    <w:rsid w:val="002306C2"/>
    <w:rsid w:val="002850AE"/>
    <w:rsid w:val="00294E03"/>
    <w:rsid w:val="002A4179"/>
    <w:rsid w:val="002F0FB5"/>
    <w:rsid w:val="00304EFA"/>
    <w:rsid w:val="003247FB"/>
    <w:rsid w:val="00327A32"/>
    <w:rsid w:val="00330F19"/>
    <w:rsid w:val="003333C5"/>
    <w:rsid w:val="00333D81"/>
    <w:rsid w:val="0034083F"/>
    <w:rsid w:val="003472DE"/>
    <w:rsid w:val="003700AE"/>
    <w:rsid w:val="00397765"/>
    <w:rsid w:val="003A588A"/>
    <w:rsid w:val="003D1D41"/>
    <w:rsid w:val="003F1693"/>
    <w:rsid w:val="004059EE"/>
    <w:rsid w:val="00411A6C"/>
    <w:rsid w:val="00415F40"/>
    <w:rsid w:val="00482C95"/>
    <w:rsid w:val="004A67DF"/>
    <w:rsid w:val="004A7BA6"/>
    <w:rsid w:val="004E043C"/>
    <w:rsid w:val="00503BA5"/>
    <w:rsid w:val="00506775"/>
    <w:rsid w:val="00511745"/>
    <w:rsid w:val="005364B1"/>
    <w:rsid w:val="005453A4"/>
    <w:rsid w:val="00562C9D"/>
    <w:rsid w:val="00567957"/>
    <w:rsid w:val="00574CF8"/>
    <w:rsid w:val="00597F73"/>
    <w:rsid w:val="005A26F6"/>
    <w:rsid w:val="006254A2"/>
    <w:rsid w:val="00631676"/>
    <w:rsid w:val="006362F7"/>
    <w:rsid w:val="006476F3"/>
    <w:rsid w:val="0067646C"/>
    <w:rsid w:val="006941AF"/>
    <w:rsid w:val="006A02B1"/>
    <w:rsid w:val="006A7B0A"/>
    <w:rsid w:val="006C6823"/>
    <w:rsid w:val="00704CE3"/>
    <w:rsid w:val="00713CF2"/>
    <w:rsid w:val="00763BE1"/>
    <w:rsid w:val="007834DA"/>
    <w:rsid w:val="00797C13"/>
    <w:rsid w:val="00800986"/>
    <w:rsid w:val="008016D9"/>
    <w:rsid w:val="008067FC"/>
    <w:rsid w:val="00816AE3"/>
    <w:rsid w:val="00851CA4"/>
    <w:rsid w:val="00855898"/>
    <w:rsid w:val="00863818"/>
    <w:rsid w:val="00887151"/>
    <w:rsid w:val="00891E13"/>
    <w:rsid w:val="00895BF2"/>
    <w:rsid w:val="008D6734"/>
    <w:rsid w:val="008E2AC9"/>
    <w:rsid w:val="00902493"/>
    <w:rsid w:val="00907371"/>
    <w:rsid w:val="00917379"/>
    <w:rsid w:val="00955A1F"/>
    <w:rsid w:val="00955D26"/>
    <w:rsid w:val="0096352A"/>
    <w:rsid w:val="009643DB"/>
    <w:rsid w:val="00965547"/>
    <w:rsid w:val="00965E50"/>
    <w:rsid w:val="009861DB"/>
    <w:rsid w:val="00991BC6"/>
    <w:rsid w:val="00991E70"/>
    <w:rsid w:val="009A5942"/>
    <w:rsid w:val="009E388F"/>
    <w:rsid w:val="009F05DD"/>
    <w:rsid w:val="009F1DBF"/>
    <w:rsid w:val="00A13987"/>
    <w:rsid w:val="00A26A07"/>
    <w:rsid w:val="00A841C9"/>
    <w:rsid w:val="00AA2F41"/>
    <w:rsid w:val="00AA64EF"/>
    <w:rsid w:val="00AB1B64"/>
    <w:rsid w:val="00B13B1F"/>
    <w:rsid w:val="00B463CA"/>
    <w:rsid w:val="00B57408"/>
    <w:rsid w:val="00B57750"/>
    <w:rsid w:val="00B67C16"/>
    <w:rsid w:val="00B870F6"/>
    <w:rsid w:val="00BF4A9F"/>
    <w:rsid w:val="00C04001"/>
    <w:rsid w:val="00C27BD1"/>
    <w:rsid w:val="00C3046B"/>
    <w:rsid w:val="00C4369F"/>
    <w:rsid w:val="00C448EF"/>
    <w:rsid w:val="00C51B4B"/>
    <w:rsid w:val="00C66C9D"/>
    <w:rsid w:val="00CB5A43"/>
    <w:rsid w:val="00CC215B"/>
    <w:rsid w:val="00CE2BC2"/>
    <w:rsid w:val="00CE3BDE"/>
    <w:rsid w:val="00CF1945"/>
    <w:rsid w:val="00D31E3F"/>
    <w:rsid w:val="00D34A2E"/>
    <w:rsid w:val="00D83760"/>
    <w:rsid w:val="00DC092A"/>
    <w:rsid w:val="00DE73CC"/>
    <w:rsid w:val="00E0197E"/>
    <w:rsid w:val="00E50A9F"/>
    <w:rsid w:val="00E53030"/>
    <w:rsid w:val="00E5346E"/>
    <w:rsid w:val="00E57536"/>
    <w:rsid w:val="00E86535"/>
    <w:rsid w:val="00EA3FC4"/>
    <w:rsid w:val="00EC110C"/>
    <w:rsid w:val="00EC3B86"/>
    <w:rsid w:val="00ED4620"/>
    <w:rsid w:val="00EF13AB"/>
    <w:rsid w:val="00EF6D2E"/>
    <w:rsid w:val="00F01FF0"/>
    <w:rsid w:val="00F335CF"/>
    <w:rsid w:val="00F3368E"/>
    <w:rsid w:val="00F51401"/>
    <w:rsid w:val="00F55316"/>
    <w:rsid w:val="00F635AD"/>
    <w:rsid w:val="00F638C6"/>
    <w:rsid w:val="00FB5E7B"/>
    <w:rsid w:val="00FF187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94460"/>
  <w15:chartTrackingRefBased/>
  <w15:docId w15:val="{C8722DB8-6B36-4DF7-AFCC-F781060FB5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E8653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63167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482C9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482C95"/>
    <w:rPr>
      <w:rFonts w:asciiTheme="majorHAnsi" w:eastAsiaTheme="majorEastAsia" w:hAnsiTheme="majorHAnsi" w:cstheme="majorBidi"/>
      <w:spacing w:val="-10"/>
      <w:kern w:val="28"/>
      <w:sz w:val="56"/>
      <w:szCs w:val="56"/>
    </w:rPr>
  </w:style>
  <w:style w:type="table" w:styleId="Tabelraster">
    <w:name w:val="Table Grid"/>
    <w:basedOn w:val="Standaardtabel"/>
    <w:uiPriority w:val="39"/>
    <w:rsid w:val="00482C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1Char">
    <w:name w:val="Kop 1 Char"/>
    <w:basedOn w:val="Standaardalinea-lettertype"/>
    <w:link w:val="Kop1"/>
    <w:uiPriority w:val="9"/>
    <w:rsid w:val="00E86535"/>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E86535"/>
    <w:pPr>
      <w:outlineLvl w:val="9"/>
    </w:pPr>
    <w:rPr>
      <w:lang w:eastAsia="nl-NL"/>
    </w:rPr>
  </w:style>
  <w:style w:type="character" w:customStyle="1" w:styleId="Kop2Char">
    <w:name w:val="Kop 2 Char"/>
    <w:basedOn w:val="Standaardalinea-lettertype"/>
    <w:link w:val="Kop2"/>
    <w:uiPriority w:val="9"/>
    <w:rsid w:val="00631676"/>
    <w:rPr>
      <w:rFonts w:asciiTheme="majorHAnsi" w:eastAsiaTheme="majorEastAsia" w:hAnsiTheme="majorHAnsi" w:cstheme="majorBidi"/>
      <w:color w:val="2F5496" w:themeColor="accent1" w:themeShade="BF"/>
      <w:sz w:val="26"/>
      <w:szCs w:val="26"/>
    </w:rPr>
  </w:style>
  <w:style w:type="paragraph" w:styleId="Inhopg1">
    <w:name w:val="toc 1"/>
    <w:basedOn w:val="Standaard"/>
    <w:next w:val="Standaard"/>
    <w:autoRedefine/>
    <w:uiPriority w:val="39"/>
    <w:unhideWhenUsed/>
    <w:rsid w:val="00991BC6"/>
    <w:pPr>
      <w:spacing w:after="100"/>
    </w:pPr>
  </w:style>
  <w:style w:type="paragraph" w:styleId="Inhopg2">
    <w:name w:val="toc 2"/>
    <w:basedOn w:val="Standaard"/>
    <w:next w:val="Standaard"/>
    <w:autoRedefine/>
    <w:uiPriority w:val="39"/>
    <w:unhideWhenUsed/>
    <w:rsid w:val="00991BC6"/>
    <w:pPr>
      <w:spacing w:after="100"/>
      <w:ind w:left="220"/>
    </w:pPr>
  </w:style>
  <w:style w:type="character" w:styleId="Hyperlink">
    <w:name w:val="Hyperlink"/>
    <w:basedOn w:val="Standaardalinea-lettertype"/>
    <w:uiPriority w:val="99"/>
    <w:unhideWhenUsed/>
    <w:rsid w:val="00991BC6"/>
    <w:rPr>
      <w:color w:val="0563C1" w:themeColor="hyperlink"/>
      <w:u w:val="single"/>
    </w:rPr>
  </w:style>
  <w:style w:type="paragraph" w:styleId="Lijstalinea">
    <w:name w:val="List Paragraph"/>
    <w:basedOn w:val="Standaard"/>
    <w:uiPriority w:val="34"/>
    <w:qFormat/>
    <w:rsid w:val="003333C5"/>
    <w:pPr>
      <w:ind w:left="720"/>
      <w:contextualSpacing/>
    </w:pPr>
  </w:style>
  <w:style w:type="character" w:styleId="Onopgelostemelding">
    <w:name w:val="Unresolved Mention"/>
    <w:basedOn w:val="Standaardalinea-lettertype"/>
    <w:uiPriority w:val="99"/>
    <w:semiHidden/>
    <w:unhideWhenUsed/>
    <w:rsid w:val="00955A1F"/>
    <w:rPr>
      <w:color w:val="808080"/>
      <w:shd w:val="clear" w:color="auto" w:fill="E6E6E6"/>
    </w:rPr>
  </w:style>
  <w:style w:type="paragraph" w:styleId="Geenafstand">
    <w:name w:val="No Spacing"/>
    <w:uiPriority w:val="1"/>
    <w:qFormat/>
    <w:rsid w:val="00EF13AB"/>
    <w:pPr>
      <w:spacing w:after="0" w:line="240" w:lineRule="auto"/>
    </w:pPr>
  </w:style>
  <w:style w:type="paragraph" w:styleId="Koptekst">
    <w:name w:val="header"/>
    <w:basedOn w:val="Standaard"/>
    <w:link w:val="KoptekstChar"/>
    <w:uiPriority w:val="99"/>
    <w:unhideWhenUsed/>
    <w:rsid w:val="00713CF2"/>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713CF2"/>
  </w:style>
  <w:style w:type="paragraph" w:styleId="Voettekst">
    <w:name w:val="footer"/>
    <w:basedOn w:val="Standaard"/>
    <w:link w:val="VoettekstChar"/>
    <w:uiPriority w:val="99"/>
    <w:unhideWhenUsed/>
    <w:rsid w:val="00713CF2"/>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713C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moviedb.org/"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4A3505-376A-4377-BFEA-852D97457C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TotalTime>
  <Pages>11</Pages>
  <Words>1478</Words>
  <Characters>8129</Characters>
  <Application>Microsoft Office Word</Application>
  <DocSecurity>0</DocSecurity>
  <Lines>67</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tobiaswillemsen@icloud.com</dc:creator>
  <cp:keywords/>
  <dc:description/>
  <cp:lastModifiedBy>tobiaswillemsen@icloud.com</cp:lastModifiedBy>
  <cp:revision>128</cp:revision>
  <dcterms:created xsi:type="dcterms:W3CDTF">2018-03-24T15:00:00Z</dcterms:created>
  <dcterms:modified xsi:type="dcterms:W3CDTF">2018-04-04T17:52:00Z</dcterms:modified>
</cp:coreProperties>
</file>