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B7A66" w14:textId="77777777" w:rsidR="00007115" w:rsidRPr="00D62FDA" w:rsidRDefault="00007115" w:rsidP="00802EFC">
      <w:pPr>
        <w:pStyle w:val="Titre1"/>
        <w:rPr>
          <w:rFonts w:ascii="Century Gothic" w:hAnsi="Century Gothic"/>
        </w:rPr>
      </w:pPr>
      <w:bookmarkStart w:id="0" w:name="_GoBack"/>
      <w:bookmarkEnd w:id="0"/>
      <w:r w:rsidRPr="00D62FDA">
        <w:rPr>
          <w:rFonts w:ascii="Century Gothic" w:hAnsi="Century Gothic"/>
        </w:rPr>
        <w:t>Contrôle de compétence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1834"/>
        <w:gridCol w:w="1276"/>
        <w:gridCol w:w="1417"/>
        <w:gridCol w:w="1134"/>
        <w:gridCol w:w="992"/>
      </w:tblGrid>
      <w:tr w:rsidR="00007115" w:rsidRPr="00802EFC" w14:paraId="1ED9D1D1" w14:textId="77777777" w:rsidTr="00350CA0">
        <w:tc>
          <w:tcPr>
            <w:tcW w:w="2419" w:type="dxa"/>
            <w:vAlign w:val="center"/>
          </w:tcPr>
          <w:p w14:paraId="76738B38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Nom:</w:t>
            </w:r>
          </w:p>
          <w:p w14:paraId="49B0E053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___________________</w:t>
            </w:r>
          </w:p>
        </w:tc>
        <w:tc>
          <w:tcPr>
            <w:tcW w:w="1834" w:type="dxa"/>
            <w:vAlign w:val="center"/>
          </w:tcPr>
          <w:p w14:paraId="219AA918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Prénom:</w:t>
            </w:r>
          </w:p>
          <w:p w14:paraId="4555C87F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______________</w:t>
            </w:r>
          </w:p>
        </w:tc>
        <w:tc>
          <w:tcPr>
            <w:tcW w:w="1276" w:type="dxa"/>
            <w:vAlign w:val="center"/>
          </w:tcPr>
          <w:p w14:paraId="06F9949F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Classe:</w:t>
            </w:r>
          </w:p>
          <w:p w14:paraId="2FC73B21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_________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93430A4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Date:</w:t>
            </w:r>
          </w:p>
          <w:p w14:paraId="323ABA47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__________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090033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NB pts:</w:t>
            </w:r>
          </w:p>
          <w:p w14:paraId="7E596629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________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6B13798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  <w:b/>
              </w:rPr>
            </w:pPr>
            <w:r w:rsidRPr="00802EFC">
              <w:rPr>
                <w:rFonts w:ascii="Century Gothic" w:hAnsi="Century Gothic"/>
                <w:b/>
              </w:rPr>
              <w:t>Note:</w:t>
            </w:r>
          </w:p>
          <w:p w14:paraId="17AE9012" w14:textId="77777777" w:rsidR="00007115" w:rsidRPr="00802EFC" w:rsidRDefault="00007115" w:rsidP="00350CA0">
            <w:pPr>
              <w:spacing w:after="120"/>
              <w:rPr>
                <w:rFonts w:ascii="Century Gothic" w:hAnsi="Century Gothic"/>
              </w:rPr>
            </w:pPr>
            <w:r w:rsidRPr="00802EFC">
              <w:rPr>
                <w:rFonts w:ascii="Century Gothic" w:hAnsi="Century Gothic"/>
              </w:rPr>
              <w:t>______</w:t>
            </w:r>
          </w:p>
        </w:tc>
      </w:tr>
    </w:tbl>
    <w:p w14:paraId="2552F926" w14:textId="77777777" w:rsidR="00007115" w:rsidRPr="00D62FDA" w:rsidRDefault="00007115" w:rsidP="00802EFC">
      <w:pPr>
        <w:pStyle w:val="Titre1"/>
        <w:rPr>
          <w:rFonts w:ascii="Century Gothic" w:hAnsi="Century Gothic"/>
        </w:rPr>
      </w:pPr>
      <w:r w:rsidRPr="00D62FDA">
        <w:rPr>
          <w:rFonts w:ascii="Century Gothic" w:hAnsi="Century Gothic"/>
        </w:rPr>
        <w:t>Compétence du module :</w:t>
      </w:r>
    </w:p>
    <w:p w14:paraId="7B2CDF72" w14:textId="46DC93DC" w:rsidR="00007115" w:rsidRPr="00802EFC" w:rsidRDefault="005A539A" w:rsidP="00007115">
      <w:pPr>
        <w:pStyle w:val="Titre"/>
        <w:rPr>
          <w:rFonts w:ascii="Century Gothic" w:hAnsi="Century Gothic" w:cs="Times New Roman"/>
          <w:b/>
          <w:kern w:val="0"/>
          <w:sz w:val="22"/>
          <w:szCs w:val="22"/>
        </w:rPr>
      </w:pPr>
      <w:r w:rsidRPr="00802EFC">
        <w:rPr>
          <w:rFonts w:ascii="Century Gothic" w:hAnsi="Century Gothic" w:cs="Times New Roman"/>
          <w:kern w:val="0"/>
          <w:sz w:val="22"/>
          <w:szCs w:val="22"/>
        </w:rPr>
        <w:t>Implémenter</w:t>
      </w:r>
      <w:r w:rsidR="00802EFC" w:rsidRPr="00802EFC">
        <w:rPr>
          <w:rFonts w:ascii="Century Gothic" w:hAnsi="Century Gothic" w:cs="Times New Roman"/>
          <w:kern w:val="0"/>
          <w:sz w:val="22"/>
          <w:szCs w:val="22"/>
        </w:rPr>
        <w:t xml:space="preserve"> au moyen d’une technologie dé</w:t>
      </w:r>
      <w:r w:rsidR="00802EFC">
        <w:rPr>
          <w:rFonts w:ascii="Century Gothic" w:hAnsi="Century Gothic" w:cs="Times New Roman"/>
          <w:kern w:val="0"/>
          <w:sz w:val="22"/>
          <w:szCs w:val="22"/>
        </w:rPr>
        <w:t xml:space="preserve">finie une interface </w:t>
      </w:r>
      <w:r w:rsidR="0011782C">
        <w:rPr>
          <w:rFonts w:ascii="Century Gothic" w:hAnsi="Century Gothic" w:cs="Times New Roman"/>
          <w:kern w:val="0"/>
          <w:sz w:val="22"/>
          <w:szCs w:val="22"/>
        </w:rPr>
        <w:t>front</w:t>
      </w:r>
      <w:r w:rsidR="00802EFC">
        <w:rPr>
          <w:rFonts w:ascii="Century Gothic" w:hAnsi="Century Gothic" w:cs="Times New Roman"/>
          <w:kern w:val="0"/>
          <w:sz w:val="22"/>
          <w:szCs w:val="22"/>
        </w:rPr>
        <w:t>-end re</w:t>
      </w:r>
      <w:r w:rsidR="00802EFC" w:rsidRPr="00802EFC">
        <w:rPr>
          <w:rFonts w:ascii="Century Gothic" w:hAnsi="Century Gothic" w:cs="Times New Roman"/>
          <w:kern w:val="0"/>
          <w:sz w:val="22"/>
          <w:szCs w:val="22"/>
        </w:rPr>
        <w:t>spectant des standards d’interfaces actuels</w:t>
      </w:r>
      <w:r w:rsidR="00007115" w:rsidRPr="00802EFC">
        <w:rPr>
          <w:rFonts w:ascii="Century Gothic" w:hAnsi="Century Gothic" w:cs="Times New Roman"/>
          <w:kern w:val="0"/>
          <w:sz w:val="22"/>
          <w:szCs w:val="22"/>
        </w:rPr>
        <w:t>.</w:t>
      </w:r>
    </w:p>
    <w:p w14:paraId="038524E9" w14:textId="77777777" w:rsidR="00007115" w:rsidRPr="00D62FDA" w:rsidRDefault="00007115" w:rsidP="00802EFC">
      <w:pPr>
        <w:pStyle w:val="Titre1"/>
        <w:rPr>
          <w:rFonts w:ascii="Century Gothic" w:hAnsi="Century Gothic"/>
        </w:rPr>
      </w:pPr>
      <w:r w:rsidRPr="00D62FDA">
        <w:rPr>
          <w:rFonts w:ascii="Century Gothic" w:hAnsi="Century Gothic"/>
        </w:rPr>
        <w:t>Durée :</w:t>
      </w:r>
    </w:p>
    <w:p w14:paraId="75823CDD" w14:textId="7C3E8984" w:rsidR="00007115" w:rsidRPr="00802EFC" w:rsidRDefault="00EA5C9D" w:rsidP="00007115">
      <w:pPr>
        <w:pStyle w:val="Paragraphedeliste"/>
        <w:numPr>
          <w:ilvl w:val="0"/>
          <w:numId w:val="11"/>
        </w:numPr>
        <w:tabs>
          <w:tab w:val="left" w:pos="2268"/>
          <w:tab w:val="left" w:pos="7938"/>
        </w:tabs>
        <w:rPr>
          <w:rFonts w:ascii="Century Gothic" w:hAnsi="Century Gothic"/>
          <w:b/>
          <w:szCs w:val="22"/>
        </w:rPr>
      </w:pPr>
      <w:r>
        <w:rPr>
          <w:rFonts w:ascii="Century Gothic" w:hAnsi="Century Gothic"/>
          <w:b/>
          <w:szCs w:val="22"/>
        </w:rPr>
        <w:t>4</w:t>
      </w:r>
      <w:r w:rsidR="007F02DD">
        <w:rPr>
          <w:rFonts w:ascii="Century Gothic" w:hAnsi="Century Gothic"/>
          <w:b/>
          <w:szCs w:val="22"/>
        </w:rPr>
        <w:t xml:space="preserve"> périodes de 45</w:t>
      </w:r>
      <w:r w:rsidR="00007115" w:rsidRPr="00802EFC">
        <w:rPr>
          <w:rFonts w:ascii="Century Gothic" w:hAnsi="Century Gothic"/>
          <w:b/>
          <w:szCs w:val="22"/>
        </w:rPr>
        <w:t xml:space="preserve"> minutes </w:t>
      </w:r>
      <w:r w:rsidR="00007115" w:rsidRPr="00802EFC">
        <w:rPr>
          <w:rFonts w:ascii="Century Gothic" w:hAnsi="Century Gothic"/>
          <w:bCs/>
          <w:szCs w:val="22"/>
        </w:rPr>
        <w:t>(avec</w:t>
      </w:r>
      <w:r w:rsidR="001F3129">
        <w:rPr>
          <w:rFonts w:ascii="Century Gothic" w:hAnsi="Century Gothic"/>
          <w:b/>
          <w:szCs w:val="22"/>
        </w:rPr>
        <w:t> ??</w:t>
      </w:r>
      <w:r w:rsidR="00007115" w:rsidRPr="00802EFC">
        <w:rPr>
          <w:rFonts w:ascii="Century Gothic" w:hAnsi="Century Gothic"/>
          <w:b/>
          <w:szCs w:val="22"/>
        </w:rPr>
        <w:t xml:space="preserve"> points </w:t>
      </w:r>
      <w:r w:rsidR="00007115" w:rsidRPr="00802EFC">
        <w:rPr>
          <w:rFonts w:ascii="Century Gothic" w:hAnsi="Century Gothic"/>
          <w:bCs/>
          <w:szCs w:val="22"/>
        </w:rPr>
        <w:t>maximum)</w:t>
      </w:r>
    </w:p>
    <w:p w14:paraId="2065F1D5" w14:textId="77777777" w:rsidR="00007115" w:rsidRPr="007E3C02" w:rsidRDefault="00007115" w:rsidP="00802EFC">
      <w:pPr>
        <w:pStyle w:val="Titre1"/>
        <w:rPr>
          <w:rFonts w:ascii="Century Gothic" w:hAnsi="Century Gothic"/>
          <w:lang w:val="de-CH"/>
        </w:rPr>
      </w:pPr>
      <w:r w:rsidRPr="00D62FDA">
        <w:rPr>
          <w:rFonts w:ascii="Century Gothic" w:hAnsi="Century Gothic"/>
        </w:rPr>
        <w:t>Consignes :</w:t>
      </w:r>
    </w:p>
    <w:p w14:paraId="01FB427D" w14:textId="77777777" w:rsidR="00007115" w:rsidRPr="00802EFC" w:rsidRDefault="00007115" w:rsidP="00007115">
      <w:pPr>
        <w:numPr>
          <w:ilvl w:val="0"/>
          <w:numId w:val="7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Toutes les attentes de ce test sont stipulées dans ce document.</w:t>
      </w:r>
    </w:p>
    <w:p w14:paraId="1F325B2D" w14:textId="77777777" w:rsidR="00007115" w:rsidRPr="00802EFC" w:rsidRDefault="00007115" w:rsidP="00007115">
      <w:pPr>
        <w:numPr>
          <w:ilvl w:val="0"/>
          <w:numId w:val="7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</w:rPr>
      </w:pPr>
      <w:r w:rsidRPr="00802EFC">
        <w:rPr>
          <w:rFonts w:ascii="Century Gothic" w:hAnsi="Century Gothic"/>
        </w:rPr>
        <w:t>N’oubliez pas de remplir les blancs (nom, prénom, etc.) sur chaque feuillet.</w:t>
      </w:r>
    </w:p>
    <w:p w14:paraId="69E095CE" w14:textId="77777777" w:rsidR="00007115" w:rsidRPr="00802EFC" w:rsidRDefault="00007115" w:rsidP="00007115">
      <w:pPr>
        <w:numPr>
          <w:ilvl w:val="0"/>
          <w:numId w:val="7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A la fin de cette EP, vous devrez rendre votre donnée complétée.</w:t>
      </w:r>
    </w:p>
    <w:p w14:paraId="67DFE31D" w14:textId="77777777" w:rsidR="00007115" w:rsidRPr="00802EFC" w:rsidRDefault="00007115" w:rsidP="00007115">
      <w:pPr>
        <w:tabs>
          <w:tab w:val="left" w:pos="2268"/>
          <w:tab w:val="left" w:pos="7938"/>
        </w:tabs>
        <w:ind w:left="720"/>
        <w:jc w:val="both"/>
        <w:rPr>
          <w:rFonts w:ascii="Century Gothic" w:hAnsi="Century Gothic"/>
        </w:rPr>
      </w:pPr>
    </w:p>
    <w:p w14:paraId="1318C33A" w14:textId="77777777" w:rsidR="00007115" w:rsidRPr="00D62FDA" w:rsidRDefault="00007115" w:rsidP="00802EFC">
      <w:pPr>
        <w:pStyle w:val="Titre1"/>
        <w:rPr>
          <w:rFonts w:ascii="Century Gothic" w:hAnsi="Century Gothic"/>
        </w:rPr>
      </w:pPr>
      <w:r w:rsidRPr="00D62FDA">
        <w:rPr>
          <w:rFonts w:ascii="Century Gothic" w:hAnsi="Century Gothic"/>
        </w:rPr>
        <w:t xml:space="preserve">Moyens d’aide : </w:t>
      </w:r>
    </w:p>
    <w:p w14:paraId="38064CEE" w14:textId="77777777" w:rsidR="00007115" w:rsidRPr="00802EFC" w:rsidRDefault="00007115" w:rsidP="00007115">
      <w:pPr>
        <w:numPr>
          <w:ilvl w:val="0"/>
          <w:numId w:val="9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Notes personnelles</w:t>
      </w:r>
    </w:p>
    <w:p w14:paraId="64C21D87" w14:textId="77777777" w:rsidR="00007115" w:rsidRPr="00802EFC" w:rsidRDefault="00007115" w:rsidP="00007115">
      <w:pPr>
        <w:numPr>
          <w:ilvl w:val="0"/>
          <w:numId w:val="9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Exercices du module (selon le contexte des exercices)</w:t>
      </w:r>
    </w:p>
    <w:p w14:paraId="05F3A06F" w14:textId="77777777" w:rsidR="00007115" w:rsidRPr="00802EFC" w:rsidRDefault="00007115" w:rsidP="00007115">
      <w:pPr>
        <w:numPr>
          <w:ilvl w:val="0"/>
          <w:numId w:val="9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Supports de cours et livres</w:t>
      </w:r>
    </w:p>
    <w:p w14:paraId="6E5E7460" w14:textId="6AAE3FBC" w:rsidR="00007115" w:rsidRPr="00802EFC" w:rsidRDefault="00007115" w:rsidP="00007115">
      <w:pPr>
        <w:numPr>
          <w:ilvl w:val="0"/>
          <w:numId w:val="9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Accès internet</w:t>
      </w:r>
      <w:r w:rsidR="00802EFC">
        <w:rPr>
          <w:rFonts w:ascii="Century Gothic" w:hAnsi="Century Gothic"/>
          <w:bCs/>
        </w:rPr>
        <w:t xml:space="preserve"> autorisé en dehors d</w:t>
      </w:r>
      <w:r w:rsidR="00777CB5">
        <w:rPr>
          <w:rFonts w:ascii="Century Gothic" w:hAnsi="Century Gothic"/>
          <w:bCs/>
        </w:rPr>
        <w:t>es IA</w:t>
      </w:r>
      <w:r w:rsidR="00AC27C3">
        <w:rPr>
          <w:rFonts w:ascii="Century Gothic" w:hAnsi="Century Gothic"/>
          <w:bCs/>
        </w:rPr>
        <w:t xml:space="preserve"> (tel que chatGPT)</w:t>
      </w:r>
      <w:r w:rsidR="00777CB5">
        <w:rPr>
          <w:rFonts w:ascii="Century Gothic" w:hAnsi="Century Gothic"/>
          <w:bCs/>
        </w:rPr>
        <w:t>.</w:t>
      </w:r>
    </w:p>
    <w:p w14:paraId="38A36D9A" w14:textId="77777777" w:rsidR="00007115" w:rsidRPr="00802EFC" w:rsidRDefault="00007115" w:rsidP="00007115">
      <w:pPr>
        <w:numPr>
          <w:ilvl w:val="0"/>
          <w:numId w:val="9"/>
        </w:numPr>
        <w:tabs>
          <w:tab w:val="left" w:pos="2268"/>
          <w:tab w:val="left" w:pos="7938"/>
        </w:tabs>
        <w:spacing w:after="0" w:line="240" w:lineRule="auto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Les natels, smartphones, montres connectées, etc. sont posés sur la table.</w:t>
      </w:r>
    </w:p>
    <w:p w14:paraId="70B087FB" w14:textId="77777777" w:rsidR="00007115" w:rsidRPr="00D62FDA" w:rsidRDefault="00007115" w:rsidP="00802EFC">
      <w:pPr>
        <w:pStyle w:val="Titre1"/>
        <w:rPr>
          <w:rFonts w:ascii="Century Gothic" w:hAnsi="Century Gothic"/>
        </w:rPr>
      </w:pPr>
      <w:r w:rsidRPr="00D62FDA">
        <w:rPr>
          <w:rFonts w:ascii="Century Gothic" w:hAnsi="Century Gothic"/>
        </w:rPr>
        <w:t>Règles d’évaluation :</w:t>
      </w:r>
    </w:p>
    <w:p w14:paraId="3F5D9C9F" w14:textId="77777777" w:rsidR="00007115" w:rsidRPr="00802EFC" w:rsidRDefault="00007115" w:rsidP="00007115">
      <w:pPr>
        <w:tabs>
          <w:tab w:val="left" w:pos="2268"/>
          <w:tab w:val="left" w:pos="7938"/>
        </w:tabs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Le nombre de points par questions ou tâches est mis en évidence à côté de leurs énoncés.  Les règles de corrections sont fixées sur un document annexe à la seule disposition des correcteurs.</w:t>
      </w:r>
    </w:p>
    <w:p w14:paraId="054E6418" w14:textId="77777777" w:rsidR="00007115" w:rsidRPr="00802EFC" w:rsidRDefault="00007115" w:rsidP="00007115">
      <w:pPr>
        <w:tabs>
          <w:tab w:val="left" w:pos="2268"/>
          <w:tab w:val="left" w:pos="7938"/>
        </w:tabs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Il n’y a pas de pondération prévue.</w:t>
      </w:r>
    </w:p>
    <w:p w14:paraId="2B62A883" w14:textId="77777777" w:rsidR="00007115" w:rsidRPr="00802EFC" w:rsidRDefault="00007115" w:rsidP="00007115">
      <w:pPr>
        <w:tabs>
          <w:tab w:val="left" w:pos="5700"/>
        </w:tabs>
        <w:rPr>
          <w:rFonts w:ascii="Century Gothic" w:hAnsi="Century Gothic"/>
          <w:b/>
          <w:bCs/>
        </w:rPr>
      </w:pPr>
      <w:r w:rsidRPr="00802EFC">
        <w:rPr>
          <w:rFonts w:ascii="Century Gothic" w:hAnsi="Century Gothic"/>
          <w:b/>
          <w:bCs/>
        </w:rPr>
        <w:t>Calcul de la note :</w:t>
      </w:r>
    </w:p>
    <w:p w14:paraId="02E7817C" w14:textId="77777777" w:rsidR="00007115" w:rsidRPr="00802EFC" w:rsidRDefault="00007115" w:rsidP="00007115">
      <w:pPr>
        <w:numPr>
          <w:ilvl w:val="0"/>
          <w:numId w:val="8"/>
        </w:numPr>
        <w:tabs>
          <w:tab w:val="left" w:pos="1995"/>
          <w:tab w:val="left" w:pos="7938"/>
        </w:tabs>
        <w:spacing w:after="0" w:line="240" w:lineRule="auto"/>
        <w:ind w:left="714" w:hanging="357"/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/>
          <w:bCs/>
        </w:rPr>
        <w:t>Règle de base</w:t>
      </w:r>
    </w:p>
    <w:p w14:paraId="065F2800" w14:textId="77777777" w:rsidR="00007115" w:rsidRPr="00802EFC" w:rsidRDefault="00007115" w:rsidP="00007115">
      <w:pPr>
        <w:tabs>
          <w:tab w:val="left" w:pos="1995"/>
          <w:tab w:val="left" w:pos="7938"/>
        </w:tabs>
        <w:ind w:left="720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Note = [(Nb points obtenus / Nb points total) * 5] + 1</w:t>
      </w:r>
    </w:p>
    <w:p w14:paraId="0B8E3317" w14:textId="77777777" w:rsidR="00007115" w:rsidRPr="00802EFC" w:rsidRDefault="00007115" w:rsidP="00007115">
      <w:pPr>
        <w:numPr>
          <w:ilvl w:val="0"/>
          <w:numId w:val="8"/>
        </w:numPr>
        <w:tabs>
          <w:tab w:val="left" w:pos="1995"/>
          <w:tab w:val="left" w:pos="7938"/>
        </w:tabs>
        <w:spacing w:after="0" w:line="240" w:lineRule="auto"/>
        <w:ind w:left="714" w:hanging="357"/>
        <w:jc w:val="both"/>
        <w:rPr>
          <w:rFonts w:ascii="Century Gothic" w:hAnsi="Century Gothic"/>
          <w:b/>
          <w:bCs/>
        </w:rPr>
      </w:pPr>
      <w:r w:rsidRPr="00802EFC">
        <w:rPr>
          <w:rFonts w:ascii="Century Gothic" w:hAnsi="Century Gothic"/>
          <w:b/>
          <w:bCs/>
        </w:rPr>
        <w:t>Condition particulière</w:t>
      </w:r>
    </w:p>
    <w:p w14:paraId="694AAE78" w14:textId="77777777" w:rsidR="00007115" w:rsidRPr="00802EFC" w:rsidRDefault="00007115" w:rsidP="00007115">
      <w:pPr>
        <w:tabs>
          <w:tab w:val="left" w:pos="1995"/>
          <w:tab w:val="left" w:pos="7938"/>
        </w:tabs>
        <w:ind w:left="720"/>
        <w:rPr>
          <w:rFonts w:ascii="Century Gothic" w:hAnsi="Century Gothic"/>
          <w:b/>
          <w:bCs/>
        </w:rPr>
      </w:pPr>
      <w:r w:rsidRPr="00802EFC">
        <w:rPr>
          <w:rFonts w:ascii="Century Gothic" w:hAnsi="Century Gothic"/>
          <w:bCs/>
        </w:rPr>
        <w:t>Aucune.</w:t>
      </w:r>
    </w:p>
    <w:p w14:paraId="71141A38" w14:textId="77777777" w:rsidR="00007115" w:rsidRPr="00802EFC" w:rsidRDefault="00007115" w:rsidP="00007115">
      <w:pPr>
        <w:pStyle w:val="Titre"/>
        <w:rPr>
          <w:rFonts w:ascii="Century Gothic" w:hAnsi="Century Gothic"/>
          <w:sz w:val="22"/>
          <w:szCs w:val="22"/>
        </w:rPr>
      </w:pPr>
      <w:r w:rsidRPr="00802EFC">
        <w:rPr>
          <w:rFonts w:ascii="Century Gothic" w:hAnsi="Century Gothic"/>
          <w:sz w:val="22"/>
          <w:szCs w:val="22"/>
        </w:rPr>
        <w:t>Remarques / compléments :</w:t>
      </w:r>
    </w:p>
    <w:p w14:paraId="2B3ECD7B" w14:textId="77777777" w:rsidR="00007115" w:rsidRPr="00802EFC" w:rsidRDefault="00007115" w:rsidP="00007115">
      <w:pPr>
        <w:tabs>
          <w:tab w:val="left" w:pos="2268"/>
          <w:tab w:val="left" w:pos="7938"/>
        </w:tabs>
        <w:jc w:val="both"/>
        <w:rPr>
          <w:rFonts w:ascii="Century Gothic" w:hAnsi="Century Gothic"/>
          <w:bCs/>
        </w:rPr>
      </w:pPr>
      <w:r w:rsidRPr="00802EFC">
        <w:rPr>
          <w:rFonts w:ascii="Century Gothic" w:hAnsi="Century Gothic"/>
          <w:bCs/>
        </w:rPr>
        <w:t>Aucune</w:t>
      </w:r>
    </w:p>
    <w:p w14:paraId="235DBA55" w14:textId="77777777" w:rsidR="00007115" w:rsidRPr="00802EFC" w:rsidRDefault="00007115" w:rsidP="00007115">
      <w:pPr>
        <w:tabs>
          <w:tab w:val="num" w:pos="720"/>
          <w:tab w:val="left" w:pos="2700"/>
          <w:tab w:val="left" w:pos="4680"/>
          <w:tab w:val="left" w:pos="5040"/>
        </w:tabs>
        <w:ind w:left="720" w:hanging="360"/>
        <w:rPr>
          <w:rFonts w:ascii="Century Gothic" w:hAnsi="Century Gothic"/>
          <w:bCs/>
        </w:rPr>
      </w:pPr>
    </w:p>
    <w:p w14:paraId="5DC20FC4" w14:textId="77777777" w:rsidR="00007115" w:rsidRPr="00802EFC" w:rsidRDefault="00007115" w:rsidP="00007115">
      <w:pPr>
        <w:rPr>
          <w:rFonts w:ascii="Century Gothic" w:hAnsi="Century Gothic"/>
        </w:rPr>
      </w:pPr>
      <w:r w:rsidRPr="00802EFC">
        <w:rPr>
          <w:rFonts w:ascii="Century Gothic" w:hAnsi="Century Gothic"/>
        </w:rPr>
        <w:br w:type="page"/>
      </w:r>
    </w:p>
    <w:p w14:paraId="78E3B794" w14:textId="1417DB13" w:rsidR="00007115" w:rsidRPr="00D62FDA" w:rsidRDefault="000B067F" w:rsidP="000B067F">
      <w:pPr>
        <w:pStyle w:val="Titre1"/>
        <w:rPr>
          <w:rFonts w:ascii="Century Gothic" w:hAnsi="Century Gothic"/>
        </w:rPr>
      </w:pPr>
      <w:r w:rsidRPr="00364F63">
        <w:rPr>
          <w:rFonts w:ascii="Century Gothic" w:hAnsi="Century Gothic"/>
          <w:u w:val="single"/>
        </w:rPr>
        <w:lastRenderedPageBreak/>
        <w:t>Partie 1</w:t>
      </w:r>
      <w:r>
        <w:rPr>
          <w:rFonts w:ascii="Century Gothic" w:hAnsi="Century Gothic"/>
        </w:rPr>
        <w:t xml:space="preserve">: </w:t>
      </w:r>
      <w:r w:rsidR="001478E2">
        <w:rPr>
          <w:rFonts w:ascii="Century Gothic" w:hAnsi="Century Gothic"/>
        </w:rPr>
        <w:t xml:space="preserve">Application permettant de connaître les prochaines correspondances des CFF </w:t>
      </w:r>
    </w:p>
    <w:p w14:paraId="53069FC0" w14:textId="77777777" w:rsidR="00E20EAB" w:rsidRDefault="00E20EAB" w:rsidP="00F5290C">
      <w:pPr>
        <w:spacing w:line="360" w:lineRule="auto"/>
        <w:jc w:val="both"/>
        <w:rPr>
          <w:rFonts w:ascii="Century Gothic" w:hAnsi="Century Gothic"/>
        </w:rPr>
      </w:pPr>
    </w:p>
    <w:p w14:paraId="33EE7DA4" w14:textId="0DCF9521" w:rsidR="00205CA0" w:rsidRDefault="00F5290C" w:rsidP="00F5290C">
      <w:pPr>
        <w:spacing w:line="360" w:lineRule="auto"/>
        <w:jc w:val="both"/>
        <w:rPr>
          <w:rFonts w:ascii="Century Gothic" w:hAnsi="Century Gothic"/>
        </w:rPr>
      </w:pPr>
      <w:r w:rsidRPr="00F73AC1">
        <w:rPr>
          <w:rFonts w:ascii="Century Gothic" w:hAnsi="Century Gothic"/>
          <w:b/>
        </w:rPr>
        <w:t xml:space="preserve">Contexte </w:t>
      </w:r>
      <w:r w:rsidRPr="00F5290C">
        <w:rPr>
          <w:rFonts w:ascii="Century Gothic" w:hAnsi="Century Gothic"/>
        </w:rPr>
        <w:t xml:space="preserve">: </w:t>
      </w:r>
      <w:r w:rsidR="00205CA0">
        <w:rPr>
          <w:rFonts w:ascii="Century Gothic" w:hAnsi="Century Gothic"/>
        </w:rPr>
        <w:t>Vous devez contribuer au développement d’une mini-application Vue.js</w:t>
      </w:r>
      <w:r w:rsidR="00D34B2D">
        <w:rPr>
          <w:rFonts w:ascii="Century Gothic" w:hAnsi="Century Gothic"/>
        </w:rPr>
        <w:t xml:space="preserve"> 3 en utilisant l’API Composition</w:t>
      </w:r>
      <w:r w:rsidR="00205CA0">
        <w:rPr>
          <w:rFonts w:ascii="Century Gothic" w:hAnsi="Century Gothic"/>
        </w:rPr>
        <w:t>.</w:t>
      </w:r>
    </w:p>
    <w:p w14:paraId="06BC4280" w14:textId="77777777" w:rsidR="002F0881" w:rsidRDefault="00205CA0" w:rsidP="00F5290C">
      <w:pPr>
        <w:spacing w:line="360" w:lineRule="auto"/>
        <w:jc w:val="both"/>
        <w:rPr>
          <w:rFonts w:ascii="Century Gothic" w:hAnsi="Century Gothic"/>
        </w:rPr>
      </w:pPr>
      <w:r w:rsidRPr="000A11A6">
        <w:rPr>
          <w:rFonts w:ascii="Century Gothic" w:hAnsi="Century Gothic"/>
          <w:b/>
        </w:rPr>
        <w:t>Objectif</w:t>
      </w:r>
      <w:r w:rsidRPr="00F5290C">
        <w:rPr>
          <w:rFonts w:ascii="Century Gothic" w:hAnsi="Century Gothic"/>
        </w:rPr>
        <w:t xml:space="preserve"> : Votre </w:t>
      </w:r>
      <w:r>
        <w:rPr>
          <w:rFonts w:ascii="Century Gothic" w:hAnsi="Century Gothic"/>
        </w:rPr>
        <w:t>mission</w:t>
      </w:r>
      <w:r w:rsidRPr="00F5290C">
        <w:rPr>
          <w:rFonts w:ascii="Century Gothic" w:hAnsi="Century Gothic"/>
        </w:rPr>
        <w:t xml:space="preserve"> consiste à</w:t>
      </w:r>
      <w:r>
        <w:rPr>
          <w:rFonts w:ascii="Century Gothic" w:hAnsi="Century Gothic"/>
        </w:rPr>
        <w:t xml:space="preserve"> implémenter une fonctionnalité permettant de trouver les correspondances des CFF au départ de la </w:t>
      </w:r>
      <w:r w:rsidR="00CA0ED6">
        <w:rPr>
          <w:rFonts w:ascii="Century Gothic" w:hAnsi="Century Gothic"/>
        </w:rPr>
        <w:t>gare</w:t>
      </w:r>
      <w:r>
        <w:rPr>
          <w:rFonts w:ascii="Century Gothic" w:hAnsi="Century Gothic"/>
        </w:rPr>
        <w:t xml:space="preserve"> A pour une arrivée dans la </w:t>
      </w:r>
      <w:r w:rsidR="00CA0ED6">
        <w:rPr>
          <w:rFonts w:ascii="Century Gothic" w:hAnsi="Century Gothic"/>
        </w:rPr>
        <w:t>gare</w:t>
      </w:r>
      <w:r>
        <w:rPr>
          <w:rFonts w:ascii="Century Gothic" w:hAnsi="Century Gothic"/>
        </w:rPr>
        <w:t xml:space="preserve"> B.</w:t>
      </w:r>
      <w:r w:rsidR="00DC77D7">
        <w:rPr>
          <w:rFonts w:ascii="Century Gothic" w:hAnsi="Century Gothic"/>
        </w:rPr>
        <w:t xml:space="preserve"> </w:t>
      </w:r>
    </w:p>
    <w:p w14:paraId="5562ABA2" w14:textId="2C2AF315" w:rsidR="00205CA0" w:rsidRDefault="00DC77D7" w:rsidP="00F5290C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cela vous allez utiliser l’API des CFF !</w:t>
      </w:r>
    </w:p>
    <w:p w14:paraId="36A28CE3" w14:textId="1393CB8B" w:rsidR="002F0881" w:rsidRDefault="002F0881" w:rsidP="00F5290C">
      <w:pPr>
        <w:spacing w:line="360" w:lineRule="auto"/>
        <w:jc w:val="both"/>
        <w:rPr>
          <w:rFonts w:ascii="Century Gothic" w:hAnsi="Century Gothic"/>
        </w:rPr>
      </w:pPr>
      <w:r w:rsidRPr="002F0881">
        <w:rPr>
          <w:rFonts w:ascii="Century Gothic" w:hAnsi="Century Gothic"/>
          <w:b/>
        </w:rPr>
        <w:t>Contraintes </w:t>
      </w:r>
      <w:r>
        <w:rPr>
          <w:rFonts w:ascii="Century Gothic" w:hAnsi="Century Gothic"/>
        </w:rPr>
        <w:t>:</w:t>
      </w:r>
    </w:p>
    <w:p w14:paraId="3ABCA9C9" w14:textId="7F4FE21E" w:rsidR="00320FA3" w:rsidRDefault="00320FA3" w:rsidP="00F5290C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L’application doit contenir deux </w:t>
      </w:r>
      <w:r w:rsidRPr="00320FA3">
        <w:rPr>
          <w:rFonts w:ascii="Century Gothic" w:hAnsi="Century Gothic"/>
          <w:b/>
        </w:rPr>
        <w:t>composants</w:t>
      </w:r>
      <w:r>
        <w:rPr>
          <w:rFonts w:ascii="Century Gothic" w:hAnsi="Century Gothic"/>
        </w:rPr>
        <w:t> :</w:t>
      </w:r>
    </w:p>
    <w:p w14:paraId="7A97F894" w14:textId="0E497205" w:rsidR="00320FA3" w:rsidRPr="00320FA3" w:rsidRDefault="00320FA3" w:rsidP="00320FA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Century Gothic" w:hAnsi="Century Gothic"/>
        </w:rPr>
      </w:pPr>
      <w:r w:rsidRPr="00320FA3">
        <w:rPr>
          <w:rFonts w:ascii="Century Gothic" w:hAnsi="Century Gothic"/>
        </w:rPr>
        <w:t>HomeView</w:t>
      </w:r>
      <w:r>
        <w:rPr>
          <w:rFonts w:ascii="Century Gothic" w:hAnsi="Century Gothic"/>
        </w:rPr>
        <w:t>.vue</w:t>
      </w:r>
    </w:p>
    <w:p w14:paraId="0555FA2E" w14:textId="01B437B9" w:rsidR="00320FA3" w:rsidRDefault="00320FA3" w:rsidP="00320FA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Century Gothic" w:hAnsi="Century Gothic"/>
        </w:rPr>
      </w:pPr>
      <w:r w:rsidRPr="00320FA3">
        <w:rPr>
          <w:rFonts w:ascii="Century Gothic" w:hAnsi="Century Gothic"/>
        </w:rPr>
        <w:t>SearchResults</w:t>
      </w:r>
      <w:r>
        <w:rPr>
          <w:rFonts w:ascii="Century Gothic" w:hAnsi="Century Gothic"/>
        </w:rPr>
        <w:t>.vue</w:t>
      </w:r>
    </w:p>
    <w:p w14:paraId="79CA5373" w14:textId="50D146E1" w:rsidR="00320FA3" w:rsidRDefault="00320FA3" w:rsidP="00320FA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L’application doit utiliser </w:t>
      </w:r>
      <w:r w:rsidRPr="00320FA3">
        <w:rPr>
          <w:rFonts w:ascii="Century Gothic" w:hAnsi="Century Gothic"/>
          <w:b/>
        </w:rPr>
        <w:t>Vue Router</w:t>
      </w:r>
      <w:r>
        <w:rPr>
          <w:rFonts w:ascii="Century Gothic" w:hAnsi="Century Gothic"/>
        </w:rPr>
        <w:t xml:space="preserve"> pour gérer l’affichage des 2 composants.</w:t>
      </w:r>
    </w:p>
    <w:p w14:paraId="07990906" w14:textId="14FBD225" w:rsidR="004D6267" w:rsidRDefault="004D6267" w:rsidP="00320FA3">
      <w:pPr>
        <w:spacing w:line="360" w:lineRule="auto"/>
        <w:jc w:val="both"/>
        <w:rPr>
          <w:rFonts w:ascii="Century Gothic" w:hAnsi="Century Gothic"/>
        </w:rPr>
      </w:pPr>
    </w:p>
    <w:p w14:paraId="1BB99A4E" w14:textId="2FAFA3C8" w:rsidR="004D6267" w:rsidRDefault="004D6267" w:rsidP="00320FA3">
      <w:pPr>
        <w:spacing w:line="360" w:lineRule="auto"/>
        <w:jc w:val="both"/>
        <w:rPr>
          <w:rFonts w:ascii="Century Gothic" w:hAnsi="Century Gothic"/>
        </w:rPr>
      </w:pPr>
      <w:r w:rsidRPr="004D6267">
        <w:rPr>
          <w:rFonts w:ascii="Century Gothic" w:hAnsi="Century Gothic"/>
          <w:b/>
        </w:rPr>
        <w:t>Sources</w:t>
      </w:r>
      <w:r>
        <w:rPr>
          <w:rFonts w:ascii="Century Gothic" w:hAnsi="Century Gothic"/>
        </w:rPr>
        <w:t xml:space="preserve"> : </w:t>
      </w:r>
    </w:p>
    <w:p w14:paraId="002AFA5D" w14:textId="112DC91C" w:rsidR="004D6267" w:rsidRDefault="004D6267" w:rsidP="00320FA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Vous trouverez un code de départ dans le répertoire </w:t>
      </w:r>
      <w:r w:rsidRPr="004D6267">
        <w:rPr>
          <w:rFonts w:ascii="Century Gothic" w:hAnsi="Century Gothic"/>
          <w:b/>
        </w:rPr>
        <w:t>Sources</w:t>
      </w:r>
      <w:r>
        <w:rPr>
          <w:rFonts w:ascii="Century Gothic" w:hAnsi="Century Gothic"/>
        </w:rPr>
        <w:t>.</w:t>
      </w:r>
    </w:p>
    <w:p w14:paraId="6E88FA2E" w14:textId="77777777" w:rsidR="00320FA3" w:rsidRPr="00320FA3" w:rsidRDefault="00320FA3" w:rsidP="00320FA3">
      <w:pPr>
        <w:spacing w:line="360" w:lineRule="auto"/>
        <w:jc w:val="both"/>
        <w:rPr>
          <w:rFonts w:ascii="Century Gothic" w:hAnsi="Century Gothic"/>
        </w:rPr>
      </w:pPr>
    </w:p>
    <w:p w14:paraId="4002BF6C" w14:textId="77777777" w:rsidR="008104D1" w:rsidRDefault="008104D1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="Century Gothic" w:hAnsi="Century Gothic"/>
          <w:u w:val="single"/>
        </w:rPr>
        <w:br w:type="page"/>
      </w:r>
    </w:p>
    <w:p w14:paraId="5561DF56" w14:textId="06CB4AD7" w:rsidR="00057145" w:rsidRPr="008F763E" w:rsidRDefault="00205CA0" w:rsidP="00205CA0">
      <w:pPr>
        <w:pStyle w:val="Titre2"/>
        <w:rPr>
          <w:rFonts w:ascii="Century Gothic" w:hAnsi="Century Gothic"/>
          <w:szCs w:val="32"/>
        </w:rPr>
      </w:pPr>
      <w:r w:rsidRPr="008F763E">
        <w:rPr>
          <w:rFonts w:ascii="Century Gothic" w:hAnsi="Century Gothic"/>
          <w:szCs w:val="32"/>
          <w:u w:val="single"/>
        </w:rPr>
        <w:lastRenderedPageBreak/>
        <w:t>Page d’accueil</w:t>
      </w:r>
      <w:r w:rsidRPr="008F763E">
        <w:rPr>
          <w:rFonts w:ascii="Century Gothic" w:hAnsi="Century Gothic"/>
          <w:szCs w:val="32"/>
        </w:rPr>
        <w:t> :</w:t>
      </w:r>
    </w:p>
    <w:p w14:paraId="5C6FD27F" w14:textId="48EB29E1" w:rsidR="00AB20EF" w:rsidRDefault="00AB20EF" w:rsidP="00AB20EF"/>
    <w:p w14:paraId="00B26B1E" w14:textId="6FF59F51" w:rsidR="00AB20EF" w:rsidRDefault="00AB20EF" w:rsidP="00AB20E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 page d’accueil </w:t>
      </w:r>
      <w:r w:rsidR="007E19D4">
        <w:rPr>
          <w:rFonts w:ascii="Century Gothic" w:hAnsi="Century Gothic"/>
        </w:rPr>
        <w:t>doit</w:t>
      </w:r>
      <w:r>
        <w:rPr>
          <w:rFonts w:ascii="Century Gothic" w:hAnsi="Century Gothic"/>
        </w:rPr>
        <w:t xml:space="preserve"> ressembler à cela :</w:t>
      </w:r>
    </w:p>
    <w:p w14:paraId="147DFE97" w14:textId="77777777" w:rsidR="008104D1" w:rsidRDefault="008104D1" w:rsidP="00F5290C">
      <w:pPr>
        <w:spacing w:line="360" w:lineRule="auto"/>
        <w:jc w:val="both"/>
        <w:rPr>
          <w:rFonts w:ascii="Century Gothic" w:hAnsi="Century Gothic"/>
        </w:rPr>
      </w:pPr>
    </w:p>
    <w:p w14:paraId="7889C644" w14:textId="5B598631" w:rsidR="00A67C96" w:rsidRDefault="00205CA0" w:rsidP="00F5290C">
      <w:pPr>
        <w:spacing w:line="360" w:lineRule="auto"/>
        <w:jc w:val="both"/>
        <w:rPr>
          <w:rFonts w:ascii="Century Gothic" w:hAnsi="Century Gothic"/>
        </w:rPr>
      </w:pPr>
      <w:r w:rsidRPr="00205CA0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50EFF09" wp14:editId="2143B968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760720" cy="1069975"/>
            <wp:effectExtent l="133350" t="114300" r="144780" b="1492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C96">
        <w:rPr>
          <w:rFonts w:ascii="Century Gothic" w:hAnsi="Century Gothic"/>
        </w:rPr>
        <w:t>L</w:t>
      </w:r>
      <w:r>
        <w:rPr>
          <w:rFonts w:ascii="Century Gothic" w:hAnsi="Century Gothic"/>
        </w:rPr>
        <w:t>’utilisateur</w:t>
      </w:r>
      <w:r w:rsidR="00A67C96">
        <w:rPr>
          <w:rFonts w:ascii="Century Gothic" w:hAnsi="Century Gothic"/>
        </w:rPr>
        <w:t xml:space="preserve"> doit saisir une gare de départ et une gare d’arrivée.</w:t>
      </w:r>
    </w:p>
    <w:p w14:paraId="556760DF" w14:textId="77777777" w:rsidR="00A67C96" w:rsidRDefault="00A67C96" w:rsidP="00F5290C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Dans le cas contraire, une « popup » doit s’afficher :</w:t>
      </w:r>
    </w:p>
    <w:p w14:paraId="1BCC6FB1" w14:textId="18CE3F38" w:rsidR="00205CA0" w:rsidRDefault="00A67C96" w:rsidP="00A67C96">
      <w:pPr>
        <w:spacing w:line="360" w:lineRule="auto"/>
        <w:jc w:val="center"/>
        <w:rPr>
          <w:rFonts w:ascii="Century Gothic" w:hAnsi="Century Gothic"/>
        </w:rPr>
      </w:pPr>
      <w:r w:rsidRPr="00A67C96">
        <w:rPr>
          <w:rFonts w:ascii="Century Gothic" w:hAnsi="Century Gothic"/>
          <w:noProof/>
          <w:lang w:eastAsia="fr-CH"/>
        </w:rPr>
        <w:drawing>
          <wp:inline distT="0" distB="0" distL="0" distR="0" wp14:anchorId="6B2342E0" wp14:editId="235F98B3">
            <wp:extent cx="3931920" cy="1426795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259" cy="14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48B8" w14:textId="77777777" w:rsidR="00906FC8" w:rsidRDefault="00906FC8" w:rsidP="00A67C96">
      <w:pPr>
        <w:spacing w:line="360" w:lineRule="auto"/>
        <w:rPr>
          <w:rFonts w:ascii="Century Gothic" w:hAnsi="Century Gothic"/>
        </w:rPr>
      </w:pPr>
    </w:p>
    <w:p w14:paraId="3B5BF7E6" w14:textId="2102C81A" w:rsidR="00A67C96" w:rsidRDefault="00A67C96" w:rsidP="00A67C9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Si l’utilisateur fournit des informations correctes, par exemple :</w:t>
      </w:r>
    </w:p>
    <w:p w14:paraId="07CF9E1B" w14:textId="5F394E9A" w:rsidR="00A67C96" w:rsidRDefault="00A67C96" w:rsidP="008104D1">
      <w:pPr>
        <w:spacing w:line="360" w:lineRule="auto"/>
        <w:jc w:val="center"/>
        <w:rPr>
          <w:rFonts w:ascii="Century Gothic" w:hAnsi="Century Gothic"/>
        </w:rPr>
      </w:pPr>
      <w:r w:rsidRPr="00A67C96">
        <w:rPr>
          <w:rFonts w:ascii="Century Gothic" w:hAnsi="Century Gothic"/>
          <w:noProof/>
          <w:lang w:eastAsia="fr-CH"/>
        </w:rPr>
        <w:drawing>
          <wp:inline distT="0" distB="0" distL="0" distR="0" wp14:anchorId="72A36ECC" wp14:editId="7EADE34B">
            <wp:extent cx="5760720" cy="1037590"/>
            <wp:effectExtent l="114300" t="114300" r="144780" b="1435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76DCE6" w14:textId="77777777" w:rsidR="008104D1" w:rsidRDefault="008104D1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="Century Gothic" w:hAnsi="Century Gothic"/>
          <w:u w:val="single"/>
        </w:rPr>
        <w:br w:type="page"/>
      </w:r>
    </w:p>
    <w:p w14:paraId="47B00EB5" w14:textId="0850FFED" w:rsidR="00470975" w:rsidRPr="00470975" w:rsidRDefault="00470975" w:rsidP="00470975">
      <w:pPr>
        <w:pStyle w:val="Titre2"/>
        <w:rPr>
          <w:rFonts w:ascii="Century Gothic" w:hAnsi="Century Gothic"/>
          <w:u w:val="single"/>
        </w:rPr>
      </w:pPr>
      <w:r w:rsidRPr="00470975">
        <w:rPr>
          <w:rFonts w:ascii="Century Gothic" w:hAnsi="Century Gothic"/>
          <w:u w:val="single"/>
        </w:rPr>
        <w:lastRenderedPageBreak/>
        <w:t>Page de résultats de la recherche :</w:t>
      </w:r>
    </w:p>
    <w:p w14:paraId="1C6BEBBC" w14:textId="77777777" w:rsidR="00470975" w:rsidRDefault="00470975" w:rsidP="00A67C96">
      <w:pPr>
        <w:spacing w:line="360" w:lineRule="auto"/>
        <w:rPr>
          <w:rFonts w:ascii="Century Gothic" w:hAnsi="Century Gothic"/>
        </w:rPr>
      </w:pPr>
    </w:p>
    <w:p w14:paraId="0DF38AB1" w14:textId="46BB59AC" w:rsidR="00A67C96" w:rsidRDefault="00A67C96" w:rsidP="00A67C9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Le résultat devrait être :</w:t>
      </w:r>
    </w:p>
    <w:p w14:paraId="6AF333F1" w14:textId="5174884D" w:rsidR="00A67C96" w:rsidRDefault="00A67C96" w:rsidP="00320FA3">
      <w:pPr>
        <w:spacing w:line="360" w:lineRule="auto"/>
        <w:jc w:val="center"/>
        <w:rPr>
          <w:rFonts w:ascii="Century Gothic" w:hAnsi="Century Gothic"/>
        </w:rPr>
      </w:pPr>
      <w:r w:rsidRPr="00A67C96">
        <w:rPr>
          <w:rFonts w:ascii="Century Gothic" w:hAnsi="Century Gothic"/>
          <w:noProof/>
          <w:lang w:eastAsia="fr-CH"/>
        </w:rPr>
        <w:drawing>
          <wp:inline distT="0" distB="0" distL="0" distR="0" wp14:anchorId="684504B8" wp14:editId="2491169C">
            <wp:extent cx="3791145" cy="2019404"/>
            <wp:effectExtent l="133350" t="114300" r="152400" b="15240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19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4A56C" w14:textId="68F33DEB" w:rsidR="00212D2A" w:rsidRDefault="00212D2A" w:rsidP="00212D2A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Le lien « Retour à la recherche »</w:t>
      </w:r>
      <w:r w:rsidR="00196E88">
        <w:rPr>
          <w:rFonts w:ascii="Century Gothic" w:hAnsi="Century Gothic"/>
        </w:rPr>
        <w:t xml:space="preserve"> permet à l’utilisateur de retourne</w:t>
      </w:r>
      <w:r w:rsidR="00A97C58">
        <w:rPr>
          <w:rFonts w:ascii="Century Gothic" w:hAnsi="Century Gothic"/>
        </w:rPr>
        <w:t>r</w:t>
      </w:r>
      <w:r w:rsidR="00196E88">
        <w:rPr>
          <w:rFonts w:ascii="Century Gothic" w:hAnsi="Century Gothic"/>
        </w:rPr>
        <w:t xml:space="preserve"> à la page d’accueil</w:t>
      </w:r>
      <w:r w:rsidR="00A97C58">
        <w:rPr>
          <w:rFonts w:ascii="Century Gothic" w:hAnsi="Century Gothic"/>
        </w:rPr>
        <w:t xml:space="preserve"> pour effectuer une nouvelle recherche.</w:t>
      </w:r>
    </w:p>
    <w:p w14:paraId="7E9DC67D" w14:textId="043095A9" w:rsidR="00212D2A" w:rsidRDefault="00212D2A" w:rsidP="00A67C96">
      <w:pPr>
        <w:spacing w:line="360" w:lineRule="auto"/>
        <w:rPr>
          <w:rFonts w:ascii="Century Gothic" w:hAnsi="Century Gothic"/>
        </w:rPr>
      </w:pPr>
    </w:p>
    <w:p w14:paraId="56EA29D1" w14:textId="7A23F688" w:rsidR="00395924" w:rsidRDefault="00395924" w:rsidP="00A67C9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Dans le cas contraire, </w:t>
      </w:r>
      <w:r w:rsidR="003F3CD3">
        <w:rPr>
          <w:rFonts w:ascii="Century Gothic" w:hAnsi="Century Gothic"/>
        </w:rPr>
        <w:t>si aucune correspondance n’est trouvé :</w:t>
      </w:r>
    </w:p>
    <w:p w14:paraId="06486B14" w14:textId="6BFAC182" w:rsidR="00395924" w:rsidRDefault="00395924" w:rsidP="00395924">
      <w:pPr>
        <w:spacing w:line="360" w:lineRule="auto"/>
        <w:jc w:val="center"/>
        <w:rPr>
          <w:rFonts w:ascii="Century Gothic" w:hAnsi="Century Gothic"/>
        </w:rPr>
      </w:pPr>
      <w:r w:rsidRPr="00395924">
        <w:rPr>
          <w:rFonts w:ascii="Century Gothic" w:hAnsi="Century Gothic"/>
          <w:noProof/>
          <w:lang w:eastAsia="fr-CH"/>
        </w:rPr>
        <w:drawing>
          <wp:inline distT="0" distB="0" distL="0" distR="0" wp14:anchorId="0DDE7E48" wp14:editId="12CC7F03">
            <wp:extent cx="4046220" cy="1533835"/>
            <wp:effectExtent l="133350" t="114300" r="144780" b="1428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5529" cy="15411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1B72B" w14:textId="22515415" w:rsidR="00B355E5" w:rsidRDefault="00B355E5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</w:rPr>
      </w:pPr>
    </w:p>
    <w:p w14:paraId="305D1219" w14:textId="22BE93BB" w:rsidR="00212D2A" w:rsidRDefault="00212D2A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</w:rPr>
      </w:pPr>
    </w:p>
    <w:p w14:paraId="0436317F" w14:textId="2E159055" w:rsidR="0037187A" w:rsidRDefault="0037187A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</w:rPr>
      </w:pPr>
    </w:p>
    <w:p w14:paraId="0C4ED364" w14:textId="471053E2" w:rsidR="0037187A" w:rsidRDefault="0037187A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</w:rPr>
      </w:pPr>
    </w:p>
    <w:p w14:paraId="586ED38D" w14:textId="77777777" w:rsidR="0037187A" w:rsidRDefault="0037187A">
      <w:pPr>
        <w:rPr>
          <w:rFonts w:ascii="Century Gothic" w:eastAsiaTheme="majorEastAsia" w:hAnsi="Century Gothic" w:cstheme="majorBidi"/>
          <w:color w:val="2E74B5" w:themeColor="accent1" w:themeShade="BF"/>
          <w:sz w:val="26"/>
          <w:szCs w:val="26"/>
        </w:rPr>
      </w:pPr>
    </w:p>
    <w:p w14:paraId="709CA6B0" w14:textId="472FF90E" w:rsidR="00C955AA" w:rsidRPr="00A84BA5" w:rsidRDefault="001E2AD1" w:rsidP="00D66DAA">
      <w:pPr>
        <w:pStyle w:val="Titre1"/>
      </w:pPr>
      <w:r w:rsidRPr="00453873">
        <w:rPr>
          <w:u w:val="single"/>
        </w:rPr>
        <w:lastRenderedPageBreak/>
        <w:t xml:space="preserve">Partie </w:t>
      </w:r>
      <w:r w:rsidR="00D66DAA" w:rsidRPr="00453873">
        <w:rPr>
          <w:u w:val="single"/>
        </w:rPr>
        <w:t>2</w:t>
      </w:r>
      <w:r w:rsidR="00D66DAA">
        <w:t> : Application des enseignants</w:t>
      </w:r>
    </w:p>
    <w:p w14:paraId="44B3A560" w14:textId="77777777" w:rsidR="00E20EAB" w:rsidRDefault="00E20EAB" w:rsidP="00C955AA">
      <w:pPr>
        <w:rPr>
          <w:rFonts w:ascii="Century Gothic" w:hAnsi="Century Gothic"/>
        </w:rPr>
      </w:pPr>
    </w:p>
    <w:p w14:paraId="2B02917E" w14:textId="77777777" w:rsidR="00EC4C39" w:rsidRDefault="00BF4AAB" w:rsidP="00B67D3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Vous vous souvenez avoir développé </w:t>
      </w:r>
      <w:r w:rsidR="00EC4C39">
        <w:rPr>
          <w:rFonts w:ascii="Century Gothic" w:hAnsi="Century Gothic"/>
        </w:rPr>
        <w:t>le backend de l’application des enseignants ?</w:t>
      </w:r>
    </w:p>
    <w:p w14:paraId="741CB17E" w14:textId="52F1F00F" w:rsidR="00A96483" w:rsidRDefault="00EC4C39" w:rsidP="00B67D3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 temps est venu de vous </w:t>
      </w:r>
      <w:r w:rsidR="00A01D3C">
        <w:rPr>
          <w:rFonts w:ascii="Century Gothic" w:hAnsi="Century Gothic"/>
        </w:rPr>
        <w:t>développer</w:t>
      </w:r>
      <w:r>
        <w:rPr>
          <w:rFonts w:ascii="Century Gothic" w:hAnsi="Century Gothic"/>
        </w:rPr>
        <w:t xml:space="preserve"> </w:t>
      </w:r>
      <w:r w:rsidR="00A01D3C">
        <w:rPr>
          <w:rFonts w:ascii="Century Gothic" w:hAnsi="Century Gothic"/>
        </w:rPr>
        <w:t>le</w:t>
      </w:r>
      <w:r>
        <w:rPr>
          <w:rFonts w:ascii="Century Gothic" w:hAnsi="Century Gothic"/>
        </w:rPr>
        <w:t xml:space="preserve"> frontend</w:t>
      </w:r>
      <w:r w:rsidR="00EE2B9C">
        <w:rPr>
          <w:rFonts w:ascii="Century Gothic" w:hAnsi="Century Gothic"/>
        </w:rPr>
        <w:t> </w:t>
      </w:r>
      <w:r w:rsidR="00A01D3C">
        <w:rPr>
          <w:rFonts w:ascii="Century Gothic" w:hAnsi="Century Gothic"/>
        </w:rPr>
        <w:t>en Vue.js 3 – API Composition.</w:t>
      </w:r>
    </w:p>
    <w:p w14:paraId="28C90B6A" w14:textId="77777777" w:rsidR="00092554" w:rsidRDefault="00092554" w:rsidP="00092554">
      <w:pPr>
        <w:rPr>
          <w:rFonts w:ascii="Century Gothic" w:hAnsi="Century Gothic"/>
        </w:rPr>
      </w:pPr>
      <w:r>
        <w:rPr>
          <w:rFonts w:ascii="Century Gothic" w:hAnsi="Century Gothic"/>
        </w:rPr>
        <w:t>Vous devez implémenter :</w:t>
      </w:r>
    </w:p>
    <w:p w14:paraId="547BB484" w14:textId="4933ED65" w:rsidR="00092554" w:rsidRDefault="00092554" w:rsidP="00092554">
      <w:pPr>
        <w:pStyle w:val="Paragraphedeliste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La page d’accueil </w:t>
      </w:r>
    </w:p>
    <w:p w14:paraId="68271A66" w14:textId="49451860" w:rsidR="00092554" w:rsidRDefault="00092554" w:rsidP="00092554">
      <w:pPr>
        <w:pStyle w:val="Paragraphedeliste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La page du détail d’un enseignant (icone de la loupe)</w:t>
      </w:r>
    </w:p>
    <w:p w14:paraId="7AC4EBF2" w14:textId="03A7FB30" w:rsidR="00092554" w:rsidRDefault="00092554" w:rsidP="00092554">
      <w:pPr>
        <w:pStyle w:val="Paragraphedeliste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La page permettant d’ajouter un enseignant</w:t>
      </w:r>
    </w:p>
    <w:p w14:paraId="787E02E4" w14:textId="5DC24147" w:rsidR="00092554" w:rsidRDefault="00092554" w:rsidP="00092554">
      <w:pPr>
        <w:pStyle w:val="Paragraphedeliste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La suppression d’un enseignant</w:t>
      </w:r>
    </w:p>
    <w:p w14:paraId="2BD3FC57" w14:textId="77777777" w:rsidR="007E3C02" w:rsidRDefault="007E3C02" w:rsidP="002B2404">
      <w:pPr>
        <w:rPr>
          <w:rFonts w:ascii="Century Gothic" w:hAnsi="Century Gothic"/>
        </w:rPr>
      </w:pPr>
    </w:p>
    <w:p w14:paraId="004F2846" w14:textId="471E1B01" w:rsidR="002B2404" w:rsidRDefault="007E3C02" w:rsidP="002B24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Lors de l’ajout et de la suppression d’un enseignant, une redirection sur la </w:t>
      </w:r>
      <w:r w:rsidR="001A66E2">
        <w:rPr>
          <w:rFonts w:ascii="Century Gothic" w:hAnsi="Century Gothic"/>
        </w:rPr>
        <w:t>H</w:t>
      </w:r>
      <w:r>
        <w:rPr>
          <w:rFonts w:ascii="Century Gothic" w:hAnsi="Century Gothic"/>
        </w:rPr>
        <w:t>omepage doit être implémentée.</w:t>
      </w:r>
    </w:p>
    <w:p w14:paraId="690CA8EA" w14:textId="140366D4" w:rsidR="002B2404" w:rsidRPr="002B2404" w:rsidRDefault="002B2404" w:rsidP="002B2404">
      <w:pPr>
        <w:rPr>
          <w:rFonts w:ascii="Century Gothic" w:hAnsi="Century Gothic"/>
        </w:rPr>
      </w:pPr>
      <w:r>
        <w:rPr>
          <w:rFonts w:ascii="Century Gothic" w:hAnsi="Century Gothic"/>
        </w:rPr>
        <w:t>A noter que pour l’ajout d’un enseignant, la validation des données n’est pas demandée.</w:t>
      </w:r>
    </w:p>
    <w:p w14:paraId="0F1CC69B" w14:textId="25848999" w:rsidR="00092554" w:rsidRDefault="00560221" w:rsidP="0009255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de l’API REST vous est fourni. </w:t>
      </w:r>
    </w:p>
    <w:p w14:paraId="689F76D7" w14:textId="3AC64940" w:rsidR="00560221" w:rsidRDefault="00560221" w:rsidP="00092554">
      <w:pPr>
        <w:rPr>
          <w:rFonts w:ascii="Century Gothic" w:hAnsi="Century Gothic"/>
        </w:rPr>
      </w:pPr>
      <w:r>
        <w:rPr>
          <w:rFonts w:ascii="Century Gothic" w:hAnsi="Century Gothic"/>
        </w:rPr>
        <w:t>Un code de départ pour l’application Vue.js vous est également fourni</w:t>
      </w:r>
    </w:p>
    <w:p w14:paraId="44F1004A" w14:textId="77777777" w:rsidR="00460401" w:rsidRDefault="00460401" w:rsidP="00460401">
      <w:pPr>
        <w:spacing w:line="360" w:lineRule="auto"/>
        <w:jc w:val="both"/>
        <w:rPr>
          <w:rFonts w:ascii="Century Gothic" w:hAnsi="Century Gothic"/>
        </w:rPr>
      </w:pPr>
      <w:r w:rsidRPr="004D6267">
        <w:rPr>
          <w:rFonts w:ascii="Century Gothic" w:hAnsi="Century Gothic"/>
          <w:b/>
        </w:rPr>
        <w:t>Sources</w:t>
      </w:r>
      <w:r>
        <w:rPr>
          <w:rFonts w:ascii="Century Gothic" w:hAnsi="Century Gothic"/>
        </w:rPr>
        <w:t xml:space="preserve"> : </w:t>
      </w:r>
    </w:p>
    <w:p w14:paraId="60AA5583" w14:textId="77777777" w:rsidR="004343C9" w:rsidRDefault="00460401" w:rsidP="0046040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Vous trouverez dans le répertoire </w:t>
      </w:r>
      <w:r w:rsidRPr="004D6267">
        <w:rPr>
          <w:rFonts w:ascii="Century Gothic" w:hAnsi="Century Gothic"/>
          <w:b/>
        </w:rPr>
        <w:t>Sources</w:t>
      </w:r>
      <w:r w:rsidR="004343C9">
        <w:rPr>
          <w:rFonts w:ascii="Century Gothic" w:hAnsi="Century Gothic"/>
        </w:rPr>
        <w:t> :</w:t>
      </w:r>
    </w:p>
    <w:p w14:paraId="06626213" w14:textId="44808258" w:rsidR="004343C9" w:rsidRDefault="004343C9" w:rsidP="004343C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 code de départ de l’application frontend en Vue.js </w:t>
      </w:r>
    </w:p>
    <w:p w14:paraId="6CA4F584" w14:textId="184D1E56" w:rsidR="00460401" w:rsidRDefault="004343C9" w:rsidP="004343C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460401" w:rsidRPr="004343C9">
        <w:rPr>
          <w:rFonts w:ascii="Century Gothic" w:hAnsi="Century Gothic"/>
        </w:rPr>
        <w:t>e backend</w:t>
      </w:r>
      <w:r>
        <w:rPr>
          <w:rFonts w:ascii="Century Gothic" w:hAnsi="Century Gothic"/>
        </w:rPr>
        <w:t xml:space="preserve"> de l’application en Node.js / Express.js</w:t>
      </w:r>
    </w:p>
    <w:p w14:paraId="61918CFA" w14:textId="77777777" w:rsidR="007E3C02" w:rsidRPr="007E3C02" w:rsidRDefault="007E3C02" w:rsidP="007E3C02">
      <w:pPr>
        <w:spacing w:line="360" w:lineRule="auto"/>
        <w:jc w:val="both"/>
        <w:rPr>
          <w:rFonts w:ascii="Century Gothic" w:hAnsi="Century Gothic"/>
        </w:rPr>
      </w:pPr>
    </w:p>
    <w:p w14:paraId="0516C1B2" w14:textId="6E1456C4" w:rsidR="00092554" w:rsidRPr="00066296" w:rsidRDefault="00092554" w:rsidP="00066296">
      <w:pPr>
        <w:pStyle w:val="Titre2"/>
      </w:pPr>
      <w:r w:rsidRPr="00066296">
        <w:t>La page d’accueil :</w:t>
      </w:r>
    </w:p>
    <w:p w14:paraId="1D519E3B" w14:textId="77777777" w:rsidR="00092554" w:rsidRPr="00092554" w:rsidRDefault="00092554" w:rsidP="00092554">
      <w:pPr>
        <w:rPr>
          <w:rFonts w:ascii="Century Gothic" w:hAnsi="Century Gothic"/>
        </w:rPr>
      </w:pPr>
    </w:p>
    <w:p w14:paraId="0D0A090E" w14:textId="3E791CC3" w:rsidR="00EE2B9C" w:rsidRDefault="00092554" w:rsidP="00066296">
      <w:pPr>
        <w:jc w:val="center"/>
        <w:rPr>
          <w:rFonts w:ascii="Century Gothic" w:hAnsi="Century Gothic"/>
        </w:rPr>
      </w:pPr>
      <w:r w:rsidRPr="00092554">
        <w:rPr>
          <w:rFonts w:ascii="Century Gothic" w:hAnsi="Century Gothic"/>
          <w:noProof/>
          <w:lang w:eastAsia="fr-CH"/>
        </w:rPr>
        <w:lastRenderedPageBreak/>
        <w:drawing>
          <wp:inline distT="0" distB="0" distL="0" distR="0" wp14:anchorId="47512893" wp14:editId="2214B65A">
            <wp:extent cx="4787900" cy="3112240"/>
            <wp:effectExtent l="133350" t="114300" r="107950" b="145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108" cy="311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E460DB" w14:textId="2F99D078" w:rsidR="00066296" w:rsidRPr="00066296" w:rsidRDefault="00066296" w:rsidP="00FC0C93">
      <w:pPr>
        <w:pStyle w:val="Titre2"/>
      </w:pPr>
      <w:r>
        <w:t>La page du détail d’un enseignant</w:t>
      </w:r>
    </w:p>
    <w:p w14:paraId="60298B1F" w14:textId="2DB20DF4" w:rsidR="00066296" w:rsidRDefault="00066296" w:rsidP="00066296">
      <w:pPr>
        <w:jc w:val="center"/>
        <w:rPr>
          <w:rFonts w:ascii="Century Gothic" w:hAnsi="Century Gothic"/>
        </w:rPr>
      </w:pPr>
      <w:r w:rsidRPr="00066296">
        <w:rPr>
          <w:rFonts w:ascii="Century Gothic" w:hAnsi="Century Gothic"/>
          <w:noProof/>
          <w:lang w:eastAsia="fr-CH"/>
        </w:rPr>
        <w:drawing>
          <wp:inline distT="0" distB="0" distL="0" distR="0" wp14:anchorId="3BFFB7FF" wp14:editId="08979F6C">
            <wp:extent cx="4700221" cy="3543300"/>
            <wp:effectExtent l="133350" t="114300" r="120015" b="1714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585" cy="35541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398D73" w14:textId="3D801E08" w:rsidR="00066296" w:rsidRPr="00066296" w:rsidRDefault="00066296" w:rsidP="00773D66">
      <w:pPr>
        <w:pStyle w:val="Titre2"/>
      </w:pPr>
      <w:r>
        <w:lastRenderedPageBreak/>
        <w:t>La page d’ajout d’</w:t>
      </w:r>
      <w:r w:rsidR="00EC36DF">
        <w:t xml:space="preserve">un </w:t>
      </w:r>
      <w:r>
        <w:t>enseignant</w:t>
      </w:r>
    </w:p>
    <w:p w14:paraId="1CC51A14" w14:textId="7314E5D5" w:rsidR="00EC36DF" w:rsidRPr="00066296" w:rsidRDefault="00066296" w:rsidP="00BC72C9">
      <w:pPr>
        <w:jc w:val="center"/>
      </w:pPr>
      <w:r w:rsidRPr="00066296">
        <w:rPr>
          <w:noProof/>
          <w:lang w:eastAsia="fr-CH"/>
        </w:rPr>
        <w:drawing>
          <wp:inline distT="0" distB="0" distL="0" distR="0" wp14:anchorId="24D0226E" wp14:editId="1A0AF7F7">
            <wp:extent cx="4821527" cy="3657600"/>
            <wp:effectExtent l="133350" t="114300" r="132080" b="1714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060" cy="3663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C36DF" w:rsidRPr="0006629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72A7F" w14:textId="77777777" w:rsidR="001075C3" w:rsidRDefault="001075C3" w:rsidP="00007115">
      <w:pPr>
        <w:spacing w:after="0" w:line="240" w:lineRule="auto"/>
      </w:pPr>
      <w:r>
        <w:separator/>
      </w:r>
    </w:p>
  </w:endnote>
  <w:endnote w:type="continuationSeparator" w:id="0">
    <w:p w14:paraId="72308982" w14:textId="77777777" w:rsidR="001075C3" w:rsidRDefault="001075C3" w:rsidP="0000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BB0C7" w14:textId="77777777" w:rsidR="00EA003A" w:rsidRDefault="00EA00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24"/>
      <w:gridCol w:w="3019"/>
      <w:gridCol w:w="3029"/>
    </w:tblGrid>
    <w:tr w:rsidR="00075703" w:rsidRPr="007E47D4" w14:paraId="2F24050F" w14:textId="77777777" w:rsidTr="00022B9E">
      <w:trPr>
        <w:trHeight w:hRule="exact" w:val="227"/>
        <w:jc w:val="center"/>
      </w:trPr>
      <w:tc>
        <w:tcPr>
          <w:tcW w:w="3070" w:type="dxa"/>
          <w:vAlign w:val="bottom"/>
        </w:tcPr>
        <w:p w14:paraId="2B0367BD" w14:textId="507C4C6B" w:rsidR="00075703" w:rsidRPr="00022B9E" w:rsidRDefault="001E4B6C" w:rsidP="004261B5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Auteur: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A67C96">
            <w:rPr>
              <w:rFonts w:cs="Arial"/>
              <w:noProof/>
              <w:sz w:val="16"/>
              <w:szCs w:val="16"/>
            </w:rPr>
            <w:t>Grégory</w:t>
          </w:r>
          <w:r w:rsidR="00007115">
            <w:rPr>
              <w:rFonts w:cs="Arial"/>
              <w:noProof/>
              <w:sz w:val="16"/>
              <w:szCs w:val="16"/>
            </w:rPr>
            <w:t xml:space="preserve"> </w:t>
          </w:r>
          <w:r w:rsidR="00A67C96">
            <w:rPr>
              <w:rFonts w:cs="Arial"/>
              <w:noProof/>
              <w:sz w:val="16"/>
              <w:szCs w:val="16"/>
            </w:rPr>
            <w:t>Charmier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center"/>
        </w:tcPr>
        <w:p w14:paraId="3CAF8ECF" w14:textId="77777777" w:rsidR="00075703" w:rsidRPr="00022B9E" w:rsidRDefault="00082F4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14:paraId="36066A2D" w14:textId="178F0932" w:rsidR="00075703" w:rsidRPr="00022B9E" w:rsidRDefault="001E4B6C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Création: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EA003A">
            <w:rPr>
              <w:rFonts w:cs="Arial"/>
              <w:sz w:val="16"/>
              <w:szCs w:val="16"/>
            </w:rPr>
            <w:t>07</w:t>
          </w:r>
          <w:r w:rsidR="00007115">
            <w:rPr>
              <w:rFonts w:cs="Arial"/>
              <w:noProof/>
              <w:sz w:val="16"/>
              <w:szCs w:val="16"/>
            </w:rPr>
            <w:t>.0</w:t>
          </w:r>
          <w:r w:rsidR="00EA003A">
            <w:rPr>
              <w:rFonts w:cs="Arial"/>
              <w:noProof/>
              <w:sz w:val="16"/>
              <w:szCs w:val="16"/>
            </w:rPr>
            <w:t>5</w:t>
          </w:r>
          <w:r w:rsidR="00007115">
            <w:rPr>
              <w:rFonts w:cs="Arial"/>
              <w:noProof/>
              <w:sz w:val="16"/>
              <w:szCs w:val="16"/>
            </w:rPr>
            <w:t>.2024</w:t>
          </w:r>
          <w:r w:rsidRPr="00022B9E">
            <w:rPr>
              <w:rFonts w:cs="Arial"/>
              <w:sz w:val="16"/>
              <w:szCs w:val="16"/>
            </w:rPr>
            <w:fldChar w:fldCharType="end"/>
          </w:r>
          <w:r w:rsidRPr="00022B9E">
            <w:rPr>
              <w:rFonts w:cs="Arial"/>
              <w:sz w:val="16"/>
              <w:szCs w:val="16"/>
            </w:rPr>
            <w:t xml:space="preserve"> </w:t>
          </w:r>
        </w:p>
      </w:tc>
    </w:tr>
    <w:tr w:rsidR="00075703" w:rsidRPr="007E47D4" w14:paraId="3429C1D5" w14:textId="77777777" w:rsidTr="00022B9E">
      <w:trPr>
        <w:jc w:val="center"/>
      </w:trPr>
      <w:tc>
        <w:tcPr>
          <w:tcW w:w="3070" w:type="dxa"/>
          <w:vAlign w:val="bottom"/>
        </w:tcPr>
        <w:p w14:paraId="13E2D995" w14:textId="77777777" w:rsidR="00075703" w:rsidRPr="00022B9E" w:rsidRDefault="001E4B6C" w:rsidP="008C23A0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Modifié par: </w:t>
          </w:r>
          <w:r w:rsidR="00E07406">
            <w:rPr>
              <w:rFonts w:cs="Arial"/>
              <w:sz w:val="16"/>
              <w:szCs w:val="16"/>
            </w:rPr>
            <w:t>Grégory Charmier</w:t>
          </w:r>
          <w:r w:rsidR="00E07406" w:rsidRPr="00022B9E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071" w:type="dxa"/>
          <w:vAlign w:val="center"/>
        </w:tcPr>
        <w:p w14:paraId="00C1E766" w14:textId="2B7A0B48" w:rsidR="00075703" w:rsidRPr="00022B9E" w:rsidRDefault="001E4B6C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Page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82F4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022B9E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022B9E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82F43">
            <w:rPr>
              <w:rStyle w:val="Numrodepage"/>
              <w:rFonts w:cs="Arial"/>
              <w:noProof/>
              <w:sz w:val="16"/>
              <w:szCs w:val="16"/>
            </w:rPr>
            <w:t>7</w:t>
          </w:r>
          <w:r w:rsidRPr="00022B9E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3071" w:type="dxa"/>
          <w:vAlign w:val="bottom"/>
        </w:tcPr>
        <w:p w14:paraId="29D6E55C" w14:textId="77777777" w:rsidR="00075703" w:rsidRPr="00022B9E" w:rsidRDefault="001E4B6C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Impression: </w:t>
          </w: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007115">
            <w:rPr>
              <w:rFonts w:cs="Arial"/>
              <w:noProof/>
              <w:sz w:val="16"/>
              <w:szCs w:val="16"/>
            </w:rPr>
            <w:t>00/00/0000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  <w:tr w:rsidR="00075703" w:rsidRPr="007E47D4" w14:paraId="587620AF" w14:textId="77777777" w:rsidTr="00022B9E">
      <w:trPr>
        <w:jc w:val="center"/>
      </w:trPr>
      <w:tc>
        <w:tcPr>
          <w:tcW w:w="3070" w:type="dxa"/>
          <w:vAlign w:val="bottom"/>
        </w:tcPr>
        <w:p w14:paraId="40FDCB54" w14:textId="7FE4091D" w:rsidR="00075703" w:rsidRPr="00022B9E" w:rsidRDefault="001E4B6C" w:rsidP="00022B9E">
          <w:pPr>
            <w:pStyle w:val="-Pieddepage"/>
            <w:spacing w:before="0"/>
            <w:rPr>
              <w:rFonts w:cs="Arial"/>
              <w:sz w:val="16"/>
              <w:szCs w:val="16"/>
            </w:rPr>
          </w:pPr>
          <w:r w:rsidRPr="00022B9E">
            <w:rPr>
              <w:rFonts w:cs="Arial"/>
              <w:sz w:val="16"/>
              <w:szCs w:val="16"/>
            </w:rPr>
            <w:t xml:space="preserve">Version: </w:t>
          </w:r>
          <w:r w:rsidR="0056105F">
            <w:rPr>
              <w:rFonts w:cs="Arial"/>
              <w:sz w:val="16"/>
              <w:szCs w:val="16"/>
            </w:rPr>
            <w:t>1</w:t>
          </w:r>
        </w:p>
      </w:tc>
      <w:tc>
        <w:tcPr>
          <w:tcW w:w="3071" w:type="dxa"/>
          <w:vAlign w:val="center"/>
        </w:tcPr>
        <w:p w14:paraId="636E2786" w14:textId="77777777" w:rsidR="00075703" w:rsidRPr="00022B9E" w:rsidRDefault="00082F43" w:rsidP="00022B9E">
          <w:pPr>
            <w:pStyle w:val="-Pieddepage"/>
            <w:spacing w:before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071" w:type="dxa"/>
          <w:vAlign w:val="bottom"/>
        </w:tcPr>
        <w:p w14:paraId="13EF2549" w14:textId="0C7CB17D" w:rsidR="00075703" w:rsidRPr="00022B9E" w:rsidRDefault="001E4B6C" w:rsidP="00022B9E">
          <w:pPr>
            <w:pStyle w:val="-Pieddepage"/>
            <w:spacing w:before="0"/>
            <w:jc w:val="right"/>
            <w:rPr>
              <w:rFonts w:cs="Arial"/>
              <w:sz w:val="16"/>
              <w:szCs w:val="16"/>
              <w:lang w:val="it-IT"/>
            </w:rPr>
          </w:pPr>
          <w:r w:rsidRPr="00022B9E">
            <w:rPr>
              <w:rFonts w:cs="Arial"/>
              <w:sz w:val="16"/>
              <w:szCs w:val="16"/>
            </w:rPr>
            <w:fldChar w:fldCharType="begin"/>
          </w:r>
          <w:r w:rsidRPr="00022B9E">
            <w:rPr>
              <w:rFonts w:cs="Arial"/>
              <w:sz w:val="16"/>
              <w:szCs w:val="16"/>
              <w:lang w:val="it-IT"/>
            </w:rPr>
            <w:instrText xml:space="preserve"> FILENAME  \* FirstCap  \* MERGEFORMAT </w:instrText>
          </w:r>
          <w:r w:rsidRPr="00022B9E">
            <w:rPr>
              <w:rFonts w:cs="Arial"/>
              <w:sz w:val="16"/>
              <w:szCs w:val="16"/>
            </w:rPr>
            <w:fldChar w:fldCharType="separate"/>
          </w:r>
          <w:r w:rsidR="00A96483">
            <w:rPr>
              <w:rFonts w:cs="Arial"/>
              <w:noProof/>
              <w:sz w:val="16"/>
              <w:szCs w:val="16"/>
              <w:lang w:val="it-IT"/>
            </w:rPr>
            <w:t>C-29</w:t>
          </w:r>
          <w:r w:rsidR="00044B15">
            <w:rPr>
              <w:rFonts w:cs="Arial"/>
              <w:noProof/>
              <w:sz w:val="16"/>
              <w:szCs w:val="16"/>
              <w:lang w:val="it-IT"/>
            </w:rPr>
            <w:t>4</w:t>
          </w:r>
          <w:r w:rsidR="00A96483">
            <w:rPr>
              <w:rFonts w:cs="Arial"/>
              <w:noProof/>
              <w:sz w:val="16"/>
              <w:szCs w:val="16"/>
              <w:lang w:val="it-IT"/>
            </w:rPr>
            <w:t>-ALL01-EP2</w:t>
          </w:r>
          <w:r w:rsidRPr="00022B9E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46D0B822" w14:textId="77777777" w:rsidR="00075703" w:rsidRPr="00833115" w:rsidRDefault="00082F43" w:rsidP="0000488D">
    <w:pPr>
      <w:pStyle w:val="Pieddepage"/>
      <w:spacing w:before="0"/>
      <w:rPr>
        <w:sz w:val="2"/>
        <w:szCs w:val="2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47580" w14:textId="77777777" w:rsidR="00EA003A" w:rsidRDefault="00EA00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5EB3F" w14:textId="77777777" w:rsidR="001075C3" w:rsidRDefault="001075C3" w:rsidP="00007115">
      <w:pPr>
        <w:spacing w:after="0" w:line="240" w:lineRule="auto"/>
      </w:pPr>
      <w:r>
        <w:separator/>
      </w:r>
    </w:p>
  </w:footnote>
  <w:footnote w:type="continuationSeparator" w:id="0">
    <w:p w14:paraId="54E4B5CC" w14:textId="77777777" w:rsidR="001075C3" w:rsidRDefault="001075C3" w:rsidP="0000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67441" w14:textId="77777777" w:rsidR="00EA003A" w:rsidRDefault="00EA00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020"/>
      <w:gridCol w:w="3005"/>
      <w:gridCol w:w="3047"/>
    </w:tblGrid>
    <w:tr w:rsidR="00075703" w14:paraId="1D2863B4" w14:textId="77777777" w:rsidTr="00022B9E">
      <w:trPr>
        <w:trHeight w:val="536"/>
        <w:jc w:val="center"/>
      </w:trPr>
      <w:tc>
        <w:tcPr>
          <w:tcW w:w="3070" w:type="dxa"/>
          <w:vAlign w:val="center"/>
        </w:tcPr>
        <w:p w14:paraId="7F805E76" w14:textId="77777777" w:rsidR="00075703" w:rsidRDefault="001E4B6C">
          <w:pPr>
            <w:pStyle w:val="En-tte"/>
          </w:pPr>
          <w:r w:rsidRPr="005D57C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  <w:r w:rsidRPr="007E47D4">
            <w:rPr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>
            <w:rPr>
              <w:noProof/>
              <w:lang w:val="fr-CH" w:eastAsia="fr-CH"/>
            </w:rPr>
            <w:drawing>
              <wp:inline distT="0" distB="0" distL="0" distR="0" wp14:anchorId="456FE8C0" wp14:editId="7140DAB3">
                <wp:extent cx="204470" cy="198120"/>
                <wp:effectExtent l="0" t="0" r="5080" b="0"/>
                <wp:docPr id="2" name="Image 2" descr="vIso9001-2000S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Iso9001-2000S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4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14:paraId="7AB4D3DE" w14:textId="77777777" w:rsidR="00FC4906" w:rsidRPr="00FC4906" w:rsidRDefault="001E4B6C" w:rsidP="004E286A">
          <w:pPr>
            <w:pStyle w:val="En-tte"/>
            <w:jc w:val="center"/>
            <w:rPr>
              <w:rFonts w:cs="Arial"/>
              <w:b/>
              <w:sz w:val="28"/>
              <w:szCs w:val="28"/>
            </w:rPr>
          </w:pPr>
          <w:r w:rsidRPr="006A43AE">
            <w:rPr>
              <w:rFonts w:cs="Arial"/>
              <w:b/>
              <w:sz w:val="28"/>
              <w:szCs w:val="28"/>
            </w:rPr>
            <w:t>ICT</w:t>
          </w:r>
          <w:r w:rsidRPr="00022B9E">
            <w:rPr>
              <w:rFonts w:cs="Arial"/>
              <w:b/>
              <w:sz w:val="28"/>
              <w:szCs w:val="28"/>
            </w:rPr>
            <w:t xml:space="preserve"> </w:t>
          </w:r>
          <w:r w:rsidR="004E286A">
            <w:rPr>
              <w:rFonts w:cs="Arial"/>
              <w:b/>
              <w:sz w:val="28"/>
              <w:szCs w:val="28"/>
            </w:rPr>
            <w:t>295</w:t>
          </w:r>
        </w:p>
      </w:tc>
      <w:tc>
        <w:tcPr>
          <w:tcW w:w="3071" w:type="dxa"/>
          <w:vAlign w:val="center"/>
        </w:tcPr>
        <w:p w14:paraId="0630E75C" w14:textId="77777777" w:rsidR="00075703" w:rsidRDefault="001E4B6C" w:rsidP="00022B9E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6012F3C5" wp14:editId="521EB863">
                <wp:extent cx="1255395" cy="382270"/>
                <wp:effectExtent l="0" t="0" r="1905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53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85BB78" w14:textId="77777777" w:rsidR="00075703" w:rsidRDefault="00082F4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BAEF8" w14:textId="77777777" w:rsidR="00EA003A" w:rsidRDefault="00EA00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05C"/>
    <w:multiLevelType w:val="hybridMultilevel"/>
    <w:tmpl w:val="B8587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7DD8"/>
    <w:multiLevelType w:val="hybridMultilevel"/>
    <w:tmpl w:val="5B22B1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619B"/>
    <w:multiLevelType w:val="multilevel"/>
    <w:tmpl w:val="98F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80E98"/>
    <w:multiLevelType w:val="hybridMultilevel"/>
    <w:tmpl w:val="EF727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31D"/>
    <w:multiLevelType w:val="hybridMultilevel"/>
    <w:tmpl w:val="55C4D7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E44C0"/>
    <w:multiLevelType w:val="multilevel"/>
    <w:tmpl w:val="9CD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D25DE"/>
    <w:multiLevelType w:val="multilevel"/>
    <w:tmpl w:val="C47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31AAE"/>
    <w:multiLevelType w:val="hybridMultilevel"/>
    <w:tmpl w:val="48D68AB6"/>
    <w:lvl w:ilvl="0" w:tplc="DD3A93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B3DC2"/>
    <w:multiLevelType w:val="hybridMultilevel"/>
    <w:tmpl w:val="76AE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C1B"/>
    <w:multiLevelType w:val="multilevel"/>
    <w:tmpl w:val="DB62D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576F0B"/>
    <w:multiLevelType w:val="hybridMultilevel"/>
    <w:tmpl w:val="A63607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02828"/>
    <w:multiLevelType w:val="hybridMultilevel"/>
    <w:tmpl w:val="DBD0443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41452"/>
    <w:multiLevelType w:val="hybridMultilevel"/>
    <w:tmpl w:val="63AA0D6C"/>
    <w:lvl w:ilvl="0" w:tplc="FFC84D0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1B56"/>
    <w:multiLevelType w:val="multilevel"/>
    <w:tmpl w:val="D6C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3E12C2"/>
    <w:multiLevelType w:val="hybridMultilevel"/>
    <w:tmpl w:val="81201A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28CE"/>
    <w:multiLevelType w:val="hybridMultilevel"/>
    <w:tmpl w:val="21D09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45EAC"/>
    <w:multiLevelType w:val="hybridMultilevel"/>
    <w:tmpl w:val="57827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87220"/>
    <w:multiLevelType w:val="multilevel"/>
    <w:tmpl w:val="064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CD4396"/>
    <w:multiLevelType w:val="hybridMultilevel"/>
    <w:tmpl w:val="9DA07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834EA"/>
    <w:multiLevelType w:val="multilevel"/>
    <w:tmpl w:val="3A124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A895A5D"/>
    <w:multiLevelType w:val="multilevel"/>
    <w:tmpl w:val="CA18A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7D56FB9"/>
    <w:multiLevelType w:val="multilevel"/>
    <w:tmpl w:val="DBF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F65992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332F61"/>
    <w:multiLevelType w:val="hybridMultilevel"/>
    <w:tmpl w:val="D1EA7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77391"/>
    <w:multiLevelType w:val="hybridMultilevel"/>
    <w:tmpl w:val="06A8A7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3145D"/>
    <w:multiLevelType w:val="hybridMultilevel"/>
    <w:tmpl w:val="7812B00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5"/>
  </w:num>
  <w:num w:numId="5">
    <w:abstractNumId w:val="21"/>
  </w:num>
  <w:num w:numId="6">
    <w:abstractNumId w:val="2"/>
  </w:num>
  <w:num w:numId="7">
    <w:abstractNumId w:val="24"/>
  </w:num>
  <w:num w:numId="8">
    <w:abstractNumId w:val="3"/>
  </w:num>
  <w:num w:numId="9">
    <w:abstractNumId w:val="15"/>
  </w:num>
  <w:num w:numId="10">
    <w:abstractNumId w:val="22"/>
  </w:num>
  <w:num w:numId="11">
    <w:abstractNumId w:val="10"/>
  </w:num>
  <w:num w:numId="12">
    <w:abstractNumId w:val="0"/>
  </w:num>
  <w:num w:numId="13">
    <w:abstractNumId w:val="14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25"/>
  </w:num>
  <w:num w:numId="20">
    <w:abstractNumId w:val="8"/>
  </w:num>
  <w:num w:numId="21">
    <w:abstractNumId w:val="4"/>
  </w:num>
  <w:num w:numId="22">
    <w:abstractNumId w:val="18"/>
  </w:num>
  <w:num w:numId="23">
    <w:abstractNumId w:val="23"/>
  </w:num>
  <w:num w:numId="24">
    <w:abstractNumId w:val="1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71"/>
    <w:rsid w:val="00007115"/>
    <w:rsid w:val="00017481"/>
    <w:rsid w:val="000360C4"/>
    <w:rsid w:val="00044B15"/>
    <w:rsid w:val="00057145"/>
    <w:rsid w:val="00066296"/>
    <w:rsid w:val="00082F43"/>
    <w:rsid w:val="00092554"/>
    <w:rsid w:val="00093C66"/>
    <w:rsid w:val="000A11A6"/>
    <w:rsid w:val="000B067F"/>
    <w:rsid w:val="000B5A2C"/>
    <w:rsid w:val="000C77A9"/>
    <w:rsid w:val="000F0948"/>
    <w:rsid w:val="001075C3"/>
    <w:rsid w:val="0011782C"/>
    <w:rsid w:val="00124ECC"/>
    <w:rsid w:val="001345FE"/>
    <w:rsid w:val="001478E2"/>
    <w:rsid w:val="001517CC"/>
    <w:rsid w:val="00196E88"/>
    <w:rsid w:val="001A66E2"/>
    <w:rsid w:val="001B46AF"/>
    <w:rsid w:val="001B6F61"/>
    <w:rsid w:val="001D5D11"/>
    <w:rsid w:val="001E2AD1"/>
    <w:rsid w:val="001E4B6C"/>
    <w:rsid w:val="001F3129"/>
    <w:rsid w:val="00205CA0"/>
    <w:rsid w:val="00212D2A"/>
    <w:rsid w:val="00227236"/>
    <w:rsid w:val="00264CF5"/>
    <w:rsid w:val="002B2404"/>
    <w:rsid w:val="002C389E"/>
    <w:rsid w:val="002F0881"/>
    <w:rsid w:val="00303E91"/>
    <w:rsid w:val="00320FA3"/>
    <w:rsid w:val="00336132"/>
    <w:rsid w:val="00355097"/>
    <w:rsid w:val="00364F63"/>
    <w:rsid w:val="0037187A"/>
    <w:rsid w:val="003949C0"/>
    <w:rsid w:val="00395924"/>
    <w:rsid w:val="003B216F"/>
    <w:rsid w:val="003C0180"/>
    <w:rsid w:val="003E5FE7"/>
    <w:rsid w:val="003F3CD3"/>
    <w:rsid w:val="004343C9"/>
    <w:rsid w:val="00453873"/>
    <w:rsid w:val="00454185"/>
    <w:rsid w:val="00460401"/>
    <w:rsid w:val="00470975"/>
    <w:rsid w:val="00490CAA"/>
    <w:rsid w:val="004A6DBF"/>
    <w:rsid w:val="004C7AE5"/>
    <w:rsid w:val="004D6267"/>
    <w:rsid w:val="004E286A"/>
    <w:rsid w:val="004E4AFF"/>
    <w:rsid w:val="004F15C0"/>
    <w:rsid w:val="0052723D"/>
    <w:rsid w:val="005349E8"/>
    <w:rsid w:val="00537615"/>
    <w:rsid w:val="00540945"/>
    <w:rsid w:val="005544BE"/>
    <w:rsid w:val="00555824"/>
    <w:rsid w:val="00560221"/>
    <w:rsid w:val="0056105F"/>
    <w:rsid w:val="00567034"/>
    <w:rsid w:val="0059588B"/>
    <w:rsid w:val="005A4FE9"/>
    <w:rsid w:val="005A539A"/>
    <w:rsid w:val="005B546A"/>
    <w:rsid w:val="005E635F"/>
    <w:rsid w:val="006011F5"/>
    <w:rsid w:val="00605331"/>
    <w:rsid w:val="006451D9"/>
    <w:rsid w:val="006456C7"/>
    <w:rsid w:val="00660F17"/>
    <w:rsid w:val="00682989"/>
    <w:rsid w:val="006850C3"/>
    <w:rsid w:val="006B52BC"/>
    <w:rsid w:val="006C25D5"/>
    <w:rsid w:val="00717B71"/>
    <w:rsid w:val="0073231C"/>
    <w:rsid w:val="007369CB"/>
    <w:rsid w:val="00747B55"/>
    <w:rsid w:val="007626A6"/>
    <w:rsid w:val="007633D9"/>
    <w:rsid w:val="007669FD"/>
    <w:rsid w:val="00773D66"/>
    <w:rsid w:val="00777CB5"/>
    <w:rsid w:val="00791FE3"/>
    <w:rsid w:val="007E19D4"/>
    <w:rsid w:val="007E1FCA"/>
    <w:rsid w:val="007E3C02"/>
    <w:rsid w:val="007F02DD"/>
    <w:rsid w:val="00802EFC"/>
    <w:rsid w:val="008104D1"/>
    <w:rsid w:val="00810650"/>
    <w:rsid w:val="00812BC5"/>
    <w:rsid w:val="008169D9"/>
    <w:rsid w:val="008334DF"/>
    <w:rsid w:val="008606EB"/>
    <w:rsid w:val="0089202D"/>
    <w:rsid w:val="008A3DBC"/>
    <w:rsid w:val="008B3E89"/>
    <w:rsid w:val="008F0B34"/>
    <w:rsid w:val="008F763E"/>
    <w:rsid w:val="00906FC8"/>
    <w:rsid w:val="00975044"/>
    <w:rsid w:val="00977F02"/>
    <w:rsid w:val="00980936"/>
    <w:rsid w:val="009A6916"/>
    <w:rsid w:val="009B1BC1"/>
    <w:rsid w:val="009B3198"/>
    <w:rsid w:val="009D2021"/>
    <w:rsid w:val="00A01D3C"/>
    <w:rsid w:val="00A475C4"/>
    <w:rsid w:val="00A67C96"/>
    <w:rsid w:val="00A77B4F"/>
    <w:rsid w:val="00A84BA5"/>
    <w:rsid w:val="00A85846"/>
    <w:rsid w:val="00A96483"/>
    <w:rsid w:val="00A97C58"/>
    <w:rsid w:val="00AA026D"/>
    <w:rsid w:val="00AB20EF"/>
    <w:rsid w:val="00AC27C3"/>
    <w:rsid w:val="00AC322C"/>
    <w:rsid w:val="00B00AF7"/>
    <w:rsid w:val="00B01AA2"/>
    <w:rsid w:val="00B04980"/>
    <w:rsid w:val="00B355E5"/>
    <w:rsid w:val="00B467E1"/>
    <w:rsid w:val="00B67D3D"/>
    <w:rsid w:val="00B974E5"/>
    <w:rsid w:val="00B97852"/>
    <w:rsid w:val="00BA74B7"/>
    <w:rsid w:val="00BC72C9"/>
    <w:rsid w:val="00BD4971"/>
    <w:rsid w:val="00BE5413"/>
    <w:rsid w:val="00BF39B4"/>
    <w:rsid w:val="00BF4AAB"/>
    <w:rsid w:val="00C857A8"/>
    <w:rsid w:val="00C955AA"/>
    <w:rsid w:val="00CA0ED6"/>
    <w:rsid w:val="00CA5575"/>
    <w:rsid w:val="00CB22A5"/>
    <w:rsid w:val="00CE206C"/>
    <w:rsid w:val="00CE31C4"/>
    <w:rsid w:val="00CE4353"/>
    <w:rsid w:val="00D0101F"/>
    <w:rsid w:val="00D34B2D"/>
    <w:rsid w:val="00D426D9"/>
    <w:rsid w:val="00D62FDA"/>
    <w:rsid w:val="00D6523A"/>
    <w:rsid w:val="00D66DAA"/>
    <w:rsid w:val="00D765C6"/>
    <w:rsid w:val="00D9148E"/>
    <w:rsid w:val="00DA5E90"/>
    <w:rsid w:val="00DC77D7"/>
    <w:rsid w:val="00E07406"/>
    <w:rsid w:val="00E20EAB"/>
    <w:rsid w:val="00EA003A"/>
    <w:rsid w:val="00EA5C9D"/>
    <w:rsid w:val="00EA5DC7"/>
    <w:rsid w:val="00EB3C9E"/>
    <w:rsid w:val="00EC36DF"/>
    <w:rsid w:val="00EC4C39"/>
    <w:rsid w:val="00EE2394"/>
    <w:rsid w:val="00EE2B9C"/>
    <w:rsid w:val="00F5290C"/>
    <w:rsid w:val="00F73A84"/>
    <w:rsid w:val="00F73AC1"/>
    <w:rsid w:val="00F9272F"/>
    <w:rsid w:val="00FC0C93"/>
    <w:rsid w:val="00FF47F4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7FF92"/>
  <w15:chartTrackingRefBased/>
  <w15:docId w15:val="{0B38F1B7-7553-476C-BF22-D05FF7D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401"/>
  </w:style>
  <w:style w:type="paragraph" w:styleId="Titre1">
    <w:name w:val="heading 1"/>
    <w:basedOn w:val="Normal"/>
    <w:next w:val="Normal"/>
    <w:link w:val="Titre1Car"/>
    <w:uiPriority w:val="9"/>
    <w:qFormat/>
    <w:rsid w:val="0000711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6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007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0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7115"/>
    <w:rPr>
      <w:rFonts w:ascii="Arial" w:eastAsia="Times New Roman" w:hAnsi="Arial" w:cs="Arial"/>
      <w:b/>
      <w:bCs/>
      <w:kern w:val="32"/>
      <w:sz w:val="32"/>
      <w:szCs w:val="32"/>
      <w:lang w:val="fr-FR" w:eastAsia="fr-FR"/>
    </w:rPr>
  </w:style>
  <w:style w:type="paragraph" w:styleId="En-tte">
    <w:name w:val="header"/>
    <w:basedOn w:val="Normal"/>
    <w:link w:val="En-tteCar"/>
    <w:semiHidden/>
    <w:rsid w:val="00007115"/>
    <w:pPr>
      <w:tabs>
        <w:tab w:val="center" w:pos="4536"/>
        <w:tab w:val="right" w:pos="9072"/>
      </w:tabs>
      <w:spacing w:before="120" w:after="0" w:line="240" w:lineRule="auto"/>
    </w:pPr>
    <w:rPr>
      <w:rFonts w:ascii="Arial" w:eastAsia="Times New Roman" w:hAnsi="Arial" w:cs="Times New Roman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semiHidden/>
    <w:rsid w:val="00007115"/>
    <w:rPr>
      <w:rFonts w:ascii="Arial" w:eastAsia="Times New Roman" w:hAnsi="Arial" w:cs="Times New Roman"/>
      <w:szCs w:val="24"/>
      <w:lang w:val="fr-FR" w:eastAsia="fr-FR"/>
    </w:rPr>
  </w:style>
  <w:style w:type="paragraph" w:styleId="Pieddepage">
    <w:name w:val="footer"/>
    <w:basedOn w:val="Normal"/>
    <w:link w:val="PieddepageCar"/>
    <w:semiHidden/>
    <w:rsid w:val="00007115"/>
    <w:pPr>
      <w:tabs>
        <w:tab w:val="center" w:pos="4536"/>
        <w:tab w:val="right" w:pos="9072"/>
      </w:tabs>
      <w:spacing w:before="120" w:after="0" w:line="240" w:lineRule="auto"/>
    </w:pPr>
    <w:rPr>
      <w:rFonts w:ascii="Arial" w:eastAsia="Times New Roman" w:hAnsi="Arial" w:cs="Times New Roman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semiHidden/>
    <w:rsid w:val="00007115"/>
    <w:rPr>
      <w:rFonts w:ascii="Arial" w:eastAsia="Times New Roman" w:hAnsi="Arial" w:cs="Times New Roman"/>
      <w:szCs w:val="24"/>
      <w:lang w:val="fr-FR" w:eastAsia="fr-FR"/>
    </w:rPr>
  </w:style>
  <w:style w:type="character" w:styleId="Numrodepage">
    <w:name w:val="page number"/>
    <w:basedOn w:val="Policepardfaut"/>
    <w:semiHidden/>
    <w:rsid w:val="00007115"/>
  </w:style>
  <w:style w:type="paragraph" w:customStyle="1" w:styleId="-Pieddepage">
    <w:name w:val="-Pied de page"/>
    <w:basedOn w:val="Normal"/>
    <w:rsid w:val="00007115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el18bld">
    <w:name w:val="titel18bld"/>
    <w:basedOn w:val="Policepardfaut"/>
    <w:rsid w:val="00007115"/>
  </w:style>
  <w:style w:type="paragraph" w:styleId="Paragraphedeliste">
    <w:name w:val="List Paragraph"/>
    <w:basedOn w:val="Normal"/>
    <w:uiPriority w:val="34"/>
    <w:qFormat/>
    <w:rsid w:val="00007115"/>
    <w:pPr>
      <w:spacing w:before="120" w:after="0" w:line="240" w:lineRule="auto"/>
      <w:ind w:left="720"/>
      <w:contextualSpacing/>
    </w:pPr>
    <w:rPr>
      <w:rFonts w:ascii="Arial" w:eastAsia="Times New Roman" w:hAnsi="Arial" w:cs="Times New Roman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66296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2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B5B82-7FD5-46E2-A72C-7EA769105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0C9783-AAA1-41A3-9608-BAEE0664F29C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sharepoint/v4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f7d9f5a6-831d-4621-8c77-cbcaf993e406"/>
    <ds:schemaRef ds:uri="bf2f2df3-a963-4452-b0e7-67dabc627c3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50A82A3-98C2-406A-9A22-2383DFCB5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70</cp:revision>
  <dcterms:created xsi:type="dcterms:W3CDTF">2024-03-11T06:58:00Z</dcterms:created>
  <dcterms:modified xsi:type="dcterms:W3CDTF">2025-05-13T15:21:00Z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