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9A630" w14:textId="77777777" w:rsidR="00063569" w:rsidRDefault="00063569">
      <w:pPr>
        <w:rPr>
          <w:noProof/>
        </w:rPr>
      </w:pPr>
      <w:bookmarkStart w:id="0" w:name="_GoBack"/>
      <w:bookmarkEnd w:id="0"/>
    </w:p>
    <w:p w14:paraId="72A3B2AB" w14:textId="77777777" w:rsidR="00063569" w:rsidRDefault="00063569">
      <w:pPr>
        <w:rPr>
          <w:noProof/>
        </w:rPr>
      </w:pPr>
    </w:p>
    <w:tbl>
      <w:tblPr>
        <w:tblStyle w:val="Tabelraster"/>
        <w:tblW w:w="16050" w:type="dxa"/>
        <w:tblLook w:val="04A0" w:firstRow="1" w:lastRow="0" w:firstColumn="1" w:lastColumn="0" w:noHBand="0" w:noVBand="1"/>
      </w:tblPr>
      <w:tblGrid>
        <w:gridCol w:w="1101"/>
        <w:gridCol w:w="5777"/>
        <w:gridCol w:w="4360"/>
        <w:gridCol w:w="4812"/>
      </w:tblGrid>
      <w:tr w:rsidR="008A5FD8" w14:paraId="1F95409F" w14:textId="77777777" w:rsidTr="008A5FD8">
        <w:trPr>
          <w:trHeight w:val="10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BC0871" w:rsidRDefault="00540C42" w:rsidP="002805A6">
            <w:pPr>
              <w:rPr>
                <w:noProof/>
                <w:sz w:val="56"/>
                <w:lang w:val="en-GB"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</w:tcPr>
          <w:p w14:paraId="2984831C" w14:textId="77777777" w:rsidR="00540C42" w:rsidRPr="00BC0871" w:rsidRDefault="00540C42" w:rsidP="002805A6">
            <w:pPr>
              <w:rPr>
                <w:noProof/>
                <w:sz w:val="56"/>
                <w:lang w:val="en-GB"/>
              </w:rPr>
            </w:pPr>
          </w:p>
        </w:tc>
        <w:tc>
          <w:tcPr>
            <w:tcW w:w="91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A68DA8" w14:textId="77777777" w:rsidR="00540C42" w:rsidRPr="00BC0871" w:rsidRDefault="00540C42" w:rsidP="00540C42">
            <w:pPr>
              <w:jc w:val="center"/>
              <w:rPr>
                <w:b/>
                <w:noProof/>
                <w:sz w:val="56"/>
                <w:szCs w:val="56"/>
                <w:lang w:val="en-GB"/>
              </w:rPr>
            </w:pPr>
            <w:r w:rsidRPr="00BC0871">
              <w:rPr>
                <w:b/>
                <w:noProof/>
                <w:sz w:val="56"/>
                <w:szCs w:val="56"/>
                <w:lang w:val="en-GB"/>
              </w:rPr>
              <w:t>Optimization strategy</w:t>
            </w:r>
          </w:p>
        </w:tc>
      </w:tr>
      <w:tr w:rsidR="008A5FD8" w14:paraId="36F5F691" w14:textId="77777777" w:rsidTr="00EF2ED7">
        <w:trPr>
          <w:trHeight w:val="266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BDCDE64" w14:textId="77777777" w:rsidR="00540C42" w:rsidRPr="00BC0871" w:rsidRDefault="00540C42">
            <w:pPr>
              <w:rPr>
                <w:noProof/>
                <w:sz w:val="56"/>
                <w:lang w:val="en-GB"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C5D4FC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Exposure </w:t>
            </w:r>
          </w:p>
          <w:p w14:paraId="0B889673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optimized</w:t>
            </w:r>
          </w:p>
        </w:tc>
        <w:tc>
          <w:tcPr>
            <w:tcW w:w="4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007785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Power consumption optimized</w:t>
            </w:r>
          </w:p>
        </w:tc>
      </w:tr>
      <w:tr w:rsidR="008A5FD8" w14:paraId="338258D4" w14:textId="77777777" w:rsidTr="00EF2ED7">
        <w:trPr>
          <w:trHeight w:val="2330"/>
        </w:trPr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500FCEF" w14:textId="77777777" w:rsidR="00540C42" w:rsidRPr="00BC0871" w:rsidRDefault="00540C42" w:rsidP="00540C42">
            <w:pPr>
              <w:ind w:left="113" w:right="113"/>
              <w:jc w:val="center"/>
              <w:rPr>
                <w:b/>
                <w:noProof/>
                <w:sz w:val="56"/>
                <w:lang w:val="en-GB"/>
              </w:rPr>
            </w:pPr>
            <w:r w:rsidRPr="00BC0871">
              <w:rPr>
                <w:b/>
                <w:noProof/>
                <w:sz w:val="56"/>
                <w:lang w:val="en-GB"/>
              </w:rPr>
              <w:t>Antenna type</w:t>
            </w:r>
          </w:p>
        </w:tc>
        <w:tc>
          <w:tcPr>
            <w:tcW w:w="5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411A6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Equivalent isotropic radiator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AF79956" w14:textId="77777777" w:rsidR="00027660" w:rsidRPr="00BC0871" w:rsidRDefault="00027660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EIRP</w:t>
            </w:r>
          </w:p>
          <w:p w14:paraId="6B55E950" w14:textId="0915F8D4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 Exp </w:t>
            </w:r>
            <w:r w:rsidR="00A6397C" w:rsidRPr="00BC0871">
              <w:rPr>
                <w:noProof/>
                <w:sz w:val="56"/>
                <w:lang w:val="en-GB"/>
              </w:rPr>
              <w:t>O</w:t>
            </w:r>
            <w:r w:rsidRPr="00BC0871">
              <w:rPr>
                <w:noProof/>
                <w:sz w:val="56"/>
                <w:lang w:val="en-GB"/>
              </w:rPr>
              <w:t>pt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7E4F1" w14:textId="77777777" w:rsidR="00027660" w:rsidRPr="00BC0871" w:rsidRDefault="00027660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EIRP</w:t>
            </w:r>
          </w:p>
          <w:p w14:paraId="59E4A45D" w14:textId="035B7944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 PwrC </w:t>
            </w:r>
            <w:r w:rsidR="00A6397C" w:rsidRPr="00BC0871">
              <w:rPr>
                <w:noProof/>
                <w:sz w:val="56"/>
                <w:lang w:val="en-GB"/>
              </w:rPr>
              <w:t>O</w:t>
            </w:r>
            <w:r w:rsidRPr="00BC0871">
              <w:rPr>
                <w:noProof/>
                <w:sz w:val="56"/>
                <w:lang w:val="en-GB"/>
              </w:rPr>
              <w:t>pt</w:t>
            </w:r>
          </w:p>
        </w:tc>
      </w:tr>
      <w:tr w:rsidR="008A5FD8" w14:paraId="72FD681D" w14:textId="77777777" w:rsidTr="00EF2ED7">
        <w:trPr>
          <w:trHeight w:val="2052"/>
        </w:trPr>
        <w:tc>
          <w:tcPr>
            <w:tcW w:w="1101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969D13" w14:textId="77C2342F" w:rsidR="00540C42" w:rsidRPr="00BC0871" w:rsidRDefault="00540C42">
            <w:pPr>
              <w:rPr>
                <w:noProof/>
                <w:sz w:val="56"/>
                <w:lang w:val="en-GB"/>
              </w:rPr>
            </w:pPr>
          </w:p>
        </w:tc>
        <w:tc>
          <w:tcPr>
            <w:tcW w:w="57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4B67E" w14:textId="77777777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Microstrip patch antenna</w:t>
            </w:r>
          </w:p>
        </w:tc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C7611" w14:textId="77777777" w:rsidR="00027660" w:rsidRPr="00BC0871" w:rsidRDefault="00B041C4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Micr</w:t>
            </w:r>
            <w:r w:rsidR="00027660" w:rsidRPr="00BC0871">
              <w:rPr>
                <w:noProof/>
                <w:sz w:val="56"/>
                <w:lang w:val="en-GB"/>
              </w:rPr>
              <w:t>ostrip</w:t>
            </w:r>
          </w:p>
          <w:p w14:paraId="08AA02C0" w14:textId="7058D4E6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 Exp </w:t>
            </w:r>
            <w:r w:rsidR="00A6397C" w:rsidRPr="00BC0871">
              <w:rPr>
                <w:noProof/>
                <w:sz w:val="56"/>
                <w:lang w:val="en-GB"/>
              </w:rPr>
              <w:t>O</w:t>
            </w:r>
            <w:r w:rsidRPr="00BC0871">
              <w:rPr>
                <w:noProof/>
                <w:sz w:val="56"/>
                <w:lang w:val="en-GB"/>
              </w:rPr>
              <w:t>pt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3E73" w14:textId="5E5F26AC" w:rsidR="00027660" w:rsidRPr="00BC0871" w:rsidRDefault="00027660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>Microstrip</w:t>
            </w:r>
          </w:p>
          <w:p w14:paraId="7D3846B4" w14:textId="7382970B" w:rsidR="00540C42" w:rsidRPr="00BC0871" w:rsidRDefault="00540C42" w:rsidP="00540C42">
            <w:pPr>
              <w:jc w:val="center"/>
              <w:rPr>
                <w:noProof/>
                <w:sz w:val="56"/>
                <w:lang w:val="en-GB"/>
              </w:rPr>
            </w:pPr>
            <w:r w:rsidRPr="00BC0871">
              <w:rPr>
                <w:noProof/>
                <w:sz w:val="56"/>
                <w:lang w:val="en-GB"/>
              </w:rPr>
              <w:t xml:space="preserve">PwrC </w:t>
            </w:r>
            <w:r w:rsidR="00A6397C" w:rsidRPr="00BC0871">
              <w:rPr>
                <w:noProof/>
                <w:sz w:val="56"/>
                <w:lang w:val="en-GB"/>
              </w:rPr>
              <w:t>O</w:t>
            </w:r>
            <w:r w:rsidRPr="00BC0871">
              <w:rPr>
                <w:noProof/>
                <w:sz w:val="56"/>
                <w:lang w:val="en-GB"/>
              </w:rPr>
              <w:t>pt</w:t>
            </w:r>
          </w:p>
        </w:tc>
      </w:tr>
    </w:tbl>
    <w:p w14:paraId="7E902322" w14:textId="7C7A1D0C" w:rsidR="00607C4E" w:rsidRDefault="002D2EEA" w:rsidP="0059378D"/>
    <w:p w14:paraId="32A8AB83" w14:textId="77777777" w:rsidR="00EF2ED7" w:rsidRDefault="00EF2ED7" w:rsidP="0059378D"/>
    <w:p w14:paraId="0F3BE497" w14:textId="77777777" w:rsidR="00BC0871" w:rsidRDefault="00BC0871" w:rsidP="0059378D"/>
    <w:p w14:paraId="07BD26C3" w14:textId="77777777" w:rsidR="00BC0871" w:rsidRDefault="00BC0871" w:rsidP="0059378D"/>
    <w:sectPr w:rsidR="00BC0871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27660"/>
    <w:rsid w:val="000302C9"/>
    <w:rsid w:val="00063569"/>
    <w:rsid w:val="0007470C"/>
    <w:rsid w:val="002D2EEA"/>
    <w:rsid w:val="003643E5"/>
    <w:rsid w:val="004D1A8E"/>
    <w:rsid w:val="00540C42"/>
    <w:rsid w:val="0059378D"/>
    <w:rsid w:val="0060130B"/>
    <w:rsid w:val="006C1279"/>
    <w:rsid w:val="00705EAE"/>
    <w:rsid w:val="00777FE7"/>
    <w:rsid w:val="008A5FD8"/>
    <w:rsid w:val="00A6397C"/>
    <w:rsid w:val="00B041C4"/>
    <w:rsid w:val="00BC0871"/>
    <w:rsid w:val="00C60964"/>
    <w:rsid w:val="00DD05B6"/>
    <w:rsid w:val="00E20598"/>
    <w:rsid w:val="00E96B3A"/>
    <w:rsid w:val="00EF2ED7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12</cp:revision>
  <dcterms:created xsi:type="dcterms:W3CDTF">2020-04-07T15:15:00Z</dcterms:created>
  <dcterms:modified xsi:type="dcterms:W3CDTF">2020-05-14T15:55:00Z</dcterms:modified>
</cp:coreProperties>
</file>