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662E0">
        <w:rPr>
          <w:rFonts w:ascii="Courier New" w:hAnsi="Courier New" w:cs="Courier New"/>
          <w:sz w:val="16"/>
          <w:szCs w:val="16"/>
        </w:rPr>
        <w:t>Features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['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Log_Post_Quantidade_Somado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Login_Quantidade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Assignment_View_Quantidade_Somado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Turno_TempoUsoTotal_Somado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', 'Evadido']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>---------------------------------------------------------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>TREINO: Matemática Administração / Módulo: 6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Período........: [20120101, 20120102, 20120201, 20120202, 20130101]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Qtd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D662E0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D662E0">
        <w:rPr>
          <w:rFonts w:ascii="Courier New" w:hAnsi="Courier New" w:cs="Courier New"/>
          <w:sz w:val="16"/>
          <w:szCs w:val="16"/>
        </w:rPr>
        <w:t xml:space="preserve"> 419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Sucesso........: 151 / 36.04%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Insucesso......: 268 / 63.96%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>TESTE: Matemática Administração / Módulo: 6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Período........: [20130102, 20130201, 20130202, 20140101, 20140102]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Qtd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D662E0">
        <w:rPr>
          <w:rFonts w:ascii="Courier New" w:hAnsi="Courier New" w:cs="Courier New"/>
          <w:sz w:val="16"/>
          <w:szCs w:val="16"/>
        </w:rPr>
        <w:t>Registros.:</w:t>
      </w:r>
      <w:proofErr w:type="gramEnd"/>
      <w:r w:rsidRPr="00D662E0">
        <w:rPr>
          <w:rFonts w:ascii="Courier New" w:hAnsi="Courier New" w:cs="Courier New"/>
          <w:sz w:val="16"/>
          <w:szCs w:val="16"/>
        </w:rPr>
        <w:t xml:space="preserve"> 316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Sucesso........: 111 / 35.13%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Insucesso......: 205 / 64.87%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----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 xml:space="preserve"> -----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1: 376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135 (35.90%) / Insucesso: 241 (64.10%)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2: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3: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4: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5: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6: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7: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8: 377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(36.07%) / Insucesso: 241 (63.93%)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9: 378 registros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(35.98%) / Insucesso: 242 (64.02%)</w:t>
      </w:r>
    </w:p>
    <w:p w:rsidR="00D662E0" w:rsidRPr="00D662E0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662E0">
        <w:rPr>
          <w:rFonts w:ascii="Courier New" w:hAnsi="Courier New" w:cs="Courier New"/>
          <w:sz w:val="16"/>
          <w:szCs w:val="16"/>
        </w:rPr>
        <w:t>Fold</w:t>
      </w:r>
      <w:proofErr w:type="spellEnd"/>
      <w:r w:rsidRPr="00D662E0">
        <w:rPr>
          <w:rFonts w:ascii="Courier New" w:hAnsi="Courier New" w:cs="Courier New"/>
          <w:sz w:val="16"/>
          <w:szCs w:val="16"/>
        </w:rPr>
        <w:t>: 10: 378 registros</w:t>
      </w:r>
    </w:p>
    <w:p w:rsidR="00801164" w:rsidRDefault="00D662E0" w:rsidP="00D662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662E0">
        <w:rPr>
          <w:rFonts w:ascii="Courier New" w:hAnsi="Courier New" w:cs="Courier New"/>
          <w:sz w:val="16"/>
          <w:szCs w:val="16"/>
        </w:rPr>
        <w:t xml:space="preserve">                Sucesso: 136 (35.98%) / Insucesso: 242 (64.02%)</w:t>
      </w:r>
    </w:p>
    <w:p w:rsidR="00801164" w:rsidRDefault="0080116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5651"/>
      </w:tblGrid>
      <w:tr w:rsidR="00D662E0" w:rsidTr="00801164">
        <w:tc>
          <w:tcPr>
            <w:tcW w:w="7225" w:type="dxa"/>
            <w:gridSpan w:val="2"/>
            <w:vAlign w:val="center"/>
          </w:tcPr>
          <w:p w:rsidR="00801164" w:rsidRPr="00801164" w:rsidRDefault="00801164" w:rsidP="00801164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RESULTADOS</w:t>
            </w:r>
          </w:p>
        </w:tc>
      </w:tr>
      <w:tr w:rsidR="00D662E0" w:rsidTr="00801164">
        <w:tc>
          <w:tcPr>
            <w:tcW w:w="1574" w:type="dxa"/>
            <w:vAlign w:val="center"/>
          </w:tcPr>
          <w:p w:rsidR="005644BE" w:rsidRDefault="005644BE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NAIVE BAYES</w:t>
            </w:r>
          </w:p>
        </w:tc>
        <w:tc>
          <w:tcPr>
            <w:tcW w:w="5651" w:type="dxa"/>
            <w:vAlign w:val="center"/>
          </w:tcPr>
          <w:p w:rsidR="005644BE" w:rsidRDefault="00D662E0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3534069" wp14:editId="56136D6C">
                  <wp:extent cx="3361954" cy="326078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453" cy="328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E0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DECISION TREE</w:t>
            </w:r>
          </w:p>
        </w:tc>
        <w:tc>
          <w:tcPr>
            <w:tcW w:w="5651" w:type="dxa"/>
            <w:vAlign w:val="center"/>
          </w:tcPr>
          <w:p w:rsidR="005644BE" w:rsidRDefault="00D662E0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83CC10D" wp14:editId="12B04E5A">
                  <wp:extent cx="3347050" cy="3246329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160" cy="326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E0" w:rsidTr="00801164">
        <w:tc>
          <w:tcPr>
            <w:tcW w:w="1574" w:type="dxa"/>
            <w:vAlign w:val="center"/>
          </w:tcPr>
          <w:p w:rsidR="005644BE" w:rsidRDefault="00801164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SVM</w:t>
            </w:r>
          </w:p>
        </w:tc>
        <w:tc>
          <w:tcPr>
            <w:tcW w:w="5651" w:type="dxa"/>
            <w:vAlign w:val="center"/>
          </w:tcPr>
          <w:p w:rsidR="005644BE" w:rsidRDefault="00D662E0" w:rsidP="005644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8523C1" wp14:editId="05BD3639">
                  <wp:extent cx="3329797" cy="3229595"/>
                  <wp:effectExtent l="0" t="0" r="444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352" cy="325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5644BE" w:rsidRPr="005644BE" w:rsidRDefault="005644BE" w:rsidP="005644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644BE" w:rsidRPr="005644BE" w:rsidSect="00801164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E"/>
    <w:rsid w:val="00334B03"/>
    <w:rsid w:val="004039C3"/>
    <w:rsid w:val="005644BE"/>
    <w:rsid w:val="005A38F5"/>
    <w:rsid w:val="00686D64"/>
    <w:rsid w:val="00801164"/>
    <w:rsid w:val="008A6798"/>
    <w:rsid w:val="00951C69"/>
    <w:rsid w:val="009B5043"/>
    <w:rsid w:val="00D662E0"/>
    <w:rsid w:val="00E92C77"/>
    <w:rsid w:val="00F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37539-0BBD-48F3-8F23-067D790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3</cp:revision>
  <dcterms:created xsi:type="dcterms:W3CDTF">2017-10-28T10:51:00Z</dcterms:created>
  <dcterms:modified xsi:type="dcterms:W3CDTF">2017-10-28T10:55:00Z</dcterms:modified>
</cp:coreProperties>
</file>