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4"/>
        <w:gridCol w:w="17"/>
        <w:gridCol w:w="4879"/>
        <w:gridCol w:w="4896"/>
      </w:tblGrid>
      <w:tr w:rsidR="00017FC5" w:rsidTr="0022630D">
        <w:tc>
          <w:tcPr>
            <w:tcW w:w="1254" w:type="dxa"/>
          </w:tcPr>
          <w:p w:rsidR="00017FC5" w:rsidRDefault="00017FC5" w:rsidP="0096282A"/>
        </w:tc>
        <w:tc>
          <w:tcPr>
            <w:tcW w:w="4896" w:type="dxa"/>
            <w:gridSpan w:val="2"/>
          </w:tcPr>
          <w:p w:rsidR="00017FC5" w:rsidRDefault="00017FC5" w:rsidP="00017FC5">
            <w:pPr>
              <w:jc w:val="center"/>
            </w:pPr>
            <w:r>
              <w:t>TREINO</w:t>
            </w:r>
          </w:p>
        </w:tc>
        <w:tc>
          <w:tcPr>
            <w:tcW w:w="4896" w:type="dxa"/>
          </w:tcPr>
          <w:p w:rsidR="00017FC5" w:rsidRDefault="00017FC5" w:rsidP="00017FC5">
            <w:pPr>
              <w:jc w:val="center"/>
            </w:pPr>
            <w:r>
              <w:t>TESTE</w:t>
            </w:r>
          </w:p>
        </w:tc>
      </w:tr>
      <w:tr w:rsidR="00017FC5" w:rsidTr="0022630D">
        <w:tc>
          <w:tcPr>
            <w:tcW w:w="1254" w:type="dxa"/>
          </w:tcPr>
          <w:p w:rsidR="00017FC5" w:rsidRDefault="00017FC5" w:rsidP="0096282A">
            <w:r>
              <w:t>Módulo</w:t>
            </w:r>
          </w:p>
        </w:tc>
        <w:tc>
          <w:tcPr>
            <w:tcW w:w="4896" w:type="dxa"/>
            <w:gridSpan w:val="2"/>
          </w:tcPr>
          <w:p w:rsidR="00017FC5" w:rsidRDefault="00017FC5" w:rsidP="0096282A">
            <w:r>
              <w:t>6</w:t>
            </w:r>
          </w:p>
        </w:tc>
        <w:tc>
          <w:tcPr>
            <w:tcW w:w="4896" w:type="dxa"/>
          </w:tcPr>
          <w:p w:rsidR="00017FC5" w:rsidRDefault="00017FC5" w:rsidP="0096282A">
            <w:r>
              <w:t>6</w:t>
            </w:r>
          </w:p>
        </w:tc>
      </w:tr>
      <w:tr w:rsidR="00017FC5" w:rsidTr="0022630D">
        <w:tc>
          <w:tcPr>
            <w:tcW w:w="1254" w:type="dxa"/>
          </w:tcPr>
          <w:p w:rsidR="00017FC5" w:rsidRDefault="00017FC5" w:rsidP="0096282A">
            <w:r>
              <w:t>Período</w:t>
            </w:r>
          </w:p>
        </w:tc>
        <w:tc>
          <w:tcPr>
            <w:tcW w:w="4896" w:type="dxa"/>
            <w:gridSpan w:val="2"/>
          </w:tcPr>
          <w:p w:rsidR="00017FC5" w:rsidRDefault="00017FC5" w:rsidP="0096282A">
            <w:r w:rsidRPr="0096282A">
              <w:rPr>
                <w:rFonts w:ascii="Calibri" w:eastAsia="Times New Roman" w:hAnsi="Calibri" w:cs="Calibri"/>
                <w:color w:val="000000"/>
                <w:lang w:eastAsia="pt-BR"/>
              </w:rPr>
              <w:t>20120101,20120102,20120201,20120202,20130101</w:t>
            </w:r>
          </w:p>
        </w:tc>
        <w:tc>
          <w:tcPr>
            <w:tcW w:w="4896" w:type="dxa"/>
          </w:tcPr>
          <w:p w:rsidR="00017FC5" w:rsidRDefault="00017FC5" w:rsidP="0096282A">
            <w:r w:rsidRPr="0096282A">
              <w:rPr>
                <w:rFonts w:ascii="Calibri" w:eastAsia="Times New Roman" w:hAnsi="Calibri" w:cs="Calibri"/>
                <w:color w:val="000000"/>
                <w:lang w:eastAsia="pt-BR"/>
              </w:rPr>
              <w:t>20130102,20130201,20130202,20140101,20140102</w:t>
            </w:r>
          </w:p>
        </w:tc>
      </w:tr>
      <w:tr w:rsidR="0022630D" w:rsidTr="009B023B">
        <w:tc>
          <w:tcPr>
            <w:tcW w:w="1271" w:type="dxa"/>
            <w:gridSpan w:val="2"/>
            <w:vMerge w:val="restart"/>
            <w:vAlign w:val="center"/>
          </w:tcPr>
          <w:p w:rsidR="0022630D" w:rsidRDefault="0022630D" w:rsidP="0096282A">
            <w:r>
              <w:t>Atributos</w:t>
            </w:r>
          </w:p>
        </w:tc>
        <w:tc>
          <w:tcPr>
            <w:tcW w:w="9775" w:type="dxa"/>
            <w:gridSpan w:val="2"/>
          </w:tcPr>
          <w:p w:rsidR="0022630D" w:rsidRDefault="00EE1020" w:rsidP="0096282A">
            <w:proofErr w:type="spellStart"/>
            <w:r w:rsidRPr="00EE1020">
              <w:t>Turno_TempoUsoTotal</w:t>
            </w:r>
            <w:proofErr w:type="gramStart"/>
            <w:r w:rsidRPr="00EE1020">
              <w:t>_Somado</w:t>
            </w:r>
            <w:proofErr w:type="spellEnd"/>
            <w:proofErr w:type="gramEnd"/>
          </w:p>
        </w:tc>
      </w:tr>
      <w:tr w:rsidR="0022630D" w:rsidTr="0022630D">
        <w:tc>
          <w:tcPr>
            <w:tcW w:w="1271" w:type="dxa"/>
            <w:gridSpan w:val="2"/>
            <w:vMerge/>
          </w:tcPr>
          <w:p w:rsidR="0022630D" w:rsidRDefault="0022630D" w:rsidP="0096282A"/>
        </w:tc>
        <w:tc>
          <w:tcPr>
            <w:tcW w:w="9775" w:type="dxa"/>
            <w:gridSpan w:val="2"/>
          </w:tcPr>
          <w:p w:rsidR="0022630D" w:rsidRDefault="00EE1020" w:rsidP="0096282A">
            <w:proofErr w:type="spellStart"/>
            <w:r w:rsidRPr="00EE1020">
              <w:t>Login_Quantidade</w:t>
            </w:r>
            <w:proofErr w:type="spellEnd"/>
          </w:p>
        </w:tc>
      </w:tr>
      <w:tr w:rsidR="0022630D" w:rsidTr="0022630D">
        <w:tc>
          <w:tcPr>
            <w:tcW w:w="1271" w:type="dxa"/>
            <w:gridSpan w:val="2"/>
            <w:vMerge/>
          </w:tcPr>
          <w:p w:rsidR="0022630D" w:rsidRDefault="0022630D" w:rsidP="0096282A"/>
        </w:tc>
        <w:tc>
          <w:tcPr>
            <w:tcW w:w="9775" w:type="dxa"/>
            <w:gridSpan w:val="2"/>
          </w:tcPr>
          <w:p w:rsidR="0022630D" w:rsidRDefault="00EE1020" w:rsidP="0096282A">
            <w:proofErr w:type="spellStart"/>
            <w:r w:rsidRPr="00EE1020">
              <w:t>Log_Post_Quantidade</w:t>
            </w:r>
            <w:proofErr w:type="gramStart"/>
            <w:r w:rsidRPr="00EE1020">
              <w:t>_Somado</w:t>
            </w:r>
            <w:proofErr w:type="spellEnd"/>
            <w:proofErr w:type="gramEnd"/>
          </w:p>
        </w:tc>
      </w:tr>
      <w:tr w:rsidR="0022630D" w:rsidTr="0022630D">
        <w:tc>
          <w:tcPr>
            <w:tcW w:w="1271" w:type="dxa"/>
            <w:gridSpan w:val="2"/>
            <w:vMerge/>
          </w:tcPr>
          <w:p w:rsidR="0022630D" w:rsidRDefault="0022630D" w:rsidP="0096282A"/>
        </w:tc>
        <w:tc>
          <w:tcPr>
            <w:tcW w:w="9775" w:type="dxa"/>
            <w:gridSpan w:val="2"/>
          </w:tcPr>
          <w:p w:rsidR="0022630D" w:rsidRDefault="0022630D" w:rsidP="0096282A">
            <w:proofErr w:type="spellStart"/>
            <w:r>
              <w:t>Questionario_TempoUso</w:t>
            </w:r>
            <w:proofErr w:type="gramStart"/>
            <w:r>
              <w:t>_Somado</w:t>
            </w:r>
            <w:proofErr w:type="spellEnd"/>
            <w:proofErr w:type="gramEnd"/>
          </w:p>
        </w:tc>
      </w:tr>
      <w:tr w:rsidR="0022630D" w:rsidTr="0022630D">
        <w:tc>
          <w:tcPr>
            <w:tcW w:w="1271" w:type="dxa"/>
            <w:gridSpan w:val="2"/>
            <w:vMerge/>
          </w:tcPr>
          <w:p w:rsidR="0022630D" w:rsidRDefault="0022630D" w:rsidP="0096282A"/>
        </w:tc>
        <w:tc>
          <w:tcPr>
            <w:tcW w:w="9775" w:type="dxa"/>
            <w:gridSpan w:val="2"/>
          </w:tcPr>
          <w:p w:rsidR="0022630D" w:rsidRDefault="00EE1020" w:rsidP="0096282A">
            <w:proofErr w:type="spellStart"/>
            <w:r w:rsidRPr="00EE1020">
              <w:t>Log_View_Quantidade</w:t>
            </w:r>
            <w:proofErr w:type="gramStart"/>
            <w:r w:rsidRPr="00EE1020">
              <w:t>_Somado</w:t>
            </w:r>
            <w:proofErr w:type="spellEnd"/>
            <w:proofErr w:type="gramEnd"/>
          </w:p>
        </w:tc>
      </w:tr>
      <w:tr w:rsidR="0022630D" w:rsidTr="0022630D">
        <w:tc>
          <w:tcPr>
            <w:tcW w:w="1271" w:type="dxa"/>
            <w:gridSpan w:val="2"/>
            <w:vMerge/>
          </w:tcPr>
          <w:p w:rsidR="0022630D" w:rsidRDefault="0022630D" w:rsidP="0096282A"/>
        </w:tc>
        <w:tc>
          <w:tcPr>
            <w:tcW w:w="9775" w:type="dxa"/>
            <w:gridSpan w:val="2"/>
          </w:tcPr>
          <w:p w:rsidR="0022630D" w:rsidRDefault="00EE1020" w:rsidP="0096282A">
            <w:proofErr w:type="spellStart"/>
            <w:r w:rsidRPr="00EE1020">
              <w:t>Numero_Dias</w:t>
            </w:r>
            <w:proofErr w:type="gramStart"/>
            <w:r w:rsidRPr="00EE1020">
              <w:t>_Acessados</w:t>
            </w:r>
            <w:proofErr w:type="gramEnd"/>
            <w:r w:rsidRPr="00EE1020">
              <w:t>_Modulo_Somado</w:t>
            </w:r>
            <w:proofErr w:type="spellEnd"/>
          </w:p>
        </w:tc>
      </w:tr>
    </w:tbl>
    <w:p w:rsidR="009B023B" w:rsidRDefault="00EE1020" w:rsidP="009B023B">
      <w:pPr>
        <w:pBdr>
          <w:bottom w:val="single" w:sz="12" w:space="0" w:color="auto"/>
        </w:pBdr>
        <w:spacing w:after="0" w:line="240" w:lineRule="auto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3490608</wp:posOffset>
            </wp:positionH>
            <wp:positionV relativeFrom="paragraph">
              <wp:posOffset>3095290</wp:posOffset>
            </wp:positionV>
            <wp:extent cx="3519014" cy="2743200"/>
            <wp:effectExtent l="0" t="0" r="5715" b="0"/>
            <wp:wrapNone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273362</wp:posOffset>
            </wp:positionV>
            <wp:extent cx="3475990" cy="2743200"/>
            <wp:effectExtent l="0" t="0" r="10160" b="0"/>
            <wp:wrapNone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3094978</wp:posOffset>
            </wp:positionV>
            <wp:extent cx="3476445" cy="2743200"/>
            <wp:effectExtent l="0" t="0" r="10160" b="0"/>
            <wp:wrapNone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273961</wp:posOffset>
            </wp:positionV>
            <wp:extent cx="3519577" cy="2743200"/>
            <wp:effectExtent l="0" t="0" r="5080" b="0"/>
            <wp:wrapNone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</wp:anchor>
        </w:drawing>
      </w:r>
      <w:r w:rsidR="008F1DAD">
        <w:rPr>
          <w:noProof/>
          <w:lang w:eastAsia="pt-BR"/>
        </w:rPr>
        <w:t xml:space="preserve"> </w:t>
      </w:r>
      <w:bookmarkStart w:id="0" w:name="_GoBack"/>
      <w:bookmarkEnd w:id="0"/>
    </w:p>
    <w:sectPr w:rsidR="009B023B" w:rsidSect="0096282A">
      <w:pgSz w:w="11906" w:h="16838"/>
      <w:pgMar w:top="284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82A"/>
    <w:rsid w:val="00017FC5"/>
    <w:rsid w:val="0022630D"/>
    <w:rsid w:val="008F1DAD"/>
    <w:rsid w:val="0096282A"/>
    <w:rsid w:val="009B023B"/>
    <w:rsid w:val="009E29C9"/>
    <w:rsid w:val="00B95350"/>
    <w:rsid w:val="00CC6786"/>
    <w:rsid w:val="00EE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6162D-EA19-42D9-8F26-3DEAD9B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17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Pasta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Pasta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Pasta1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Past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Of. Rac. Lógico x Lógica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'Ofic. Rac. Lógico'!$E$23</c:f>
              <c:strCache>
                <c:ptCount val="1"/>
                <c:pt idx="0">
                  <c:v>Original Source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'Ofic. Rac. Lógico'!$D$24:$D$26</c:f>
              <c:strCache>
                <c:ptCount val="3"/>
                <c:pt idx="0">
                  <c:v>Naive Bayes</c:v>
                </c:pt>
                <c:pt idx="1">
                  <c:v>Decision Tree</c:v>
                </c:pt>
                <c:pt idx="2">
                  <c:v>SVM</c:v>
                </c:pt>
              </c:strCache>
            </c:strRef>
          </c:cat>
          <c:val>
            <c:numRef>
              <c:f>'Ofic. Rac. Lógico'!$E$24:$E$26</c:f>
              <c:numCache>
                <c:formatCode>0.00%</c:formatCode>
                <c:ptCount val="3"/>
                <c:pt idx="0">
                  <c:v>0.72</c:v>
                </c:pt>
                <c:pt idx="1">
                  <c:v>0.64</c:v>
                </c:pt>
                <c:pt idx="2">
                  <c:v>0.66</c:v>
                </c:pt>
              </c:numCache>
            </c:numRef>
          </c:val>
        </c:ser>
        <c:ser>
          <c:idx val="1"/>
          <c:order val="1"/>
          <c:tx>
            <c:strRef>
              <c:f>'Ofic. Rac. Lógico'!$F$23</c:f>
              <c:strCache>
                <c:ptCount val="1"/>
                <c:pt idx="0">
                  <c:v>CORAL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'Ofic. Rac. Lógico'!$D$24:$D$26</c:f>
              <c:strCache>
                <c:ptCount val="3"/>
                <c:pt idx="0">
                  <c:v>Naive Bayes</c:v>
                </c:pt>
                <c:pt idx="1">
                  <c:v>Decision Tree</c:v>
                </c:pt>
                <c:pt idx="2">
                  <c:v>SVM</c:v>
                </c:pt>
              </c:strCache>
            </c:strRef>
          </c:cat>
          <c:val>
            <c:numRef>
              <c:f>'Ofic. Rac. Lógico'!$F$24:$F$26</c:f>
              <c:numCache>
                <c:formatCode>0.00%</c:formatCode>
                <c:ptCount val="3"/>
                <c:pt idx="0">
                  <c:v>0.73</c:v>
                </c:pt>
                <c:pt idx="1">
                  <c:v>0.64</c:v>
                </c:pt>
                <c:pt idx="2">
                  <c:v>0.72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46379936"/>
        <c:axId val="2046382656"/>
      </c:barChart>
      <c:catAx>
        <c:axId val="2046379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Classificador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46382656"/>
        <c:crosses val="autoZero"/>
        <c:auto val="1"/>
        <c:lblAlgn val="ctr"/>
        <c:lblOffset val="100"/>
        <c:noMultiLvlLbl val="0"/>
      </c:catAx>
      <c:valAx>
        <c:axId val="2046382656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Acurácia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4637993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Of. Rac. Lógico x Of. Rac. Lógico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'Ofic. Rac. Lógico'!$E$2</c:f>
              <c:strCache>
                <c:ptCount val="1"/>
                <c:pt idx="0">
                  <c:v>Original Source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'Ofic. Rac. Lógico'!$D$3:$D$5</c:f>
              <c:strCache>
                <c:ptCount val="3"/>
                <c:pt idx="0">
                  <c:v>Naive Bayes</c:v>
                </c:pt>
                <c:pt idx="1">
                  <c:v>Decision Tree</c:v>
                </c:pt>
                <c:pt idx="2">
                  <c:v>SVM</c:v>
                </c:pt>
              </c:strCache>
            </c:strRef>
          </c:cat>
          <c:val>
            <c:numRef>
              <c:f>'Ofic. Rac. Lógico'!$E$3:$E$5</c:f>
              <c:numCache>
                <c:formatCode>0.00%</c:formatCode>
                <c:ptCount val="3"/>
                <c:pt idx="0">
                  <c:v>0.73</c:v>
                </c:pt>
                <c:pt idx="1">
                  <c:v>0.74</c:v>
                </c:pt>
                <c:pt idx="2">
                  <c:v>0.79</c:v>
                </c:pt>
              </c:numCache>
            </c:numRef>
          </c:val>
        </c:ser>
        <c:ser>
          <c:idx val="1"/>
          <c:order val="1"/>
          <c:tx>
            <c:strRef>
              <c:f>'Ofic. Rac. Lógico'!$F$2</c:f>
              <c:strCache>
                <c:ptCount val="1"/>
                <c:pt idx="0">
                  <c:v>CORAL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'Ofic. Rac. Lógico'!$D$3:$D$5</c:f>
              <c:strCache>
                <c:ptCount val="3"/>
                <c:pt idx="0">
                  <c:v>Naive Bayes</c:v>
                </c:pt>
                <c:pt idx="1">
                  <c:v>Decision Tree</c:v>
                </c:pt>
                <c:pt idx="2">
                  <c:v>SVM</c:v>
                </c:pt>
              </c:strCache>
            </c:strRef>
          </c:cat>
          <c:val>
            <c:numRef>
              <c:f>'Ofic. Rac. Lógico'!$F$3:$F$5</c:f>
              <c:numCache>
                <c:formatCode>0.00%</c:formatCode>
                <c:ptCount val="3"/>
                <c:pt idx="0">
                  <c:v>0.73</c:v>
                </c:pt>
                <c:pt idx="1">
                  <c:v>0.77</c:v>
                </c:pt>
                <c:pt idx="2">
                  <c:v>0.79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46385920"/>
        <c:axId val="2046384288"/>
      </c:barChart>
      <c:catAx>
        <c:axId val="2046385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Classificador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46384288"/>
        <c:crosses val="autoZero"/>
        <c:auto val="1"/>
        <c:lblAlgn val="ctr"/>
        <c:lblOffset val="100"/>
        <c:noMultiLvlLbl val="0"/>
      </c:catAx>
      <c:valAx>
        <c:axId val="2046384288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Acurácia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463859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Of. Rac</a:t>
            </a:r>
            <a:r>
              <a:rPr lang="pt-BR" baseline="0"/>
              <a:t> Lógico x Mat. Adm.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'Ofic. Rac. Lógico'!$E$16</c:f>
              <c:strCache>
                <c:ptCount val="1"/>
                <c:pt idx="0">
                  <c:v>Original Source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'Ofic. Rac. Lógico'!$D$17:$D$19</c:f>
              <c:strCache>
                <c:ptCount val="3"/>
                <c:pt idx="0">
                  <c:v>Naive Bayes</c:v>
                </c:pt>
                <c:pt idx="1">
                  <c:v>Decision Tree</c:v>
                </c:pt>
                <c:pt idx="2">
                  <c:v>SVM</c:v>
                </c:pt>
              </c:strCache>
            </c:strRef>
          </c:cat>
          <c:val>
            <c:numRef>
              <c:f>'Ofic. Rac. Lógico'!$E$17:$E$19</c:f>
              <c:numCache>
                <c:formatCode>0.00%</c:formatCode>
                <c:ptCount val="3"/>
                <c:pt idx="0">
                  <c:v>0.7</c:v>
                </c:pt>
                <c:pt idx="1">
                  <c:v>0.59</c:v>
                </c:pt>
                <c:pt idx="2">
                  <c:v>0.7</c:v>
                </c:pt>
              </c:numCache>
            </c:numRef>
          </c:val>
        </c:ser>
        <c:ser>
          <c:idx val="1"/>
          <c:order val="1"/>
          <c:tx>
            <c:strRef>
              <c:f>'Ofic. Rac. Lógico'!$F$16</c:f>
              <c:strCache>
                <c:ptCount val="1"/>
                <c:pt idx="0">
                  <c:v>CORAL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'Ofic. Rac. Lógico'!$D$17:$D$19</c:f>
              <c:strCache>
                <c:ptCount val="3"/>
                <c:pt idx="0">
                  <c:v>Naive Bayes</c:v>
                </c:pt>
                <c:pt idx="1">
                  <c:v>Decision Tree</c:v>
                </c:pt>
                <c:pt idx="2">
                  <c:v>SVM</c:v>
                </c:pt>
              </c:strCache>
            </c:strRef>
          </c:cat>
          <c:val>
            <c:numRef>
              <c:f>'Ofic. Rac. Lógico'!$F$17:$F$19</c:f>
              <c:numCache>
                <c:formatCode>0.00%</c:formatCode>
                <c:ptCount val="3"/>
                <c:pt idx="0">
                  <c:v>0.71</c:v>
                </c:pt>
                <c:pt idx="1">
                  <c:v>0.59</c:v>
                </c:pt>
                <c:pt idx="2">
                  <c:v>0.69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46391904"/>
        <c:axId val="2046389728"/>
      </c:barChart>
      <c:catAx>
        <c:axId val="2046391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Classificador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46389728"/>
        <c:crosses val="autoZero"/>
        <c:auto val="1"/>
        <c:lblAlgn val="ctr"/>
        <c:lblOffset val="100"/>
        <c:noMultiLvlLbl val="0"/>
      </c:catAx>
      <c:valAx>
        <c:axId val="2046389728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Acurácia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463919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Of. Rac. Lógico x Fund. Proc. Adm.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'Ofic. Rac. Lógico'!$E$9</c:f>
              <c:strCache>
                <c:ptCount val="1"/>
                <c:pt idx="0">
                  <c:v>Original Source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'Ofic. Rac. Lógico'!$D$10:$D$12</c:f>
              <c:strCache>
                <c:ptCount val="3"/>
                <c:pt idx="0">
                  <c:v>Naive Bayes</c:v>
                </c:pt>
                <c:pt idx="1">
                  <c:v>Decision Tree</c:v>
                </c:pt>
                <c:pt idx="2">
                  <c:v>SVM</c:v>
                </c:pt>
              </c:strCache>
            </c:strRef>
          </c:cat>
          <c:val>
            <c:numRef>
              <c:f>'Ofic. Rac. Lógico'!$E$10:$E$12</c:f>
              <c:numCache>
                <c:formatCode>0.00%</c:formatCode>
                <c:ptCount val="3"/>
                <c:pt idx="0">
                  <c:v>0.7</c:v>
                </c:pt>
                <c:pt idx="1">
                  <c:v>0.8</c:v>
                </c:pt>
                <c:pt idx="2">
                  <c:v>0.79</c:v>
                </c:pt>
              </c:numCache>
            </c:numRef>
          </c:val>
        </c:ser>
        <c:ser>
          <c:idx val="1"/>
          <c:order val="1"/>
          <c:tx>
            <c:strRef>
              <c:f>'Ofic. Rac. Lógico'!$F$9</c:f>
              <c:strCache>
                <c:ptCount val="1"/>
                <c:pt idx="0">
                  <c:v>CORAL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'Ofic. Rac. Lógico'!$D$10:$D$12</c:f>
              <c:strCache>
                <c:ptCount val="3"/>
                <c:pt idx="0">
                  <c:v>Naive Bayes</c:v>
                </c:pt>
                <c:pt idx="1">
                  <c:v>Decision Tree</c:v>
                </c:pt>
                <c:pt idx="2">
                  <c:v>SVM</c:v>
                </c:pt>
              </c:strCache>
            </c:strRef>
          </c:cat>
          <c:val>
            <c:numRef>
              <c:f>'Ofic. Rac. Lógico'!$F$10:$F$12</c:f>
              <c:numCache>
                <c:formatCode>0.00%</c:formatCode>
                <c:ptCount val="3"/>
                <c:pt idx="0">
                  <c:v>0.7</c:v>
                </c:pt>
                <c:pt idx="1">
                  <c:v>0.82</c:v>
                </c:pt>
                <c:pt idx="2">
                  <c:v>0.79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46392448"/>
        <c:axId val="2046387008"/>
      </c:barChart>
      <c:catAx>
        <c:axId val="2046392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Classificador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46387008"/>
        <c:crosses val="autoZero"/>
        <c:auto val="1"/>
        <c:lblAlgn val="ctr"/>
        <c:lblOffset val="100"/>
        <c:noMultiLvlLbl val="0"/>
      </c:catAx>
      <c:valAx>
        <c:axId val="2046387008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Acurácia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4639244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Escritório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Escritório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Escritório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Escritório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Thomas</dc:creator>
  <cp:keywords/>
  <dc:description/>
  <cp:lastModifiedBy>Everton Thomas</cp:lastModifiedBy>
  <cp:revision>2</cp:revision>
  <dcterms:created xsi:type="dcterms:W3CDTF">2017-10-29T16:24:00Z</dcterms:created>
  <dcterms:modified xsi:type="dcterms:W3CDTF">2017-10-29T18:27:00Z</dcterms:modified>
</cp:coreProperties>
</file>