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665B" w14:textId="2C04EDAF" w:rsidR="00F5664A" w:rsidRPr="00F5664A" w:rsidRDefault="00F5664A" w:rsidP="00F5664A">
      <w:pPr>
        <w:pStyle w:val="NormalWeb"/>
        <w:jc w:val="center"/>
        <w:rPr>
          <w:b/>
          <w:bCs/>
          <w:sz w:val="36"/>
          <w:szCs w:val="36"/>
        </w:rPr>
      </w:pPr>
      <w:r w:rsidRPr="00F5664A">
        <w:rPr>
          <w:b/>
          <w:bCs/>
          <w:sz w:val="36"/>
          <w:szCs w:val="36"/>
        </w:rPr>
        <w:t>Livrable 1</w:t>
      </w:r>
    </w:p>
    <w:p w14:paraId="343111BF" w14:textId="5982924B" w:rsidR="00F5664A" w:rsidRDefault="00F5664A" w:rsidP="00F5664A">
      <w:pPr>
        <w:pStyle w:val="NormalWeb"/>
      </w:pPr>
      <w:r w:rsidRPr="00F5664A">
        <w:rPr>
          <w:u w:val="single"/>
        </w:rPr>
        <w:t>Groupe</w:t>
      </w:r>
      <w:r>
        <w:t> :</w:t>
      </w:r>
    </w:p>
    <w:p w14:paraId="243DDB80" w14:textId="2DA93118" w:rsidR="00F5664A" w:rsidRDefault="00F5664A" w:rsidP="00F5664A">
      <w:pPr>
        <w:pStyle w:val="NormalWeb"/>
        <w:numPr>
          <w:ilvl w:val="0"/>
          <w:numId w:val="1"/>
        </w:numPr>
      </w:pPr>
      <w:r>
        <w:t xml:space="preserve">Thomas </w:t>
      </w:r>
      <w:proofErr w:type="spellStart"/>
      <w:r>
        <w:t>Favrel</w:t>
      </w:r>
      <w:proofErr w:type="spellEnd"/>
    </w:p>
    <w:p w14:paraId="30D8BBF8" w14:textId="07989A06" w:rsidR="00F5664A" w:rsidRDefault="00F5664A" w:rsidP="00F5664A">
      <w:pPr>
        <w:pStyle w:val="NormalWeb"/>
        <w:numPr>
          <w:ilvl w:val="0"/>
          <w:numId w:val="1"/>
        </w:numPr>
      </w:pPr>
      <w:r>
        <w:t>Martin Gille</w:t>
      </w:r>
    </w:p>
    <w:p w14:paraId="7BA2AE70" w14:textId="071B2F30" w:rsidR="00F5664A" w:rsidRDefault="00F5664A" w:rsidP="00F5664A">
      <w:pPr>
        <w:pStyle w:val="NormalWeb"/>
        <w:numPr>
          <w:ilvl w:val="0"/>
          <w:numId w:val="1"/>
        </w:numPr>
      </w:pPr>
      <w:r>
        <w:t xml:space="preserve">Mohamed </w:t>
      </w:r>
      <w:proofErr w:type="spellStart"/>
      <w:r>
        <w:t>Haijoubi</w:t>
      </w:r>
      <w:proofErr w:type="spellEnd"/>
    </w:p>
    <w:p w14:paraId="1AADC2BB" w14:textId="1BC2938E" w:rsidR="00F5664A" w:rsidRDefault="00F5664A" w:rsidP="00F5664A">
      <w:pPr>
        <w:pStyle w:val="NormalWeb"/>
      </w:pPr>
      <w:r w:rsidRPr="00F5664A">
        <w:rPr>
          <w:u w:val="single"/>
        </w:rPr>
        <w:t>Tutrice</w:t>
      </w:r>
      <w:r>
        <w:t> : Mage</w:t>
      </w:r>
    </w:p>
    <w:p w14:paraId="23995318" w14:textId="464D6C59" w:rsidR="00F5664A" w:rsidRDefault="00F5664A" w:rsidP="00F5664A">
      <w:pPr>
        <w:pStyle w:val="NormalWeb"/>
      </w:pPr>
      <w:r w:rsidRPr="00F5664A">
        <w:rPr>
          <w:u w:val="single"/>
        </w:rPr>
        <w:t>Sujet</w:t>
      </w:r>
      <w:r>
        <w:t> : Itinéraire de vacances</w:t>
      </w:r>
    </w:p>
    <w:p w14:paraId="48C9284D" w14:textId="77777777" w:rsidR="00F5664A" w:rsidRDefault="00F5664A" w:rsidP="00F5664A">
      <w:pPr>
        <w:pStyle w:val="NormalWeb"/>
        <w:rPr>
          <w:rStyle w:val="lev"/>
        </w:rPr>
      </w:pPr>
    </w:p>
    <w:p w14:paraId="08FA220A" w14:textId="77777777" w:rsidR="00F5664A" w:rsidRDefault="00F5664A" w:rsidP="00F5664A">
      <w:pPr>
        <w:pStyle w:val="NormalWeb"/>
        <w:rPr>
          <w:rStyle w:val="lev"/>
        </w:rPr>
      </w:pPr>
    </w:p>
    <w:p w14:paraId="23273BDE" w14:textId="77777777" w:rsidR="00F5664A" w:rsidRDefault="00F5664A" w:rsidP="00F5664A">
      <w:pPr>
        <w:pStyle w:val="NormalWeb"/>
        <w:rPr>
          <w:rStyle w:val="lev"/>
        </w:rPr>
      </w:pPr>
    </w:p>
    <w:p w14:paraId="6660A0B9" w14:textId="77777777" w:rsidR="00F5664A" w:rsidRDefault="00F5664A" w:rsidP="00F5664A">
      <w:pPr>
        <w:pStyle w:val="NormalWeb"/>
        <w:rPr>
          <w:rStyle w:val="lev"/>
        </w:rPr>
      </w:pPr>
    </w:p>
    <w:p w14:paraId="17481D46" w14:textId="77777777" w:rsidR="00F5664A" w:rsidRDefault="00F5664A" w:rsidP="00F5664A">
      <w:pPr>
        <w:pStyle w:val="NormalWeb"/>
        <w:rPr>
          <w:rStyle w:val="lev"/>
        </w:rPr>
      </w:pPr>
    </w:p>
    <w:p w14:paraId="0EE2E701" w14:textId="77777777" w:rsidR="00F5664A" w:rsidRDefault="00F5664A" w:rsidP="00F5664A">
      <w:pPr>
        <w:pStyle w:val="NormalWeb"/>
        <w:rPr>
          <w:rStyle w:val="lev"/>
        </w:rPr>
      </w:pPr>
    </w:p>
    <w:p w14:paraId="65783580" w14:textId="77777777" w:rsidR="00F5664A" w:rsidRDefault="00F5664A" w:rsidP="00F5664A">
      <w:pPr>
        <w:pStyle w:val="NormalWeb"/>
        <w:rPr>
          <w:rStyle w:val="lev"/>
        </w:rPr>
      </w:pPr>
    </w:p>
    <w:p w14:paraId="2D1618C7" w14:textId="77777777" w:rsidR="00F5664A" w:rsidRDefault="00F5664A" w:rsidP="00F5664A">
      <w:pPr>
        <w:pStyle w:val="NormalWeb"/>
        <w:rPr>
          <w:rStyle w:val="lev"/>
        </w:rPr>
      </w:pPr>
    </w:p>
    <w:p w14:paraId="6BC6CE0F" w14:textId="77777777" w:rsidR="00F5664A" w:rsidRDefault="00F5664A" w:rsidP="00F5664A">
      <w:pPr>
        <w:pStyle w:val="NormalWeb"/>
        <w:rPr>
          <w:rStyle w:val="lev"/>
        </w:rPr>
      </w:pPr>
    </w:p>
    <w:p w14:paraId="463DE732" w14:textId="77777777" w:rsidR="00F5664A" w:rsidRDefault="00F5664A" w:rsidP="00F5664A">
      <w:pPr>
        <w:pStyle w:val="NormalWeb"/>
        <w:rPr>
          <w:rStyle w:val="lev"/>
        </w:rPr>
      </w:pPr>
    </w:p>
    <w:p w14:paraId="2AC8A1FA" w14:textId="77777777" w:rsidR="00F5664A" w:rsidRDefault="00F5664A" w:rsidP="00F5664A">
      <w:pPr>
        <w:pStyle w:val="NormalWeb"/>
        <w:rPr>
          <w:rStyle w:val="lev"/>
        </w:rPr>
      </w:pPr>
    </w:p>
    <w:p w14:paraId="44BCF719" w14:textId="77777777" w:rsidR="00F5664A" w:rsidRDefault="00F5664A" w:rsidP="00F5664A">
      <w:pPr>
        <w:pStyle w:val="NormalWeb"/>
        <w:rPr>
          <w:rStyle w:val="lev"/>
        </w:rPr>
      </w:pPr>
    </w:p>
    <w:p w14:paraId="2C96FE5A" w14:textId="77777777" w:rsidR="00F5664A" w:rsidRDefault="00F5664A" w:rsidP="00F5664A">
      <w:pPr>
        <w:pStyle w:val="NormalWeb"/>
        <w:rPr>
          <w:rStyle w:val="lev"/>
        </w:rPr>
      </w:pPr>
    </w:p>
    <w:p w14:paraId="5A9584EC" w14:textId="77777777" w:rsidR="00F5664A" w:rsidRDefault="00F5664A" w:rsidP="00F5664A">
      <w:pPr>
        <w:pStyle w:val="NormalWeb"/>
        <w:rPr>
          <w:rStyle w:val="lev"/>
        </w:rPr>
      </w:pPr>
    </w:p>
    <w:p w14:paraId="24DF9317" w14:textId="77777777" w:rsidR="00F5664A" w:rsidRDefault="00F5664A" w:rsidP="00F5664A">
      <w:pPr>
        <w:pStyle w:val="NormalWeb"/>
        <w:rPr>
          <w:rStyle w:val="lev"/>
        </w:rPr>
      </w:pPr>
    </w:p>
    <w:p w14:paraId="07208777" w14:textId="77777777" w:rsidR="00F5664A" w:rsidRDefault="00F5664A" w:rsidP="00F5664A">
      <w:pPr>
        <w:pStyle w:val="NormalWeb"/>
        <w:rPr>
          <w:rStyle w:val="lev"/>
        </w:rPr>
      </w:pPr>
    </w:p>
    <w:p w14:paraId="54D1FF56" w14:textId="77777777" w:rsidR="00F5664A" w:rsidRDefault="00F5664A" w:rsidP="00F5664A">
      <w:pPr>
        <w:pStyle w:val="NormalWeb"/>
        <w:rPr>
          <w:rStyle w:val="lev"/>
        </w:rPr>
      </w:pPr>
    </w:p>
    <w:p w14:paraId="29764D79" w14:textId="77777777" w:rsidR="00F5664A" w:rsidRDefault="00F5664A" w:rsidP="00F5664A">
      <w:pPr>
        <w:pStyle w:val="NormalWeb"/>
        <w:rPr>
          <w:rStyle w:val="lev"/>
        </w:rPr>
      </w:pPr>
    </w:p>
    <w:p w14:paraId="6567536B" w14:textId="77777777" w:rsidR="00F5664A" w:rsidRDefault="00F5664A" w:rsidP="00F5664A">
      <w:pPr>
        <w:pStyle w:val="NormalWeb"/>
        <w:rPr>
          <w:rStyle w:val="lev"/>
        </w:rPr>
      </w:pPr>
    </w:p>
    <w:p w14:paraId="527E40E7" w14:textId="23427D2F" w:rsidR="00F5664A" w:rsidRPr="00F5664A" w:rsidRDefault="00F5664A" w:rsidP="00F5664A">
      <w:pPr>
        <w:pStyle w:val="NormalWeb"/>
        <w:rPr>
          <w:u w:val="single"/>
        </w:rPr>
      </w:pPr>
      <w:r w:rsidRPr="00F5664A">
        <w:rPr>
          <w:rStyle w:val="lev"/>
          <w:u w:val="single"/>
        </w:rPr>
        <w:lastRenderedPageBreak/>
        <w:t>Étape 1 / Découverte de la source de données disponible</w:t>
      </w:r>
    </w:p>
    <w:p w14:paraId="38A3067A" w14:textId="77777777" w:rsidR="00F5664A" w:rsidRDefault="00F5664A" w:rsidP="00F5664A">
      <w:pPr>
        <w:pStyle w:val="NormalWeb"/>
      </w:pPr>
      <w:r>
        <w:t>La récolte des données se fait depuis le site</w:t>
      </w:r>
      <w:r>
        <w:t> :</w:t>
      </w:r>
      <w:r>
        <w:t xml:space="preserve"> </w:t>
      </w:r>
    </w:p>
    <w:p w14:paraId="508CC5C5" w14:textId="6E5BA1B3" w:rsidR="00F5664A" w:rsidRDefault="00F5664A" w:rsidP="00F5664A">
      <w:pPr>
        <w:pStyle w:val="NormalWeb"/>
        <w:numPr>
          <w:ilvl w:val="0"/>
          <w:numId w:val="2"/>
        </w:numPr>
      </w:pPr>
      <w:hyperlink r:id="rId5" w:history="1">
        <w:proofErr w:type="spellStart"/>
        <w:r>
          <w:rPr>
            <w:rStyle w:val="Lienhypertexte"/>
          </w:rPr>
          <w:t>DATAtourisme</w:t>
        </w:r>
        <w:proofErr w:type="spellEnd"/>
      </w:hyperlink>
      <w:r w:rsidR="00E07F07">
        <w:t> : facile, mis régulièrement à jour et rapide.</w:t>
      </w:r>
    </w:p>
    <w:p w14:paraId="68D08528" w14:textId="0F02DD61" w:rsidR="00F5664A" w:rsidRDefault="00F5664A" w:rsidP="00F5664A">
      <w:pPr>
        <w:pStyle w:val="NormalWeb"/>
      </w:pPr>
      <w:r>
        <w:rPr>
          <w:noProof/>
          <w14:ligatures w14:val="standardContextual"/>
        </w:rPr>
        <w:drawing>
          <wp:anchor distT="0" distB="0" distL="114300" distR="114300" simplePos="0" relativeHeight="251658240" behindDoc="0" locked="0" layoutInCell="1" allowOverlap="1" wp14:anchorId="5B6927E3" wp14:editId="1BCEE724">
            <wp:simplePos x="0" y="0"/>
            <wp:positionH relativeFrom="margin">
              <wp:posOffset>-635</wp:posOffset>
            </wp:positionH>
            <wp:positionV relativeFrom="paragraph">
              <wp:posOffset>377190</wp:posOffset>
            </wp:positionV>
            <wp:extent cx="6324600" cy="6456680"/>
            <wp:effectExtent l="0" t="0" r="0" b="127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6324600" cy="6456680"/>
                    </a:xfrm>
                    <a:prstGeom prst="rect">
                      <a:avLst/>
                    </a:prstGeom>
                  </pic:spPr>
                </pic:pic>
              </a:graphicData>
            </a:graphic>
            <wp14:sizeRelH relativeFrom="margin">
              <wp14:pctWidth>0</wp14:pctWidth>
            </wp14:sizeRelH>
            <wp14:sizeRelV relativeFrom="margin">
              <wp14:pctHeight>0</wp14:pctHeight>
            </wp14:sizeRelV>
          </wp:anchor>
        </w:drawing>
      </w:r>
      <w:r>
        <w:t>Voici les catégories de</w:t>
      </w:r>
      <w:r>
        <w:t xml:space="preserve"> points d’intérêt </w:t>
      </w:r>
      <w:r>
        <w:t xml:space="preserve">sélectionnés </w:t>
      </w:r>
      <w:r>
        <w:t>:</w:t>
      </w:r>
    </w:p>
    <w:p w14:paraId="070B02F1" w14:textId="38D536C6" w:rsidR="00F5664A" w:rsidRDefault="00F5664A" w:rsidP="00F5664A">
      <w:pPr>
        <w:pStyle w:val="NormalWeb"/>
      </w:pPr>
      <w:r>
        <w:t>Les points d’intérêt ont été choisi pour leurs pertinences</w:t>
      </w:r>
      <w:r w:rsidR="00E07F07">
        <w:t xml:space="preserve"> et le respect des objectifs ciblés par notre groupe : des vacances agréables. Certains des critères ont pu être modifiés par la suite.</w:t>
      </w:r>
    </w:p>
    <w:p w14:paraId="1C27282A" w14:textId="77777777" w:rsidR="00FD5733" w:rsidRDefault="00FD5733" w:rsidP="00F5664A">
      <w:pPr>
        <w:pStyle w:val="NormalWeb"/>
      </w:pPr>
    </w:p>
    <w:p w14:paraId="4E20F84E" w14:textId="2D829E98" w:rsidR="00F5664A" w:rsidRDefault="00F5664A" w:rsidP="00F5664A">
      <w:pPr>
        <w:pStyle w:val="NormalWeb"/>
      </w:pPr>
      <w:r>
        <w:lastRenderedPageBreak/>
        <w:t>Les régions sélectionnées sont :</w:t>
      </w:r>
    </w:p>
    <w:p w14:paraId="5A49E8B4" w14:textId="7B1D97E7" w:rsidR="00E07F07" w:rsidRDefault="00E07F07" w:rsidP="00F5664A">
      <w:pPr>
        <w:pStyle w:val="NormalWeb"/>
      </w:pPr>
      <w:r>
        <w:rPr>
          <w:noProof/>
          <w14:ligatures w14:val="standardContextual"/>
        </w:rPr>
        <w:drawing>
          <wp:inline distT="0" distB="0" distL="0" distR="0" wp14:anchorId="39596929" wp14:editId="104118D2">
            <wp:extent cx="5760720" cy="43541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a:extLst>
                        <a:ext uri="{28A0092B-C50C-407E-A947-70E740481C1C}">
                          <a14:useLocalDpi xmlns:a14="http://schemas.microsoft.com/office/drawing/2010/main" val="0"/>
                        </a:ext>
                      </a:extLst>
                    </a:blip>
                    <a:stretch>
                      <a:fillRect/>
                    </a:stretch>
                  </pic:blipFill>
                  <pic:spPr>
                    <a:xfrm>
                      <a:off x="0" y="0"/>
                      <a:ext cx="5760720" cy="4354195"/>
                    </a:xfrm>
                    <a:prstGeom prst="rect">
                      <a:avLst/>
                    </a:prstGeom>
                  </pic:spPr>
                </pic:pic>
              </a:graphicData>
            </a:graphic>
          </wp:inline>
        </w:drawing>
      </w:r>
    </w:p>
    <w:p w14:paraId="4584E2DD" w14:textId="04CCF317" w:rsidR="00E07F07" w:rsidRDefault="00F5664A" w:rsidP="00F5664A">
      <w:pPr>
        <w:pStyle w:val="NormalWeb"/>
      </w:pPr>
      <w:r>
        <w:t>L</w:t>
      </w:r>
      <w:r w:rsidR="00E07F07">
        <w:t>a</w:t>
      </w:r>
      <w:r>
        <w:t xml:space="preserve"> région</w:t>
      </w:r>
      <w:r w:rsidR="00E07F07">
        <w:t xml:space="preserve"> Corse a</w:t>
      </w:r>
      <w:r>
        <w:t xml:space="preserve"> été choisi pour </w:t>
      </w:r>
      <w:r w:rsidR="00E07F07">
        <w:t>sa</w:t>
      </w:r>
      <w:r>
        <w:t xml:space="preserve"> beauté, </w:t>
      </w:r>
      <w:r w:rsidR="00E07F07">
        <w:t xml:space="preserve">son </w:t>
      </w:r>
      <w:r>
        <w:t>attractivité,</w:t>
      </w:r>
      <w:r w:rsidR="00E07F07">
        <w:t xml:space="preserve"> et sa</w:t>
      </w:r>
      <w:r>
        <w:t xml:space="preserve"> pertinence touristique, …</w:t>
      </w:r>
      <w:r w:rsidR="00E07F07">
        <w:t xml:space="preserve"> De plus son nombre de points d’intérêt restreint facilite le développement et le stockage de notre solution. Une ou plusieurs régions supplémentaires seront ajoutées pendant le déroulement du projet pour remplir les conditions de données massives.</w:t>
      </w:r>
    </w:p>
    <w:p w14:paraId="357B48D4" w14:textId="77777777" w:rsidR="00E07F07" w:rsidRDefault="00E07F07" w:rsidP="00F5664A">
      <w:pPr>
        <w:pStyle w:val="NormalWeb"/>
      </w:pPr>
    </w:p>
    <w:p w14:paraId="0121C8A6" w14:textId="77777777" w:rsidR="00FD5733" w:rsidRDefault="00FD5733" w:rsidP="00F5664A">
      <w:pPr>
        <w:pStyle w:val="NormalWeb"/>
      </w:pPr>
    </w:p>
    <w:p w14:paraId="15057989" w14:textId="77777777" w:rsidR="00FD5733" w:rsidRDefault="00FD5733" w:rsidP="00F5664A">
      <w:pPr>
        <w:pStyle w:val="NormalWeb"/>
      </w:pPr>
    </w:p>
    <w:p w14:paraId="37C0E02B" w14:textId="77777777" w:rsidR="00FD5733" w:rsidRDefault="00FD5733" w:rsidP="00F5664A">
      <w:pPr>
        <w:pStyle w:val="NormalWeb"/>
      </w:pPr>
    </w:p>
    <w:p w14:paraId="1734308C" w14:textId="77777777" w:rsidR="00FD5733" w:rsidRDefault="00FD5733" w:rsidP="00F5664A">
      <w:pPr>
        <w:pStyle w:val="NormalWeb"/>
      </w:pPr>
    </w:p>
    <w:p w14:paraId="078D8428" w14:textId="77777777" w:rsidR="00FD5733" w:rsidRDefault="00FD5733" w:rsidP="00F5664A">
      <w:pPr>
        <w:pStyle w:val="NormalWeb"/>
      </w:pPr>
    </w:p>
    <w:p w14:paraId="1C4D26F8" w14:textId="77777777" w:rsidR="00FD5733" w:rsidRDefault="00FD5733" w:rsidP="00F5664A">
      <w:pPr>
        <w:pStyle w:val="NormalWeb"/>
      </w:pPr>
    </w:p>
    <w:p w14:paraId="6D6C3227" w14:textId="77777777" w:rsidR="00FD5733" w:rsidRDefault="00FD5733" w:rsidP="00F5664A">
      <w:pPr>
        <w:pStyle w:val="NormalWeb"/>
      </w:pPr>
    </w:p>
    <w:p w14:paraId="54991700" w14:textId="77777777" w:rsidR="00FD5733" w:rsidRDefault="00FD5733" w:rsidP="00F5664A">
      <w:pPr>
        <w:pStyle w:val="NormalWeb"/>
      </w:pPr>
    </w:p>
    <w:p w14:paraId="54548B06" w14:textId="5D3E9520" w:rsidR="00E07F07" w:rsidRDefault="00FD5733" w:rsidP="00F5664A">
      <w:pPr>
        <w:pStyle w:val="NormalWeb"/>
      </w:pPr>
      <w:r>
        <w:lastRenderedPageBreak/>
        <w:t xml:space="preserve">Voici le descriptif des variables du fichier CSV récupéré depuis la source </w:t>
      </w:r>
      <w:proofErr w:type="spellStart"/>
      <w:r>
        <w:t>Datatourisme</w:t>
      </w:r>
      <w:proofErr w:type="spellEnd"/>
      <w:r>
        <w:t> :</w:t>
      </w:r>
    </w:p>
    <w:p w14:paraId="35B23CA8" w14:textId="54E4A820"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Nom_du_POI</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n</w:t>
      </w:r>
      <w:r w:rsidRPr="00FD5733">
        <w:rPr>
          <w:rFonts w:ascii="Times New Roman" w:eastAsia="Times New Roman" w:hAnsi="Times New Roman" w:cs="Times New Roman"/>
          <w:kern w:val="0"/>
          <w:sz w:val="24"/>
          <w:szCs w:val="24"/>
          <w:lang w:eastAsia="fr-FR"/>
          <w14:ligatures w14:val="none"/>
        </w:rPr>
        <w:t>om du point d'intérêt</w:t>
      </w:r>
      <w:r>
        <w:rPr>
          <w:rFonts w:ascii="Times New Roman" w:eastAsia="Times New Roman" w:hAnsi="Times New Roman" w:cs="Times New Roman"/>
          <w:kern w:val="0"/>
          <w:sz w:val="24"/>
          <w:szCs w:val="24"/>
          <w:lang w:eastAsia="fr-FR"/>
          <w14:ligatures w14:val="none"/>
        </w:rPr>
        <w:t> ;</w:t>
      </w:r>
    </w:p>
    <w:p w14:paraId="11CDDBCA" w14:textId="08F6B8A1"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Categories_de_POI</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l</w:t>
      </w:r>
      <w:r w:rsidRPr="00FD5733">
        <w:rPr>
          <w:rFonts w:ascii="Times New Roman" w:eastAsia="Times New Roman" w:hAnsi="Times New Roman" w:cs="Times New Roman"/>
          <w:kern w:val="0"/>
          <w:sz w:val="24"/>
          <w:szCs w:val="24"/>
          <w:lang w:eastAsia="fr-FR"/>
          <w14:ligatures w14:val="none"/>
        </w:rPr>
        <w:t>ien vers une page d'aide à la spécification de catégorie d'un POI</w:t>
      </w:r>
      <w:r>
        <w:rPr>
          <w:rFonts w:ascii="Times New Roman" w:eastAsia="Times New Roman" w:hAnsi="Times New Roman" w:cs="Times New Roman"/>
          <w:kern w:val="0"/>
          <w:sz w:val="24"/>
          <w:szCs w:val="24"/>
          <w:lang w:eastAsia="fr-FR"/>
          <w14:ligatures w14:val="none"/>
        </w:rPr>
        <w:t> ;</w:t>
      </w:r>
    </w:p>
    <w:p w14:paraId="2175974C" w14:textId="2F08D8B6"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r w:rsidRPr="00FD5733">
        <w:rPr>
          <w:rFonts w:ascii="Times New Roman" w:eastAsia="Times New Roman" w:hAnsi="Times New Roman" w:cs="Times New Roman"/>
          <w:kern w:val="0"/>
          <w:sz w:val="24"/>
          <w:szCs w:val="24"/>
          <w:u w:val="single"/>
          <w:lang w:eastAsia="fr-FR"/>
          <w14:ligatures w14:val="none"/>
        </w:rPr>
        <w:t>Latitude</w:t>
      </w:r>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d</w:t>
      </w:r>
      <w:r w:rsidRPr="00FD5733">
        <w:rPr>
          <w:rFonts w:ascii="Times New Roman" w:eastAsia="Times New Roman" w:hAnsi="Times New Roman" w:cs="Times New Roman"/>
          <w:kern w:val="0"/>
          <w:sz w:val="24"/>
          <w:szCs w:val="24"/>
          <w:lang w:eastAsia="fr-FR"/>
          <w14:ligatures w14:val="none"/>
        </w:rPr>
        <w:t>istance angulaire de la terre à l'équateur</w:t>
      </w:r>
      <w:r>
        <w:rPr>
          <w:rFonts w:ascii="Times New Roman" w:eastAsia="Times New Roman" w:hAnsi="Times New Roman" w:cs="Times New Roman"/>
          <w:kern w:val="0"/>
          <w:sz w:val="24"/>
          <w:szCs w:val="24"/>
          <w:lang w:eastAsia="fr-FR"/>
          <w14:ligatures w14:val="none"/>
        </w:rPr>
        <w:t> ;</w:t>
      </w:r>
    </w:p>
    <w:p w14:paraId="3739F9F4" w14:textId="74F2CA3C"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r w:rsidRPr="00FD5733">
        <w:rPr>
          <w:rFonts w:ascii="Times New Roman" w:eastAsia="Times New Roman" w:hAnsi="Times New Roman" w:cs="Times New Roman"/>
          <w:kern w:val="0"/>
          <w:sz w:val="24"/>
          <w:szCs w:val="24"/>
          <w:u w:val="single"/>
          <w:lang w:eastAsia="fr-FR"/>
          <w14:ligatures w14:val="none"/>
        </w:rPr>
        <w:t>Longitude</w:t>
      </w:r>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d</w:t>
      </w:r>
      <w:r w:rsidRPr="00FD5733">
        <w:rPr>
          <w:rFonts w:ascii="Times New Roman" w:eastAsia="Times New Roman" w:hAnsi="Times New Roman" w:cs="Times New Roman"/>
          <w:kern w:val="0"/>
          <w:sz w:val="24"/>
          <w:szCs w:val="24"/>
          <w:lang w:eastAsia="fr-FR"/>
          <w14:ligatures w14:val="none"/>
        </w:rPr>
        <w:t>istance angulaire à un méridien d'origine</w:t>
      </w:r>
    </w:p>
    <w:p w14:paraId="4636DA16" w14:textId="7B9AE7AD"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Adresse_postale</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a</w:t>
      </w:r>
      <w:r w:rsidRPr="00FD5733">
        <w:rPr>
          <w:rFonts w:ascii="Times New Roman" w:eastAsia="Times New Roman" w:hAnsi="Times New Roman" w:cs="Times New Roman"/>
          <w:kern w:val="0"/>
          <w:sz w:val="24"/>
          <w:szCs w:val="24"/>
          <w:lang w:eastAsia="fr-FR"/>
          <w14:ligatures w14:val="none"/>
        </w:rPr>
        <w:t>dresse postale</w:t>
      </w:r>
      <w:r>
        <w:rPr>
          <w:rFonts w:ascii="Times New Roman" w:eastAsia="Times New Roman" w:hAnsi="Times New Roman" w:cs="Times New Roman"/>
          <w:kern w:val="0"/>
          <w:sz w:val="24"/>
          <w:szCs w:val="24"/>
          <w:lang w:eastAsia="fr-FR"/>
          <w14:ligatures w14:val="none"/>
        </w:rPr>
        <w:t> ;</w:t>
      </w:r>
    </w:p>
    <w:p w14:paraId="41594CAB" w14:textId="7EB3FD43"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Code_postal_et_commune</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c</w:t>
      </w:r>
      <w:r w:rsidRPr="00FD5733">
        <w:rPr>
          <w:rFonts w:ascii="Times New Roman" w:eastAsia="Times New Roman" w:hAnsi="Times New Roman" w:cs="Times New Roman"/>
          <w:kern w:val="0"/>
          <w:sz w:val="24"/>
          <w:szCs w:val="24"/>
          <w:lang w:eastAsia="fr-FR"/>
          <w14:ligatures w14:val="none"/>
        </w:rPr>
        <w:t>ode postal suivi du nom de la commune (00000#Ville)</w:t>
      </w:r>
      <w:r>
        <w:rPr>
          <w:rFonts w:ascii="Times New Roman" w:eastAsia="Times New Roman" w:hAnsi="Times New Roman" w:cs="Times New Roman"/>
          <w:kern w:val="0"/>
          <w:sz w:val="24"/>
          <w:szCs w:val="24"/>
          <w:lang w:eastAsia="fr-FR"/>
          <w14:ligatures w14:val="none"/>
        </w:rPr>
        <w:t> ;</w:t>
      </w:r>
    </w:p>
    <w:p w14:paraId="19DF0B53" w14:textId="7B6237DF"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Periodes_regroupees</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d</w:t>
      </w:r>
      <w:r w:rsidRPr="00FD5733">
        <w:rPr>
          <w:rFonts w:ascii="Times New Roman" w:eastAsia="Times New Roman" w:hAnsi="Times New Roman" w:cs="Times New Roman"/>
          <w:kern w:val="0"/>
          <w:sz w:val="24"/>
          <w:szCs w:val="24"/>
          <w:lang w:eastAsia="fr-FR"/>
          <w14:ligatures w14:val="none"/>
        </w:rPr>
        <w:t>ates (2023-09-22&lt;-&gt;2023-09-24)</w:t>
      </w:r>
      <w:r>
        <w:rPr>
          <w:rFonts w:ascii="Times New Roman" w:eastAsia="Times New Roman" w:hAnsi="Times New Roman" w:cs="Times New Roman"/>
          <w:kern w:val="0"/>
          <w:sz w:val="24"/>
          <w:szCs w:val="24"/>
          <w:lang w:eastAsia="fr-FR"/>
          <w14:ligatures w14:val="none"/>
        </w:rPr>
        <w:t> ;</w:t>
      </w:r>
    </w:p>
    <w:p w14:paraId="1CC22268" w14:textId="49AEC7C3"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r w:rsidRPr="00FD5733">
        <w:rPr>
          <w:rFonts w:ascii="Times New Roman" w:eastAsia="Times New Roman" w:hAnsi="Times New Roman" w:cs="Times New Roman"/>
          <w:kern w:val="0"/>
          <w:sz w:val="24"/>
          <w:szCs w:val="24"/>
          <w:u w:val="single"/>
          <w:lang w:eastAsia="fr-FR"/>
          <w14:ligatures w14:val="none"/>
        </w:rPr>
        <w:t>Covid19_mesures_specifiques</w:t>
      </w:r>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m</w:t>
      </w:r>
      <w:r w:rsidRPr="00FD5733">
        <w:rPr>
          <w:rFonts w:ascii="Times New Roman" w:eastAsia="Times New Roman" w:hAnsi="Times New Roman" w:cs="Times New Roman"/>
          <w:kern w:val="0"/>
          <w:sz w:val="24"/>
          <w:szCs w:val="24"/>
          <w:lang w:eastAsia="fr-FR"/>
          <w14:ligatures w14:val="none"/>
        </w:rPr>
        <w:t>esures anti-covid déployées au POI (le plus souvent vide)</w:t>
      </w:r>
      <w:r>
        <w:rPr>
          <w:rFonts w:ascii="Times New Roman" w:eastAsia="Times New Roman" w:hAnsi="Times New Roman" w:cs="Times New Roman"/>
          <w:kern w:val="0"/>
          <w:sz w:val="24"/>
          <w:szCs w:val="24"/>
          <w:lang w:eastAsia="fr-FR"/>
          <w14:ligatures w14:val="none"/>
        </w:rPr>
        <w:t> ;</w:t>
      </w:r>
    </w:p>
    <w:p w14:paraId="5EAEAC8C" w14:textId="1215FDD9"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r w:rsidRPr="00FD5733">
        <w:rPr>
          <w:rFonts w:ascii="Times New Roman" w:eastAsia="Times New Roman" w:hAnsi="Times New Roman" w:cs="Times New Roman"/>
          <w:kern w:val="0"/>
          <w:sz w:val="24"/>
          <w:szCs w:val="24"/>
          <w:u w:val="single"/>
          <w:lang w:eastAsia="fr-FR"/>
          <w14:ligatures w14:val="none"/>
        </w:rPr>
        <w:t>Covid19_periodes_d_ouvertures_confirmees</w:t>
      </w:r>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p</w:t>
      </w:r>
      <w:r w:rsidRPr="00FD5733">
        <w:rPr>
          <w:rFonts w:ascii="Times New Roman" w:eastAsia="Times New Roman" w:hAnsi="Times New Roman" w:cs="Times New Roman"/>
          <w:kern w:val="0"/>
          <w:sz w:val="24"/>
          <w:szCs w:val="24"/>
          <w:lang w:eastAsia="fr-FR"/>
          <w14:ligatures w14:val="none"/>
        </w:rPr>
        <w:t>ériodes d'ouvertures en considérant la Covid19</w:t>
      </w:r>
      <w:r>
        <w:rPr>
          <w:rFonts w:ascii="Times New Roman" w:eastAsia="Times New Roman" w:hAnsi="Times New Roman" w:cs="Times New Roman"/>
          <w:kern w:val="0"/>
          <w:sz w:val="24"/>
          <w:szCs w:val="24"/>
          <w:lang w:eastAsia="fr-FR"/>
          <w14:ligatures w14:val="none"/>
        </w:rPr>
        <w:t> ;</w:t>
      </w:r>
    </w:p>
    <w:p w14:paraId="6E1E5C9C" w14:textId="65AB854C"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Createur_de_la_donnee</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n</w:t>
      </w:r>
      <w:r w:rsidRPr="00FD5733">
        <w:rPr>
          <w:rFonts w:ascii="Times New Roman" w:eastAsia="Times New Roman" w:hAnsi="Times New Roman" w:cs="Times New Roman"/>
          <w:kern w:val="0"/>
          <w:sz w:val="24"/>
          <w:szCs w:val="24"/>
          <w:lang w:eastAsia="fr-FR"/>
          <w14:ligatures w14:val="none"/>
        </w:rPr>
        <w:t xml:space="preserve">om du créateur du POI dans la base de données </w:t>
      </w:r>
      <w:proofErr w:type="spellStart"/>
      <w:r w:rsidRPr="00FD5733">
        <w:rPr>
          <w:rFonts w:ascii="Times New Roman" w:eastAsia="Times New Roman" w:hAnsi="Times New Roman" w:cs="Times New Roman"/>
          <w:kern w:val="0"/>
          <w:sz w:val="24"/>
          <w:szCs w:val="24"/>
          <w:lang w:eastAsia="fr-FR"/>
          <w14:ligatures w14:val="none"/>
        </w:rPr>
        <w:t>Datatourisme</w:t>
      </w:r>
      <w:proofErr w:type="spellEnd"/>
      <w:r>
        <w:rPr>
          <w:rFonts w:ascii="Times New Roman" w:eastAsia="Times New Roman" w:hAnsi="Times New Roman" w:cs="Times New Roman"/>
          <w:kern w:val="0"/>
          <w:sz w:val="24"/>
          <w:szCs w:val="24"/>
          <w:lang w:eastAsia="fr-FR"/>
          <w14:ligatures w14:val="none"/>
        </w:rPr>
        <w:t> ;</w:t>
      </w:r>
    </w:p>
    <w:p w14:paraId="1DD3C024" w14:textId="3DDC0C2C"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SIT_diffuseur</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p</w:t>
      </w:r>
      <w:r w:rsidRPr="00FD5733">
        <w:rPr>
          <w:rFonts w:ascii="Times New Roman" w:eastAsia="Times New Roman" w:hAnsi="Times New Roman" w:cs="Times New Roman"/>
          <w:kern w:val="0"/>
          <w:sz w:val="24"/>
          <w:szCs w:val="24"/>
          <w:lang w:eastAsia="fr-FR"/>
          <w14:ligatures w14:val="none"/>
        </w:rPr>
        <w:t>lateforme permettant à chaque territoire de saisir, enrichir et diffuser ses données touristiques</w:t>
      </w:r>
      <w:r>
        <w:rPr>
          <w:rFonts w:ascii="Times New Roman" w:eastAsia="Times New Roman" w:hAnsi="Times New Roman" w:cs="Times New Roman"/>
          <w:kern w:val="0"/>
          <w:sz w:val="24"/>
          <w:szCs w:val="24"/>
          <w:lang w:eastAsia="fr-FR"/>
          <w14:ligatures w14:val="none"/>
        </w:rPr>
        <w:t> ;</w:t>
      </w:r>
    </w:p>
    <w:p w14:paraId="5F7ED51B" w14:textId="4CA44EBB"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Date_de_mise_a_jour</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d</w:t>
      </w:r>
      <w:r w:rsidRPr="00FD5733">
        <w:rPr>
          <w:rFonts w:ascii="Times New Roman" w:eastAsia="Times New Roman" w:hAnsi="Times New Roman" w:cs="Times New Roman"/>
          <w:kern w:val="0"/>
          <w:sz w:val="24"/>
          <w:szCs w:val="24"/>
          <w:lang w:eastAsia="fr-FR"/>
          <w14:ligatures w14:val="none"/>
        </w:rPr>
        <w:t>ate de la dernière mise à jour des données</w:t>
      </w:r>
      <w:r>
        <w:rPr>
          <w:rFonts w:ascii="Times New Roman" w:eastAsia="Times New Roman" w:hAnsi="Times New Roman" w:cs="Times New Roman"/>
          <w:kern w:val="0"/>
          <w:sz w:val="24"/>
          <w:szCs w:val="24"/>
          <w:lang w:eastAsia="fr-FR"/>
          <w14:ligatures w14:val="none"/>
        </w:rPr>
        <w:t> ;</w:t>
      </w:r>
    </w:p>
    <w:p w14:paraId="1FC25736" w14:textId="369DBFA3"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Contacts_du_POI</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n</w:t>
      </w:r>
      <w:r w:rsidRPr="00FD5733">
        <w:rPr>
          <w:rFonts w:ascii="Times New Roman" w:eastAsia="Times New Roman" w:hAnsi="Times New Roman" w:cs="Times New Roman"/>
          <w:kern w:val="0"/>
          <w:sz w:val="24"/>
          <w:szCs w:val="24"/>
          <w:lang w:eastAsia="fr-FR"/>
          <w14:ligatures w14:val="none"/>
        </w:rPr>
        <w:t xml:space="preserve">uméro de téléphone et adresse mail à joindre suivi de l'adresse du site internet (#+33 0 00 00 00 </w:t>
      </w:r>
      <w:hyperlink r:id="rId8" w:history="1">
        <w:r w:rsidRPr="00FD5733">
          <w:rPr>
            <w:rStyle w:val="Lienhypertexte"/>
            <w:rFonts w:ascii="Times New Roman" w:eastAsia="Times New Roman" w:hAnsi="Times New Roman" w:cs="Times New Roman"/>
            <w:kern w:val="0"/>
            <w:sz w:val="24"/>
            <w:szCs w:val="24"/>
            <w:lang w:eastAsia="fr-FR"/>
            <w14:ligatures w14:val="none"/>
          </w:rPr>
          <w:t>00#adress@gmail.com#https://</w:t>
        </w:r>
      </w:hyperlink>
      <w:r w:rsidRPr="00FD5733">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w:t>
      </w:r>
    </w:p>
    <w:p w14:paraId="7D986364" w14:textId="0D6EF5AA"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Classements_du_POI</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classement par catégorie ;</w:t>
      </w:r>
    </w:p>
    <w:p w14:paraId="5A29FD0C" w14:textId="582176D8"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r w:rsidRPr="00FD5733">
        <w:rPr>
          <w:rFonts w:ascii="Times New Roman" w:eastAsia="Times New Roman" w:hAnsi="Times New Roman" w:cs="Times New Roman"/>
          <w:kern w:val="0"/>
          <w:sz w:val="24"/>
          <w:szCs w:val="24"/>
          <w:u w:val="single"/>
          <w:lang w:eastAsia="fr-FR"/>
          <w14:ligatures w14:val="none"/>
        </w:rPr>
        <w:t>Description</w:t>
      </w:r>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d</w:t>
      </w:r>
      <w:r w:rsidRPr="00FD5733">
        <w:rPr>
          <w:rFonts w:ascii="Times New Roman" w:eastAsia="Times New Roman" w:hAnsi="Times New Roman" w:cs="Times New Roman"/>
          <w:kern w:val="0"/>
          <w:sz w:val="24"/>
          <w:szCs w:val="24"/>
          <w:lang w:eastAsia="fr-FR"/>
          <w14:ligatures w14:val="none"/>
        </w:rPr>
        <w:t>escription du POI</w:t>
      </w:r>
      <w:r>
        <w:rPr>
          <w:rFonts w:ascii="Times New Roman" w:eastAsia="Times New Roman" w:hAnsi="Times New Roman" w:cs="Times New Roman"/>
          <w:kern w:val="0"/>
          <w:sz w:val="24"/>
          <w:szCs w:val="24"/>
          <w:lang w:eastAsia="fr-FR"/>
          <w14:ligatures w14:val="none"/>
        </w:rPr>
        <w:t> ;</w:t>
      </w:r>
    </w:p>
    <w:p w14:paraId="17DD89CE" w14:textId="23560E0F" w:rsidR="00FD5733" w:rsidRPr="00FD5733" w:rsidRDefault="00FD5733" w:rsidP="00FD5733">
      <w:pPr>
        <w:numPr>
          <w:ilvl w:val="0"/>
          <w:numId w:val="3"/>
        </w:numPr>
        <w:spacing w:after="0" w:line="240" w:lineRule="auto"/>
        <w:textAlignment w:val="center"/>
        <w:rPr>
          <w:rFonts w:ascii="Times New Roman" w:eastAsia="Times New Roman" w:hAnsi="Times New Roman" w:cs="Times New Roman"/>
          <w:kern w:val="0"/>
          <w:sz w:val="24"/>
          <w:szCs w:val="24"/>
          <w:lang w:eastAsia="fr-FR"/>
          <w14:ligatures w14:val="none"/>
        </w:rPr>
      </w:pPr>
      <w:proofErr w:type="spellStart"/>
      <w:r w:rsidRPr="00FD5733">
        <w:rPr>
          <w:rFonts w:ascii="Times New Roman" w:eastAsia="Times New Roman" w:hAnsi="Times New Roman" w:cs="Times New Roman"/>
          <w:kern w:val="0"/>
          <w:sz w:val="24"/>
          <w:szCs w:val="24"/>
          <w:u w:val="single"/>
          <w:lang w:eastAsia="fr-FR"/>
          <w14:ligatures w14:val="none"/>
        </w:rPr>
        <w:t>URI_ID_du_POI</w:t>
      </w:r>
      <w:proofErr w:type="spellEnd"/>
      <w:r w:rsidRPr="00FD5733">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l</w:t>
      </w:r>
      <w:r w:rsidRPr="00FD5733">
        <w:rPr>
          <w:rFonts w:ascii="Times New Roman" w:eastAsia="Times New Roman" w:hAnsi="Times New Roman" w:cs="Times New Roman"/>
          <w:kern w:val="0"/>
          <w:sz w:val="24"/>
          <w:szCs w:val="24"/>
          <w:lang w:eastAsia="fr-FR"/>
          <w14:ligatures w14:val="none"/>
        </w:rPr>
        <w:t xml:space="preserve">ien vers la page du site </w:t>
      </w:r>
      <w:proofErr w:type="spellStart"/>
      <w:r w:rsidRPr="00FD5733">
        <w:rPr>
          <w:rFonts w:ascii="Times New Roman" w:eastAsia="Times New Roman" w:hAnsi="Times New Roman" w:cs="Times New Roman"/>
          <w:kern w:val="0"/>
          <w:sz w:val="24"/>
          <w:szCs w:val="24"/>
          <w:lang w:eastAsia="fr-FR"/>
          <w14:ligatures w14:val="none"/>
        </w:rPr>
        <w:t>Datatourisme</w:t>
      </w:r>
      <w:proofErr w:type="spellEnd"/>
      <w:r w:rsidRPr="00FD5733">
        <w:rPr>
          <w:rFonts w:ascii="Times New Roman" w:eastAsia="Times New Roman" w:hAnsi="Times New Roman" w:cs="Times New Roman"/>
          <w:kern w:val="0"/>
          <w:sz w:val="24"/>
          <w:szCs w:val="24"/>
          <w:lang w:eastAsia="fr-FR"/>
          <w14:ligatures w14:val="none"/>
        </w:rPr>
        <w:t xml:space="preserve"> </w:t>
      </w:r>
      <w:proofErr w:type="spellStart"/>
      <w:r w:rsidRPr="00FD5733">
        <w:rPr>
          <w:rFonts w:ascii="Times New Roman" w:eastAsia="Times New Roman" w:hAnsi="Times New Roman" w:cs="Times New Roman"/>
          <w:kern w:val="0"/>
          <w:sz w:val="24"/>
          <w:szCs w:val="24"/>
          <w:lang w:eastAsia="fr-FR"/>
          <w14:ligatures w14:val="none"/>
        </w:rPr>
        <w:t>conteant</w:t>
      </w:r>
      <w:proofErr w:type="spellEnd"/>
      <w:r w:rsidRPr="00FD5733">
        <w:rPr>
          <w:rFonts w:ascii="Times New Roman" w:eastAsia="Times New Roman" w:hAnsi="Times New Roman" w:cs="Times New Roman"/>
          <w:kern w:val="0"/>
          <w:sz w:val="24"/>
          <w:szCs w:val="24"/>
          <w:lang w:eastAsia="fr-FR"/>
          <w14:ligatures w14:val="none"/>
        </w:rPr>
        <w:t xml:space="preserve"> les informations correspondant au POI</w:t>
      </w:r>
      <w:r>
        <w:rPr>
          <w:rFonts w:ascii="Times New Roman" w:eastAsia="Times New Roman" w:hAnsi="Times New Roman" w:cs="Times New Roman"/>
          <w:kern w:val="0"/>
          <w:sz w:val="24"/>
          <w:szCs w:val="24"/>
          <w:lang w:eastAsia="fr-FR"/>
          <w14:ligatures w14:val="none"/>
        </w:rPr>
        <w:t>.</w:t>
      </w:r>
    </w:p>
    <w:p w14:paraId="2688309F" w14:textId="13C31E31" w:rsidR="00FD5733" w:rsidRDefault="00FD5733" w:rsidP="00F5664A">
      <w:pPr>
        <w:pStyle w:val="NormalWeb"/>
      </w:pPr>
      <w:r>
        <w:rPr>
          <w:noProof/>
        </w:rPr>
        <w:drawing>
          <wp:anchor distT="0" distB="0" distL="114300" distR="114300" simplePos="0" relativeHeight="251659264" behindDoc="0" locked="0" layoutInCell="1" allowOverlap="1" wp14:anchorId="00756D37" wp14:editId="0F979407">
            <wp:simplePos x="0" y="0"/>
            <wp:positionH relativeFrom="margin">
              <wp:align>center</wp:align>
            </wp:positionH>
            <wp:positionV relativeFrom="paragraph">
              <wp:posOffset>508000</wp:posOffset>
            </wp:positionV>
            <wp:extent cx="7497445" cy="381000"/>
            <wp:effectExtent l="0" t="0" r="825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7445" cy="381000"/>
                    </a:xfrm>
                    <a:prstGeom prst="rect">
                      <a:avLst/>
                    </a:prstGeom>
                  </pic:spPr>
                </pic:pic>
              </a:graphicData>
            </a:graphic>
            <wp14:sizeRelH relativeFrom="margin">
              <wp14:pctWidth>0</wp14:pctWidth>
            </wp14:sizeRelH>
            <wp14:sizeRelV relativeFrom="margin">
              <wp14:pctHeight>0</wp14:pctHeight>
            </wp14:sizeRelV>
          </wp:anchor>
        </w:drawing>
      </w:r>
      <w:r>
        <w:t>Extrait du fichier CSV :</w:t>
      </w:r>
    </w:p>
    <w:p w14:paraId="1EE35FB2" w14:textId="1144B43C" w:rsidR="00FD5733" w:rsidRDefault="00FD5733" w:rsidP="00F5664A">
      <w:pPr>
        <w:pStyle w:val="NormalWeb"/>
      </w:pPr>
    </w:p>
    <w:p w14:paraId="4E953F9C" w14:textId="77777777" w:rsidR="00E07F07" w:rsidRDefault="00E07F07" w:rsidP="00F5664A">
      <w:pPr>
        <w:pStyle w:val="NormalWeb"/>
      </w:pPr>
    </w:p>
    <w:p w14:paraId="3CE46D43" w14:textId="77777777" w:rsidR="00E07F07" w:rsidRDefault="00E07F07" w:rsidP="00F5664A">
      <w:pPr>
        <w:pStyle w:val="NormalWeb"/>
      </w:pPr>
    </w:p>
    <w:p w14:paraId="1C577EAF" w14:textId="77777777" w:rsidR="00E07F07" w:rsidRDefault="00E07F07" w:rsidP="00F5664A">
      <w:pPr>
        <w:pStyle w:val="NormalWeb"/>
      </w:pPr>
    </w:p>
    <w:p w14:paraId="1A01CC6F" w14:textId="77777777" w:rsidR="00E07F07" w:rsidRDefault="00E07F07" w:rsidP="00F5664A">
      <w:pPr>
        <w:pStyle w:val="NormalWeb"/>
      </w:pPr>
    </w:p>
    <w:p w14:paraId="4196613B" w14:textId="77777777" w:rsidR="00E07F07" w:rsidRDefault="00E07F07" w:rsidP="00F5664A">
      <w:pPr>
        <w:pStyle w:val="NormalWeb"/>
      </w:pPr>
    </w:p>
    <w:p w14:paraId="100A2CCB" w14:textId="77777777" w:rsidR="00E07F07" w:rsidRDefault="00E07F07" w:rsidP="00F5664A">
      <w:pPr>
        <w:pStyle w:val="NormalWeb"/>
      </w:pPr>
    </w:p>
    <w:p w14:paraId="4DA17916" w14:textId="77777777" w:rsidR="00E07F07" w:rsidRDefault="00E07F07" w:rsidP="00F5664A">
      <w:pPr>
        <w:pStyle w:val="NormalWeb"/>
      </w:pPr>
    </w:p>
    <w:p w14:paraId="175A50B2" w14:textId="77777777" w:rsidR="00E07F07" w:rsidRDefault="00E07F07" w:rsidP="00F5664A">
      <w:pPr>
        <w:pStyle w:val="NormalWeb"/>
      </w:pPr>
    </w:p>
    <w:p w14:paraId="3A427A0F" w14:textId="235166DF" w:rsidR="00D947F4" w:rsidRDefault="00F5664A" w:rsidP="00D947F4">
      <w:pPr>
        <w:pStyle w:val="NormalWeb"/>
      </w:pPr>
      <w:r>
        <w:rPr>
          <w:noProof/>
        </w:rPr>
        <mc:AlternateContent>
          <mc:Choice Requires="wps">
            <w:drawing>
              <wp:inline distT="0" distB="0" distL="0" distR="0" wp14:anchorId="2CE18744" wp14:editId="2A539B4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7420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AAD0A4" w14:textId="2D790162" w:rsidR="00D947F4" w:rsidRPr="00D947F4" w:rsidRDefault="00D947F4" w:rsidP="00D947F4">
      <w:pPr>
        <w:pStyle w:val="NormalWeb"/>
      </w:pPr>
      <w:r>
        <w:lastRenderedPageBreak/>
        <w:t xml:space="preserve">Voici le descriptif des variables du fichier </w:t>
      </w:r>
      <w:r>
        <w:t>JSON</w:t>
      </w:r>
      <w:r>
        <w:t xml:space="preserve"> récupéré depuis la source </w:t>
      </w:r>
      <w:proofErr w:type="spellStart"/>
      <w:r>
        <w:t>Datatourisme</w:t>
      </w:r>
      <w:proofErr w:type="spellEnd"/>
      <w:r>
        <w:t> :</w:t>
      </w:r>
    </w:p>
    <w:p w14:paraId="14F364F6" w14:textId="010BBC46"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 POI.</w:t>
      </w:r>
    </w:p>
    <w:p w14:paraId="5874FF5E"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dc:identifier</w:t>
      </w:r>
      <w:proofErr w:type="spellEnd"/>
      <w:proofErr w:type="gramEnd"/>
      <w:r w:rsidRPr="00D947F4">
        <w:rPr>
          <w:rFonts w:ascii="Times New Roman" w:eastAsia="Times New Roman" w:hAnsi="Times New Roman" w:cs="Times New Roman"/>
          <w:kern w:val="0"/>
          <w:sz w:val="24"/>
          <w:szCs w:val="24"/>
          <w:lang w:eastAsia="fr-FR"/>
          <w14:ligatures w14:val="none"/>
        </w:rPr>
        <w:t>: Identifiant unique</w:t>
      </w:r>
    </w:p>
    <w:p w14:paraId="1B75965D"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La classification de POI. Par exemple : festival, musée, chambre d’hôtes...</w:t>
      </w:r>
    </w:p>
    <w:p w14:paraId="09161FC4"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rdfs:comment</w:t>
      </w:r>
      <w:proofErr w:type="spellEnd"/>
      <w:proofErr w:type="gramEnd"/>
      <w:r w:rsidRPr="00D947F4">
        <w:rPr>
          <w:rFonts w:ascii="Times New Roman" w:eastAsia="Times New Roman" w:hAnsi="Times New Roman" w:cs="Times New Roman"/>
          <w:kern w:val="0"/>
          <w:sz w:val="24"/>
          <w:szCs w:val="24"/>
          <w:lang w:eastAsia="fr-FR"/>
          <w14:ligatures w14:val="none"/>
        </w:rPr>
        <w:t>: Commentaire du POI</w:t>
      </w:r>
    </w:p>
    <w:p w14:paraId="30CD5B99"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rdfs:label</w:t>
      </w:r>
      <w:proofErr w:type="spellEnd"/>
      <w:proofErr w:type="gramEnd"/>
      <w:r w:rsidRPr="00D947F4">
        <w:rPr>
          <w:rFonts w:ascii="Times New Roman" w:eastAsia="Times New Roman" w:hAnsi="Times New Roman" w:cs="Times New Roman"/>
          <w:kern w:val="0"/>
          <w:sz w:val="24"/>
          <w:szCs w:val="24"/>
          <w:lang w:eastAsia="fr-FR"/>
          <w14:ligatures w14:val="none"/>
        </w:rPr>
        <w:t xml:space="preserve">: Nom du Point Of </w:t>
      </w:r>
      <w:proofErr w:type="spellStart"/>
      <w:r w:rsidRPr="00D947F4">
        <w:rPr>
          <w:rFonts w:ascii="Times New Roman" w:eastAsia="Times New Roman" w:hAnsi="Times New Roman" w:cs="Times New Roman"/>
          <w:kern w:val="0"/>
          <w:sz w:val="24"/>
          <w:szCs w:val="24"/>
          <w:lang w:eastAsia="fr-FR"/>
          <w14:ligatures w14:val="none"/>
        </w:rPr>
        <w:t>Interrest</w:t>
      </w:r>
      <w:proofErr w:type="spellEnd"/>
    </w:p>
    <w:p w14:paraId="513FDBAA"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hasBeenCreatedBy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L'agent qui a créé ce POI dans le système d'information :</w:t>
      </w:r>
    </w:p>
    <w:p w14:paraId="19DAF5DB"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l'agent sur </w:t>
      </w:r>
      <w:proofErr w:type="spellStart"/>
      <w:r w:rsidRPr="00D947F4">
        <w:rPr>
          <w:rFonts w:ascii="Times New Roman" w:eastAsia="Times New Roman" w:hAnsi="Times New Roman" w:cs="Times New Roman"/>
          <w:kern w:val="0"/>
          <w:sz w:val="24"/>
          <w:szCs w:val="24"/>
          <w:lang w:eastAsia="fr-FR"/>
          <w14:ligatures w14:val="none"/>
        </w:rPr>
        <w:t>DATAtourisme</w:t>
      </w:r>
      <w:proofErr w:type="spellEnd"/>
    </w:p>
    <w:p w14:paraId="00169805"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dc:identifier</w:t>
      </w:r>
      <w:proofErr w:type="spellEnd"/>
      <w:proofErr w:type="gramEnd"/>
      <w:r w:rsidRPr="00D947F4">
        <w:rPr>
          <w:rFonts w:ascii="Times New Roman" w:eastAsia="Times New Roman" w:hAnsi="Times New Roman" w:cs="Times New Roman"/>
          <w:kern w:val="0"/>
          <w:sz w:val="24"/>
          <w:szCs w:val="24"/>
          <w:lang w:eastAsia="fr-FR"/>
          <w14:ligatures w14:val="none"/>
        </w:rPr>
        <w:t>: Identifiant unique</w:t>
      </w:r>
    </w:p>
    <w:p w14:paraId="7DD2B9E6"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schema:email</w:t>
      </w:r>
      <w:proofErr w:type="spellEnd"/>
      <w:proofErr w:type="gramEnd"/>
      <w:r w:rsidRPr="00D947F4">
        <w:rPr>
          <w:rFonts w:ascii="Times New Roman" w:eastAsia="Times New Roman" w:hAnsi="Times New Roman" w:cs="Times New Roman"/>
          <w:kern w:val="0"/>
          <w:sz w:val="24"/>
          <w:szCs w:val="24"/>
          <w:lang w:eastAsia="fr-FR"/>
          <w14:ligatures w14:val="none"/>
        </w:rPr>
        <w:t>: E-mail de l'agent</w:t>
      </w:r>
    </w:p>
    <w:p w14:paraId="1832B4B4"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schema:legalName</w:t>
      </w:r>
      <w:proofErr w:type="spellEnd"/>
      <w:proofErr w:type="gramEnd"/>
      <w:r w:rsidRPr="00D947F4">
        <w:rPr>
          <w:rFonts w:ascii="Times New Roman" w:eastAsia="Times New Roman" w:hAnsi="Times New Roman" w:cs="Times New Roman"/>
          <w:kern w:val="0"/>
          <w:sz w:val="24"/>
          <w:szCs w:val="24"/>
          <w:lang w:eastAsia="fr-FR"/>
          <w14:ligatures w14:val="none"/>
        </w:rPr>
        <w:t>: Nom officiel de l'agent</w:t>
      </w:r>
    </w:p>
    <w:p w14:paraId="6C4B2026"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l'agent</w:t>
      </w:r>
    </w:p>
    <w:p w14:paraId="191D4BF1"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foaf:homepage</w:t>
      </w:r>
      <w:proofErr w:type="spellEnd"/>
      <w:proofErr w:type="gramEnd"/>
      <w:r w:rsidRPr="00D947F4">
        <w:rPr>
          <w:rFonts w:ascii="Times New Roman" w:eastAsia="Times New Roman" w:hAnsi="Times New Roman" w:cs="Times New Roman"/>
          <w:kern w:val="0"/>
          <w:sz w:val="24"/>
          <w:szCs w:val="24"/>
          <w:lang w:eastAsia="fr-FR"/>
          <w14:ligatures w14:val="none"/>
        </w:rPr>
        <w:t>: Lien vers le site de l'agent</w:t>
      </w:r>
    </w:p>
    <w:p w14:paraId="13F71307"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hasBeenPublishedBy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L'agent qui a publié ce POI dans le système d'information:</w:t>
      </w:r>
    </w:p>
    <w:p w14:paraId="08A1A90C"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l'agent sur </w:t>
      </w:r>
      <w:proofErr w:type="spellStart"/>
      <w:r w:rsidRPr="00D947F4">
        <w:rPr>
          <w:rFonts w:ascii="Times New Roman" w:eastAsia="Times New Roman" w:hAnsi="Times New Roman" w:cs="Times New Roman"/>
          <w:kern w:val="0"/>
          <w:sz w:val="24"/>
          <w:szCs w:val="24"/>
          <w:lang w:eastAsia="fr-FR"/>
          <w14:ligatures w14:val="none"/>
        </w:rPr>
        <w:t>DATAtourisme</w:t>
      </w:r>
      <w:proofErr w:type="spellEnd"/>
    </w:p>
    <w:p w14:paraId="3CDED8FF"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schema:legalName</w:t>
      </w:r>
      <w:proofErr w:type="spellEnd"/>
      <w:proofErr w:type="gramEnd"/>
      <w:r w:rsidRPr="00D947F4">
        <w:rPr>
          <w:rFonts w:ascii="Times New Roman" w:eastAsia="Times New Roman" w:hAnsi="Times New Roman" w:cs="Times New Roman"/>
          <w:kern w:val="0"/>
          <w:sz w:val="24"/>
          <w:szCs w:val="24"/>
          <w:lang w:eastAsia="fr-FR"/>
          <w14:ligatures w14:val="none"/>
        </w:rPr>
        <w:t>: Nom officiel de l'agent</w:t>
      </w:r>
    </w:p>
    <w:p w14:paraId="4C378BD9"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l'agent</w:t>
      </w:r>
    </w:p>
    <w:p w14:paraId="09FCDC2D"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foaf:homepage</w:t>
      </w:r>
      <w:proofErr w:type="spellEnd"/>
      <w:proofErr w:type="gramEnd"/>
      <w:r w:rsidRPr="00D947F4">
        <w:rPr>
          <w:rFonts w:ascii="Times New Roman" w:eastAsia="Times New Roman" w:hAnsi="Times New Roman" w:cs="Times New Roman"/>
          <w:kern w:val="0"/>
          <w:sz w:val="24"/>
          <w:szCs w:val="24"/>
          <w:lang w:eastAsia="fr-FR"/>
          <w14:ligatures w14:val="none"/>
        </w:rPr>
        <w:t>: Lien vers le site de l'agent</w:t>
      </w:r>
    </w:p>
    <w:p w14:paraId="449763BE"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hasContact</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L'agent à contacter pour affaires générales relatives à ce POI:</w:t>
      </w:r>
    </w:p>
    <w:p w14:paraId="7EDA4F1B"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l'agent sur </w:t>
      </w:r>
      <w:proofErr w:type="spellStart"/>
      <w:r w:rsidRPr="00D947F4">
        <w:rPr>
          <w:rFonts w:ascii="Times New Roman" w:eastAsia="Times New Roman" w:hAnsi="Times New Roman" w:cs="Times New Roman"/>
          <w:kern w:val="0"/>
          <w:sz w:val="24"/>
          <w:szCs w:val="24"/>
          <w:lang w:eastAsia="fr-FR"/>
          <w14:ligatures w14:val="none"/>
        </w:rPr>
        <w:t>DATAtourisme</w:t>
      </w:r>
      <w:proofErr w:type="spellEnd"/>
    </w:p>
    <w:p w14:paraId="1819ABE8"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schema:email</w:t>
      </w:r>
      <w:proofErr w:type="spellEnd"/>
      <w:proofErr w:type="gramEnd"/>
      <w:r w:rsidRPr="00D947F4">
        <w:rPr>
          <w:rFonts w:ascii="Times New Roman" w:eastAsia="Times New Roman" w:hAnsi="Times New Roman" w:cs="Times New Roman"/>
          <w:kern w:val="0"/>
          <w:sz w:val="24"/>
          <w:szCs w:val="24"/>
          <w:lang w:eastAsia="fr-FR"/>
          <w14:ligatures w14:val="none"/>
        </w:rPr>
        <w:t>: E-mail de l'agent</w:t>
      </w:r>
    </w:p>
    <w:p w14:paraId="2BE4A8BE"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schema:telephone</w:t>
      </w:r>
      <w:proofErr w:type="spellEnd"/>
      <w:proofErr w:type="gramEnd"/>
      <w:r w:rsidRPr="00D947F4">
        <w:rPr>
          <w:rFonts w:ascii="Times New Roman" w:eastAsia="Times New Roman" w:hAnsi="Times New Roman" w:cs="Times New Roman"/>
          <w:kern w:val="0"/>
          <w:sz w:val="24"/>
          <w:szCs w:val="24"/>
          <w:lang w:eastAsia="fr-FR"/>
          <w14:ligatures w14:val="none"/>
        </w:rPr>
        <w:t xml:space="preserve">: </w:t>
      </w:r>
      <w:proofErr w:type="spellStart"/>
      <w:r w:rsidRPr="00D947F4">
        <w:rPr>
          <w:rFonts w:ascii="Times New Roman" w:eastAsia="Times New Roman" w:hAnsi="Times New Roman" w:cs="Times New Roman"/>
          <w:kern w:val="0"/>
          <w:sz w:val="24"/>
          <w:szCs w:val="24"/>
          <w:lang w:eastAsia="fr-FR"/>
          <w14:ligatures w14:val="none"/>
        </w:rPr>
        <w:t>Telephone</w:t>
      </w:r>
      <w:proofErr w:type="spellEnd"/>
      <w:r w:rsidRPr="00D947F4">
        <w:rPr>
          <w:rFonts w:ascii="Times New Roman" w:eastAsia="Times New Roman" w:hAnsi="Times New Roman" w:cs="Times New Roman"/>
          <w:kern w:val="0"/>
          <w:sz w:val="24"/>
          <w:szCs w:val="24"/>
          <w:lang w:eastAsia="fr-FR"/>
          <w14:ligatures w14:val="none"/>
        </w:rPr>
        <w:t xml:space="preserve"> de l'agent</w:t>
      </w:r>
    </w:p>
    <w:p w14:paraId="7E2A431B"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l'agent</w:t>
      </w:r>
    </w:p>
    <w:p w14:paraId="365D6AF4"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foaf:homepage</w:t>
      </w:r>
      <w:proofErr w:type="spellEnd"/>
      <w:proofErr w:type="gramEnd"/>
      <w:r w:rsidRPr="00D947F4">
        <w:rPr>
          <w:rFonts w:ascii="Times New Roman" w:eastAsia="Times New Roman" w:hAnsi="Times New Roman" w:cs="Times New Roman"/>
          <w:kern w:val="0"/>
          <w:sz w:val="24"/>
          <w:szCs w:val="24"/>
          <w:lang w:eastAsia="fr-FR"/>
          <w14:ligatures w14:val="none"/>
        </w:rPr>
        <w:t>: Lien vers le site de l'agent</w:t>
      </w:r>
    </w:p>
    <w:p w14:paraId="38DCEE21"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hasDescription</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Description textuelle courte ou longue du POI pouvant être associée à une audience. Par exemple, un POI peut avoir une description dédiée aux écoles et une autre dédiée au grand public. Si une description n'a aucune audience renseignée, on suppose qu'elle est dédiée à tous les </w:t>
      </w:r>
      <w:proofErr w:type="gramStart"/>
      <w:r w:rsidRPr="00D947F4">
        <w:rPr>
          <w:rFonts w:ascii="Times New Roman" w:eastAsia="Times New Roman" w:hAnsi="Times New Roman" w:cs="Times New Roman"/>
          <w:kern w:val="0"/>
          <w:sz w:val="24"/>
          <w:szCs w:val="24"/>
          <w:lang w:eastAsia="fr-FR"/>
          <w14:ligatures w14:val="none"/>
        </w:rPr>
        <w:t>publics:</w:t>
      </w:r>
      <w:proofErr w:type="gramEnd"/>
    </w:p>
    <w:p w14:paraId="0EA83983"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la description</w:t>
      </w:r>
    </w:p>
    <w:p w14:paraId="66B3220A"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Type(s) de la </w:t>
      </w:r>
      <w:proofErr w:type="spellStart"/>
      <w:r w:rsidRPr="00D947F4">
        <w:rPr>
          <w:rFonts w:ascii="Times New Roman" w:eastAsia="Times New Roman" w:hAnsi="Times New Roman" w:cs="Times New Roman"/>
          <w:kern w:val="0"/>
          <w:sz w:val="24"/>
          <w:szCs w:val="24"/>
          <w:lang w:eastAsia="fr-FR"/>
          <w14:ligatures w14:val="none"/>
        </w:rPr>
        <w:t>descripton</w:t>
      </w:r>
      <w:proofErr w:type="spellEnd"/>
    </w:p>
    <w:p w14:paraId="012DD678"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hasTranslatedProperty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de traductions:</w:t>
      </w:r>
    </w:p>
    <w:p w14:paraId="56895E3C"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informations de la traduction de la description</w:t>
      </w:r>
    </w:p>
    <w:p w14:paraId="6EF0F6D1"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dc:contributor</w:t>
      </w:r>
      <w:proofErr w:type="spellEnd"/>
      <w:proofErr w:type="gramEnd"/>
      <w:r w:rsidRPr="00D947F4">
        <w:rPr>
          <w:rFonts w:ascii="Times New Roman" w:eastAsia="Times New Roman" w:hAnsi="Times New Roman" w:cs="Times New Roman"/>
          <w:kern w:val="0"/>
          <w:sz w:val="24"/>
          <w:szCs w:val="24"/>
          <w:lang w:eastAsia="fr-FR"/>
          <w14:ligatures w14:val="none"/>
        </w:rPr>
        <w:t>: Traducteur (api.deepl.com/v2/translate)</w:t>
      </w:r>
    </w:p>
    <w:p w14:paraId="2D399F1F"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rdf:language</w:t>
      </w:r>
      <w:proofErr w:type="spellEnd"/>
      <w:proofErr w:type="gramEnd"/>
      <w:r w:rsidRPr="00D947F4">
        <w:rPr>
          <w:rFonts w:ascii="Times New Roman" w:eastAsia="Times New Roman" w:hAnsi="Times New Roman" w:cs="Times New Roman"/>
          <w:kern w:val="0"/>
          <w:sz w:val="24"/>
          <w:szCs w:val="24"/>
          <w:lang w:eastAsia="fr-FR"/>
          <w14:ligatures w14:val="none"/>
        </w:rPr>
        <w:t>: Langue de la traduction</w:t>
      </w:r>
    </w:p>
    <w:p w14:paraId="169A3105"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rdf:predicate</w:t>
      </w:r>
      <w:proofErr w:type="spellEnd"/>
      <w:proofErr w:type="gramEnd"/>
      <w:r w:rsidRPr="00D947F4">
        <w:rPr>
          <w:rFonts w:ascii="Times New Roman" w:eastAsia="Times New Roman" w:hAnsi="Times New Roman" w:cs="Times New Roman"/>
          <w:kern w:val="0"/>
          <w:sz w:val="24"/>
          <w:szCs w:val="24"/>
          <w:lang w:eastAsia="fr-FR"/>
          <w14:ligatures w14:val="none"/>
        </w:rPr>
        <w:t>: Type de la description</w:t>
      </w:r>
    </w:p>
    <w:p w14:paraId="34574E9B"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shortDescription</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Dictionnaire des descriptions traduit en plusieurs langues:</w:t>
      </w:r>
    </w:p>
    <w:p w14:paraId="146F5638"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fr</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En </w:t>
      </w:r>
      <w:proofErr w:type="spellStart"/>
      <w:r w:rsidRPr="00D947F4">
        <w:rPr>
          <w:rFonts w:ascii="Times New Roman" w:eastAsia="Times New Roman" w:hAnsi="Times New Roman" w:cs="Times New Roman"/>
          <w:kern w:val="0"/>
          <w:sz w:val="24"/>
          <w:szCs w:val="24"/>
          <w:lang w:eastAsia="fr-FR"/>
          <w14:ligatures w14:val="none"/>
        </w:rPr>
        <w:t>fr</w:t>
      </w:r>
      <w:proofErr w:type="spellEnd"/>
    </w:p>
    <w:p w14:paraId="0E4B67E1"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947F4">
        <w:rPr>
          <w:rFonts w:ascii="Courier New" w:eastAsia="Times New Roman" w:hAnsi="Courier New" w:cs="Courier New"/>
          <w:kern w:val="0"/>
          <w:sz w:val="20"/>
          <w:szCs w:val="20"/>
          <w:lang w:eastAsia="fr-FR"/>
          <w14:ligatures w14:val="none"/>
        </w:rPr>
        <w:t>de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w:t>
      </w:r>
    </w:p>
    <w:p w14:paraId="7DDCEBCA"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hasTheme</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Liste des thèmes:</w:t>
      </w:r>
    </w:p>
    <w:p w14:paraId="1F4EA869"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Identifiant du thème au format kb:[</w:t>
      </w:r>
      <w:proofErr w:type="spellStart"/>
      <w:r w:rsidRPr="00D947F4">
        <w:rPr>
          <w:rFonts w:ascii="Times New Roman" w:eastAsia="Times New Roman" w:hAnsi="Times New Roman" w:cs="Times New Roman"/>
          <w:kern w:val="0"/>
          <w:sz w:val="24"/>
          <w:szCs w:val="24"/>
          <w:lang w:eastAsia="fr-FR"/>
          <w14:ligatures w14:val="none"/>
        </w:rPr>
        <w:t>theme</w:t>
      </w:r>
      <w:proofErr w:type="spellEnd"/>
      <w:r w:rsidRPr="00D947F4">
        <w:rPr>
          <w:rFonts w:ascii="Times New Roman" w:eastAsia="Times New Roman" w:hAnsi="Times New Roman" w:cs="Times New Roman"/>
          <w:kern w:val="0"/>
          <w:sz w:val="24"/>
          <w:szCs w:val="24"/>
          <w:lang w:eastAsia="fr-FR"/>
          <w14:ligatures w14:val="none"/>
        </w:rPr>
        <w:t xml:space="preserve"> en anglais sans espace]</w:t>
      </w:r>
    </w:p>
    <w:p w14:paraId="279F79B8"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du thème</w:t>
      </w:r>
    </w:p>
    <w:p w14:paraId="2C0D5CD0"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rdfs:label</w:t>
      </w:r>
      <w:proofErr w:type="spellEnd"/>
      <w:proofErr w:type="gramEnd"/>
      <w:r w:rsidRPr="00D947F4">
        <w:rPr>
          <w:rFonts w:ascii="Times New Roman" w:eastAsia="Times New Roman" w:hAnsi="Times New Roman" w:cs="Times New Roman"/>
          <w:kern w:val="0"/>
          <w:sz w:val="24"/>
          <w:szCs w:val="24"/>
          <w:lang w:eastAsia="fr-FR"/>
          <w14:ligatures w14:val="none"/>
        </w:rPr>
        <w:t>: Thème en différente langue:</w:t>
      </w:r>
    </w:p>
    <w:p w14:paraId="17AE70A8"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fr</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w:t>
      </w:r>
      <w:proofErr w:type="spellStart"/>
      <w:r w:rsidRPr="00D947F4">
        <w:rPr>
          <w:rFonts w:ascii="Times New Roman" w:eastAsia="Times New Roman" w:hAnsi="Times New Roman" w:cs="Times New Roman"/>
          <w:kern w:val="0"/>
          <w:sz w:val="24"/>
          <w:szCs w:val="24"/>
          <w:lang w:eastAsia="fr-FR"/>
          <w14:ligatures w14:val="none"/>
        </w:rPr>
        <w:t>fr</w:t>
      </w:r>
      <w:proofErr w:type="spellEnd"/>
    </w:p>
    <w:p w14:paraId="1A248F63"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947F4">
        <w:rPr>
          <w:rFonts w:ascii="Courier New" w:eastAsia="Times New Roman" w:hAnsi="Courier New" w:cs="Courier New"/>
          <w:kern w:val="0"/>
          <w:sz w:val="20"/>
          <w:szCs w:val="20"/>
          <w:lang w:eastAsia="fr-FR"/>
          <w14:ligatures w14:val="none"/>
        </w:rPr>
        <w:t>de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w:t>
      </w:r>
    </w:p>
    <w:p w14:paraId="079D7ED8"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hasTranslatedProperty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liste d'informations de traductions sur le commentaire:</w:t>
      </w:r>
    </w:p>
    <w:p w14:paraId="4017C896"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informations de la traduction du commentaire</w:t>
      </w:r>
    </w:p>
    <w:p w14:paraId="6B76EB18"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dc:contributor</w:t>
      </w:r>
      <w:proofErr w:type="spellEnd"/>
      <w:proofErr w:type="gramEnd"/>
      <w:r w:rsidRPr="00D947F4">
        <w:rPr>
          <w:rFonts w:ascii="Times New Roman" w:eastAsia="Times New Roman" w:hAnsi="Times New Roman" w:cs="Times New Roman"/>
          <w:kern w:val="0"/>
          <w:sz w:val="24"/>
          <w:szCs w:val="24"/>
          <w:lang w:eastAsia="fr-FR"/>
          <w14:ligatures w14:val="none"/>
        </w:rPr>
        <w:t>: Traducteur (api.deepl.com/v2/translate)</w:t>
      </w:r>
    </w:p>
    <w:p w14:paraId="4C25F84C"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rdf:language</w:t>
      </w:r>
      <w:proofErr w:type="spellEnd"/>
      <w:proofErr w:type="gramEnd"/>
      <w:r w:rsidRPr="00D947F4">
        <w:rPr>
          <w:rFonts w:ascii="Times New Roman" w:eastAsia="Times New Roman" w:hAnsi="Times New Roman" w:cs="Times New Roman"/>
          <w:kern w:val="0"/>
          <w:sz w:val="24"/>
          <w:szCs w:val="24"/>
          <w:lang w:eastAsia="fr-FR"/>
          <w14:ligatures w14:val="none"/>
        </w:rPr>
        <w:t>: Langue de la traduction</w:t>
      </w:r>
    </w:p>
    <w:p w14:paraId="67B349C2"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lastRenderedPageBreak/>
        <w:t>rdf:predicate</w:t>
      </w:r>
      <w:proofErr w:type="spellEnd"/>
      <w:proofErr w:type="gramEnd"/>
      <w:r w:rsidRPr="00D947F4">
        <w:rPr>
          <w:rFonts w:ascii="Times New Roman" w:eastAsia="Times New Roman" w:hAnsi="Times New Roman" w:cs="Times New Roman"/>
          <w:kern w:val="0"/>
          <w:sz w:val="24"/>
          <w:szCs w:val="24"/>
          <w:lang w:eastAsia="fr-FR"/>
          <w14:ligatures w14:val="none"/>
        </w:rPr>
        <w:t>: Table de jointure entre @id et comment</w:t>
      </w:r>
    </w:p>
    <w:p w14:paraId="6421829F"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isLocatedAt</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sur l'emplacement géographique du POI:</w:t>
      </w:r>
    </w:p>
    <w:p w14:paraId="749D0438"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informations sur l'emplacement</w:t>
      </w:r>
    </w:p>
    <w:p w14:paraId="46B7DF37"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schema:address</w:t>
      </w:r>
      <w:proofErr w:type="spellEnd"/>
      <w:proofErr w:type="gramEnd"/>
      <w:r w:rsidRPr="00D947F4">
        <w:rPr>
          <w:rFonts w:ascii="Times New Roman" w:eastAsia="Times New Roman" w:hAnsi="Times New Roman" w:cs="Times New Roman"/>
          <w:kern w:val="0"/>
          <w:sz w:val="24"/>
          <w:szCs w:val="24"/>
          <w:lang w:eastAsia="fr-FR"/>
          <w14:ligatures w14:val="none"/>
        </w:rPr>
        <w:t>: Informations sur l'adresse postale</w:t>
      </w:r>
    </w:p>
    <w:p w14:paraId="16FB1906"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informations de l'adresse postale</w:t>
      </w:r>
    </w:p>
    <w:p w14:paraId="39FBBF11"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schema:addressLocality</w:t>
      </w:r>
      <w:proofErr w:type="spellEnd"/>
      <w:proofErr w:type="gramEnd"/>
      <w:r w:rsidRPr="00D947F4">
        <w:rPr>
          <w:rFonts w:ascii="Times New Roman" w:eastAsia="Times New Roman" w:hAnsi="Times New Roman" w:cs="Times New Roman"/>
          <w:kern w:val="0"/>
          <w:sz w:val="24"/>
          <w:szCs w:val="24"/>
          <w:lang w:eastAsia="fr-FR"/>
          <w14:ligatures w14:val="none"/>
        </w:rPr>
        <w:t>: Ville</w:t>
      </w:r>
    </w:p>
    <w:p w14:paraId="09DDB862"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schema:postalCode</w:t>
      </w:r>
      <w:proofErr w:type="spellEnd"/>
      <w:proofErr w:type="gramEnd"/>
      <w:r w:rsidRPr="00D947F4">
        <w:rPr>
          <w:rFonts w:ascii="Times New Roman" w:eastAsia="Times New Roman" w:hAnsi="Times New Roman" w:cs="Times New Roman"/>
          <w:kern w:val="0"/>
          <w:sz w:val="24"/>
          <w:szCs w:val="24"/>
          <w:lang w:eastAsia="fr-FR"/>
          <w14:ligatures w14:val="none"/>
        </w:rPr>
        <w:t>: Code postale</w:t>
      </w:r>
    </w:p>
    <w:p w14:paraId="19F74CD7"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schema:streetAddress</w:t>
      </w:r>
      <w:proofErr w:type="spellEnd"/>
      <w:proofErr w:type="gramEnd"/>
      <w:r w:rsidRPr="00D947F4">
        <w:rPr>
          <w:rFonts w:ascii="Times New Roman" w:eastAsia="Times New Roman" w:hAnsi="Times New Roman" w:cs="Times New Roman"/>
          <w:kern w:val="0"/>
          <w:sz w:val="24"/>
          <w:szCs w:val="24"/>
          <w:lang w:eastAsia="fr-FR"/>
          <w14:ligatures w14:val="none"/>
        </w:rPr>
        <w:t>: Adresse postale (certaines données ne sont pas propres)</w:t>
      </w:r>
    </w:p>
    <w:p w14:paraId="3F4B814A"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l'adresse</w:t>
      </w:r>
    </w:p>
    <w:p w14:paraId="4EABBBAA"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hasAddressCity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complémentaires sur l'adresse postale</w:t>
      </w:r>
    </w:p>
    <w:p w14:paraId="2D4B430C"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Identifiant</w:t>
      </w:r>
    </w:p>
    <w:p w14:paraId="3B57F87B"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localisation (ex: City)</w:t>
      </w:r>
    </w:p>
    <w:p w14:paraId="38E44759"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rdfs:label</w:t>
      </w:r>
      <w:proofErr w:type="spellEnd"/>
      <w:proofErr w:type="gramEnd"/>
      <w:r w:rsidRPr="00D947F4">
        <w:rPr>
          <w:rFonts w:ascii="Times New Roman" w:eastAsia="Times New Roman" w:hAnsi="Times New Roman" w:cs="Times New Roman"/>
          <w:kern w:val="0"/>
          <w:sz w:val="24"/>
          <w:szCs w:val="24"/>
          <w:lang w:eastAsia="fr-FR"/>
          <w14:ligatures w14:val="none"/>
        </w:rPr>
        <w:t>: Liste de la ville traduite ['</w:t>
      </w:r>
      <w:proofErr w:type="spellStart"/>
      <w:r w:rsidRPr="00D947F4">
        <w:rPr>
          <w:rFonts w:ascii="Times New Roman" w:eastAsia="Times New Roman" w:hAnsi="Times New Roman" w:cs="Times New Roman"/>
          <w:kern w:val="0"/>
          <w:sz w:val="24"/>
          <w:szCs w:val="24"/>
          <w:lang w:eastAsia="fr-FR"/>
          <w14:ligatures w14:val="none"/>
        </w:rPr>
        <w:t>fr</w:t>
      </w:r>
      <w:proofErr w:type="spellEnd"/>
      <w:r w:rsidRPr="00D947F4">
        <w:rPr>
          <w:rFonts w:ascii="Times New Roman" w:eastAsia="Times New Roman" w:hAnsi="Times New Roman" w:cs="Times New Roman"/>
          <w:kern w:val="0"/>
          <w:sz w:val="24"/>
          <w:szCs w:val="24"/>
          <w:lang w:eastAsia="fr-FR"/>
          <w14:ligatures w14:val="none"/>
        </w:rPr>
        <w:t>']</w:t>
      </w:r>
    </w:p>
    <w:p w14:paraId="2891F1CF"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insee</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Code Insee</w:t>
      </w:r>
    </w:p>
    <w:p w14:paraId="01F648D3"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isPartOfDepartment</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du département</w:t>
      </w:r>
    </w:p>
    <w:p w14:paraId="60548A16" w14:textId="77777777" w:rsidR="00D947F4" w:rsidRPr="00D947F4" w:rsidRDefault="00D947F4" w:rsidP="00D947F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Identifiant</w:t>
      </w:r>
    </w:p>
    <w:p w14:paraId="26425A1E" w14:textId="77777777" w:rsidR="00D947F4" w:rsidRPr="00D947F4" w:rsidRDefault="00D947F4" w:rsidP="00D947F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localisation (ex: </w:t>
      </w:r>
      <w:proofErr w:type="spellStart"/>
      <w:r w:rsidRPr="00D947F4">
        <w:rPr>
          <w:rFonts w:ascii="Times New Roman" w:eastAsia="Times New Roman" w:hAnsi="Times New Roman" w:cs="Times New Roman"/>
          <w:kern w:val="0"/>
          <w:sz w:val="24"/>
          <w:szCs w:val="24"/>
          <w:lang w:eastAsia="fr-FR"/>
          <w14:ligatures w14:val="none"/>
        </w:rPr>
        <w:t>Department</w:t>
      </w:r>
      <w:proofErr w:type="spellEnd"/>
      <w:r w:rsidRPr="00D947F4">
        <w:rPr>
          <w:rFonts w:ascii="Times New Roman" w:eastAsia="Times New Roman" w:hAnsi="Times New Roman" w:cs="Times New Roman"/>
          <w:kern w:val="0"/>
          <w:sz w:val="24"/>
          <w:szCs w:val="24"/>
          <w:lang w:eastAsia="fr-FR"/>
          <w14:ligatures w14:val="none"/>
        </w:rPr>
        <w:t>)</w:t>
      </w:r>
    </w:p>
    <w:p w14:paraId="5A87FF7F" w14:textId="77777777" w:rsidR="00D947F4" w:rsidRPr="00D947F4" w:rsidRDefault="00D947F4" w:rsidP="00D947F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rdfs:label</w:t>
      </w:r>
      <w:proofErr w:type="spellEnd"/>
      <w:proofErr w:type="gramEnd"/>
      <w:r w:rsidRPr="00D947F4">
        <w:rPr>
          <w:rFonts w:ascii="Times New Roman" w:eastAsia="Times New Roman" w:hAnsi="Times New Roman" w:cs="Times New Roman"/>
          <w:kern w:val="0"/>
          <w:sz w:val="24"/>
          <w:szCs w:val="24"/>
          <w:lang w:eastAsia="fr-FR"/>
          <w14:ligatures w14:val="none"/>
        </w:rPr>
        <w:t>: Liste de la ville traduite ['</w:t>
      </w:r>
      <w:proofErr w:type="spellStart"/>
      <w:r w:rsidRPr="00D947F4">
        <w:rPr>
          <w:rFonts w:ascii="Times New Roman" w:eastAsia="Times New Roman" w:hAnsi="Times New Roman" w:cs="Times New Roman"/>
          <w:kern w:val="0"/>
          <w:sz w:val="24"/>
          <w:szCs w:val="24"/>
          <w:lang w:eastAsia="fr-FR"/>
          <w14:ligatures w14:val="none"/>
        </w:rPr>
        <w:t>fr</w:t>
      </w:r>
      <w:proofErr w:type="spellEnd"/>
      <w:r w:rsidRPr="00D947F4">
        <w:rPr>
          <w:rFonts w:ascii="Times New Roman" w:eastAsia="Times New Roman" w:hAnsi="Times New Roman" w:cs="Times New Roman"/>
          <w:kern w:val="0"/>
          <w:sz w:val="24"/>
          <w:szCs w:val="24"/>
          <w:lang w:eastAsia="fr-FR"/>
          <w14:ligatures w14:val="none"/>
        </w:rPr>
        <w:t>']</w:t>
      </w:r>
    </w:p>
    <w:p w14:paraId="2E6199BB" w14:textId="77777777" w:rsidR="00D947F4" w:rsidRPr="00D947F4" w:rsidRDefault="00D947F4" w:rsidP="00D947F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insee</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Code Insee</w:t>
      </w:r>
    </w:p>
    <w:p w14:paraId="715378AB" w14:textId="77777777" w:rsidR="00D947F4" w:rsidRPr="00D947F4" w:rsidRDefault="00D947F4" w:rsidP="00D947F4">
      <w:pPr>
        <w:numPr>
          <w:ilvl w:val="4"/>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isPartOfRegion</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du département:</w:t>
      </w:r>
    </w:p>
    <w:p w14:paraId="2A491AE1" w14:textId="77777777" w:rsidR="00D947F4" w:rsidRPr="00D947F4" w:rsidRDefault="00D947F4" w:rsidP="00D947F4">
      <w:pPr>
        <w:numPr>
          <w:ilvl w:val="5"/>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Identifiant</w:t>
      </w:r>
    </w:p>
    <w:p w14:paraId="5198ECCC" w14:textId="77777777" w:rsidR="00D947F4" w:rsidRPr="00D947F4" w:rsidRDefault="00D947F4" w:rsidP="00D947F4">
      <w:pPr>
        <w:numPr>
          <w:ilvl w:val="5"/>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localisation (ex: </w:t>
      </w:r>
      <w:proofErr w:type="spellStart"/>
      <w:r w:rsidRPr="00D947F4">
        <w:rPr>
          <w:rFonts w:ascii="Times New Roman" w:eastAsia="Times New Roman" w:hAnsi="Times New Roman" w:cs="Times New Roman"/>
          <w:kern w:val="0"/>
          <w:sz w:val="24"/>
          <w:szCs w:val="24"/>
          <w:lang w:eastAsia="fr-FR"/>
          <w14:ligatures w14:val="none"/>
        </w:rPr>
        <w:t>Region</w:t>
      </w:r>
      <w:proofErr w:type="spellEnd"/>
      <w:r w:rsidRPr="00D947F4">
        <w:rPr>
          <w:rFonts w:ascii="Times New Roman" w:eastAsia="Times New Roman" w:hAnsi="Times New Roman" w:cs="Times New Roman"/>
          <w:kern w:val="0"/>
          <w:sz w:val="24"/>
          <w:szCs w:val="24"/>
          <w:lang w:eastAsia="fr-FR"/>
          <w14:ligatures w14:val="none"/>
        </w:rPr>
        <w:t>)</w:t>
      </w:r>
    </w:p>
    <w:p w14:paraId="72C13DC0" w14:textId="77777777" w:rsidR="00D947F4" w:rsidRPr="00D947F4" w:rsidRDefault="00D947F4" w:rsidP="00D947F4">
      <w:pPr>
        <w:numPr>
          <w:ilvl w:val="5"/>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rdfs:label</w:t>
      </w:r>
      <w:proofErr w:type="spellEnd"/>
      <w:proofErr w:type="gramEnd"/>
      <w:r w:rsidRPr="00D947F4">
        <w:rPr>
          <w:rFonts w:ascii="Times New Roman" w:eastAsia="Times New Roman" w:hAnsi="Times New Roman" w:cs="Times New Roman"/>
          <w:kern w:val="0"/>
          <w:sz w:val="24"/>
          <w:szCs w:val="24"/>
          <w:lang w:eastAsia="fr-FR"/>
          <w14:ligatures w14:val="none"/>
        </w:rPr>
        <w:t>: Liste de la ville traduite ['</w:t>
      </w:r>
      <w:proofErr w:type="spellStart"/>
      <w:r w:rsidRPr="00D947F4">
        <w:rPr>
          <w:rFonts w:ascii="Times New Roman" w:eastAsia="Times New Roman" w:hAnsi="Times New Roman" w:cs="Times New Roman"/>
          <w:kern w:val="0"/>
          <w:sz w:val="24"/>
          <w:szCs w:val="24"/>
          <w:lang w:eastAsia="fr-FR"/>
          <w14:ligatures w14:val="none"/>
        </w:rPr>
        <w:t>fr</w:t>
      </w:r>
      <w:proofErr w:type="spellEnd"/>
      <w:r w:rsidRPr="00D947F4">
        <w:rPr>
          <w:rFonts w:ascii="Times New Roman" w:eastAsia="Times New Roman" w:hAnsi="Times New Roman" w:cs="Times New Roman"/>
          <w:kern w:val="0"/>
          <w:sz w:val="24"/>
          <w:szCs w:val="24"/>
          <w:lang w:eastAsia="fr-FR"/>
          <w14:ligatures w14:val="none"/>
        </w:rPr>
        <w:t>']</w:t>
      </w:r>
    </w:p>
    <w:p w14:paraId="7A6AE150" w14:textId="77777777" w:rsidR="00D947F4" w:rsidRPr="00D947F4" w:rsidRDefault="00D947F4" w:rsidP="00D947F4">
      <w:pPr>
        <w:numPr>
          <w:ilvl w:val="5"/>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insee</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Code Insee</w:t>
      </w:r>
    </w:p>
    <w:p w14:paraId="7152AFEC" w14:textId="77777777" w:rsidR="00D947F4" w:rsidRPr="00D947F4" w:rsidRDefault="00D947F4" w:rsidP="00D947F4">
      <w:pPr>
        <w:numPr>
          <w:ilvl w:val="5"/>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isPartOfCountry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du Pays: * </w:t>
      </w:r>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 xml:space="preserve">: Identifiant * </w:t>
      </w:r>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 xml:space="preserve">: Type de localisation (ex: Country) * </w:t>
      </w:r>
      <w:proofErr w:type="spellStart"/>
      <w:r w:rsidRPr="00D947F4">
        <w:rPr>
          <w:rFonts w:ascii="Courier New" w:eastAsia="Times New Roman" w:hAnsi="Courier New" w:cs="Courier New"/>
          <w:kern w:val="0"/>
          <w:sz w:val="20"/>
          <w:szCs w:val="20"/>
          <w:lang w:eastAsia="fr-FR"/>
          <w14:ligatures w14:val="none"/>
        </w:rPr>
        <w:t>rdfs:label</w:t>
      </w:r>
      <w:proofErr w:type="spellEnd"/>
      <w:r w:rsidRPr="00D947F4">
        <w:rPr>
          <w:rFonts w:ascii="Times New Roman" w:eastAsia="Times New Roman" w:hAnsi="Times New Roman" w:cs="Times New Roman"/>
          <w:kern w:val="0"/>
          <w:sz w:val="24"/>
          <w:szCs w:val="24"/>
          <w:lang w:eastAsia="fr-FR"/>
          <w14:ligatures w14:val="none"/>
        </w:rPr>
        <w:t>: Liste de la ville traduite ['</w:t>
      </w:r>
      <w:proofErr w:type="spellStart"/>
      <w:r w:rsidRPr="00D947F4">
        <w:rPr>
          <w:rFonts w:ascii="Times New Roman" w:eastAsia="Times New Roman" w:hAnsi="Times New Roman" w:cs="Times New Roman"/>
          <w:kern w:val="0"/>
          <w:sz w:val="24"/>
          <w:szCs w:val="24"/>
          <w:lang w:eastAsia="fr-FR"/>
          <w14:ligatures w14:val="none"/>
        </w:rPr>
        <w:t>fr</w:t>
      </w:r>
      <w:proofErr w:type="spellEnd"/>
      <w:r w:rsidRPr="00D947F4">
        <w:rPr>
          <w:rFonts w:ascii="Times New Roman" w:eastAsia="Times New Roman" w:hAnsi="Times New Roman" w:cs="Times New Roman"/>
          <w:kern w:val="0"/>
          <w:sz w:val="24"/>
          <w:szCs w:val="24"/>
          <w:lang w:eastAsia="fr-FR"/>
          <w14:ligatures w14:val="none"/>
        </w:rPr>
        <w:t>']</w:t>
      </w:r>
    </w:p>
    <w:p w14:paraId="0C33E64D"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schema:geo</w:t>
      </w:r>
      <w:proofErr w:type="spellEnd"/>
      <w:proofErr w:type="gramEnd"/>
      <w:r w:rsidRPr="00D947F4">
        <w:rPr>
          <w:rFonts w:ascii="Times New Roman" w:eastAsia="Times New Roman" w:hAnsi="Times New Roman" w:cs="Times New Roman"/>
          <w:kern w:val="0"/>
          <w:sz w:val="24"/>
          <w:szCs w:val="24"/>
          <w:lang w:eastAsia="fr-FR"/>
          <w14:ligatures w14:val="none"/>
        </w:rPr>
        <w:t>:</w:t>
      </w:r>
    </w:p>
    <w:p w14:paraId="3E16CB4D"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informations coordonnées </w:t>
      </w:r>
      <w:proofErr w:type="spellStart"/>
      <w:r w:rsidRPr="00D947F4">
        <w:rPr>
          <w:rFonts w:ascii="Times New Roman" w:eastAsia="Times New Roman" w:hAnsi="Times New Roman" w:cs="Times New Roman"/>
          <w:kern w:val="0"/>
          <w:sz w:val="24"/>
          <w:szCs w:val="24"/>
          <w:lang w:eastAsia="fr-FR"/>
          <w14:ligatures w14:val="none"/>
        </w:rPr>
        <w:t>gépgraphiques</w:t>
      </w:r>
      <w:proofErr w:type="spellEnd"/>
    </w:p>
    <w:p w14:paraId="0B820CB6"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schema:latitude</w:t>
      </w:r>
      <w:proofErr w:type="spellEnd"/>
      <w:proofErr w:type="gramEnd"/>
      <w:r w:rsidRPr="00D947F4">
        <w:rPr>
          <w:rFonts w:ascii="Times New Roman" w:eastAsia="Times New Roman" w:hAnsi="Times New Roman" w:cs="Times New Roman"/>
          <w:kern w:val="0"/>
          <w:sz w:val="24"/>
          <w:szCs w:val="24"/>
          <w:lang w:eastAsia="fr-FR"/>
          <w14:ligatures w14:val="none"/>
        </w:rPr>
        <w:t>: Latitude</w:t>
      </w:r>
    </w:p>
    <w:p w14:paraId="172E5D63"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schema:longitude</w:t>
      </w:r>
      <w:proofErr w:type="spellEnd"/>
      <w:proofErr w:type="gramEnd"/>
      <w:r w:rsidRPr="00D947F4">
        <w:rPr>
          <w:rFonts w:ascii="Times New Roman" w:eastAsia="Times New Roman" w:hAnsi="Times New Roman" w:cs="Times New Roman"/>
          <w:kern w:val="0"/>
          <w:sz w:val="24"/>
          <w:szCs w:val="24"/>
          <w:lang w:eastAsia="fr-FR"/>
          <w14:ligatures w14:val="none"/>
        </w:rPr>
        <w:t>: Longitude</w:t>
      </w:r>
    </w:p>
    <w:p w14:paraId="68C16C70"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w:t>
      </w:r>
    </w:p>
    <w:p w14:paraId="5F69FDD8"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schema:openingHoursSpecification</w:t>
      </w:r>
      <w:proofErr w:type="spellEnd"/>
      <w:proofErr w:type="gramEnd"/>
      <w:r w:rsidRPr="00D947F4">
        <w:rPr>
          <w:rFonts w:ascii="Times New Roman" w:eastAsia="Times New Roman" w:hAnsi="Times New Roman" w:cs="Times New Roman"/>
          <w:kern w:val="0"/>
          <w:sz w:val="24"/>
          <w:szCs w:val="24"/>
          <w:lang w:eastAsia="fr-FR"/>
          <w14:ligatures w14:val="none"/>
        </w:rPr>
        <w:t xml:space="preserve">: Informations des </w:t>
      </w:r>
      <w:proofErr w:type="spellStart"/>
      <w:r w:rsidRPr="00D947F4">
        <w:rPr>
          <w:rFonts w:ascii="Times New Roman" w:eastAsia="Times New Roman" w:hAnsi="Times New Roman" w:cs="Times New Roman"/>
          <w:kern w:val="0"/>
          <w:sz w:val="24"/>
          <w:szCs w:val="24"/>
          <w:lang w:eastAsia="fr-FR"/>
          <w14:ligatures w14:val="none"/>
        </w:rPr>
        <w:t>horraires</w:t>
      </w:r>
      <w:proofErr w:type="spellEnd"/>
      <w:r w:rsidRPr="00D947F4">
        <w:rPr>
          <w:rFonts w:ascii="Times New Roman" w:eastAsia="Times New Roman" w:hAnsi="Times New Roman" w:cs="Times New Roman"/>
          <w:kern w:val="0"/>
          <w:sz w:val="24"/>
          <w:szCs w:val="24"/>
          <w:lang w:eastAsia="fr-FR"/>
          <w14:ligatures w14:val="none"/>
        </w:rPr>
        <w:t xml:space="preserve"> d'ouverture et fermeture</w:t>
      </w:r>
    </w:p>
    <w:p w14:paraId="003C3CA9"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informations des </w:t>
      </w:r>
      <w:proofErr w:type="spellStart"/>
      <w:r w:rsidRPr="00D947F4">
        <w:rPr>
          <w:rFonts w:ascii="Times New Roman" w:eastAsia="Times New Roman" w:hAnsi="Times New Roman" w:cs="Times New Roman"/>
          <w:kern w:val="0"/>
          <w:sz w:val="24"/>
          <w:szCs w:val="24"/>
          <w:lang w:eastAsia="fr-FR"/>
          <w14:ligatures w14:val="none"/>
        </w:rPr>
        <w:t>horraires</w:t>
      </w:r>
      <w:proofErr w:type="spellEnd"/>
    </w:p>
    <w:p w14:paraId="21EFD62B"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schema:closes</w:t>
      </w:r>
      <w:proofErr w:type="spellEnd"/>
      <w:proofErr w:type="gramEnd"/>
      <w:r w:rsidRPr="00D947F4">
        <w:rPr>
          <w:rFonts w:ascii="Times New Roman" w:eastAsia="Times New Roman" w:hAnsi="Times New Roman" w:cs="Times New Roman"/>
          <w:kern w:val="0"/>
          <w:sz w:val="24"/>
          <w:szCs w:val="24"/>
          <w:lang w:eastAsia="fr-FR"/>
          <w14:ligatures w14:val="none"/>
        </w:rPr>
        <w:t>: Heure de fermeture</w:t>
      </w:r>
    </w:p>
    <w:p w14:paraId="08F80100"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schema:opens</w:t>
      </w:r>
      <w:proofErr w:type="spellEnd"/>
      <w:proofErr w:type="gramEnd"/>
      <w:r w:rsidRPr="00D947F4">
        <w:rPr>
          <w:rFonts w:ascii="Times New Roman" w:eastAsia="Times New Roman" w:hAnsi="Times New Roman" w:cs="Times New Roman"/>
          <w:kern w:val="0"/>
          <w:sz w:val="24"/>
          <w:szCs w:val="24"/>
          <w:lang w:eastAsia="fr-FR"/>
          <w14:ligatures w14:val="none"/>
        </w:rPr>
        <w:t>: Heure d'ouverture</w:t>
      </w:r>
    </w:p>
    <w:p w14:paraId="2D4B028A"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schema:validFrom</w:t>
      </w:r>
      <w:proofErr w:type="spellEnd"/>
      <w:proofErr w:type="gramEnd"/>
      <w:r w:rsidRPr="00D947F4">
        <w:rPr>
          <w:rFonts w:ascii="Times New Roman" w:eastAsia="Times New Roman" w:hAnsi="Times New Roman" w:cs="Times New Roman"/>
          <w:kern w:val="0"/>
          <w:sz w:val="24"/>
          <w:szCs w:val="24"/>
          <w:lang w:eastAsia="fr-FR"/>
          <w14:ligatures w14:val="none"/>
        </w:rPr>
        <w:t>: Date de début de période d'ouverture</w:t>
      </w:r>
    </w:p>
    <w:p w14:paraId="31AD420C"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schema:validThrough</w:t>
      </w:r>
      <w:proofErr w:type="spellEnd"/>
      <w:proofErr w:type="gramEnd"/>
      <w:r w:rsidRPr="00D947F4">
        <w:rPr>
          <w:rFonts w:ascii="Times New Roman" w:eastAsia="Times New Roman" w:hAnsi="Times New Roman" w:cs="Times New Roman"/>
          <w:kern w:val="0"/>
          <w:sz w:val="24"/>
          <w:szCs w:val="24"/>
          <w:lang w:eastAsia="fr-FR"/>
          <w14:ligatures w14:val="none"/>
        </w:rPr>
        <w:t>: Date de fin de période d'ouverture</w:t>
      </w:r>
    </w:p>
    <w:p w14:paraId="5ECB9EFF"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w:t>
      </w:r>
    </w:p>
    <w:p w14:paraId="449F9845"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additionalInformation</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Liste d'</w:t>
      </w:r>
      <w:proofErr w:type="spellStart"/>
      <w:r w:rsidRPr="00D947F4">
        <w:rPr>
          <w:rFonts w:ascii="Times New Roman" w:eastAsia="Times New Roman" w:hAnsi="Times New Roman" w:cs="Times New Roman"/>
          <w:kern w:val="0"/>
          <w:sz w:val="24"/>
          <w:szCs w:val="24"/>
          <w:lang w:eastAsia="fr-FR"/>
          <w14:ligatures w14:val="none"/>
        </w:rPr>
        <w:t>inforamtions</w:t>
      </w:r>
      <w:proofErr w:type="spellEnd"/>
      <w:r w:rsidRPr="00D947F4">
        <w:rPr>
          <w:rFonts w:ascii="Times New Roman" w:eastAsia="Times New Roman" w:hAnsi="Times New Roman" w:cs="Times New Roman"/>
          <w:kern w:val="0"/>
          <w:sz w:val="24"/>
          <w:szCs w:val="24"/>
          <w:lang w:eastAsia="fr-FR"/>
          <w14:ligatures w14:val="none"/>
        </w:rPr>
        <w:t xml:space="preserve"> supplémentaires traduit en plusieurs langues</w:t>
      </w:r>
    </w:p>
    <w:p w14:paraId="39A15DAB" w14:textId="77777777" w:rsidR="00D947F4" w:rsidRPr="00D947F4" w:rsidRDefault="00D947F4" w:rsidP="00D947F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hasTranslatedProperty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Liste des informations de traduction des infos supplémentaires</w:t>
      </w:r>
    </w:p>
    <w:p w14:paraId="7E933159"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les infos de trad</w:t>
      </w:r>
    </w:p>
    <w:p w14:paraId="6FD9276E"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dc:contributor</w:t>
      </w:r>
      <w:proofErr w:type="spellEnd"/>
      <w:proofErr w:type="gramEnd"/>
      <w:r w:rsidRPr="00D947F4">
        <w:rPr>
          <w:rFonts w:ascii="Times New Roman" w:eastAsia="Times New Roman" w:hAnsi="Times New Roman" w:cs="Times New Roman"/>
          <w:kern w:val="0"/>
          <w:sz w:val="24"/>
          <w:szCs w:val="24"/>
          <w:lang w:eastAsia="fr-FR"/>
          <w14:ligatures w14:val="none"/>
        </w:rPr>
        <w:t>: Traducteur (api.deepl.com/v2/translate)</w:t>
      </w:r>
    </w:p>
    <w:p w14:paraId="78CA89CA"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rdf:language</w:t>
      </w:r>
      <w:proofErr w:type="spellEnd"/>
      <w:proofErr w:type="gramEnd"/>
      <w:r w:rsidRPr="00D947F4">
        <w:rPr>
          <w:rFonts w:ascii="Times New Roman" w:eastAsia="Times New Roman" w:hAnsi="Times New Roman" w:cs="Times New Roman"/>
          <w:kern w:val="0"/>
          <w:sz w:val="24"/>
          <w:szCs w:val="24"/>
          <w:lang w:eastAsia="fr-FR"/>
          <w14:ligatures w14:val="none"/>
        </w:rPr>
        <w:t>: Langue de la traduction</w:t>
      </w:r>
    </w:p>
    <w:p w14:paraId="0D14FAB4" w14:textId="77777777" w:rsidR="00D947F4" w:rsidRPr="00D947F4" w:rsidRDefault="00D947F4" w:rsidP="00D947F4">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lastRenderedPageBreak/>
        <w:t>rdf:predicate</w:t>
      </w:r>
      <w:proofErr w:type="spellEnd"/>
      <w:proofErr w:type="gramEnd"/>
      <w:r w:rsidRPr="00D947F4">
        <w:rPr>
          <w:rFonts w:ascii="Times New Roman" w:eastAsia="Times New Roman" w:hAnsi="Times New Roman" w:cs="Times New Roman"/>
          <w:kern w:val="0"/>
          <w:sz w:val="24"/>
          <w:szCs w:val="24"/>
          <w:lang w:eastAsia="fr-FR"/>
          <w14:ligatures w14:val="none"/>
        </w:rPr>
        <w:t xml:space="preserve">: Table de jointure entre @id et </w:t>
      </w:r>
      <w:proofErr w:type="spellStart"/>
      <w:r w:rsidRPr="00D947F4">
        <w:rPr>
          <w:rFonts w:ascii="Times New Roman" w:eastAsia="Times New Roman" w:hAnsi="Times New Roman" w:cs="Times New Roman"/>
          <w:kern w:val="0"/>
          <w:sz w:val="24"/>
          <w:szCs w:val="24"/>
          <w:lang w:eastAsia="fr-FR"/>
          <w14:ligatures w14:val="none"/>
        </w:rPr>
        <w:t>additionalInformation</w:t>
      </w:r>
      <w:proofErr w:type="spellEnd"/>
    </w:p>
    <w:p w14:paraId="78E289A7"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place</w:t>
      </w:r>
    </w:p>
    <w:p w14:paraId="25C7C9B3"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isOwnedBy</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Informations de l'agent propriétaire</w:t>
      </w:r>
    </w:p>
    <w:p w14:paraId="7C919F95"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id</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Lien vers l'agent sur </w:t>
      </w:r>
      <w:proofErr w:type="spellStart"/>
      <w:r w:rsidRPr="00D947F4">
        <w:rPr>
          <w:rFonts w:ascii="Times New Roman" w:eastAsia="Times New Roman" w:hAnsi="Times New Roman" w:cs="Times New Roman"/>
          <w:kern w:val="0"/>
          <w:sz w:val="24"/>
          <w:szCs w:val="24"/>
          <w:lang w:eastAsia="fr-FR"/>
          <w14:ligatures w14:val="none"/>
        </w:rPr>
        <w:t>DATAtourisme</w:t>
      </w:r>
      <w:proofErr w:type="spellEnd"/>
    </w:p>
    <w:p w14:paraId="79A402DF"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schema:email</w:t>
      </w:r>
      <w:proofErr w:type="spellEnd"/>
      <w:proofErr w:type="gramEnd"/>
      <w:r w:rsidRPr="00D947F4">
        <w:rPr>
          <w:rFonts w:ascii="Times New Roman" w:eastAsia="Times New Roman" w:hAnsi="Times New Roman" w:cs="Times New Roman"/>
          <w:kern w:val="0"/>
          <w:sz w:val="24"/>
          <w:szCs w:val="24"/>
          <w:lang w:eastAsia="fr-FR"/>
          <w14:ligatures w14:val="none"/>
        </w:rPr>
        <w:t>: E-mail de l'agent</w:t>
      </w:r>
    </w:p>
    <w:p w14:paraId="240F2D02"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schema:legalName</w:t>
      </w:r>
      <w:proofErr w:type="spellEnd"/>
      <w:proofErr w:type="gramEnd"/>
      <w:r w:rsidRPr="00D947F4">
        <w:rPr>
          <w:rFonts w:ascii="Times New Roman" w:eastAsia="Times New Roman" w:hAnsi="Times New Roman" w:cs="Times New Roman"/>
          <w:kern w:val="0"/>
          <w:sz w:val="24"/>
          <w:szCs w:val="24"/>
          <w:lang w:eastAsia="fr-FR"/>
          <w14:ligatures w14:val="none"/>
        </w:rPr>
        <w:t>: Nom de l'agent</w:t>
      </w:r>
    </w:p>
    <w:p w14:paraId="753E7346"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947F4">
        <w:rPr>
          <w:rFonts w:ascii="Courier New" w:eastAsia="Times New Roman" w:hAnsi="Courier New" w:cs="Courier New"/>
          <w:kern w:val="0"/>
          <w:sz w:val="20"/>
          <w:szCs w:val="20"/>
          <w:lang w:eastAsia="fr-FR"/>
          <w14:ligatures w14:val="none"/>
        </w:rPr>
        <w:t>@</w:t>
      </w:r>
      <w:proofErr w:type="gramStart"/>
      <w:r w:rsidRPr="00D947F4">
        <w:rPr>
          <w:rFonts w:ascii="Courier New" w:eastAsia="Times New Roman" w:hAnsi="Courier New" w:cs="Courier New"/>
          <w:kern w:val="0"/>
          <w:sz w:val="20"/>
          <w:szCs w:val="20"/>
          <w:lang w:eastAsia="fr-FR"/>
          <w14:ligatures w14:val="none"/>
        </w:rPr>
        <w:t>type</w:t>
      </w:r>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Type de l'agent</w:t>
      </w:r>
    </w:p>
    <w:p w14:paraId="77D9448E" w14:textId="77777777" w:rsidR="00D947F4" w:rsidRPr="00D947F4" w:rsidRDefault="00D947F4" w:rsidP="00D947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foaf:homepage</w:t>
      </w:r>
      <w:proofErr w:type="spellEnd"/>
      <w:proofErr w:type="gramEnd"/>
      <w:r w:rsidRPr="00D947F4">
        <w:rPr>
          <w:rFonts w:ascii="Times New Roman" w:eastAsia="Times New Roman" w:hAnsi="Times New Roman" w:cs="Times New Roman"/>
          <w:kern w:val="0"/>
          <w:sz w:val="24"/>
          <w:szCs w:val="24"/>
          <w:lang w:eastAsia="fr-FR"/>
          <w14:ligatures w14:val="none"/>
        </w:rPr>
        <w:t>: Lien vers le site de l'agent</w:t>
      </w:r>
    </w:p>
    <w:p w14:paraId="6527ECCD" w14:textId="77777777" w:rsidR="00D947F4" w:rsidRP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lastUpdate</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Dernière mise à jour du POI</w:t>
      </w:r>
    </w:p>
    <w:p w14:paraId="47B45FFF" w14:textId="77777777" w:rsidR="00D947F4" w:rsidRDefault="00D947F4" w:rsidP="00D94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947F4">
        <w:rPr>
          <w:rFonts w:ascii="Courier New" w:eastAsia="Times New Roman" w:hAnsi="Courier New" w:cs="Courier New"/>
          <w:kern w:val="0"/>
          <w:sz w:val="20"/>
          <w:szCs w:val="20"/>
          <w:lang w:eastAsia="fr-FR"/>
          <w14:ligatures w14:val="none"/>
        </w:rPr>
        <w:t>lastUpdateDatatourisme</w:t>
      </w:r>
      <w:proofErr w:type="spellEnd"/>
      <w:r w:rsidRPr="00D947F4">
        <w:rPr>
          <w:rFonts w:ascii="Times New Roman" w:eastAsia="Times New Roman" w:hAnsi="Times New Roman" w:cs="Times New Roman"/>
          <w:kern w:val="0"/>
          <w:sz w:val="24"/>
          <w:szCs w:val="24"/>
          <w:lang w:eastAsia="fr-FR"/>
          <w14:ligatures w14:val="none"/>
        </w:rPr>
        <w:t>:</w:t>
      </w:r>
      <w:proofErr w:type="gramEnd"/>
      <w:r w:rsidRPr="00D947F4">
        <w:rPr>
          <w:rFonts w:ascii="Times New Roman" w:eastAsia="Times New Roman" w:hAnsi="Times New Roman" w:cs="Times New Roman"/>
          <w:kern w:val="0"/>
          <w:sz w:val="24"/>
          <w:szCs w:val="24"/>
          <w:lang w:eastAsia="fr-FR"/>
          <w14:ligatures w14:val="none"/>
        </w:rPr>
        <w:t xml:space="preserve"> Dernière mise à jour du POI sur </w:t>
      </w:r>
      <w:proofErr w:type="spellStart"/>
      <w:r w:rsidRPr="00D947F4">
        <w:rPr>
          <w:rFonts w:ascii="Times New Roman" w:eastAsia="Times New Roman" w:hAnsi="Times New Roman" w:cs="Times New Roman"/>
          <w:kern w:val="0"/>
          <w:sz w:val="24"/>
          <w:szCs w:val="24"/>
          <w:lang w:eastAsia="fr-FR"/>
          <w14:ligatures w14:val="none"/>
        </w:rPr>
        <w:t>DATAtourisme</w:t>
      </w:r>
      <w:proofErr w:type="spellEnd"/>
    </w:p>
    <w:p w14:paraId="503F50BC" w14:textId="77777777" w:rsidR="00D947F4" w:rsidRDefault="00D947F4" w:rsidP="00D947F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1049E7C" w14:textId="6021315D" w:rsidR="00D947F4" w:rsidRDefault="00D947F4" w:rsidP="00D947F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Extrait du fichier JSON :</w:t>
      </w:r>
    </w:p>
    <w:p w14:paraId="7AFA66E0" w14:textId="2558117D" w:rsidR="00D947F4" w:rsidRPr="00D947F4" w:rsidRDefault="00EB031D" w:rsidP="00EB031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object w:dxaOrig="1520" w:dyaOrig="987" w14:anchorId="382C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3pt;height:49.7pt" o:ole="">
            <v:imagedata r:id="rId10" o:title=""/>
          </v:shape>
          <o:OLEObject Type="Embed" ProgID="Package" ShapeID="_x0000_i1036" DrawAspect="Icon" ObjectID="_1742741665" r:id="rId11"/>
        </w:object>
      </w:r>
    </w:p>
    <w:p w14:paraId="7348E4FF" w14:textId="18240050" w:rsidR="00F5664A" w:rsidRDefault="00F5664A"/>
    <w:sectPr w:rsidR="00F56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014B"/>
    <w:multiLevelType w:val="multilevel"/>
    <w:tmpl w:val="9B26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A2D4F"/>
    <w:multiLevelType w:val="hybridMultilevel"/>
    <w:tmpl w:val="BC767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5337C"/>
    <w:multiLevelType w:val="hybridMultilevel"/>
    <w:tmpl w:val="C0F27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200C6F"/>
    <w:multiLevelType w:val="multilevel"/>
    <w:tmpl w:val="595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9189746">
    <w:abstractNumId w:val="2"/>
  </w:num>
  <w:num w:numId="2" w16cid:durableId="1302467021">
    <w:abstractNumId w:val="1"/>
  </w:num>
  <w:num w:numId="3" w16cid:durableId="1511217633">
    <w:abstractNumId w:val="3"/>
  </w:num>
  <w:num w:numId="4" w16cid:durableId="36703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4A"/>
    <w:rsid w:val="00D947F4"/>
    <w:rsid w:val="00E07F07"/>
    <w:rsid w:val="00EB031D"/>
    <w:rsid w:val="00F5664A"/>
    <w:rsid w:val="00FD5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3ADC"/>
  <w15:chartTrackingRefBased/>
  <w15:docId w15:val="{36D9D0D0-5922-4588-AFD6-036843A7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5664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F5664A"/>
    <w:rPr>
      <w:b/>
      <w:bCs/>
    </w:rPr>
  </w:style>
  <w:style w:type="character" w:styleId="Lienhypertexte">
    <w:name w:val="Hyperlink"/>
    <w:basedOn w:val="Policepardfaut"/>
    <w:uiPriority w:val="99"/>
    <w:unhideWhenUsed/>
    <w:rsid w:val="00F5664A"/>
    <w:rPr>
      <w:color w:val="0000FF"/>
      <w:u w:val="single"/>
    </w:rPr>
  </w:style>
  <w:style w:type="character" w:styleId="Mentionnonrsolue">
    <w:name w:val="Unresolved Mention"/>
    <w:basedOn w:val="Policepardfaut"/>
    <w:uiPriority w:val="99"/>
    <w:semiHidden/>
    <w:unhideWhenUsed/>
    <w:rsid w:val="00FD5733"/>
    <w:rPr>
      <w:color w:val="605E5C"/>
      <w:shd w:val="clear" w:color="auto" w:fill="E1DFDD"/>
    </w:rPr>
  </w:style>
  <w:style w:type="character" w:styleId="CodeHTML">
    <w:name w:val="HTML Code"/>
    <w:basedOn w:val="Policepardfaut"/>
    <w:uiPriority w:val="99"/>
    <w:semiHidden/>
    <w:unhideWhenUsed/>
    <w:rsid w:val="00D947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4596">
      <w:bodyDiv w:val="1"/>
      <w:marLeft w:val="0"/>
      <w:marRight w:val="0"/>
      <w:marTop w:val="0"/>
      <w:marBottom w:val="0"/>
      <w:divBdr>
        <w:top w:val="none" w:sz="0" w:space="0" w:color="auto"/>
        <w:left w:val="none" w:sz="0" w:space="0" w:color="auto"/>
        <w:bottom w:val="none" w:sz="0" w:space="0" w:color="auto"/>
        <w:right w:val="none" w:sz="0" w:space="0" w:color="auto"/>
      </w:divBdr>
    </w:div>
    <w:div w:id="619073275">
      <w:bodyDiv w:val="1"/>
      <w:marLeft w:val="0"/>
      <w:marRight w:val="0"/>
      <w:marTop w:val="0"/>
      <w:marBottom w:val="0"/>
      <w:divBdr>
        <w:top w:val="none" w:sz="0" w:space="0" w:color="auto"/>
        <w:left w:val="none" w:sz="0" w:space="0" w:color="auto"/>
        <w:bottom w:val="none" w:sz="0" w:space="0" w:color="auto"/>
        <w:right w:val="none" w:sz="0" w:space="0" w:color="auto"/>
      </w:divBdr>
    </w:div>
    <w:div w:id="899436426">
      <w:bodyDiv w:val="1"/>
      <w:marLeft w:val="0"/>
      <w:marRight w:val="0"/>
      <w:marTop w:val="0"/>
      <w:marBottom w:val="0"/>
      <w:divBdr>
        <w:top w:val="none" w:sz="0" w:space="0" w:color="auto"/>
        <w:left w:val="none" w:sz="0" w:space="0" w:color="auto"/>
        <w:bottom w:val="none" w:sz="0" w:space="0" w:color="auto"/>
        <w:right w:val="none" w:sz="0" w:space="0" w:color="auto"/>
      </w:divBdr>
    </w:div>
    <w:div w:id="201657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0#adress@gmail.com#htt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hyperlink" Target="https://www.datatourisme.gouv.fr/"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1062</Words>
  <Characters>5843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Gille</dc:creator>
  <cp:keywords/>
  <dc:description/>
  <cp:lastModifiedBy>Martin Gille</cp:lastModifiedBy>
  <cp:revision>3</cp:revision>
  <cp:lastPrinted>2023-04-11T16:08:00Z</cp:lastPrinted>
  <dcterms:created xsi:type="dcterms:W3CDTF">2023-04-11T15:30:00Z</dcterms:created>
  <dcterms:modified xsi:type="dcterms:W3CDTF">2023-04-11T16:08:00Z</dcterms:modified>
</cp:coreProperties>
</file>