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AA08" w14:textId="77777777" w:rsidR="00933B0D" w:rsidRDefault="00A73D71">
      <w:pPr>
        <w:pStyle w:val="BodyText"/>
        <w:spacing w:before="37" w:line="403" w:lineRule="auto"/>
        <w:ind w:left="142" w:right="4144"/>
      </w:pPr>
      <w:r>
        <w:t>GLOBAL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1º</w:t>
      </w:r>
      <w:r>
        <w:rPr>
          <w:spacing w:val="-8"/>
        </w:rPr>
        <w:t xml:space="preserve"> </w:t>
      </w:r>
      <w:r>
        <w:t>SEMESTRE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2025 TEMA: EVENTOS EXTREMOS</w:t>
      </w:r>
    </w:p>
    <w:p w14:paraId="3B4ED2B8" w14:textId="4EF139D3" w:rsidR="00933B0D" w:rsidRDefault="00A73D71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5AAE77" wp14:editId="5FE3B5DD">
                <wp:simplePos x="0" y="0"/>
                <wp:positionH relativeFrom="page">
                  <wp:posOffset>1062227</wp:posOffset>
                </wp:positionH>
                <wp:positionV relativeFrom="paragraph">
                  <wp:posOffset>195488</wp:posOffset>
                </wp:positionV>
                <wp:extent cx="543623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9525">
                              <a:moveTo>
                                <a:pt x="54361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5436107" y="0"/>
                              </a:lnTo>
                              <a:lnTo>
                                <a:pt x="54361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97551" id="Graphic 1" o:spid="_x0000_s1026" style="position:absolute;margin-left:83.65pt;margin-top:15.4pt;width:428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" path="m5436107,9144l,9144,,,5436107,r,914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</w:rPr>
        <w:t>DISCIPLINA:</w:t>
      </w:r>
      <w:r>
        <w:rPr>
          <w:b w:val="0"/>
          <w:spacing w:val="-15"/>
        </w:rPr>
        <w:t xml:space="preserve"> </w:t>
      </w:r>
      <w:r>
        <w:t>GOVERNANÇA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MELHORES</w:t>
      </w:r>
      <w:r>
        <w:rPr>
          <w:spacing w:val="-11"/>
        </w:rPr>
        <w:t xml:space="preserve"> </w:t>
      </w:r>
      <w:r>
        <w:t>PRÁTICAS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SISTEMAS</w:t>
      </w:r>
      <w:r>
        <w:rPr>
          <w:spacing w:val="-2"/>
        </w:rPr>
        <w:br/>
      </w:r>
      <w:r>
        <w:rPr>
          <w:spacing w:val="-2"/>
        </w:rPr>
        <w:br/>
        <w:t>RM: 550347 Thomas Abner de Queiroz</w:t>
      </w:r>
      <w:r>
        <w:rPr>
          <w:spacing w:val="-2"/>
        </w:rPr>
        <w:br/>
        <w:t>RM: 98730 Weverton Luis Santana de Sá</w:t>
      </w:r>
    </w:p>
    <w:p w14:paraId="59F6A034" w14:textId="77777777" w:rsidR="00933B0D" w:rsidRDefault="00933B0D">
      <w:pPr>
        <w:pStyle w:val="BodyText"/>
        <w:rPr>
          <w:b/>
        </w:rPr>
      </w:pPr>
    </w:p>
    <w:p w14:paraId="656CD00B" w14:textId="77777777" w:rsidR="00933B0D" w:rsidRDefault="00933B0D">
      <w:pPr>
        <w:pStyle w:val="BodyText"/>
        <w:spacing w:before="74"/>
        <w:rPr>
          <w:b/>
        </w:rPr>
      </w:pPr>
    </w:p>
    <w:p w14:paraId="1A761814" w14:textId="77777777" w:rsidR="00933B0D" w:rsidRDefault="00A73D71">
      <w:pPr>
        <w:pStyle w:val="BodyText"/>
        <w:spacing w:line="259" w:lineRule="auto"/>
        <w:ind w:left="142"/>
      </w:pPr>
      <w:r>
        <w:t>VOCÊ DEVERÁ EDITAR TODAS AS RESPOSTAS EM UM DOCUMENTO NO WORD OU OUTRO EDITOR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MESMO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ONDE PRODUZIU O ORIGINAL.</w:t>
      </w:r>
    </w:p>
    <w:p w14:paraId="3F868830" w14:textId="77777777" w:rsidR="00933B0D" w:rsidRDefault="00933B0D">
      <w:pPr>
        <w:pStyle w:val="BodyText"/>
      </w:pPr>
    </w:p>
    <w:p w14:paraId="272379DF" w14:textId="77777777" w:rsidR="00933B0D" w:rsidRDefault="00933B0D">
      <w:pPr>
        <w:pStyle w:val="BodyText"/>
        <w:spacing w:before="71"/>
      </w:pPr>
    </w:p>
    <w:p w14:paraId="17073116" w14:textId="77777777" w:rsidR="00933B0D" w:rsidRDefault="00A73D71">
      <w:pPr>
        <w:pStyle w:val="BodyText"/>
        <w:ind w:left="142"/>
      </w:pPr>
      <w:r>
        <w:t>Considerando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rPr>
          <w:spacing w:val="-2"/>
        </w:rPr>
        <w:t>faça:</w:t>
      </w:r>
    </w:p>
    <w:p w14:paraId="09F2E100" w14:textId="77777777" w:rsidR="00933B0D" w:rsidRDefault="00933B0D">
      <w:pPr>
        <w:pStyle w:val="BodyText"/>
      </w:pPr>
    </w:p>
    <w:p w14:paraId="45AE85D5" w14:textId="77777777" w:rsidR="00933B0D" w:rsidRDefault="00933B0D">
      <w:pPr>
        <w:pStyle w:val="BodyText"/>
        <w:spacing w:before="94"/>
      </w:pPr>
    </w:p>
    <w:p w14:paraId="53510522" w14:textId="77777777" w:rsidR="00933B0D" w:rsidRDefault="00A73D71">
      <w:pPr>
        <w:pStyle w:val="ListParagraph"/>
        <w:numPr>
          <w:ilvl w:val="0"/>
          <w:numId w:val="4"/>
        </w:numPr>
        <w:tabs>
          <w:tab w:val="left" w:pos="861"/>
        </w:tabs>
        <w:ind w:left="861" w:hanging="359"/>
      </w:pPr>
      <w:r>
        <w:t>REPOSITÓRIO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item):</w:t>
      </w:r>
    </w:p>
    <w:p w14:paraId="663ED180" w14:textId="41ED2F55" w:rsidR="00933B0D" w:rsidRDefault="00A73D71">
      <w:pPr>
        <w:pStyle w:val="ListParagraph"/>
        <w:numPr>
          <w:ilvl w:val="1"/>
          <w:numId w:val="3"/>
        </w:numPr>
        <w:tabs>
          <w:tab w:val="left" w:pos="880"/>
        </w:tabs>
        <w:spacing w:before="181" w:line="259" w:lineRule="auto"/>
        <w:ind w:right="498" w:firstLine="0"/>
      </w:pPr>
      <w:r>
        <w:t>Crie</w:t>
      </w:r>
      <w:r>
        <w:rPr>
          <w:spacing w:val="-4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repositório</w:t>
      </w:r>
      <w:r>
        <w:rPr>
          <w:spacing w:val="-4"/>
        </w:rPr>
        <w:t xml:space="preserve"> </w:t>
      </w:r>
      <w:r>
        <w:rPr>
          <w:b/>
        </w:rPr>
        <w:t>público</w:t>
      </w:r>
      <w:r>
        <w:rPr>
          <w:b/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GITHUB.com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(tire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 xml:space="preserve">da tela do repositório criado com a Branch main e cole no documento de resposta da sua </w:t>
      </w:r>
      <w:r>
        <w:rPr>
          <w:spacing w:val="-2"/>
        </w:rPr>
        <w:t>prova);</w:t>
      </w:r>
      <w:r w:rsidR="007F4F53">
        <w:rPr>
          <w:spacing w:val="-2"/>
        </w:rPr>
        <w:br/>
      </w:r>
      <w:r w:rsidR="007F4F53">
        <w:rPr>
          <w:spacing w:val="-2"/>
        </w:rPr>
        <w:br/>
      </w:r>
      <w:r w:rsidR="003F65B0" w:rsidRPr="003F65B0">
        <w:drawing>
          <wp:inline distT="0" distB="0" distL="0" distR="0" wp14:anchorId="433DAF7D" wp14:editId="2655AD55">
            <wp:extent cx="5582920" cy="398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7C6" w14:textId="3AB2A114" w:rsidR="00933B0D" w:rsidRDefault="00A73D71">
      <w:pPr>
        <w:pStyle w:val="ListParagraph"/>
        <w:numPr>
          <w:ilvl w:val="1"/>
          <w:numId w:val="3"/>
        </w:numPr>
        <w:tabs>
          <w:tab w:val="left" w:pos="880"/>
        </w:tabs>
        <w:spacing w:before="159" w:line="259" w:lineRule="auto"/>
        <w:ind w:right="275" w:firstLine="0"/>
      </w:pPr>
      <w:r>
        <w:t>Usando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BASH,</w:t>
      </w:r>
      <w:r>
        <w:rPr>
          <w:spacing w:val="-6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pasta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(tire</w:t>
      </w:r>
      <w:r>
        <w:rPr>
          <w:spacing w:val="-4"/>
        </w:rPr>
        <w:t xml:space="preserve"> </w:t>
      </w:r>
      <w:r>
        <w:t>print screen</w:t>
      </w:r>
      <w:r>
        <w:rPr>
          <w:spacing w:val="-2"/>
        </w:rPr>
        <w:t xml:space="preserve"> </w:t>
      </w:r>
      <w:r>
        <w:t>da tela</w:t>
      </w:r>
      <w:r>
        <w:rPr>
          <w:spacing w:val="-3"/>
        </w:rPr>
        <w:t xml:space="preserve"> </w:t>
      </w:r>
      <w:r>
        <w:t>que mostra a execução do comando de</w:t>
      </w:r>
      <w:r>
        <w:rPr>
          <w:spacing w:val="-1"/>
        </w:rPr>
        <w:t xml:space="preserve"> </w:t>
      </w:r>
      <w:r>
        <w:t>clonagem e cole no documento de resposta da sua prova);</w:t>
      </w:r>
      <w:r w:rsidR="007F4F53">
        <w:br/>
      </w:r>
      <w:r w:rsidR="007F4F53">
        <w:br/>
      </w:r>
      <w:r w:rsidR="00D13FB9" w:rsidRPr="00D13FB9">
        <w:lastRenderedPageBreak/>
        <w:drawing>
          <wp:inline distT="0" distB="0" distL="0" distR="0" wp14:anchorId="71DA60D1" wp14:editId="67382F65">
            <wp:extent cx="5582920" cy="118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C76" w14:textId="3E5EBFC2" w:rsidR="00933B0D" w:rsidRDefault="00A73D71">
      <w:pPr>
        <w:pStyle w:val="ListParagraph"/>
        <w:numPr>
          <w:ilvl w:val="1"/>
          <w:numId w:val="3"/>
        </w:numPr>
        <w:tabs>
          <w:tab w:val="left" w:pos="880"/>
        </w:tabs>
        <w:spacing w:before="160" w:line="259" w:lineRule="auto"/>
        <w:ind w:right="770" w:firstLine="0"/>
      </w:pPr>
      <w:r>
        <w:t>Inicialize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(tire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mostra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do comando e cole no documento de resposta da sua prova).</w:t>
      </w:r>
      <w:r w:rsidR="007F4F53">
        <w:br/>
      </w:r>
      <w:r w:rsidR="00D13FB9" w:rsidRPr="00D13FB9">
        <w:drawing>
          <wp:inline distT="0" distB="0" distL="0" distR="0" wp14:anchorId="53EF3850" wp14:editId="1B502FCE">
            <wp:extent cx="5249008" cy="22101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2A4A" w14:textId="77777777" w:rsidR="00933B0D" w:rsidRDefault="00933B0D">
      <w:pPr>
        <w:pStyle w:val="BodyText"/>
      </w:pPr>
    </w:p>
    <w:p w14:paraId="62BB102E" w14:textId="77777777" w:rsidR="00933B0D" w:rsidRDefault="00933B0D">
      <w:pPr>
        <w:pStyle w:val="BodyText"/>
        <w:spacing w:before="73"/>
      </w:pPr>
    </w:p>
    <w:p w14:paraId="3D689080" w14:textId="77777777" w:rsidR="00933B0D" w:rsidRDefault="00A73D71">
      <w:pPr>
        <w:pStyle w:val="ListParagraph"/>
        <w:numPr>
          <w:ilvl w:val="0"/>
          <w:numId w:val="4"/>
        </w:numPr>
        <w:tabs>
          <w:tab w:val="left" w:pos="862"/>
        </w:tabs>
        <w:spacing w:line="259" w:lineRule="auto"/>
        <w:ind w:right="146"/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arquitetura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ferramenta</w:t>
      </w:r>
      <w:r>
        <w:rPr>
          <w:spacing w:val="-8"/>
        </w:rPr>
        <w:t xml:space="preserve"> </w:t>
      </w:r>
      <w:r>
        <w:t>ARCHI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TOGAF (peso 4, sendo 1 ponto para cada item- copie e cole o desenho da arquitetura no documento de resposta da sua prova), representando:</w:t>
      </w:r>
    </w:p>
    <w:p w14:paraId="6F7C50FE" w14:textId="77777777" w:rsidR="00933B0D" w:rsidRDefault="00A73D71">
      <w:pPr>
        <w:pStyle w:val="ListParagraph"/>
        <w:numPr>
          <w:ilvl w:val="1"/>
          <w:numId w:val="2"/>
        </w:numPr>
        <w:tabs>
          <w:tab w:val="left" w:pos="889"/>
        </w:tabs>
        <w:spacing w:before="159"/>
        <w:ind w:left="889" w:hanging="387"/>
      </w:pPr>
      <w:r>
        <w:t>Camadas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rPr>
          <w:spacing w:val="-2"/>
        </w:rPr>
        <w:t>usuário;</w:t>
      </w:r>
    </w:p>
    <w:p w14:paraId="0F3C1FF4" w14:textId="77777777" w:rsidR="00933B0D" w:rsidRDefault="00A73D71">
      <w:pPr>
        <w:pStyle w:val="ListParagraph"/>
        <w:numPr>
          <w:ilvl w:val="1"/>
          <w:numId w:val="2"/>
        </w:numPr>
        <w:tabs>
          <w:tab w:val="left" w:pos="889"/>
        </w:tabs>
        <w:spacing w:before="181"/>
        <w:ind w:left="889" w:hanging="387"/>
      </w:pPr>
      <w:r>
        <w:t>Componentes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5"/>
        </w:rPr>
        <w:t xml:space="preserve"> </w:t>
      </w:r>
      <w:r>
        <w:rPr>
          <w:spacing w:val="-2"/>
        </w:rPr>
        <w:t>conexões;</w:t>
      </w:r>
    </w:p>
    <w:p w14:paraId="10A29AE7" w14:textId="77777777" w:rsidR="00933B0D" w:rsidRDefault="00A73D71">
      <w:pPr>
        <w:pStyle w:val="ListParagraph"/>
        <w:numPr>
          <w:ilvl w:val="1"/>
          <w:numId w:val="2"/>
        </w:numPr>
        <w:tabs>
          <w:tab w:val="left" w:pos="889"/>
        </w:tabs>
        <w:spacing w:before="182"/>
        <w:ind w:left="889" w:hanging="387"/>
      </w:pPr>
      <w:r>
        <w:t>Componentes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rPr>
          <w:spacing w:val="-2"/>
        </w:rPr>
        <w:t>conexões;</w:t>
      </w:r>
    </w:p>
    <w:p w14:paraId="491D396E" w14:textId="77777777" w:rsidR="00933B0D" w:rsidRDefault="00A73D71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Conexões</w:t>
      </w:r>
      <w:r>
        <w:rPr>
          <w:spacing w:val="-9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itens/componentes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arquitetura.</w:t>
      </w:r>
    </w:p>
    <w:p w14:paraId="0130FC91" w14:textId="729D4D15" w:rsidR="00933B0D" w:rsidRDefault="00A73D71">
      <w:pPr>
        <w:pStyle w:val="BodyText"/>
        <w:spacing w:before="181" w:line="259" w:lineRule="auto"/>
        <w:ind w:left="142" w:right="12" w:firstLine="349"/>
      </w:pPr>
      <w:r>
        <w:t>OBS:</w:t>
      </w:r>
      <w:r>
        <w:rPr>
          <w:spacing w:val="-2"/>
        </w:rPr>
        <w:t xml:space="preserve"> </w:t>
      </w:r>
      <w:r>
        <w:t>desenhe</w:t>
      </w:r>
      <w:r>
        <w:rPr>
          <w:spacing w:val="-5"/>
        </w:rPr>
        <w:t xml:space="preserve"> </w:t>
      </w:r>
      <w:r>
        <w:t>somente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solução.</w:t>
      </w:r>
      <w:r>
        <w:rPr>
          <w:spacing w:val="-4"/>
        </w:rPr>
        <w:t xml:space="preserve"> </w:t>
      </w:r>
      <w:r>
        <w:t>Ignore</w:t>
      </w:r>
      <w:r>
        <w:rPr>
          <w:spacing w:val="-7"/>
        </w:rPr>
        <w:t xml:space="preserve"> </w:t>
      </w:r>
      <w:r>
        <w:t>cadastros básicos de dados (CRUD). Não é necessário montar a visão de arquitetura, arquitetura de negócio e tecnologia.</w:t>
      </w:r>
      <w:r>
        <w:br/>
      </w:r>
      <w:r>
        <w:rPr>
          <w:noProof/>
        </w:rPr>
        <w:lastRenderedPageBreak/>
        <w:drawing>
          <wp:inline distT="0" distB="0" distL="0" distR="0" wp14:anchorId="31D3BA87" wp14:editId="7064F9F7">
            <wp:extent cx="5581650" cy="703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04B7" w14:textId="77777777" w:rsidR="00933B0D" w:rsidRDefault="00933B0D">
      <w:pPr>
        <w:pStyle w:val="BodyText"/>
      </w:pPr>
    </w:p>
    <w:p w14:paraId="31FFC99B" w14:textId="77777777" w:rsidR="00933B0D" w:rsidRDefault="00933B0D">
      <w:pPr>
        <w:pStyle w:val="BodyText"/>
        <w:spacing w:before="73"/>
      </w:pPr>
    </w:p>
    <w:p w14:paraId="3CE61E8B" w14:textId="77777777" w:rsidR="00933B0D" w:rsidRDefault="00A73D71">
      <w:pPr>
        <w:pStyle w:val="ListParagraph"/>
        <w:numPr>
          <w:ilvl w:val="0"/>
          <w:numId w:val="4"/>
        </w:numPr>
        <w:tabs>
          <w:tab w:val="left" w:pos="861"/>
        </w:tabs>
        <w:ind w:left="861" w:hanging="359"/>
      </w:pPr>
      <w:r>
        <w:t>REPOSITÓRIO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item):</w:t>
      </w:r>
    </w:p>
    <w:p w14:paraId="632E8F2A" w14:textId="77777777" w:rsidR="00933B0D" w:rsidRDefault="00A73D71">
      <w:pPr>
        <w:pStyle w:val="BodyText"/>
        <w:spacing w:before="181" w:line="259" w:lineRule="auto"/>
        <w:ind w:left="502"/>
      </w:pPr>
      <w:r>
        <w:t>Termine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edição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arquivo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resposta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prova,</w:t>
      </w:r>
      <w:r>
        <w:rPr>
          <w:spacing w:val="-7"/>
        </w:rPr>
        <w:t xml:space="preserve"> </w:t>
      </w:r>
      <w:r>
        <w:t>colocando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dos integrantes do seu grupo no alto da 1ª página (se tiver feito em grupo) e...</w:t>
      </w:r>
    </w:p>
    <w:p w14:paraId="0C3721D7" w14:textId="77777777" w:rsidR="00933B0D" w:rsidRDefault="00933B0D">
      <w:pPr>
        <w:pStyle w:val="BodyText"/>
        <w:spacing w:line="259" w:lineRule="auto"/>
        <w:sectPr w:rsidR="00933B0D">
          <w:type w:val="continuous"/>
          <w:pgSz w:w="11910" w:h="16840"/>
          <w:pgMar w:top="1360" w:right="1559" w:bottom="280" w:left="1559" w:header="720" w:footer="720" w:gutter="0"/>
          <w:cols w:space="720"/>
        </w:sectPr>
      </w:pPr>
    </w:p>
    <w:p w14:paraId="3A19F7F1" w14:textId="2B5BC1DE" w:rsidR="00933B0D" w:rsidRDefault="00A73D71">
      <w:pPr>
        <w:pStyle w:val="ListParagraph"/>
        <w:numPr>
          <w:ilvl w:val="1"/>
          <w:numId w:val="1"/>
        </w:numPr>
        <w:tabs>
          <w:tab w:val="left" w:pos="868"/>
        </w:tabs>
        <w:spacing w:before="37" w:line="259" w:lineRule="auto"/>
        <w:ind w:right="224" w:firstLine="0"/>
      </w:pPr>
      <w:r>
        <w:lastRenderedPageBreak/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BASH,</w:t>
      </w:r>
      <w:r>
        <w:rPr>
          <w:spacing w:val="-5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(clonada) na Branch develop (tire print screen da tela que mostra a execução</w:t>
      </w:r>
      <w:r>
        <w:rPr>
          <w:spacing w:val="-1"/>
        </w:rPr>
        <w:t xml:space="preserve"> </w:t>
      </w:r>
      <w:r>
        <w:t>do comando</w:t>
      </w:r>
      <w:r>
        <w:rPr>
          <w:spacing w:val="-2"/>
        </w:rPr>
        <w:t xml:space="preserve"> </w:t>
      </w:r>
      <w:r>
        <w:t>e cole no documento de resposta da sua prova);</w:t>
      </w:r>
      <w:r w:rsidR="00956CA4">
        <w:br/>
      </w:r>
      <w:r w:rsidR="00D13FB9" w:rsidRPr="00D13FB9">
        <w:drawing>
          <wp:inline distT="0" distB="0" distL="0" distR="0" wp14:anchorId="7A291C50" wp14:editId="703C0506">
            <wp:extent cx="558292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9B">
        <w:br/>
      </w:r>
    </w:p>
    <w:p w14:paraId="1149B34B" w14:textId="5C13CA22" w:rsidR="00933B0D" w:rsidRDefault="00A73D71">
      <w:pPr>
        <w:pStyle w:val="ListParagraph"/>
        <w:numPr>
          <w:ilvl w:val="1"/>
          <w:numId w:val="1"/>
        </w:numPr>
        <w:tabs>
          <w:tab w:val="left" w:pos="868"/>
        </w:tabs>
        <w:spacing w:before="159" w:line="259" w:lineRule="auto"/>
        <w:ind w:right="424" w:firstLine="0"/>
      </w:pPr>
      <w:r>
        <w:t>Faça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atualização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após</w:t>
      </w:r>
      <w:r>
        <w:rPr>
          <w:spacing w:val="-3"/>
        </w:rPr>
        <w:t xml:space="preserve"> </w:t>
      </w:r>
      <w:r>
        <w:t>atualizar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develop</w:t>
      </w:r>
      <w:r>
        <w:rPr>
          <w:spacing w:val="38"/>
        </w:rPr>
        <w:t xml:space="preserve"> </w:t>
      </w:r>
      <w:r>
        <w:t>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 que mostra a execução do comando e cole no documento de resposta da sua prova);</w:t>
      </w:r>
      <w:r w:rsidR="00956CA4">
        <w:br/>
      </w:r>
      <w:r w:rsidR="00956CA4" w:rsidRPr="00956CA4">
        <w:rPr>
          <w:noProof/>
        </w:rPr>
        <w:drawing>
          <wp:inline distT="0" distB="0" distL="0" distR="0" wp14:anchorId="7E3E7049" wp14:editId="3C669CFA">
            <wp:extent cx="3381847" cy="84784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9B">
        <w:br/>
      </w:r>
    </w:p>
    <w:p w14:paraId="536FF672" w14:textId="77777777" w:rsidR="00933B0D" w:rsidRDefault="00A73D71">
      <w:pPr>
        <w:pStyle w:val="ListParagraph"/>
        <w:numPr>
          <w:ilvl w:val="1"/>
          <w:numId w:val="1"/>
        </w:numPr>
        <w:tabs>
          <w:tab w:val="left" w:pos="868"/>
        </w:tabs>
        <w:spacing w:before="162" w:line="259" w:lineRule="auto"/>
        <w:ind w:right="474" w:firstLine="0"/>
      </w:pPr>
      <w:r>
        <w:t>Atualize a cópia remota, enviando as Branches develop</w:t>
      </w:r>
      <w:r>
        <w:rPr>
          <w:spacing w:val="-1"/>
        </w:rPr>
        <w:t xml:space="preserve"> </w:t>
      </w:r>
      <w:r>
        <w:t>e main para</w:t>
      </w:r>
      <w:r>
        <w:rPr>
          <w:spacing w:val="-1"/>
        </w:rPr>
        <w:t xml:space="preserve"> </w:t>
      </w:r>
      <w:r>
        <w:t>o GITHUB (tire 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sincronização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 tela do GITHUB com as branches atualizadas).</w:t>
      </w:r>
    </w:p>
    <w:p w14:paraId="094E6815" w14:textId="77777777" w:rsidR="00933B0D" w:rsidRDefault="00933B0D">
      <w:pPr>
        <w:pStyle w:val="BodyText"/>
      </w:pPr>
    </w:p>
    <w:p w14:paraId="1FFB99FD" w14:textId="77777777" w:rsidR="00933B0D" w:rsidRDefault="00933B0D">
      <w:pPr>
        <w:pStyle w:val="BodyText"/>
        <w:spacing w:before="71"/>
      </w:pPr>
    </w:p>
    <w:p w14:paraId="124F46C5" w14:textId="77777777" w:rsidR="00933B0D" w:rsidRDefault="00A73D71">
      <w:pPr>
        <w:pStyle w:val="BodyText"/>
        <w:spacing w:line="259" w:lineRule="auto"/>
        <w:ind w:left="502" w:right="12"/>
      </w:pPr>
      <w:r>
        <w:t>ENTREGUE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GUITHUB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RESPOSTA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SUA</w:t>
      </w:r>
      <w:r>
        <w:rPr>
          <w:spacing w:val="-9"/>
        </w:rPr>
        <w:t xml:space="preserve"> </w:t>
      </w:r>
      <w:r>
        <w:t>PROVA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ÁREA DE ENTREGA DE TRABALHOS DEFINIDA PELO PROFESSOR PARA ESTA PROVA.</w:t>
      </w:r>
    </w:p>
    <w:sectPr w:rsidR="00933B0D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408"/>
    <w:multiLevelType w:val="multilevel"/>
    <w:tmpl w:val="1204A5EC"/>
    <w:lvl w:ilvl="0">
      <w:start w:val="1"/>
      <w:numFmt w:val="lowerLetter"/>
      <w:lvlText w:val="%1"/>
      <w:lvlJc w:val="left"/>
      <w:pPr>
        <w:ind w:left="502" w:hanging="3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80"/>
      </w:pPr>
      <w:rPr>
        <w:rFonts w:hint="default"/>
        <w:lang w:val="pt-PT" w:eastAsia="en-US" w:bidi="ar-SA"/>
      </w:rPr>
    </w:lvl>
  </w:abstractNum>
  <w:abstractNum w:abstractNumId="1" w15:restartNumberingAfterBreak="0">
    <w:nsid w:val="1CBF0FF2"/>
    <w:multiLevelType w:val="multilevel"/>
    <w:tmpl w:val="C9EC1BC8"/>
    <w:lvl w:ilvl="0">
      <w:start w:val="3"/>
      <w:numFmt w:val="lowerLetter"/>
      <w:lvlText w:val="%1"/>
      <w:lvlJc w:val="left"/>
      <w:pPr>
        <w:ind w:left="502" w:hanging="3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3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67"/>
      </w:pPr>
      <w:rPr>
        <w:rFonts w:hint="default"/>
        <w:lang w:val="pt-PT" w:eastAsia="en-US" w:bidi="ar-SA"/>
      </w:rPr>
    </w:lvl>
  </w:abstractNum>
  <w:abstractNum w:abstractNumId="2" w15:restartNumberingAfterBreak="0">
    <w:nsid w:val="375B5891"/>
    <w:multiLevelType w:val="hybridMultilevel"/>
    <w:tmpl w:val="D19CF354"/>
    <w:lvl w:ilvl="0" w:tplc="90929278">
      <w:start w:val="1"/>
      <w:numFmt w:val="upperLetter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41ED812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BCE06CF0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AC62C026">
      <w:numFmt w:val="bullet"/>
      <w:lvlText w:val="•"/>
      <w:lvlJc w:val="left"/>
      <w:pPr>
        <w:ind w:left="3238" w:hanging="360"/>
      </w:pPr>
      <w:rPr>
        <w:rFonts w:hint="default"/>
        <w:lang w:val="pt-PT" w:eastAsia="en-US" w:bidi="ar-SA"/>
      </w:rPr>
    </w:lvl>
    <w:lvl w:ilvl="4" w:tplc="E2A095C0">
      <w:numFmt w:val="bullet"/>
      <w:lvlText w:val="•"/>
      <w:lvlJc w:val="left"/>
      <w:pPr>
        <w:ind w:left="4031" w:hanging="360"/>
      </w:pPr>
      <w:rPr>
        <w:rFonts w:hint="default"/>
        <w:lang w:val="pt-PT" w:eastAsia="en-US" w:bidi="ar-SA"/>
      </w:rPr>
    </w:lvl>
    <w:lvl w:ilvl="5" w:tplc="7986A5F0">
      <w:numFmt w:val="bullet"/>
      <w:lvlText w:val="•"/>
      <w:lvlJc w:val="left"/>
      <w:pPr>
        <w:ind w:left="4824" w:hanging="360"/>
      </w:pPr>
      <w:rPr>
        <w:rFonts w:hint="default"/>
        <w:lang w:val="pt-PT" w:eastAsia="en-US" w:bidi="ar-SA"/>
      </w:rPr>
    </w:lvl>
    <w:lvl w:ilvl="6" w:tplc="6F7A0E8A"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7" w:tplc="42B447E4">
      <w:numFmt w:val="bullet"/>
      <w:lvlText w:val="•"/>
      <w:lvlJc w:val="left"/>
      <w:pPr>
        <w:ind w:left="6409" w:hanging="360"/>
      </w:pPr>
      <w:rPr>
        <w:rFonts w:hint="default"/>
        <w:lang w:val="pt-PT" w:eastAsia="en-US" w:bidi="ar-SA"/>
      </w:rPr>
    </w:lvl>
    <w:lvl w:ilvl="8" w:tplc="59B006B6"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C582D29"/>
    <w:multiLevelType w:val="multilevel"/>
    <w:tmpl w:val="7CB6ADAC"/>
    <w:lvl w:ilvl="0">
      <w:start w:val="2"/>
      <w:numFmt w:val="lowerLetter"/>
      <w:lvlText w:val="%1"/>
      <w:lvlJc w:val="left"/>
      <w:pPr>
        <w:ind w:left="890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90" w:hanging="38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477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66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5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4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3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1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0" w:hanging="38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B0D"/>
    <w:rsid w:val="003F65B0"/>
    <w:rsid w:val="0042589B"/>
    <w:rsid w:val="007F4F53"/>
    <w:rsid w:val="00813FFC"/>
    <w:rsid w:val="00933B0D"/>
    <w:rsid w:val="00956CA4"/>
    <w:rsid w:val="00A73D71"/>
    <w:rsid w:val="00C1008B"/>
    <w:rsid w:val="00D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1AE4"/>
  <w15:docId w15:val="{CD078C05-5E21-42C3-A443-8CF2711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6" w:lineRule="exact"/>
      <w:ind w:left="14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creator>Renato Jardim Parducci</dc:creator>
  <cp:lastModifiedBy>Laboratório FIAP</cp:lastModifiedBy>
  <cp:revision>5</cp:revision>
  <cp:lastPrinted>2025-05-30T00:31:00Z</cp:lastPrinted>
  <dcterms:created xsi:type="dcterms:W3CDTF">2025-05-29T22:39:00Z</dcterms:created>
  <dcterms:modified xsi:type="dcterms:W3CDTF">2025-05-30T00:32:00Z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2025-05-29T00:00:00Z</vt:filetime>
  </property>
  <property fmtid="{D5CDD505-2E9C-101B-9397-08002B2CF9AE}" pid="4" name="Producer">
    <vt:lpwstr>Microsoft: Print To PDF</vt:lpwstr>
  </property>
</Properties>
</file>