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301EFB" w14:textId="77777777" w:rsidR="00EB26B2" w:rsidRPr="00EB26B2" w:rsidRDefault="00EB26B2" w:rsidP="00EB26B2">
      <w:pPr>
        <w:shd w:val="clear" w:color="auto" w:fill="FFFFFF"/>
        <w:spacing w:before="150" w:after="150" w:line="240" w:lineRule="auto"/>
        <w:outlineLvl w:val="1"/>
        <w:rPr>
          <w:rFonts w:ascii="Arial" w:eastAsia="Times New Roman" w:hAnsi="Arial" w:cs="Arial"/>
          <w:b/>
          <w:bCs/>
          <w:sz w:val="36"/>
          <w:szCs w:val="36"/>
          <w:lang w:val="en-150" w:eastAsia="en-150"/>
        </w:rPr>
      </w:pPr>
      <w:r w:rsidRPr="00EB26B2">
        <w:rPr>
          <w:rFonts w:ascii="Arial" w:eastAsia="Times New Roman" w:hAnsi="Arial" w:cs="Arial"/>
          <w:b/>
          <w:bCs/>
          <w:sz w:val="36"/>
          <w:szCs w:val="36"/>
          <w:lang w:val="en-150" w:eastAsia="en-150"/>
        </w:rPr>
        <w:t>Créez des apparences dynamiques</w:t>
      </w:r>
    </w:p>
    <w:p w14:paraId="05216F4F" w14:textId="77777777" w:rsidR="00EB26B2" w:rsidRPr="00EB26B2" w:rsidRDefault="00EB26B2" w:rsidP="00EB26B2">
      <w:pPr>
        <w:spacing w:after="225" w:line="240" w:lineRule="auto"/>
        <w:rPr>
          <w:rFonts w:ascii="Arial" w:eastAsia="Times New Roman" w:hAnsi="Arial" w:cs="Arial"/>
          <w:sz w:val="24"/>
          <w:szCs w:val="24"/>
          <w:lang w:val="en-150" w:eastAsia="en-150"/>
        </w:rPr>
      </w:pPr>
      <w:r w:rsidRPr="00EB26B2">
        <w:rPr>
          <w:rFonts w:ascii="Arial" w:eastAsia="Times New Roman" w:hAnsi="Arial" w:cs="Arial"/>
          <w:sz w:val="24"/>
          <w:szCs w:val="24"/>
          <w:lang w:val="en-150" w:eastAsia="en-150"/>
        </w:rPr>
        <w:t>C'est une de ses forces : le CSS nous permet aussi de modifier l'apparence des éléments de façon dynamique, c'est-à-dire que des éléments peuvent changer de forme une fois que la page a été chargée. Nous allons faire appel à une fonctionnalité puissante du CSS : les pseudo-formats.</w:t>
      </w:r>
    </w:p>
    <w:p w14:paraId="6EB7E14B" w14:textId="77777777" w:rsidR="00EB26B2" w:rsidRPr="00EB26B2" w:rsidRDefault="00EB26B2" w:rsidP="00EB26B2">
      <w:pPr>
        <w:spacing w:after="225" w:line="240" w:lineRule="auto"/>
        <w:rPr>
          <w:rFonts w:ascii="Arial" w:eastAsia="Times New Roman" w:hAnsi="Arial" w:cs="Arial"/>
          <w:sz w:val="24"/>
          <w:szCs w:val="24"/>
          <w:lang w:val="en-150" w:eastAsia="en-150"/>
        </w:rPr>
      </w:pPr>
      <w:r w:rsidRPr="00EB26B2">
        <w:rPr>
          <w:rFonts w:ascii="Arial" w:eastAsia="Times New Roman" w:hAnsi="Arial" w:cs="Arial"/>
          <w:sz w:val="24"/>
          <w:szCs w:val="24"/>
          <w:lang w:val="en-150" w:eastAsia="en-150"/>
        </w:rPr>
        <w:t>Nous verrons dans ce chapitre comment changer l'apparence :</w:t>
      </w:r>
    </w:p>
    <w:p w14:paraId="1F4AF1E9" w14:textId="77777777" w:rsidR="00EB26B2" w:rsidRPr="00EB26B2" w:rsidRDefault="00EB26B2" w:rsidP="00EB26B2">
      <w:pPr>
        <w:numPr>
          <w:ilvl w:val="0"/>
          <w:numId w:val="1"/>
        </w:numPr>
        <w:spacing w:after="45" w:line="240" w:lineRule="auto"/>
        <w:rPr>
          <w:rFonts w:ascii="Arial" w:eastAsia="Times New Roman" w:hAnsi="Arial" w:cs="Arial"/>
          <w:sz w:val="24"/>
          <w:szCs w:val="24"/>
          <w:lang w:val="en-150" w:eastAsia="en-150"/>
        </w:rPr>
      </w:pPr>
      <w:r w:rsidRPr="00EB26B2">
        <w:rPr>
          <w:rFonts w:ascii="Arial" w:eastAsia="Times New Roman" w:hAnsi="Arial" w:cs="Arial"/>
          <w:sz w:val="24"/>
          <w:szCs w:val="24"/>
          <w:lang w:val="en-150" w:eastAsia="en-150"/>
        </w:rPr>
        <w:t>au survol ;</w:t>
      </w:r>
    </w:p>
    <w:p w14:paraId="192F2E45" w14:textId="77777777" w:rsidR="00EB26B2" w:rsidRPr="00EB26B2" w:rsidRDefault="00EB26B2" w:rsidP="00EB26B2">
      <w:pPr>
        <w:numPr>
          <w:ilvl w:val="0"/>
          <w:numId w:val="1"/>
        </w:numPr>
        <w:spacing w:after="45" w:line="240" w:lineRule="auto"/>
        <w:rPr>
          <w:rFonts w:ascii="Arial" w:eastAsia="Times New Roman" w:hAnsi="Arial" w:cs="Arial"/>
          <w:sz w:val="24"/>
          <w:szCs w:val="24"/>
          <w:lang w:val="en-150" w:eastAsia="en-150"/>
        </w:rPr>
      </w:pPr>
      <w:r w:rsidRPr="00EB26B2">
        <w:rPr>
          <w:rFonts w:ascii="Arial" w:eastAsia="Times New Roman" w:hAnsi="Arial" w:cs="Arial"/>
          <w:sz w:val="24"/>
          <w:szCs w:val="24"/>
          <w:lang w:val="en-150" w:eastAsia="en-150"/>
        </w:rPr>
        <w:t>lors du clic ;</w:t>
      </w:r>
    </w:p>
    <w:p w14:paraId="420ED081" w14:textId="77777777" w:rsidR="00EB26B2" w:rsidRPr="00EB26B2" w:rsidRDefault="00EB26B2" w:rsidP="00EB26B2">
      <w:pPr>
        <w:numPr>
          <w:ilvl w:val="0"/>
          <w:numId w:val="1"/>
        </w:numPr>
        <w:spacing w:after="45" w:line="240" w:lineRule="auto"/>
        <w:rPr>
          <w:rFonts w:ascii="Arial" w:eastAsia="Times New Roman" w:hAnsi="Arial" w:cs="Arial"/>
          <w:sz w:val="24"/>
          <w:szCs w:val="24"/>
          <w:lang w:val="en-150" w:eastAsia="en-150"/>
        </w:rPr>
      </w:pPr>
      <w:r w:rsidRPr="00EB26B2">
        <w:rPr>
          <w:rFonts w:ascii="Arial" w:eastAsia="Times New Roman" w:hAnsi="Arial" w:cs="Arial"/>
          <w:sz w:val="24"/>
          <w:szCs w:val="24"/>
          <w:lang w:val="en-150" w:eastAsia="en-150"/>
        </w:rPr>
        <w:t>lors du focus (élément sélectionné) ;</w:t>
      </w:r>
    </w:p>
    <w:p w14:paraId="4D61AA9F" w14:textId="77777777" w:rsidR="00EB26B2" w:rsidRPr="00EB26B2" w:rsidRDefault="00EB26B2" w:rsidP="00EB26B2">
      <w:pPr>
        <w:numPr>
          <w:ilvl w:val="0"/>
          <w:numId w:val="1"/>
        </w:numPr>
        <w:spacing w:after="45" w:line="240" w:lineRule="auto"/>
        <w:rPr>
          <w:rFonts w:ascii="Arial" w:eastAsia="Times New Roman" w:hAnsi="Arial" w:cs="Arial"/>
          <w:sz w:val="24"/>
          <w:szCs w:val="24"/>
          <w:lang w:val="en-150" w:eastAsia="en-150"/>
        </w:rPr>
      </w:pPr>
      <w:r w:rsidRPr="00EB26B2">
        <w:rPr>
          <w:rFonts w:ascii="Arial" w:eastAsia="Times New Roman" w:hAnsi="Arial" w:cs="Arial"/>
          <w:sz w:val="24"/>
          <w:szCs w:val="24"/>
          <w:lang w:val="en-150" w:eastAsia="en-150"/>
        </w:rPr>
        <w:t>lorsqu'un lien a été consulté.</w:t>
      </w:r>
    </w:p>
    <w:p w14:paraId="36DB73B9" w14:textId="77777777" w:rsidR="00EB26B2" w:rsidRPr="00EB26B2" w:rsidRDefault="00EB26B2" w:rsidP="00EB26B2">
      <w:pPr>
        <w:spacing w:after="225" w:line="240" w:lineRule="auto"/>
        <w:rPr>
          <w:rFonts w:ascii="Arial" w:eastAsia="Times New Roman" w:hAnsi="Arial" w:cs="Arial"/>
          <w:sz w:val="24"/>
          <w:szCs w:val="24"/>
          <w:lang w:val="en-150" w:eastAsia="en-150"/>
        </w:rPr>
      </w:pPr>
      <w:r w:rsidRPr="00EB26B2">
        <w:rPr>
          <w:rFonts w:ascii="Arial" w:eastAsia="Times New Roman" w:hAnsi="Arial" w:cs="Arial"/>
          <w:sz w:val="24"/>
          <w:szCs w:val="24"/>
          <w:lang w:val="en-150" w:eastAsia="en-150"/>
        </w:rPr>
        <w:t>Vous allez voir que le langage CSS n'a pas fini de nous étonner !</w:t>
      </w:r>
    </w:p>
    <w:p w14:paraId="1BF35182" w14:textId="77777777" w:rsidR="00EB26B2" w:rsidRPr="00EB26B2" w:rsidRDefault="00EB26B2" w:rsidP="00EB26B2">
      <w:pPr>
        <w:spacing w:after="0" w:line="240" w:lineRule="auto"/>
        <w:rPr>
          <w:rFonts w:ascii="Arial" w:eastAsia="Times New Roman" w:hAnsi="Arial" w:cs="Arial"/>
          <w:sz w:val="24"/>
          <w:szCs w:val="24"/>
          <w:lang w:val="en-150" w:eastAsia="en-150"/>
        </w:rPr>
      </w:pPr>
      <w:r w:rsidRPr="00EB26B2">
        <w:rPr>
          <w:rFonts w:ascii="Arial" w:eastAsia="Times New Roman" w:hAnsi="Arial" w:cs="Arial"/>
          <w:sz w:val="24"/>
          <w:szCs w:val="24"/>
          <w:lang w:val="en-150" w:eastAsia="en-150"/>
        </w:rPr>
        <w:t>Pour valider vos compétences avec un diplôme bac+2, suivez la </w:t>
      </w:r>
      <w:hyperlink r:id="rId5" w:history="1">
        <w:r w:rsidRPr="00EB26B2">
          <w:rPr>
            <w:rFonts w:ascii="Arial" w:eastAsia="Times New Roman" w:hAnsi="Arial" w:cs="Arial"/>
            <w:b/>
            <w:bCs/>
            <w:color w:val="0000FF"/>
            <w:sz w:val="24"/>
            <w:szCs w:val="24"/>
            <w:u w:val="single"/>
            <w:lang w:val="en-150" w:eastAsia="en-150"/>
          </w:rPr>
          <w:t>formation Développeur web</w:t>
        </w:r>
      </w:hyperlink>
      <w:r w:rsidRPr="00EB26B2">
        <w:rPr>
          <w:rFonts w:ascii="Arial" w:eastAsia="Times New Roman" w:hAnsi="Arial" w:cs="Arial"/>
          <w:sz w:val="24"/>
          <w:szCs w:val="24"/>
          <w:lang w:val="en-150" w:eastAsia="en-150"/>
        </w:rPr>
        <w:t> avec OpenClassrooms. 6 mois en moyenne sont nécessaires pour finaliser cette </w:t>
      </w:r>
      <w:hyperlink r:id="rId6" w:history="1">
        <w:r w:rsidRPr="00EB26B2">
          <w:rPr>
            <w:rFonts w:ascii="Arial" w:eastAsia="Times New Roman" w:hAnsi="Arial" w:cs="Arial"/>
            <w:b/>
            <w:bCs/>
            <w:color w:val="0000FF"/>
            <w:sz w:val="24"/>
            <w:szCs w:val="24"/>
            <w:u w:val="single"/>
            <w:lang w:val="en-150" w:eastAsia="en-150"/>
          </w:rPr>
          <w:t>formation à distance</w:t>
        </w:r>
      </w:hyperlink>
      <w:r w:rsidRPr="00EB26B2">
        <w:rPr>
          <w:rFonts w:ascii="Arial" w:eastAsia="Times New Roman" w:hAnsi="Arial" w:cs="Arial"/>
          <w:sz w:val="24"/>
          <w:szCs w:val="24"/>
          <w:lang w:val="en-150" w:eastAsia="en-150"/>
        </w:rPr>
        <w:t>, qui peut aussi être suivie en </w:t>
      </w:r>
      <w:hyperlink r:id="rId7" w:history="1">
        <w:r w:rsidRPr="00EB26B2">
          <w:rPr>
            <w:rFonts w:ascii="Arial" w:eastAsia="Times New Roman" w:hAnsi="Arial" w:cs="Arial"/>
            <w:b/>
            <w:bCs/>
            <w:color w:val="0000FF"/>
            <w:sz w:val="24"/>
            <w:szCs w:val="24"/>
            <w:u w:val="single"/>
            <w:lang w:val="en-150" w:eastAsia="en-150"/>
          </w:rPr>
          <w:t>alternance ou contrat d’apprentissage</w:t>
        </w:r>
      </w:hyperlink>
      <w:r w:rsidRPr="00EB26B2">
        <w:rPr>
          <w:rFonts w:ascii="Arial" w:eastAsia="Times New Roman" w:hAnsi="Arial" w:cs="Arial"/>
          <w:sz w:val="24"/>
          <w:szCs w:val="24"/>
          <w:lang w:val="en-150" w:eastAsia="en-150"/>
        </w:rPr>
        <w:t>.</w:t>
      </w:r>
    </w:p>
    <w:p w14:paraId="608A9EC6" w14:textId="77777777" w:rsidR="00EB26B2" w:rsidRPr="00EB26B2" w:rsidRDefault="00EB26B2" w:rsidP="00EB26B2">
      <w:pPr>
        <w:pBdr>
          <w:bottom w:val="single" w:sz="6" w:space="0" w:color="D2D2D2"/>
        </w:pBdr>
        <w:spacing w:after="150" w:line="240" w:lineRule="auto"/>
        <w:outlineLvl w:val="2"/>
        <w:rPr>
          <w:rFonts w:ascii="Arial" w:eastAsia="Times New Roman" w:hAnsi="Arial" w:cs="Arial"/>
          <w:b/>
          <w:bCs/>
          <w:sz w:val="27"/>
          <w:szCs w:val="27"/>
          <w:lang w:val="en-150" w:eastAsia="en-150"/>
        </w:rPr>
      </w:pPr>
      <w:r w:rsidRPr="00EB26B2">
        <w:rPr>
          <w:rFonts w:ascii="Arial" w:eastAsia="Times New Roman" w:hAnsi="Arial" w:cs="Arial"/>
          <w:b/>
          <w:bCs/>
          <w:sz w:val="27"/>
          <w:szCs w:val="27"/>
          <w:lang w:val="en-150" w:eastAsia="en-150"/>
        </w:rPr>
        <w:t>Au survol</w:t>
      </w:r>
    </w:p>
    <w:p w14:paraId="40F9F4C3" w14:textId="77777777" w:rsidR="00EB26B2" w:rsidRPr="00EB26B2" w:rsidRDefault="00EB26B2" w:rsidP="00EB26B2">
      <w:pPr>
        <w:spacing w:after="0" w:line="240" w:lineRule="auto"/>
        <w:rPr>
          <w:rFonts w:ascii="Arial" w:eastAsia="Times New Roman" w:hAnsi="Arial" w:cs="Arial"/>
          <w:sz w:val="24"/>
          <w:szCs w:val="24"/>
          <w:lang w:val="en-150" w:eastAsia="en-150"/>
        </w:rPr>
      </w:pPr>
      <w:r w:rsidRPr="00EB26B2">
        <w:rPr>
          <w:rFonts w:ascii="Arial" w:eastAsia="Times New Roman" w:hAnsi="Arial" w:cs="Arial"/>
          <w:sz w:val="24"/>
          <w:szCs w:val="24"/>
          <w:lang w:val="en-150" w:eastAsia="en-150"/>
        </w:rPr>
        <w:t>Nous allons découvrir dans ce chapitre plusieurs pseudo-formats CSS. Le premier que je vais vous montrer s'appelle </w:t>
      </w:r>
      <w:r w:rsidRPr="00EB26B2">
        <w:rPr>
          <w:rFonts w:ascii="Courier New" w:eastAsia="Times New Roman" w:hAnsi="Courier New" w:cs="Courier New"/>
          <w:sz w:val="20"/>
          <w:szCs w:val="20"/>
          <w:lang w:val="en-150" w:eastAsia="en-150"/>
        </w:rPr>
        <w:t>:hover</w:t>
      </w:r>
      <w:r w:rsidRPr="00EB26B2">
        <w:rPr>
          <w:rFonts w:ascii="Arial" w:eastAsia="Times New Roman" w:hAnsi="Arial" w:cs="Arial"/>
          <w:sz w:val="24"/>
          <w:szCs w:val="24"/>
          <w:lang w:val="en-150" w:eastAsia="en-150"/>
        </w:rPr>
        <w:t>  . Comme tous les autres pseudo-formats que nous allons voir, c'est une information que l'on rajoute après le nom de la balise (ou de la classe) dans le CSS, comme ceci :</w:t>
      </w:r>
    </w:p>
    <w:p w14:paraId="502FA6B8" w14:textId="77777777" w:rsidR="00EB26B2" w:rsidRPr="00EB26B2" w:rsidRDefault="00EB26B2" w:rsidP="00EB26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B26B2">
        <w:rPr>
          <w:rFonts w:ascii="Consolas" w:eastAsia="Times New Roman" w:hAnsi="Consolas" w:cs="Courier New"/>
          <w:color w:val="F8F8F2"/>
          <w:sz w:val="18"/>
          <w:szCs w:val="18"/>
          <w:shd w:val="clear" w:color="auto" w:fill="272822"/>
          <w:lang w:val="en-150" w:eastAsia="en-150"/>
        </w:rPr>
        <w:t>a</w:t>
      </w:r>
      <w:r w:rsidRPr="00EB26B2">
        <w:rPr>
          <w:rFonts w:ascii="Consolas" w:eastAsia="Times New Roman" w:hAnsi="Consolas" w:cs="Courier New"/>
          <w:color w:val="E6DB74"/>
          <w:sz w:val="18"/>
          <w:szCs w:val="18"/>
          <w:shd w:val="clear" w:color="auto" w:fill="272822"/>
          <w:lang w:val="en-150" w:eastAsia="en-150"/>
        </w:rPr>
        <w:t>:hover</w:t>
      </w:r>
    </w:p>
    <w:p w14:paraId="4F1BBE6E" w14:textId="77777777" w:rsidR="00EB26B2" w:rsidRPr="00EB26B2" w:rsidRDefault="00EB26B2" w:rsidP="00EB26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B26B2">
        <w:rPr>
          <w:rFonts w:ascii="Consolas" w:eastAsia="Times New Roman" w:hAnsi="Consolas" w:cs="Courier New"/>
          <w:color w:val="F8F8F2"/>
          <w:sz w:val="18"/>
          <w:szCs w:val="18"/>
          <w:shd w:val="clear" w:color="auto" w:fill="272822"/>
          <w:lang w:val="en-150" w:eastAsia="en-150"/>
        </w:rPr>
        <w:t>{</w:t>
      </w:r>
    </w:p>
    <w:p w14:paraId="766556C7" w14:textId="77777777" w:rsidR="00EB26B2" w:rsidRPr="00EB26B2" w:rsidRDefault="00EB26B2" w:rsidP="00EB26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B26B2">
        <w:rPr>
          <w:rFonts w:ascii="Consolas" w:eastAsia="Times New Roman" w:hAnsi="Consolas" w:cs="Courier New"/>
          <w:color w:val="F8F8F2"/>
          <w:sz w:val="18"/>
          <w:szCs w:val="18"/>
          <w:shd w:val="clear" w:color="auto" w:fill="272822"/>
          <w:lang w:val="en-150" w:eastAsia="en-150"/>
        </w:rPr>
        <w:t xml:space="preserve">   </w:t>
      </w:r>
    </w:p>
    <w:p w14:paraId="28BF01D0" w14:textId="77777777" w:rsidR="00EB26B2" w:rsidRPr="00EB26B2" w:rsidRDefault="00EB26B2" w:rsidP="00EB26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B26B2">
        <w:rPr>
          <w:rFonts w:ascii="Consolas" w:eastAsia="Times New Roman" w:hAnsi="Consolas" w:cs="Courier New"/>
          <w:color w:val="F8F8F2"/>
          <w:sz w:val="18"/>
          <w:szCs w:val="18"/>
          <w:shd w:val="clear" w:color="auto" w:fill="272822"/>
          <w:lang w:val="en-150" w:eastAsia="en-150"/>
        </w:rPr>
        <w:t>}</w:t>
      </w:r>
    </w:p>
    <w:p w14:paraId="42B5433B" w14:textId="77777777" w:rsidR="00EB26B2" w:rsidRPr="00EB26B2" w:rsidRDefault="00EB26B2" w:rsidP="00EB26B2">
      <w:pPr>
        <w:spacing w:after="0" w:line="240" w:lineRule="auto"/>
        <w:rPr>
          <w:rFonts w:ascii="Arial" w:eastAsia="Times New Roman" w:hAnsi="Arial" w:cs="Arial"/>
          <w:sz w:val="24"/>
          <w:szCs w:val="24"/>
          <w:lang w:val="en-150" w:eastAsia="en-150"/>
        </w:rPr>
      </w:pPr>
      <w:r w:rsidRPr="00EB26B2">
        <w:rPr>
          <w:rFonts w:ascii="Courier New" w:eastAsia="Times New Roman" w:hAnsi="Courier New" w:cs="Courier New"/>
          <w:sz w:val="20"/>
          <w:szCs w:val="20"/>
          <w:lang w:val="en-150" w:eastAsia="en-150"/>
        </w:rPr>
        <w:t>:hover</w:t>
      </w:r>
      <w:r w:rsidRPr="00EB26B2">
        <w:rPr>
          <w:rFonts w:ascii="Arial" w:eastAsia="Times New Roman" w:hAnsi="Arial" w:cs="Arial"/>
          <w:sz w:val="24"/>
          <w:szCs w:val="24"/>
          <w:lang w:val="en-150" w:eastAsia="en-150"/>
        </w:rPr>
        <w:t>  signifie « survoler ». </w:t>
      </w:r>
      <w:r w:rsidRPr="00EB26B2">
        <w:rPr>
          <w:rFonts w:ascii="Courier New" w:eastAsia="Times New Roman" w:hAnsi="Courier New" w:cs="Courier New"/>
          <w:sz w:val="20"/>
          <w:szCs w:val="20"/>
          <w:lang w:val="en-150" w:eastAsia="en-150"/>
        </w:rPr>
        <w:t>a:hover</w:t>
      </w:r>
      <w:r w:rsidRPr="00EB26B2">
        <w:rPr>
          <w:rFonts w:ascii="Arial" w:eastAsia="Times New Roman" w:hAnsi="Arial" w:cs="Arial"/>
          <w:sz w:val="24"/>
          <w:szCs w:val="24"/>
          <w:lang w:val="en-150" w:eastAsia="en-150"/>
        </w:rPr>
        <w:t>  peut donc se traduire par : « Quand la souris est sur le lien » (quand on pointe dessus).</w:t>
      </w:r>
    </w:p>
    <w:p w14:paraId="3EE110E4" w14:textId="77777777" w:rsidR="00EB26B2" w:rsidRPr="00EB26B2" w:rsidRDefault="00EB26B2" w:rsidP="00EB26B2">
      <w:pPr>
        <w:spacing w:after="225" w:line="240" w:lineRule="auto"/>
        <w:rPr>
          <w:rFonts w:ascii="Arial" w:eastAsia="Times New Roman" w:hAnsi="Arial" w:cs="Arial"/>
          <w:sz w:val="24"/>
          <w:szCs w:val="24"/>
          <w:lang w:val="en-150" w:eastAsia="en-150"/>
        </w:rPr>
      </w:pPr>
      <w:r w:rsidRPr="00EB26B2">
        <w:rPr>
          <w:rFonts w:ascii="Arial" w:eastAsia="Times New Roman" w:hAnsi="Arial" w:cs="Arial"/>
          <w:sz w:val="24"/>
          <w:szCs w:val="24"/>
          <w:lang w:val="en-150" w:eastAsia="en-150"/>
        </w:rPr>
        <w:t>À partir de là, c'est à vous de définir l'apparence que doivent avoir les liens lorsqu'on pointe dessus. Laissez libre cours à votre imagination, il n'y a pas de limite.</w:t>
      </w:r>
    </w:p>
    <w:p w14:paraId="5B51C83A" w14:textId="77777777" w:rsidR="00EB26B2" w:rsidRPr="00EB26B2" w:rsidRDefault="00EB26B2" w:rsidP="00EB26B2">
      <w:pPr>
        <w:spacing w:after="225" w:line="240" w:lineRule="auto"/>
        <w:rPr>
          <w:rFonts w:ascii="Arial" w:eastAsia="Times New Roman" w:hAnsi="Arial" w:cs="Arial"/>
          <w:sz w:val="24"/>
          <w:szCs w:val="24"/>
          <w:lang w:val="en-150" w:eastAsia="en-150"/>
        </w:rPr>
      </w:pPr>
      <w:r w:rsidRPr="00EB26B2">
        <w:rPr>
          <w:rFonts w:ascii="Arial" w:eastAsia="Times New Roman" w:hAnsi="Arial" w:cs="Arial"/>
          <w:sz w:val="24"/>
          <w:szCs w:val="24"/>
          <w:lang w:val="en-150" w:eastAsia="en-150"/>
        </w:rPr>
        <w:t>Voici un exemple de présentation des liens, mais n'hésitez pas à inventer le vôtre :</w:t>
      </w:r>
    </w:p>
    <w:p w14:paraId="6B7B4B42" w14:textId="77777777" w:rsidR="00EB26B2" w:rsidRPr="00EB26B2" w:rsidRDefault="00EB26B2" w:rsidP="00EB26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B26B2">
        <w:rPr>
          <w:rFonts w:ascii="Consolas" w:eastAsia="Times New Roman" w:hAnsi="Consolas" w:cs="Courier New"/>
          <w:color w:val="F8F8F2"/>
          <w:sz w:val="18"/>
          <w:szCs w:val="18"/>
          <w:shd w:val="clear" w:color="auto" w:fill="272822"/>
          <w:lang w:val="en-150" w:eastAsia="en-150"/>
        </w:rPr>
        <w:t xml:space="preserve">a </w:t>
      </w:r>
      <w:r w:rsidRPr="00EB26B2">
        <w:rPr>
          <w:rFonts w:ascii="Consolas" w:eastAsia="Times New Roman" w:hAnsi="Consolas" w:cs="Courier New"/>
          <w:color w:val="918E7B"/>
          <w:sz w:val="18"/>
          <w:szCs w:val="18"/>
          <w:shd w:val="clear" w:color="auto" w:fill="272822"/>
          <w:lang w:val="en-150" w:eastAsia="en-150"/>
        </w:rPr>
        <w:t>/* Liens par défaut (non survolés) */</w:t>
      </w:r>
    </w:p>
    <w:p w14:paraId="74031C48" w14:textId="77777777" w:rsidR="00EB26B2" w:rsidRPr="00EB26B2" w:rsidRDefault="00EB26B2" w:rsidP="00EB26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B26B2">
        <w:rPr>
          <w:rFonts w:ascii="Consolas" w:eastAsia="Times New Roman" w:hAnsi="Consolas" w:cs="Courier New"/>
          <w:color w:val="F8F8F2"/>
          <w:sz w:val="18"/>
          <w:szCs w:val="18"/>
          <w:shd w:val="clear" w:color="auto" w:fill="272822"/>
          <w:lang w:val="en-150" w:eastAsia="en-150"/>
        </w:rPr>
        <w:t>{</w:t>
      </w:r>
    </w:p>
    <w:p w14:paraId="3660F95B" w14:textId="77777777" w:rsidR="00EB26B2" w:rsidRPr="00EB26B2" w:rsidRDefault="00EB26B2" w:rsidP="00EB26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B26B2">
        <w:rPr>
          <w:rFonts w:ascii="Consolas" w:eastAsia="Times New Roman" w:hAnsi="Consolas" w:cs="Courier New"/>
          <w:color w:val="F8F8F2"/>
          <w:sz w:val="18"/>
          <w:szCs w:val="18"/>
          <w:shd w:val="clear" w:color="auto" w:fill="272822"/>
          <w:lang w:val="en-150" w:eastAsia="en-150"/>
        </w:rPr>
        <w:t xml:space="preserve">   </w:t>
      </w:r>
      <w:r w:rsidRPr="00EB26B2">
        <w:rPr>
          <w:rFonts w:ascii="Consolas" w:eastAsia="Times New Roman" w:hAnsi="Consolas" w:cs="Courier New"/>
          <w:i/>
          <w:iCs/>
          <w:color w:val="66D9EF"/>
          <w:sz w:val="18"/>
          <w:szCs w:val="18"/>
          <w:shd w:val="clear" w:color="auto" w:fill="272822"/>
          <w:lang w:val="en-150" w:eastAsia="en-150"/>
        </w:rPr>
        <w:t>text-decoration</w:t>
      </w:r>
      <w:r w:rsidRPr="00EB26B2">
        <w:rPr>
          <w:rFonts w:ascii="Consolas" w:eastAsia="Times New Roman" w:hAnsi="Consolas" w:cs="Courier New"/>
          <w:color w:val="F8F8F2"/>
          <w:sz w:val="18"/>
          <w:szCs w:val="18"/>
          <w:shd w:val="clear" w:color="auto" w:fill="272822"/>
          <w:lang w:val="en-150" w:eastAsia="en-150"/>
        </w:rPr>
        <w:t xml:space="preserve">: </w:t>
      </w:r>
      <w:r w:rsidRPr="00EB26B2">
        <w:rPr>
          <w:rFonts w:ascii="Consolas" w:eastAsia="Times New Roman" w:hAnsi="Consolas" w:cs="Courier New"/>
          <w:color w:val="66D9EF"/>
          <w:sz w:val="18"/>
          <w:szCs w:val="18"/>
          <w:shd w:val="clear" w:color="auto" w:fill="272822"/>
          <w:lang w:val="en-150" w:eastAsia="en-150"/>
        </w:rPr>
        <w:t>none</w:t>
      </w:r>
      <w:r w:rsidRPr="00EB26B2">
        <w:rPr>
          <w:rFonts w:ascii="Consolas" w:eastAsia="Times New Roman" w:hAnsi="Consolas" w:cs="Courier New"/>
          <w:color w:val="F8F8F2"/>
          <w:sz w:val="18"/>
          <w:szCs w:val="18"/>
          <w:shd w:val="clear" w:color="auto" w:fill="272822"/>
          <w:lang w:val="en-150" w:eastAsia="en-150"/>
        </w:rPr>
        <w:t>;</w:t>
      </w:r>
    </w:p>
    <w:p w14:paraId="414AF3FF" w14:textId="77777777" w:rsidR="00EB26B2" w:rsidRPr="00EB26B2" w:rsidRDefault="00EB26B2" w:rsidP="00EB26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B26B2">
        <w:rPr>
          <w:rFonts w:ascii="Consolas" w:eastAsia="Times New Roman" w:hAnsi="Consolas" w:cs="Courier New"/>
          <w:color w:val="F8F8F2"/>
          <w:sz w:val="18"/>
          <w:szCs w:val="18"/>
          <w:shd w:val="clear" w:color="auto" w:fill="272822"/>
          <w:lang w:val="en-150" w:eastAsia="en-150"/>
        </w:rPr>
        <w:lastRenderedPageBreak/>
        <w:t xml:space="preserve">   </w:t>
      </w:r>
      <w:r w:rsidRPr="00EB26B2">
        <w:rPr>
          <w:rFonts w:ascii="Consolas" w:eastAsia="Times New Roman" w:hAnsi="Consolas" w:cs="Courier New"/>
          <w:i/>
          <w:iCs/>
          <w:color w:val="66D9EF"/>
          <w:sz w:val="18"/>
          <w:szCs w:val="18"/>
          <w:shd w:val="clear" w:color="auto" w:fill="272822"/>
          <w:lang w:val="en-150" w:eastAsia="en-150"/>
        </w:rPr>
        <w:t>color</w:t>
      </w:r>
      <w:r w:rsidRPr="00EB26B2">
        <w:rPr>
          <w:rFonts w:ascii="Consolas" w:eastAsia="Times New Roman" w:hAnsi="Consolas" w:cs="Courier New"/>
          <w:color w:val="F8F8F2"/>
          <w:sz w:val="18"/>
          <w:szCs w:val="18"/>
          <w:shd w:val="clear" w:color="auto" w:fill="272822"/>
          <w:lang w:val="en-150" w:eastAsia="en-150"/>
        </w:rPr>
        <w:t xml:space="preserve">: </w:t>
      </w:r>
      <w:r w:rsidRPr="00EB26B2">
        <w:rPr>
          <w:rFonts w:ascii="Consolas" w:eastAsia="Times New Roman" w:hAnsi="Consolas" w:cs="Courier New"/>
          <w:color w:val="66D9EF"/>
          <w:sz w:val="18"/>
          <w:szCs w:val="18"/>
          <w:shd w:val="clear" w:color="auto" w:fill="272822"/>
          <w:lang w:val="en-150" w:eastAsia="en-150"/>
        </w:rPr>
        <w:t>red</w:t>
      </w:r>
      <w:r w:rsidRPr="00EB26B2">
        <w:rPr>
          <w:rFonts w:ascii="Consolas" w:eastAsia="Times New Roman" w:hAnsi="Consolas" w:cs="Courier New"/>
          <w:color w:val="F8F8F2"/>
          <w:sz w:val="18"/>
          <w:szCs w:val="18"/>
          <w:shd w:val="clear" w:color="auto" w:fill="272822"/>
          <w:lang w:val="en-150" w:eastAsia="en-150"/>
        </w:rPr>
        <w:t>;</w:t>
      </w:r>
    </w:p>
    <w:p w14:paraId="737F529A" w14:textId="77777777" w:rsidR="00EB26B2" w:rsidRPr="00EB26B2" w:rsidRDefault="00EB26B2" w:rsidP="00EB26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B26B2">
        <w:rPr>
          <w:rFonts w:ascii="Consolas" w:eastAsia="Times New Roman" w:hAnsi="Consolas" w:cs="Courier New"/>
          <w:color w:val="F8F8F2"/>
          <w:sz w:val="18"/>
          <w:szCs w:val="18"/>
          <w:shd w:val="clear" w:color="auto" w:fill="272822"/>
          <w:lang w:val="en-150" w:eastAsia="en-150"/>
        </w:rPr>
        <w:t xml:space="preserve">   </w:t>
      </w:r>
      <w:r w:rsidRPr="00EB26B2">
        <w:rPr>
          <w:rFonts w:ascii="Consolas" w:eastAsia="Times New Roman" w:hAnsi="Consolas" w:cs="Courier New"/>
          <w:i/>
          <w:iCs/>
          <w:color w:val="66D9EF"/>
          <w:sz w:val="18"/>
          <w:szCs w:val="18"/>
          <w:shd w:val="clear" w:color="auto" w:fill="272822"/>
          <w:lang w:val="en-150" w:eastAsia="en-150"/>
        </w:rPr>
        <w:t>font-style</w:t>
      </w:r>
      <w:r w:rsidRPr="00EB26B2">
        <w:rPr>
          <w:rFonts w:ascii="Consolas" w:eastAsia="Times New Roman" w:hAnsi="Consolas" w:cs="Courier New"/>
          <w:color w:val="F8F8F2"/>
          <w:sz w:val="18"/>
          <w:szCs w:val="18"/>
          <w:shd w:val="clear" w:color="auto" w:fill="272822"/>
          <w:lang w:val="en-150" w:eastAsia="en-150"/>
        </w:rPr>
        <w:t xml:space="preserve">: </w:t>
      </w:r>
      <w:r w:rsidRPr="00EB26B2">
        <w:rPr>
          <w:rFonts w:ascii="Consolas" w:eastAsia="Times New Roman" w:hAnsi="Consolas" w:cs="Courier New"/>
          <w:color w:val="66D9EF"/>
          <w:sz w:val="18"/>
          <w:szCs w:val="18"/>
          <w:shd w:val="clear" w:color="auto" w:fill="272822"/>
          <w:lang w:val="en-150" w:eastAsia="en-150"/>
        </w:rPr>
        <w:t>italic</w:t>
      </w:r>
      <w:r w:rsidRPr="00EB26B2">
        <w:rPr>
          <w:rFonts w:ascii="Consolas" w:eastAsia="Times New Roman" w:hAnsi="Consolas" w:cs="Courier New"/>
          <w:color w:val="F8F8F2"/>
          <w:sz w:val="18"/>
          <w:szCs w:val="18"/>
          <w:shd w:val="clear" w:color="auto" w:fill="272822"/>
          <w:lang w:val="en-150" w:eastAsia="en-150"/>
        </w:rPr>
        <w:t>;</w:t>
      </w:r>
    </w:p>
    <w:p w14:paraId="7690DD65" w14:textId="77777777" w:rsidR="00EB26B2" w:rsidRPr="00EB26B2" w:rsidRDefault="00EB26B2" w:rsidP="00EB26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B26B2">
        <w:rPr>
          <w:rFonts w:ascii="Consolas" w:eastAsia="Times New Roman" w:hAnsi="Consolas" w:cs="Courier New"/>
          <w:color w:val="F8F8F2"/>
          <w:sz w:val="18"/>
          <w:szCs w:val="18"/>
          <w:shd w:val="clear" w:color="auto" w:fill="272822"/>
          <w:lang w:val="en-150" w:eastAsia="en-150"/>
        </w:rPr>
        <w:t>}</w:t>
      </w:r>
    </w:p>
    <w:p w14:paraId="2E8A6AD9" w14:textId="77777777" w:rsidR="00EB26B2" w:rsidRPr="00EB26B2" w:rsidRDefault="00EB26B2" w:rsidP="00EB26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p>
    <w:p w14:paraId="0F31C3C1" w14:textId="77777777" w:rsidR="00EB26B2" w:rsidRPr="00EB26B2" w:rsidRDefault="00EB26B2" w:rsidP="00EB26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B26B2">
        <w:rPr>
          <w:rFonts w:ascii="Consolas" w:eastAsia="Times New Roman" w:hAnsi="Consolas" w:cs="Courier New"/>
          <w:color w:val="F8F8F2"/>
          <w:sz w:val="18"/>
          <w:szCs w:val="18"/>
          <w:shd w:val="clear" w:color="auto" w:fill="272822"/>
          <w:lang w:val="en-150" w:eastAsia="en-150"/>
        </w:rPr>
        <w:t>a</w:t>
      </w:r>
      <w:r w:rsidRPr="00EB26B2">
        <w:rPr>
          <w:rFonts w:ascii="Consolas" w:eastAsia="Times New Roman" w:hAnsi="Consolas" w:cs="Courier New"/>
          <w:color w:val="E6DB74"/>
          <w:sz w:val="18"/>
          <w:szCs w:val="18"/>
          <w:shd w:val="clear" w:color="auto" w:fill="272822"/>
          <w:lang w:val="en-150" w:eastAsia="en-150"/>
        </w:rPr>
        <w:t>:hover</w:t>
      </w:r>
      <w:r w:rsidRPr="00EB26B2">
        <w:rPr>
          <w:rFonts w:ascii="Consolas" w:eastAsia="Times New Roman" w:hAnsi="Consolas" w:cs="Courier New"/>
          <w:color w:val="F8F8F2"/>
          <w:sz w:val="18"/>
          <w:szCs w:val="18"/>
          <w:shd w:val="clear" w:color="auto" w:fill="272822"/>
          <w:lang w:val="en-150" w:eastAsia="en-150"/>
        </w:rPr>
        <w:t xml:space="preserve"> </w:t>
      </w:r>
      <w:r w:rsidRPr="00EB26B2">
        <w:rPr>
          <w:rFonts w:ascii="Consolas" w:eastAsia="Times New Roman" w:hAnsi="Consolas" w:cs="Courier New"/>
          <w:color w:val="918E7B"/>
          <w:sz w:val="18"/>
          <w:szCs w:val="18"/>
          <w:shd w:val="clear" w:color="auto" w:fill="272822"/>
          <w:lang w:val="en-150" w:eastAsia="en-150"/>
        </w:rPr>
        <w:t>/* Apparence au survol des liens */</w:t>
      </w:r>
    </w:p>
    <w:p w14:paraId="032F6A14" w14:textId="77777777" w:rsidR="00EB26B2" w:rsidRPr="00EB26B2" w:rsidRDefault="00EB26B2" w:rsidP="00EB26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B26B2">
        <w:rPr>
          <w:rFonts w:ascii="Consolas" w:eastAsia="Times New Roman" w:hAnsi="Consolas" w:cs="Courier New"/>
          <w:color w:val="F8F8F2"/>
          <w:sz w:val="18"/>
          <w:szCs w:val="18"/>
          <w:shd w:val="clear" w:color="auto" w:fill="272822"/>
          <w:lang w:val="en-150" w:eastAsia="en-150"/>
        </w:rPr>
        <w:t>{</w:t>
      </w:r>
    </w:p>
    <w:p w14:paraId="4D054620" w14:textId="77777777" w:rsidR="00EB26B2" w:rsidRPr="00EB26B2" w:rsidRDefault="00EB26B2" w:rsidP="00EB26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B26B2">
        <w:rPr>
          <w:rFonts w:ascii="Consolas" w:eastAsia="Times New Roman" w:hAnsi="Consolas" w:cs="Courier New"/>
          <w:color w:val="F8F8F2"/>
          <w:sz w:val="18"/>
          <w:szCs w:val="18"/>
          <w:shd w:val="clear" w:color="auto" w:fill="272822"/>
          <w:lang w:val="en-150" w:eastAsia="en-150"/>
        </w:rPr>
        <w:t xml:space="preserve">   </w:t>
      </w:r>
      <w:r w:rsidRPr="00EB26B2">
        <w:rPr>
          <w:rFonts w:ascii="Consolas" w:eastAsia="Times New Roman" w:hAnsi="Consolas" w:cs="Courier New"/>
          <w:i/>
          <w:iCs/>
          <w:color w:val="66D9EF"/>
          <w:sz w:val="18"/>
          <w:szCs w:val="18"/>
          <w:shd w:val="clear" w:color="auto" w:fill="272822"/>
          <w:lang w:val="en-150" w:eastAsia="en-150"/>
        </w:rPr>
        <w:t>text-decoration</w:t>
      </w:r>
      <w:r w:rsidRPr="00EB26B2">
        <w:rPr>
          <w:rFonts w:ascii="Consolas" w:eastAsia="Times New Roman" w:hAnsi="Consolas" w:cs="Courier New"/>
          <w:color w:val="F8F8F2"/>
          <w:sz w:val="18"/>
          <w:szCs w:val="18"/>
          <w:shd w:val="clear" w:color="auto" w:fill="272822"/>
          <w:lang w:val="en-150" w:eastAsia="en-150"/>
        </w:rPr>
        <w:t xml:space="preserve">: </w:t>
      </w:r>
      <w:r w:rsidRPr="00EB26B2">
        <w:rPr>
          <w:rFonts w:ascii="Consolas" w:eastAsia="Times New Roman" w:hAnsi="Consolas" w:cs="Courier New"/>
          <w:color w:val="66D9EF"/>
          <w:sz w:val="18"/>
          <w:szCs w:val="18"/>
          <w:shd w:val="clear" w:color="auto" w:fill="272822"/>
          <w:lang w:val="en-150" w:eastAsia="en-150"/>
        </w:rPr>
        <w:t>underline</w:t>
      </w:r>
      <w:r w:rsidRPr="00EB26B2">
        <w:rPr>
          <w:rFonts w:ascii="Consolas" w:eastAsia="Times New Roman" w:hAnsi="Consolas" w:cs="Courier New"/>
          <w:color w:val="F8F8F2"/>
          <w:sz w:val="18"/>
          <w:szCs w:val="18"/>
          <w:shd w:val="clear" w:color="auto" w:fill="272822"/>
          <w:lang w:val="en-150" w:eastAsia="en-150"/>
        </w:rPr>
        <w:t>;</w:t>
      </w:r>
    </w:p>
    <w:p w14:paraId="5E6010B1" w14:textId="77777777" w:rsidR="00EB26B2" w:rsidRPr="00EB26B2" w:rsidRDefault="00EB26B2" w:rsidP="00EB26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B26B2">
        <w:rPr>
          <w:rFonts w:ascii="Consolas" w:eastAsia="Times New Roman" w:hAnsi="Consolas" w:cs="Courier New"/>
          <w:color w:val="F8F8F2"/>
          <w:sz w:val="18"/>
          <w:szCs w:val="18"/>
          <w:shd w:val="clear" w:color="auto" w:fill="272822"/>
          <w:lang w:val="en-150" w:eastAsia="en-150"/>
        </w:rPr>
        <w:t xml:space="preserve">   </w:t>
      </w:r>
      <w:r w:rsidRPr="00EB26B2">
        <w:rPr>
          <w:rFonts w:ascii="Consolas" w:eastAsia="Times New Roman" w:hAnsi="Consolas" w:cs="Courier New"/>
          <w:i/>
          <w:iCs/>
          <w:color w:val="66D9EF"/>
          <w:sz w:val="18"/>
          <w:szCs w:val="18"/>
          <w:shd w:val="clear" w:color="auto" w:fill="272822"/>
          <w:lang w:val="en-150" w:eastAsia="en-150"/>
        </w:rPr>
        <w:t>color</w:t>
      </w:r>
      <w:r w:rsidRPr="00EB26B2">
        <w:rPr>
          <w:rFonts w:ascii="Consolas" w:eastAsia="Times New Roman" w:hAnsi="Consolas" w:cs="Courier New"/>
          <w:color w:val="F8F8F2"/>
          <w:sz w:val="18"/>
          <w:szCs w:val="18"/>
          <w:shd w:val="clear" w:color="auto" w:fill="272822"/>
          <w:lang w:val="en-150" w:eastAsia="en-150"/>
        </w:rPr>
        <w:t xml:space="preserve">: </w:t>
      </w:r>
      <w:r w:rsidRPr="00EB26B2">
        <w:rPr>
          <w:rFonts w:ascii="Consolas" w:eastAsia="Times New Roman" w:hAnsi="Consolas" w:cs="Courier New"/>
          <w:color w:val="66D9EF"/>
          <w:sz w:val="18"/>
          <w:szCs w:val="18"/>
          <w:shd w:val="clear" w:color="auto" w:fill="272822"/>
          <w:lang w:val="en-150" w:eastAsia="en-150"/>
        </w:rPr>
        <w:t>green</w:t>
      </w:r>
      <w:r w:rsidRPr="00EB26B2">
        <w:rPr>
          <w:rFonts w:ascii="Consolas" w:eastAsia="Times New Roman" w:hAnsi="Consolas" w:cs="Courier New"/>
          <w:color w:val="F8F8F2"/>
          <w:sz w:val="18"/>
          <w:szCs w:val="18"/>
          <w:shd w:val="clear" w:color="auto" w:fill="272822"/>
          <w:lang w:val="en-150" w:eastAsia="en-150"/>
        </w:rPr>
        <w:t>;</w:t>
      </w:r>
    </w:p>
    <w:p w14:paraId="266D49B1" w14:textId="77777777" w:rsidR="00EB26B2" w:rsidRPr="00EB26B2" w:rsidRDefault="00EB26B2" w:rsidP="00EB26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B26B2">
        <w:rPr>
          <w:rFonts w:ascii="Consolas" w:eastAsia="Times New Roman" w:hAnsi="Consolas" w:cs="Courier New"/>
          <w:color w:val="F8F8F2"/>
          <w:sz w:val="18"/>
          <w:szCs w:val="18"/>
          <w:shd w:val="clear" w:color="auto" w:fill="272822"/>
          <w:lang w:val="en-150" w:eastAsia="en-150"/>
        </w:rPr>
        <w:t>}</w:t>
      </w:r>
    </w:p>
    <w:p w14:paraId="49B0DAA6" w14:textId="77777777" w:rsidR="00EB26B2" w:rsidRPr="00EB26B2" w:rsidRDefault="00EB26B2" w:rsidP="00EB26B2">
      <w:pPr>
        <w:spacing w:after="225" w:line="240" w:lineRule="auto"/>
        <w:rPr>
          <w:rFonts w:ascii="Arial" w:eastAsia="Times New Roman" w:hAnsi="Arial" w:cs="Arial"/>
          <w:sz w:val="24"/>
          <w:szCs w:val="24"/>
          <w:lang w:val="en-150" w:eastAsia="en-150"/>
        </w:rPr>
      </w:pPr>
      <w:r w:rsidRPr="00EB26B2">
        <w:rPr>
          <w:rFonts w:ascii="Arial" w:eastAsia="Times New Roman" w:hAnsi="Arial" w:cs="Arial"/>
          <w:sz w:val="24"/>
          <w:szCs w:val="24"/>
          <w:lang w:val="en-150" w:eastAsia="en-150"/>
        </w:rPr>
        <w:t>On a défini ici deux versions des styles pour les liens :</w:t>
      </w:r>
    </w:p>
    <w:p w14:paraId="20C0F9DC" w14:textId="77777777" w:rsidR="00EB26B2" w:rsidRPr="00EB26B2" w:rsidRDefault="00EB26B2" w:rsidP="00EB26B2">
      <w:pPr>
        <w:numPr>
          <w:ilvl w:val="0"/>
          <w:numId w:val="2"/>
        </w:numPr>
        <w:spacing w:after="45" w:line="240" w:lineRule="auto"/>
        <w:rPr>
          <w:rFonts w:ascii="Arial" w:eastAsia="Times New Roman" w:hAnsi="Arial" w:cs="Arial"/>
          <w:sz w:val="24"/>
          <w:szCs w:val="24"/>
          <w:lang w:val="en-150" w:eastAsia="en-150"/>
        </w:rPr>
      </w:pPr>
      <w:r w:rsidRPr="00EB26B2">
        <w:rPr>
          <w:rFonts w:ascii="Arial" w:eastAsia="Times New Roman" w:hAnsi="Arial" w:cs="Arial"/>
          <w:sz w:val="24"/>
          <w:szCs w:val="24"/>
          <w:lang w:val="en-150" w:eastAsia="en-150"/>
        </w:rPr>
        <w:t>pour les liens par défaut (non survolés) ;</w:t>
      </w:r>
    </w:p>
    <w:p w14:paraId="263E2173" w14:textId="77777777" w:rsidR="00EB26B2" w:rsidRPr="00EB26B2" w:rsidRDefault="00EB26B2" w:rsidP="00EB26B2">
      <w:pPr>
        <w:numPr>
          <w:ilvl w:val="0"/>
          <w:numId w:val="2"/>
        </w:numPr>
        <w:spacing w:after="45" w:line="240" w:lineRule="auto"/>
        <w:rPr>
          <w:rFonts w:ascii="Arial" w:eastAsia="Times New Roman" w:hAnsi="Arial" w:cs="Arial"/>
          <w:sz w:val="24"/>
          <w:szCs w:val="24"/>
          <w:lang w:val="en-150" w:eastAsia="en-150"/>
        </w:rPr>
      </w:pPr>
      <w:r w:rsidRPr="00EB26B2">
        <w:rPr>
          <w:rFonts w:ascii="Arial" w:eastAsia="Times New Roman" w:hAnsi="Arial" w:cs="Arial"/>
          <w:sz w:val="24"/>
          <w:szCs w:val="24"/>
          <w:lang w:val="en-150" w:eastAsia="en-150"/>
        </w:rPr>
        <w:t>pour les liens au survol.</w:t>
      </w:r>
    </w:p>
    <w:p w14:paraId="3895F8EB" w14:textId="77777777" w:rsidR="00EB26B2" w:rsidRPr="00EB26B2" w:rsidRDefault="00EB26B2" w:rsidP="00EB26B2">
      <w:pPr>
        <w:spacing w:after="225" w:line="240" w:lineRule="auto"/>
        <w:rPr>
          <w:rFonts w:ascii="Arial" w:eastAsia="Times New Roman" w:hAnsi="Arial" w:cs="Arial"/>
          <w:sz w:val="24"/>
          <w:szCs w:val="24"/>
          <w:lang w:val="en-150" w:eastAsia="en-150"/>
        </w:rPr>
      </w:pPr>
      <w:r w:rsidRPr="00EB26B2">
        <w:rPr>
          <w:rFonts w:ascii="Arial" w:eastAsia="Times New Roman" w:hAnsi="Arial" w:cs="Arial"/>
          <w:sz w:val="24"/>
          <w:szCs w:val="24"/>
          <w:lang w:val="en-150" w:eastAsia="en-150"/>
        </w:rPr>
        <w:t>Le résultat se trouve à la figure suivante.</w:t>
      </w:r>
    </w:p>
    <w:p w14:paraId="6C7B156D" w14:textId="12A896C8" w:rsidR="00EB26B2" w:rsidRPr="00EB26B2" w:rsidRDefault="00EB26B2" w:rsidP="00EB26B2">
      <w:pPr>
        <w:spacing w:after="0" w:line="240" w:lineRule="auto"/>
        <w:rPr>
          <w:rFonts w:ascii="Arial" w:eastAsia="Times New Roman" w:hAnsi="Arial" w:cs="Arial"/>
          <w:sz w:val="24"/>
          <w:szCs w:val="24"/>
          <w:lang w:val="en-150" w:eastAsia="en-150"/>
        </w:rPr>
      </w:pPr>
      <w:r w:rsidRPr="00EB26B2">
        <w:rPr>
          <w:rFonts w:ascii="Arial" w:eastAsia="Times New Roman" w:hAnsi="Arial" w:cs="Arial"/>
          <w:noProof/>
          <w:sz w:val="24"/>
          <w:szCs w:val="24"/>
          <w:lang w:val="en-150" w:eastAsia="en-150"/>
        </w:rPr>
        <w:drawing>
          <wp:inline distT="0" distB="0" distL="0" distR="0" wp14:anchorId="3A19531F" wp14:editId="65052D52">
            <wp:extent cx="5943600" cy="3774440"/>
            <wp:effectExtent l="0" t="0" r="0" b="0"/>
            <wp:docPr id="2" name="Image 2" descr="Changement d'apparence au survol de la sou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0779" descr="Changement d'apparence au survol de la sour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74440"/>
                    </a:xfrm>
                    <a:prstGeom prst="rect">
                      <a:avLst/>
                    </a:prstGeom>
                    <a:noFill/>
                    <a:ln>
                      <a:noFill/>
                    </a:ln>
                  </pic:spPr>
                </pic:pic>
              </a:graphicData>
            </a:graphic>
          </wp:inline>
        </w:drawing>
      </w:r>
      <w:r w:rsidRPr="00EB26B2">
        <w:rPr>
          <w:rFonts w:ascii="Arial" w:eastAsia="Times New Roman" w:hAnsi="Arial" w:cs="Arial"/>
          <w:sz w:val="24"/>
          <w:szCs w:val="24"/>
          <w:lang w:val="en-150" w:eastAsia="en-150"/>
        </w:rPr>
        <w:t>Changement d'apparence au survol de la souris</w:t>
      </w:r>
    </w:p>
    <w:p w14:paraId="48F1F06E" w14:textId="77777777" w:rsidR="00EB26B2" w:rsidRPr="00EB26B2" w:rsidRDefault="00EB26B2" w:rsidP="00EB26B2">
      <w:pPr>
        <w:spacing w:after="225" w:line="240" w:lineRule="auto"/>
        <w:rPr>
          <w:rFonts w:ascii="Arial" w:eastAsia="Times New Roman" w:hAnsi="Arial" w:cs="Arial"/>
          <w:sz w:val="24"/>
          <w:szCs w:val="24"/>
          <w:lang w:val="en-150" w:eastAsia="en-150"/>
        </w:rPr>
      </w:pPr>
      <w:r w:rsidRPr="00EB26B2">
        <w:rPr>
          <w:rFonts w:ascii="Arial" w:eastAsia="Times New Roman" w:hAnsi="Arial" w:cs="Arial"/>
          <w:sz w:val="24"/>
          <w:szCs w:val="24"/>
          <w:lang w:val="en-150" w:eastAsia="en-150"/>
        </w:rPr>
        <w:lastRenderedPageBreak/>
        <w:t>Sympa, n'est-ce pas ?</w:t>
      </w:r>
    </w:p>
    <w:p w14:paraId="04A1934A" w14:textId="77777777" w:rsidR="00EB26B2" w:rsidRPr="00EB26B2" w:rsidRDefault="00EB26B2" w:rsidP="00EB26B2">
      <w:pPr>
        <w:spacing w:after="225" w:line="240" w:lineRule="auto"/>
        <w:rPr>
          <w:rFonts w:ascii="Arial" w:eastAsia="Times New Roman" w:hAnsi="Arial" w:cs="Arial"/>
          <w:sz w:val="24"/>
          <w:szCs w:val="24"/>
          <w:lang w:val="en-150" w:eastAsia="en-150"/>
        </w:rPr>
      </w:pPr>
      <w:r w:rsidRPr="00EB26B2">
        <w:rPr>
          <w:rFonts w:ascii="Arial" w:eastAsia="Times New Roman" w:hAnsi="Arial" w:cs="Arial"/>
          <w:sz w:val="24"/>
          <w:szCs w:val="24"/>
          <w:lang w:val="en-150" w:eastAsia="en-150"/>
        </w:rPr>
        <w:t>Même si on l'utilise souvent sur les liens, vous pouvez modifier l'apparence de n'importe quel élément. Par exemple, vous pouvez modifier l'apparence des paragraphes lorsqu'on pointe dessus :</w:t>
      </w:r>
    </w:p>
    <w:p w14:paraId="459C43DE" w14:textId="77777777" w:rsidR="00EB26B2" w:rsidRPr="00EB26B2" w:rsidRDefault="00EB26B2" w:rsidP="00EB26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B26B2">
        <w:rPr>
          <w:rFonts w:ascii="Consolas" w:eastAsia="Times New Roman" w:hAnsi="Consolas" w:cs="Courier New"/>
          <w:color w:val="F8F8F2"/>
          <w:sz w:val="18"/>
          <w:szCs w:val="18"/>
          <w:shd w:val="clear" w:color="auto" w:fill="272822"/>
          <w:lang w:val="en-150" w:eastAsia="en-150"/>
        </w:rPr>
        <w:t>p</w:t>
      </w:r>
      <w:r w:rsidRPr="00EB26B2">
        <w:rPr>
          <w:rFonts w:ascii="Consolas" w:eastAsia="Times New Roman" w:hAnsi="Consolas" w:cs="Courier New"/>
          <w:color w:val="E6DB74"/>
          <w:sz w:val="18"/>
          <w:szCs w:val="18"/>
          <w:shd w:val="clear" w:color="auto" w:fill="272822"/>
          <w:lang w:val="en-150" w:eastAsia="en-150"/>
        </w:rPr>
        <w:t>:hover</w:t>
      </w:r>
      <w:r w:rsidRPr="00EB26B2">
        <w:rPr>
          <w:rFonts w:ascii="Consolas" w:eastAsia="Times New Roman" w:hAnsi="Consolas" w:cs="Courier New"/>
          <w:color w:val="F8F8F2"/>
          <w:sz w:val="18"/>
          <w:szCs w:val="18"/>
          <w:shd w:val="clear" w:color="auto" w:fill="272822"/>
          <w:lang w:val="en-150" w:eastAsia="en-150"/>
        </w:rPr>
        <w:t xml:space="preserve"> </w:t>
      </w:r>
      <w:r w:rsidRPr="00EB26B2">
        <w:rPr>
          <w:rFonts w:ascii="Consolas" w:eastAsia="Times New Roman" w:hAnsi="Consolas" w:cs="Courier New"/>
          <w:color w:val="918E7B"/>
          <w:sz w:val="18"/>
          <w:szCs w:val="18"/>
          <w:shd w:val="clear" w:color="auto" w:fill="272822"/>
          <w:lang w:val="en-150" w:eastAsia="en-150"/>
        </w:rPr>
        <w:t>/* Quand on pointe sur un paragraphe */</w:t>
      </w:r>
    </w:p>
    <w:p w14:paraId="16E46827" w14:textId="77777777" w:rsidR="00EB26B2" w:rsidRPr="00EB26B2" w:rsidRDefault="00EB26B2" w:rsidP="00EB26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B26B2">
        <w:rPr>
          <w:rFonts w:ascii="Consolas" w:eastAsia="Times New Roman" w:hAnsi="Consolas" w:cs="Courier New"/>
          <w:color w:val="F8F8F2"/>
          <w:sz w:val="18"/>
          <w:szCs w:val="18"/>
          <w:shd w:val="clear" w:color="auto" w:fill="272822"/>
          <w:lang w:val="en-150" w:eastAsia="en-150"/>
        </w:rPr>
        <w:t>{</w:t>
      </w:r>
    </w:p>
    <w:p w14:paraId="537C651A" w14:textId="77777777" w:rsidR="00EB26B2" w:rsidRPr="00EB26B2" w:rsidRDefault="00EB26B2" w:rsidP="00EB26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p>
    <w:p w14:paraId="663F747A" w14:textId="77777777" w:rsidR="00EB26B2" w:rsidRPr="00EB26B2" w:rsidRDefault="00EB26B2" w:rsidP="00EB26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B26B2">
        <w:rPr>
          <w:rFonts w:ascii="Consolas" w:eastAsia="Times New Roman" w:hAnsi="Consolas" w:cs="Courier New"/>
          <w:color w:val="F8F8F2"/>
          <w:sz w:val="18"/>
          <w:szCs w:val="18"/>
          <w:shd w:val="clear" w:color="auto" w:fill="272822"/>
          <w:lang w:val="en-150" w:eastAsia="en-150"/>
        </w:rPr>
        <w:t>}</w:t>
      </w:r>
    </w:p>
    <w:p w14:paraId="2B646AF3" w14:textId="77777777" w:rsidR="00EB26B2" w:rsidRPr="00EB26B2" w:rsidRDefault="00EB26B2" w:rsidP="00EB26B2">
      <w:pPr>
        <w:pBdr>
          <w:bottom w:val="single" w:sz="6" w:space="0" w:color="D2D2D2"/>
        </w:pBdr>
        <w:spacing w:after="150" w:line="240" w:lineRule="auto"/>
        <w:outlineLvl w:val="2"/>
        <w:rPr>
          <w:rFonts w:ascii="Arial" w:eastAsia="Times New Roman" w:hAnsi="Arial" w:cs="Arial"/>
          <w:b/>
          <w:bCs/>
          <w:sz w:val="27"/>
          <w:szCs w:val="27"/>
          <w:lang w:val="en-150" w:eastAsia="en-150"/>
        </w:rPr>
      </w:pPr>
      <w:r w:rsidRPr="00EB26B2">
        <w:rPr>
          <w:rFonts w:ascii="Arial" w:eastAsia="Times New Roman" w:hAnsi="Arial" w:cs="Arial"/>
          <w:b/>
          <w:bCs/>
          <w:sz w:val="27"/>
          <w:szCs w:val="27"/>
          <w:lang w:val="en-150" w:eastAsia="en-150"/>
        </w:rPr>
        <w:t>Au clic et lors de la sélection</w:t>
      </w:r>
    </w:p>
    <w:p w14:paraId="4667C511" w14:textId="77777777" w:rsidR="00EB26B2" w:rsidRPr="00EB26B2" w:rsidRDefault="00EB26B2" w:rsidP="00EB26B2">
      <w:pPr>
        <w:spacing w:after="225" w:line="240" w:lineRule="auto"/>
        <w:rPr>
          <w:rFonts w:ascii="Arial" w:eastAsia="Times New Roman" w:hAnsi="Arial" w:cs="Arial"/>
          <w:sz w:val="24"/>
          <w:szCs w:val="24"/>
          <w:lang w:val="en-150" w:eastAsia="en-150"/>
        </w:rPr>
      </w:pPr>
      <w:r w:rsidRPr="00EB26B2">
        <w:rPr>
          <w:rFonts w:ascii="Arial" w:eastAsia="Times New Roman" w:hAnsi="Arial" w:cs="Arial"/>
          <w:sz w:val="24"/>
          <w:szCs w:val="24"/>
          <w:lang w:val="en-150" w:eastAsia="en-150"/>
        </w:rPr>
        <w:t>Vous pouvez interagir encore plus finement en CSS. Nous allons voir ici que nous pouvons changer l'apparence des éléments lorsque l'on clique dessus et lorsqu'ils sont sélectionnés !</w:t>
      </w:r>
    </w:p>
    <w:p w14:paraId="16000062" w14:textId="77777777" w:rsidR="00EB26B2" w:rsidRPr="00EB26B2" w:rsidRDefault="00EB26B2" w:rsidP="00EB26B2">
      <w:pPr>
        <w:spacing w:after="0" w:line="240" w:lineRule="auto"/>
        <w:outlineLvl w:val="3"/>
        <w:rPr>
          <w:rFonts w:ascii="Arial" w:eastAsia="Times New Roman" w:hAnsi="Arial" w:cs="Arial"/>
          <w:b/>
          <w:bCs/>
          <w:sz w:val="24"/>
          <w:szCs w:val="24"/>
          <w:lang w:val="en-150" w:eastAsia="en-150"/>
        </w:rPr>
      </w:pPr>
      <w:r w:rsidRPr="00EB26B2">
        <w:rPr>
          <w:rFonts w:ascii="Courier New" w:eastAsia="Times New Roman" w:hAnsi="Courier New" w:cs="Courier New"/>
          <w:b/>
          <w:bCs/>
          <w:sz w:val="20"/>
          <w:szCs w:val="20"/>
          <w:lang w:val="en-150" w:eastAsia="en-150"/>
        </w:rPr>
        <w:t>:active</w:t>
      </w:r>
      <w:r w:rsidRPr="00EB26B2">
        <w:rPr>
          <w:rFonts w:ascii="Arial" w:eastAsia="Times New Roman" w:hAnsi="Arial" w:cs="Arial"/>
          <w:b/>
          <w:bCs/>
          <w:sz w:val="24"/>
          <w:szCs w:val="24"/>
          <w:lang w:val="en-150" w:eastAsia="en-150"/>
        </w:rPr>
        <w:t>  : au moment du clic</w:t>
      </w:r>
    </w:p>
    <w:p w14:paraId="191B75F6" w14:textId="77777777" w:rsidR="00EB26B2" w:rsidRPr="00EB26B2" w:rsidRDefault="00EB26B2" w:rsidP="00EB26B2">
      <w:pPr>
        <w:spacing w:after="0" w:line="240" w:lineRule="auto"/>
        <w:rPr>
          <w:rFonts w:ascii="Arial" w:eastAsia="Times New Roman" w:hAnsi="Arial" w:cs="Arial"/>
          <w:sz w:val="24"/>
          <w:szCs w:val="24"/>
          <w:lang w:val="en-150" w:eastAsia="en-150"/>
        </w:rPr>
      </w:pPr>
      <w:r w:rsidRPr="00EB26B2">
        <w:rPr>
          <w:rFonts w:ascii="Arial" w:eastAsia="Times New Roman" w:hAnsi="Arial" w:cs="Arial"/>
          <w:sz w:val="24"/>
          <w:szCs w:val="24"/>
          <w:lang w:val="en-150" w:eastAsia="en-150"/>
        </w:rPr>
        <w:t>Le pseudo-format </w:t>
      </w:r>
      <w:r w:rsidRPr="00EB26B2">
        <w:rPr>
          <w:rFonts w:ascii="Courier New" w:eastAsia="Times New Roman" w:hAnsi="Courier New" w:cs="Courier New"/>
          <w:sz w:val="20"/>
          <w:szCs w:val="20"/>
          <w:lang w:val="en-150" w:eastAsia="en-150"/>
        </w:rPr>
        <w:t>:active</w:t>
      </w:r>
      <w:r w:rsidRPr="00EB26B2">
        <w:rPr>
          <w:rFonts w:ascii="Arial" w:eastAsia="Times New Roman" w:hAnsi="Arial" w:cs="Arial"/>
          <w:sz w:val="24"/>
          <w:szCs w:val="24"/>
          <w:lang w:val="en-150" w:eastAsia="en-150"/>
        </w:rPr>
        <w:t>  permet d'appliquer un style particulier </w:t>
      </w:r>
      <w:r w:rsidRPr="00EB26B2">
        <w:rPr>
          <w:rFonts w:ascii="Arial" w:eastAsia="Times New Roman" w:hAnsi="Arial" w:cs="Arial"/>
          <w:i/>
          <w:iCs/>
          <w:sz w:val="24"/>
          <w:szCs w:val="24"/>
          <w:lang w:val="en-150" w:eastAsia="en-150"/>
        </w:rPr>
        <w:t>au moment du clic</w:t>
      </w:r>
      <w:r w:rsidRPr="00EB26B2">
        <w:rPr>
          <w:rFonts w:ascii="Arial" w:eastAsia="Times New Roman" w:hAnsi="Arial" w:cs="Arial"/>
          <w:sz w:val="24"/>
          <w:szCs w:val="24"/>
          <w:lang w:val="en-150" w:eastAsia="en-150"/>
        </w:rPr>
        <w:t>. En pratique, il n'est utilisé que sur les liens.</w:t>
      </w:r>
    </w:p>
    <w:p w14:paraId="4D892759" w14:textId="77777777" w:rsidR="00EB26B2" w:rsidRPr="00EB26B2" w:rsidRDefault="00EB26B2" w:rsidP="00EB26B2">
      <w:pPr>
        <w:spacing w:after="225" w:line="240" w:lineRule="auto"/>
        <w:rPr>
          <w:rFonts w:ascii="Arial" w:eastAsia="Times New Roman" w:hAnsi="Arial" w:cs="Arial"/>
          <w:sz w:val="24"/>
          <w:szCs w:val="24"/>
          <w:lang w:val="en-150" w:eastAsia="en-150"/>
        </w:rPr>
      </w:pPr>
      <w:r w:rsidRPr="00EB26B2">
        <w:rPr>
          <w:rFonts w:ascii="Arial" w:eastAsia="Times New Roman" w:hAnsi="Arial" w:cs="Arial"/>
          <w:sz w:val="24"/>
          <w:szCs w:val="24"/>
          <w:lang w:val="en-150" w:eastAsia="en-150"/>
        </w:rPr>
        <w:t>Le lien gardera cette apparence très peu de temps : en fait, le changement intervient lorsque le bouton de la souris est enfoncé. En clair, ce n'est pas forcément toujours bien visible.</w:t>
      </w:r>
    </w:p>
    <w:p w14:paraId="21B75807" w14:textId="77777777" w:rsidR="00EB26B2" w:rsidRPr="00EB26B2" w:rsidRDefault="00EB26B2" w:rsidP="00EB26B2">
      <w:pPr>
        <w:spacing w:after="225" w:line="240" w:lineRule="auto"/>
        <w:rPr>
          <w:rFonts w:ascii="Arial" w:eastAsia="Times New Roman" w:hAnsi="Arial" w:cs="Arial"/>
          <w:sz w:val="24"/>
          <w:szCs w:val="24"/>
          <w:lang w:val="en-150" w:eastAsia="en-150"/>
        </w:rPr>
      </w:pPr>
      <w:r w:rsidRPr="00EB26B2">
        <w:rPr>
          <w:rFonts w:ascii="Arial" w:eastAsia="Times New Roman" w:hAnsi="Arial" w:cs="Arial"/>
          <w:sz w:val="24"/>
          <w:szCs w:val="24"/>
          <w:lang w:val="en-150" w:eastAsia="en-150"/>
        </w:rPr>
        <w:t>On peut par exemple changer la couleur de fond du lien lorsque l'on clique dessus :</w:t>
      </w:r>
    </w:p>
    <w:p w14:paraId="11B8BE17" w14:textId="77777777" w:rsidR="00EB26B2" w:rsidRPr="00EB26B2" w:rsidRDefault="00EB26B2" w:rsidP="00EB26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B26B2">
        <w:rPr>
          <w:rFonts w:ascii="Consolas" w:eastAsia="Times New Roman" w:hAnsi="Consolas" w:cs="Courier New"/>
          <w:color w:val="F8F8F2"/>
          <w:sz w:val="18"/>
          <w:szCs w:val="18"/>
          <w:shd w:val="clear" w:color="auto" w:fill="272822"/>
          <w:lang w:val="en-150" w:eastAsia="en-150"/>
        </w:rPr>
        <w:t>a</w:t>
      </w:r>
      <w:r w:rsidRPr="00EB26B2">
        <w:rPr>
          <w:rFonts w:ascii="Consolas" w:eastAsia="Times New Roman" w:hAnsi="Consolas" w:cs="Courier New"/>
          <w:color w:val="E6DB74"/>
          <w:sz w:val="18"/>
          <w:szCs w:val="18"/>
          <w:shd w:val="clear" w:color="auto" w:fill="272822"/>
          <w:lang w:val="en-150" w:eastAsia="en-150"/>
        </w:rPr>
        <w:t>:active</w:t>
      </w:r>
      <w:r w:rsidRPr="00EB26B2">
        <w:rPr>
          <w:rFonts w:ascii="Consolas" w:eastAsia="Times New Roman" w:hAnsi="Consolas" w:cs="Courier New"/>
          <w:color w:val="F8F8F2"/>
          <w:sz w:val="18"/>
          <w:szCs w:val="18"/>
          <w:shd w:val="clear" w:color="auto" w:fill="272822"/>
          <w:lang w:val="en-150" w:eastAsia="en-150"/>
        </w:rPr>
        <w:t xml:space="preserve"> </w:t>
      </w:r>
      <w:r w:rsidRPr="00EB26B2">
        <w:rPr>
          <w:rFonts w:ascii="Consolas" w:eastAsia="Times New Roman" w:hAnsi="Consolas" w:cs="Courier New"/>
          <w:color w:val="918E7B"/>
          <w:sz w:val="18"/>
          <w:szCs w:val="18"/>
          <w:shd w:val="clear" w:color="auto" w:fill="272822"/>
          <w:lang w:val="en-150" w:eastAsia="en-150"/>
        </w:rPr>
        <w:t>/* Quand le visiteur clique sur le lien */</w:t>
      </w:r>
    </w:p>
    <w:p w14:paraId="77613F03" w14:textId="77777777" w:rsidR="00EB26B2" w:rsidRPr="00EB26B2" w:rsidRDefault="00EB26B2" w:rsidP="00EB26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B26B2">
        <w:rPr>
          <w:rFonts w:ascii="Consolas" w:eastAsia="Times New Roman" w:hAnsi="Consolas" w:cs="Courier New"/>
          <w:color w:val="F8F8F2"/>
          <w:sz w:val="18"/>
          <w:szCs w:val="18"/>
          <w:shd w:val="clear" w:color="auto" w:fill="272822"/>
          <w:lang w:val="en-150" w:eastAsia="en-150"/>
        </w:rPr>
        <w:t>{</w:t>
      </w:r>
    </w:p>
    <w:p w14:paraId="68BB3AF1" w14:textId="77777777" w:rsidR="00EB26B2" w:rsidRPr="00EB26B2" w:rsidRDefault="00EB26B2" w:rsidP="00EB26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B26B2">
        <w:rPr>
          <w:rFonts w:ascii="Consolas" w:eastAsia="Times New Roman" w:hAnsi="Consolas" w:cs="Courier New"/>
          <w:color w:val="F8F8F2"/>
          <w:sz w:val="18"/>
          <w:szCs w:val="18"/>
          <w:shd w:val="clear" w:color="auto" w:fill="272822"/>
          <w:lang w:val="en-150" w:eastAsia="en-150"/>
        </w:rPr>
        <w:t xml:space="preserve">    </w:t>
      </w:r>
      <w:r w:rsidRPr="00EB26B2">
        <w:rPr>
          <w:rFonts w:ascii="Consolas" w:eastAsia="Times New Roman" w:hAnsi="Consolas" w:cs="Courier New"/>
          <w:i/>
          <w:iCs/>
          <w:color w:val="66D9EF"/>
          <w:sz w:val="18"/>
          <w:szCs w:val="18"/>
          <w:shd w:val="clear" w:color="auto" w:fill="272822"/>
          <w:lang w:val="en-150" w:eastAsia="en-150"/>
        </w:rPr>
        <w:t>background-color</w:t>
      </w:r>
      <w:r w:rsidRPr="00EB26B2">
        <w:rPr>
          <w:rFonts w:ascii="Consolas" w:eastAsia="Times New Roman" w:hAnsi="Consolas" w:cs="Courier New"/>
          <w:color w:val="F8F8F2"/>
          <w:sz w:val="18"/>
          <w:szCs w:val="18"/>
          <w:shd w:val="clear" w:color="auto" w:fill="272822"/>
          <w:lang w:val="en-150" w:eastAsia="en-150"/>
        </w:rPr>
        <w:t xml:space="preserve">: </w:t>
      </w:r>
      <w:r w:rsidRPr="00EB26B2">
        <w:rPr>
          <w:rFonts w:ascii="Consolas" w:eastAsia="Times New Roman" w:hAnsi="Consolas" w:cs="Courier New"/>
          <w:color w:val="AE81FF"/>
          <w:sz w:val="18"/>
          <w:szCs w:val="18"/>
          <w:shd w:val="clear" w:color="auto" w:fill="272822"/>
          <w:lang w:val="en-150" w:eastAsia="en-150"/>
        </w:rPr>
        <w:t>#FFCC66</w:t>
      </w:r>
      <w:r w:rsidRPr="00EB26B2">
        <w:rPr>
          <w:rFonts w:ascii="Consolas" w:eastAsia="Times New Roman" w:hAnsi="Consolas" w:cs="Courier New"/>
          <w:color w:val="F8F8F2"/>
          <w:sz w:val="18"/>
          <w:szCs w:val="18"/>
          <w:shd w:val="clear" w:color="auto" w:fill="272822"/>
          <w:lang w:val="en-150" w:eastAsia="en-150"/>
        </w:rPr>
        <w:t>;</w:t>
      </w:r>
    </w:p>
    <w:p w14:paraId="71D11C45" w14:textId="77777777" w:rsidR="00EB26B2" w:rsidRPr="00EB26B2" w:rsidRDefault="00EB26B2" w:rsidP="00EB26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B26B2">
        <w:rPr>
          <w:rFonts w:ascii="Consolas" w:eastAsia="Times New Roman" w:hAnsi="Consolas" w:cs="Courier New"/>
          <w:color w:val="F8F8F2"/>
          <w:sz w:val="18"/>
          <w:szCs w:val="18"/>
          <w:shd w:val="clear" w:color="auto" w:fill="272822"/>
          <w:lang w:val="en-150" w:eastAsia="en-150"/>
        </w:rPr>
        <w:t>}</w:t>
      </w:r>
    </w:p>
    <w:p w14:paraId="7E367268" w14:textId="77777777" w:rsidR="00EB26B2" w:rsidRPr="00EB26B2" w:rsidRDefault="00EB26B2" w:rsidP="00EB26B2">
      <w:pPr>
        <w:spacing w:after="0" w:line="240" w:lineRule="auto"/>
        <w:outlineLvl w:val="3"/>
        <w:rPr>
          <w:rFonts w:ascii="Arial" w:eastAsia="Times New Roman" w:hAnsi="Arial" w:cs="Arial"/>
          <w:b/>
          <w:bCs/>
          <w:sz w:val="24"/>
          <w:szCs w:val="24"/>
          <w:lang w:val="en-150" w:eastAsia="en-150"/>
        </w:rPr>
      </w:pPr>
      <w:r w:rsidRPr="00EB26B2">
        <w:rPr>
          <w:rFonts w:ascii="Courier New" w:eastAsia="Times New Roman" w:hAnsi="Courier New" w:cs="Courier New"/>
          <w:b/>
          <w:bCs/>
          <w:sz w:val="20"/>
          <w:szCs w:val="20"/>
          <w:lang w:val="en-150" w:eastAsia="en-150"/>
        </w:rPr>
        <w:t>:focus</w:t>
      </w:r>
      <w:r w:rsidRPr="00EB26B2">
        <w:rPr>
          <w:rFonts w:ascii="Arial" w:eastAsia="Times New Roman" w:hAnsi="Arial" w:cs="Arial"/>
          <w:b/>
          <w:bCs/>
          <w:sz w:val="24"/>
          <w:szCs w:val="24"/>
          <w:lang w:val="en-150" w:eastAsia="en-150"/>
        </w:rPr>
        <w:t>  : lorsque l'élément est sélectionné</w:t>
      </w:r>
    </w:p>
    <w:p w14:paraId="09CFFCFD" w14:textId="77777777" w:rsidR="00EB26B2" w:rsidRPr="00EB26B2" w:rsidRDefault="00EB26B2" w:rsidP="00EB26B2">
      <w:pPr>
        <w:spacing w:after="0" w:line="240" w:lineRule="auto"/>
        <w:rPr>
          <w:rFonts w:ascii="Arial" w:eastAsia="Times New Roman" w:hAnsi="Arial" w:cs="Arial"/>
          <w:sz w:val="24"/>
          <w:szCs w:val="24"/>
          <w:lang w:val="en-150" w:eastAsia="en-150"/>
        </w:rPr>
      </w:pPr>
      <w:r w:rsidRPr="00EB26B2">
        <w:rPr>
          <w:rFonts w:ascii="Arial" w:eastAsia="Times New Roman" w:hAnsi="Arial" w:cs="Arial"/>
          <w:sz w:val="24"/>
          <w:szCs w:val="24"/>
          <w:lang w:val="en-150" w:eastAsia="en-150"/>
        </w:rPr>
        <w:t>Là, c'est un peu différent. Le pseudo-format </w:t>
      </w:r>
      <w:r w:rsidRPr="00EB26B2">
        <w:rPr>
          <w:rFonts w:ascii="Courier New" w:eastAsia="Times New Roman" w:hAnsi="Courier New" w:cs="Courier New"/>
          <w:sz w:val="20"/>
          <w:szCs w:val="20"/>
          <w:lang w:val="en-150" w:eastAsia="en-150"/>
        </w:rPr>
        <w:t>:focus</w:t>
      </w:r>
      <w:r w:rsidRPr="00EB26B2">
        <w:rPr>
          <w:rFonts w:ascii="Arial" w:eastAsia="Times New Roman" w:hAnsi="Arial" w:cs="Arial"/>
          <w:sz w:val="24"/>
          <w:szCs w:val="24"/>
          <w:lang w:val="en-150" w:eastAsia="en-150"/>
        </w:rPr>
        <w:t>  applique un style </w:t>
      </w:r>
      <w:r w:rsidRPr="00EB26B2">
        <w:rPr>
          <w:rFonts w:ascii="Arial" w:eastAsia="Times New Roman" w:hAnsi="Arial" w:cs="Arial"/>
          <w:i/>
          <w:iCs/>
          <w:sz w:val="24"/>
          <w:szCs w:val="24"/>
          <w:lang w:val="en-150" w:eastAsia="en-150"/>
        </w:rPr>
        <w:t>lorsque l'élément est sélectionné</w:t>
      </w:r>
      <w:r w:rsidRPr="00EB26B2">
        <w:rPr>
          <w:rFonts w:ascii="Arial" w:eastAsia="Times New Roman" w:hAnsi="Arial" w:cs="Arial"/>
          <w:sz w:val="24"/>
          <w:szCs w:val="24"/>
          <w:lang w:val="en-150" w:eastAsia="en-150"/>
        </w:rPr>
        <w:t>.</w:t>
      </w:r>
    </w:p>
    <w:p w14:paraId="0B293D78" w14:textId="77777777" w:rsidR="00EB26B2" w:rsidRPr="00EB26B2" w:rsidRDefault="00EB26B2" w:rsidP="00EB26B2">
      <w:pPr>
        <w:shd w:val="clear" w:color="auto" w:fill="F4F4F4"/>
        <w:spacing w:line="240" w:lineRule="auto"/>
        <w:rPr>
          <w:rFonts w:ascii="Arial" w:eastAsia="Times New Roman" w:hAnsi="Arial" w:cs="Arial"/>
          <w:sz w:val="24"/>
          <w:szCs w:val="24"/>
          <w:lang w:val="en-150" w:eastAsia="en-150"/>
        </w:rPr>
      </w:pPr>
      <w:r w:rsidRPr="00EB26B2">
        <w:rPr>
          <w:rFonts w:ascii="Arial" w:eastAsia="Times New Roman" w:hAnsi="Arial" w:cs="Arial"/>
          <w:sz w:val="24"/>
          <w:szCs w:val="24"/>
          <w:lang w:val="en-150" w:eastAsia="en-150"/>
        </w:rPr>
        <w:t>C'est-à-dire ?</w:t>
      </w:r>
    </w:p>
    <w:p w14:paraId="4827E9FA" w14:textId="77777777" w:rsidR="00EB26B2" w:rsidRPr="00EB26B2" w:rsidRDefault="00EB26B2" w:rsidP="00EB26B2">
      <w:pPr>
        <w:spacing w:after="225" w:line="240" w:lineRule="auto"/>
        <w:rPr>
          <w:rFonts w:ascii="Arial" w:eastAsia="Times New Roman" w:hAnsi="Arial" w:cs="Arial"/>
          <w:sz w:val="24"/>
          <w:szCs w:val="24"/>
          <w:lang w:val="en-150" w:eastAsia="en-150"/>
        </w:rPr>
      </w:pPr>
      <w:r w:rsidRPr="00EB26B2">
        <w:rPr>
          <w:rFonts w:ascii="Arial" w:eastAsia="Times New Roman" w:hAnsi="Arial" w:cs="Arial"/>
          <w:sz w:val="24"/>
          <w:szCs w:val="24"/>
          <w:lang w:val="en-150" w:eastAsia="en-150"/>
        </w:rPr>
        <w:t>Une fois que vous avez cliqué, le lien reste « sélectionné » (il y a une petite bordure en pointillés autour). C'est cela, la sélection.</w:t>
      </w:r>
    </w:p>
    <w:p w14:paraId="3E47FD4D" w14:textId="77777777" w:rsidR="00EB26B2" w:rsidRPr="00EB26B2" w:rsidRDefault="00EB26B2" w:rsidP="00EB26B2">
      <w:pPr>
        <w:spacing w:after="0" w:line="240" w:lineRule="auto"/>
        <w:rPr>
          <w:rFonts w:ascii="Arial" w:eastAsia="Times New Roman" w:hAnsi="Arial" w:cs="Arial"/>
          <w:sz w:val="24"/>
          <w:szCs w:val="24"/>
          <w:lang w:val="en-150" w:eastAsia="en-150"/>
        </w:rPr>
      </w:pPr>
      <w:r w:rsidRPr="00EB26B2">
        <w:rPr>
          <w:rFonts w:ascii="Arial" w:eastAsia="Times New Roman" w:hAnsi="Arial" w:cs="Arial"/>
          <w:sz w:val="24"/>
          <w:szCs w:val="24"/>
          <w:lang w:val="en-150" w:eastAsia="en-150"/>
        </w:rPr>
        <w:t>Ce pseudo-format pourra être appliqué à d'autres balises HTML que nous n'avons pas encore vues, comme les éléments de formulaires.</w:t>
      </w:r>
    </w:p>
    <w:p w14:paraId="6ACD58DF" w14:textId="77777777" w:rsidR="00EB26B2" w:rsidRPr="00EB26B2" w:rsidRDefault="00EB26B2" w:rsidP="00EB26B2">
      <w:pPr>
        <w:spacing w:after="225" w:line="240" w:lineRule="auto"/>
        <w:rPr>
          <w:rFonts w:ascii="Arial" w:eastAsia="Times New Roman" w:hAnsi="Arial" w:cs="Arial"/>
          <w:sz w:val="24"/>
          <w:szCs w:val="24"/>
          <w:lang w:val="en-150" w:eastAsia="en-150"/>
        </w:rPr>
      </w:pPr>
      <w:r w:rsidRPr="00EB26B2">
        <w:rPr>
          <w:rFonts w:ascii="Arial" w:eastAsia="Times New Roman" w:hAnsi="Arial" w:cs="Arial"/>
          <w:sz w:val="24"/>
          <w:szCs w:val="24"/>
          <w:lang w:val="en-150" w:eastAsia="en-150"/>
        </w:rPr>
        <w:t>Essayons pour l'instant sur les liens :</w:t>
      </w:r>
    </w:p>
    <w:p w14:paraId="62D76469" w14:textId="77777777" w:rsidR="00EB26B2" w:rsidRPr="00EB26B2" w:rsidRDefault="00EB26B2" w:rsidP="00EB26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B26B2">
        <w:rPr>
          <w:rFonts w:ascii="Consolas" w:eastAsia="Times New Roman" w:hAnsi="Consolas" w:cs="Courier New"/>
          <w:color w:val="F8F8F2"/>
          <w:sz w:val="18"/>
          <w:szCs w:val="18"/>
          <w:shd w:val="clear" w:color="auto" w:fill="272822"/>
          <w:lang w:val="en-150" w:eastAsia="en-150"/>
        </w:rPr>
        <w:lastRenderedPageBreak/>
        <w:t>a</w:t>
      </w:r>
      <w:r w:rsidRPr="00EB26B2">
        <w:rPr>
          <w:rFonts w:ascii="Consolas" w:eastAsia="Times New Roman" w:hAnsi="Consolas" w:cs="Courier New"/>
          <w:color w:val="E6DB74"/>
          <w:sz w:val="18"/>
          <w:szCs w:val="18"/>
          <w:shd w:val="clear" w:color="auto" w:fill="272822"/>
          <w:lang w:val="en-150" w:eastAsia="en-150"/>
        </w:rPr>
        <w:t>:focus</w:t>
      </w:r>
      <w:r w:rsidRPr="00EB26B2">
        <w:rPr>
          <w:rFonts w:ascii="Consolas" w:eastAsia="Times New Roman" w:hAnsi="Consolas" w:cs="Courier New"/>
          <w:color w:val="F8F8F2"/>
          <w:sz w:val="18"/>
          <w:szCs w:val="18"/>
          <w:shd w:val="clear" w:color="auto" w:fill="272822"/>
          <w:lang w:val="en-150" w:eastAsia="en-150"/>
        </w:rPr>
        <w:t xml:space="preserve"> </w:t>
      </w:r>
      <w:r w:rsidRPr="00EB26B2">
        <w:rPr>
          <w:rFonts w:ascii="Consolas" w:eastAsia="Times New Roman" w:hAnsi="Consolas" w:cs="Courier New"/>
          <w:color w:val="918E7B"/>
          <w:sz w:val="18"/>
          <w:szCs w:val="18"/>
          <w:shd w:val="clear" w:color="auto" w:fill="272822"/>
          <w:lang w:val="en-150" w:eastAsia="en-150"/>
        </w:rPr>
        <w:t>/* Quand le visiteur sélectionne le lien */</w:t>
      </w:r>
    </w:p>
    <w:p w14:paraId="7C3404A8" w14:textId="77777777" w:rsidR="00EB26B2" w:rsidRPr="00EB26B2" w:rsidRDefault="00EB26B2" w:rsidP="00EB26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B26B2">
        <w:rPr>
          <w:rFonts w:ascii="Consolas" w:eastAsia="Times New Roman" w:hAnsi="Consolas" w:cs="Courier New"/>
          <w:color w:val="F8F8F2"/>
          <w:sz w:val="18"/>
          <w:szCs w:val="18"/>
          <w:shd w:val="clear" w:color="auto" w:fill="272822"/>
          <w:lang w:val="en-150" w:eastAsia="en-150"/>
        </w:rPr>
        <w:t>{</w:t>
      </w:r>
    </w:p>
    <w:p w14:paraId="72A38C2D" w14:textId="77777777" w:rsidR="00EB26B2" w:rsidRPr="00EB26B2" w:rsidRDefault="00EB26B2" w:rsidP="00EB26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B26B2">
        <w:rPr>
          <w:rFonts w:ascii="Consolas" w:eastAsia="Times New Roman" w:hAnsi="Consolas" w:cs="Courier New"/>
          <w:color w:val="F8F8F2"/>
          <w:sz w:val="18"/>
          <w:szCs w:val="18"/>
          <w:shd w:val="clear" w:color="auto" w:fill="272822"/>
          <w:lang w:val="en-150" w:eastAsia="en-150"/>
        </w:rPr>
        <w:t xml:space="preserve">    </w:t>
      </w:r>
      <w:r w:rsidRPr="00EB26B2">
        <w:rPr>
          <w:rFonts w:ascii="Consolas" w:eastAsia="Times New Roman" w:hAnsi="Consolas" w:cs="Courier New"/>
          <w:i/>
          <w:iCs/>
          <w:color w:val="66D9EF"/>
          <w:sz w:val="18"/>
          <w:szCs w:val="18"/>
          <w:shd w:val="clear" w:color="auto" w:fill="272822"/>
          <w:lang w:val="en-150" w:eastAsia="en-150"/>
        </w:rPr>
        <w:t>background-color</w:t>
      </w:r>
      <w:r w:rsidRPr="00EB26B2">
        <w:rPr>
          <w:rFonts w:ascii="Consolas" w:eastAsia="Times New Roman" w:hAnsi="Consolas" w:cs="Courier New"/>
          <w:color w:val="F8F8F2"/>
          <w:sz w:val="18"/>
          <w:szCs w:val="18"/>
          <w:shd w:val="clear" w:color="auto" w:fill="272822"/>
          <w:lang w:val="en-150" w:eastAsia="en-150"/>
        </w:rPr>
        <w:t xml:space="preserve">: </w:t>
      </w:r>
      <w:r w:rsidRPr="00EB26B2">
        <w:rPr>
          <w:rFonts w:ascii="Consolas" w:eastAsia="Times New Roman" w:hAnsi="Consolas" w:cs="Courier New"/>
          <w:color w:val="AE81FF"/>
          <w:sz w:val="18"/>
          <w:szCs w:val="18"/>
          <w:shd w:val="clear" w:color="auto" w:fill="272822"/>
          <w:lang w:val="en-150" w:eastAsia="en-150"/>
        </w:rPr>
        <w:t>#FFCC66</w:t>
      </w:r>
      <w:r w:rsidRPr="00EB26B2">
        <w:rPr>
          <w:rFonts w:ascii="Consolas" w:eastAsia="Times New Roman" w:hAnsi="Consolas" w:cs="Courier New"/>
          <w:color w:val="F8F8F2"/>
          <w:sz w:val="18"/>
          <w:szCs w:val="18"/>
          <w:shd w:val="clear" w:color="auto" w:fill="272822"/>
          <w:lang w:val="en-150" w:eastAsia="en-150"/>
        </w:rPr>
        <w:t>;</w:t>
      </w:r>
    </w:p>
    <w:p w14:paraId="074590F7" w14:textId="77777777" w:rsidR="00EB26B2" w:rsidRPr="00EB26B2" w:rsidRDefault="00EB26B2" w:rsidP="00EB26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B26B2">
        <w:rPr>
          <w:rFonts w:ascii="Consolas" w:eastAsia="Times New Roman" w:hAnsi="Consolas" w:cs="Courier New"/>
          <w:color w:val="F8F8F2"/>
          <w:sz w:val="18"/>
          <w:szCs w:val="18"/>
          <w:shd w:val="clear" w:color="auto" w:fill="272822"/>
          <w:lang w:val="en-150" w:eastAsia="en-150"/>
        </w:rPr>
        <w:t>}</w:t>
      </w:r>
    </w:p>
    <w:p w14:paraId="12D6F587" w14:textId="77777777" w:rsidR="00EB26B2" w:rsidRPr="00EB26B2" w:rsidRDefault="00EB26B2" w:rsidP="00EB26B2">
      <w:pPr>
        <w:spacing w:after="0" w:line="240" w:lineRule="auto"/>
        <w:rPr>
          <w:rFonts w:ascii="Arial" w:eastAsia="Times New Roman" w:hAnsi="Arial" w:cs="Arial"/>
          <w:sz w:val="24"/>
          <w:szCs w:val="24"/>
          <w:lang w:val="en-150" w:eastAsia="en-150"/>
        </w:rPr>
      </w:pPr>
      <w:r w:rsidRPr="00EB26B2">
        <w:rPr>
          <w:rFonts w:ascii="Arial" w:eastAsia="Times New Roman" w:hAnsi="Arial" w:cs="Arial"/>
          <w:sz w:val="24"/>
          <w:szCs w:val="24"/>
          <w:lang w:val="en-150" w:eastAsia="en-150"/>
        </w:rPr>
        <w:t>Sous Google Chrome et Safari, l'effet ne se voit que si l'on appuie sur la touche </w:t>
      </w:r>
      <w:r w:rsidRPr="00EB26B2">
        <w:rPr>
          <w:rFonts w:ascii="Courier New" w:eastAsia="Times New Roman" w:hAnsi="Courier New" w:cs="Courier New"/>
          <w:sz w:val="20"/>
          <w:szCs w:val="20"/>
          <w:bdr w:val="single" w:sz="6" w:space="1" w:color="auto" w:frame="1"/>
          <w:shd w:val="clear" w:color="auto" w:fill="F0F0F0"/>
          <w:lang w:val="en-150" w:eastAsia="en-150"/>
        </w:rPr>
        <w:t>Tab</w:t>
      </w:r>
      <w:r w:rsidRPr="00EB26B2">
        <w:rPr>
          <w:rFonts w:ascii="Arial" w:eastAsia="Times New Roman" w:hAnsi="Arial" w:cs="Arial"/>
          <w:sz w:val="24"/>
          <w:szCs w:val="24"/>
          <w:lang w:val="en-150" w:eastAsia="en-150"/>
        </w:rPr>
        <w:t>  .</w:t>
      </w:r>
    </w:p>
    <w:p w14:paraId="5B95EC72" w14:textId="77777777" w:rsidR="00EB26B2" w:rsidRPr="00EB26B2" w:rsidRDefault="00EB26B2" w:rsidP="00EB26B2">
      <w:pPr>
        <w:pBdr>
          <w:bottom w:val="single" w:sz="6" w:space="0" w:color="D2D2D2"/>
        </w:pBdr>
        <w:spacing w:after="150" w:line="240" w:lineRule="auto"/>
        <w:outlineLvl w:val="2"/>
        <w:rPr>
          <w:rFonts w:ascii="Arial" w:eastAsia="Times New Roman" w:hAnsi="Arial" w:cs="Arial"/>
          <w:b/>
          <w:bCs/>
          <w:sz w:val="27"/>
          <w:szCs w:val="27"/>
          <w:lang w:val="en-150" w:eastAsia="en-150"/>
        </w:rPr>
      </w:pPr>
      <w:r w:rsidRPr="00EB26B2">
        <w:rPr>
          <w:rFonts w:ascii="Arial" w:eastAsia="Times New Roman" w:hAnsi="Arial" w:cs="Arial"/>
          <w:b/>
          <w:bCs/>
          <w:sz w:val="27"/>
          <w:szCs w:val="27"/>
          <w:lang w:val="en-150" w:eastAsia="en-150"/>
        </w:rPr>
        <w:t>Lorsque le lien a déjà été consulté</w:t>
      </w:r>
    </w:p>
    <w:p w14:paraId="219CB84B" w14:textId="77777777" w:rsidR="00EB26B2" w:rsidRPr="00EB26B2" w:rsidRDefault="00EB26B2" w:rsidP="00EB26B2">
      <w:pPr>
        <w:spacing w:after="225" w:line="240" w:lineRule="auto"/>
        <w:rPr>
          <w:rFonts w:ascii="Arial" w:eastAsia="Times New Roman" w:hAnsi="Arial" w:cs="Arial"/>
          <w:sz w:val="24"/>
          <w:szCs w:val="24"/>
          <w:lang w:val="en-150" w:eastAsia="en-150"/>
        </w:rPr>
      </w:pPr>
      <w:r w:rsidRPr="00EB26B2">
        <w:rPr>
          <w:rFonts w:ascii="Arial" w:eastAsia="Times New Roman" w:hAnsi="Arial" w:cs="Arial"/>
          <w:sz w:val="24"/>
          <w:szCs w:val="24"/>
          <w:lang w:val="en-150" w:eastAsia="en-150"/>
        </w:rPr>
        <w:t>Il est possible d'appliquer un style à un lien vers une page qui a déjà été vue. Par défaut, le navigateur colore le lien en un violet assez laid (de mon point de vue, du moins !).</w:t>
      </w:r>
    </w:p>
    <w:p w14:paraId="1456D7C9" w14:textId="77777777" w:rsidR="00EB26B2" w:rsidRPr="00EB26B2" w:rsidRDefault="00EB26B2" w:rsidP="00EB26B2">
      <w:pPr>
        <w:spacing w:after="0" w:line="240" w:lineRule="auto"/>
        <w:rPr>
          <w:rFonts w:ascii="Arial" w:eastAsia="Times New Roman" w:hAnsi="Arial" w:cs="Arial"/>
          <w:sz w:val="24"/>
          <w:szCs w:val="24"/>
          <w:lang w:val="en-150" w:eastAsia="en-150"/>
        </w:rPr>
      </w:pPr>
      <w:r w:rsidRPr="00EB26B2">
        <w:rPr>
          <w:rFonts w:ascii="Arial" w:eastAsia="Times New Roman" w:hAnsi="Arial" w:cs="Arial"/>
          <w:sz w:val="24"/>
          <w:szCs w:val="24"/>
          <w:lang w:val="en-150" w:eastAsia="en-150"/>
        </w:rPr>
        <w:t>Vous pouvez changer cette apparence avec </w:t>
      </w:r>
      <w:r w:rsidRPr="00EB26B2">
        <w:rPr>
          <w:rFonts w:ascii="Courier New" w:eastAsia="Times New Roman" w:hAnsi="Courier New" w:cs="Courier New"/>
          <w:sz w:val="20"/>
          <w:szCs w:val="20"/>
          <w:lang w:val="en-150" w:eastAsia="en-150"/>
        </w:rPr>
        <w:t>:visited</w:t>
      </w:r>
      <w:r w:rsidRPr="00EB26B2">
        <w:rPr>
          <w:rFonts w:ascii="Arial" w:eastAsia="Times New Roman" w:hAnsi="Arial" w:cs="Arial"/>
          <w:sz w:val="24"/>
          <w:szCs w:val="24"/>
          <w:lang w:val="en-150" w:eastAsia="en-150"/>
        </w:rPr>
        <w:t>  (qui signifie « visité »). En pratique, sur les liens consultés, on ne peut pas changer beaucoup de choses à part la couleur (figure suivante).</w:t>
      </w:r>
    </w:p>
    <w:p w14:paraId="62A0F8E2" w14:textId="77777777" w:rsidR="00EB26B2" w:rsidRPr="00EB26B2" w:rsidRDefault="00EB26B2" w:rsidP="00EB26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B26B2">
        <w:rPr>
          <w:rFonts w:ascii="Consolas" w:eastAsia="Times New Roman" w:hAnsi="Consolas" w:cs="Courier New"/>
          <w:color w:val="F8F8F2"/>
          <w:sz w:val="18"/>
          <w:szCs w:val="18"/>
          <w:shd w:val="clear" w:color="auto" w:fill="272822"/>
          <w:lang w:val="en-150" w:eastAsia="en-150"/>
        </w:rPr>
        <w:t>a</w:t>
      </w:r>
      <w:r w:rsidRPr="00EB26B2">
        <w:rPr>
          <w:rFonts w:ascii="Consolas" w:eastAsia="Times New Roman" w:hAnsi="Consolas" w:cs="Courier New"/>
          <w:color w:val="E6DB74"/>
          <w:sz w:val="18"/>
          <w:szCs w:val="18"/>
          <w:shd w:val="clear" w:color="auto" w:fill="272822"/>
          <w:lang w:val="en-150" w:eastAsia="en-150"/>
        </w:rPr>
        <w:t>:visited</w:t>
      </w:r>
      <w:r w:rsidRPr="00EB26B2">
        <w:rPr>
          <w:rFonts w:ascii="Consolas" w:eastAsia="Times New Roman" w:hAnsi="Consolas" w:cs="Courier New"/>
          <w:color w:val="F8F8F2"/>
          <w:sz w:val="18"/>
          <w:szCs w:val="18"/>
          <w:shd w:val="clear" w:color="auto" w:fill="272822"/>
          <w:lang w:val="en-150" w:eastAsia="en-150"/>
        </w:rPr>
        <w:t xml:space="preserve"> </w:t>
      </w:r>
      <w:r w:rsidRPr="00EB26B2">
        <w:rPr>
          <w:rFonts w:ascii="Consolas" w:eastAsia="Times New Roman" w:hAnsi="Consolas" w:cs="Courier New"/>
          <w:color w:val="918E7B"/>
          <w:sz w:val="18"/>
          <w:szCs w:val="18"/>
          <w:shd w:val="clear" w:color="auto" w:fill="272822"/>
          <w:lang w:val="en-150" w:eastAsia="en-150"/>
        </w:rPr>
        <w:t>/* Quand le visiteur a déjà vu la page concernée */</w:t>
      </w:r>
    </w:p>
    <w:p w14:paraId="5478DF26" w14:textId="77777777" w:rsidR="00EB26B2" w:rsidRPr="00EB26B2" w:rsidRDefault="00EB26B2" w:rsidP="00EB26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B26B2">
        <w:rPr>
          <w:rFonts w:ascii="Consolas" w:eastAsia="Times New Roman" w:hAnsi="Consolas" w:cs="Courier New"/>
          <w:color w:val="F8F8F2"/>
          <w:sz w:val="18"/>
          <w:szCs w:val="18"/>
          <w:shd w:val="clear" w:color="auto" w:fill="272822"/>
          <w:lang w:val="en-150" w:eastAsia="en-150"/>
        </w:rPr>
        <w:t>{</w:t>
      </w:r>
    </w:p>
    <w:p w14:paraId="3C15A7F8" w14:textId="77777777" w:rsidR="00EB26B2" w:rsidRPr="00EB26B2" w:rsidRDefault="00EB26B2" w:rsidP="00EB26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B26B2">
        <w:rPr>
          <w:rFonts w:ascii="Consolas" w:eastAsia="Times New Roman" w:hAnsi="Consolas" w:cs="Courier New"/>
          <w:color w:val="F8F8F2"/>
          <w:sz w:val="18"/>
          <w:szCs w:val="18"/>
          <w:shd w:val="clear" w:color="auto" w:fill="272822"/>
          <w:lang w:val="en-150" w:eastAsia="en-150"/>
        </w:rPr>
        <w:t xml:space="preserve">    </w:t>
      </w:r>
      <w:r w:rsidRPr="00EB26B2">
        <w:rPr>
          <w:rFonts w:ascii="Consolas" w:eastAsia="Times New Roman" w:hAnsi="Consolas" w:cs="Courier New"/>
          <w:i/>
          <w:iCs/>
          <w:color w:val="66D9EF"/>
          <w:sz w:val="18"/>
          <w:szCs w:val="18"/>
          <w:shd w:val="clear" w:color="auto" w:fill="272822"/>
          <w:lang w:val="en-150" w:eastAsia="en-150"/>
        </w:rPr>
        <w:t>color</w:t>
      </w:r>
      <w:r w:rsidRPr="00EB26B2">
        <w:rPr>
          <w:rFonts w:ascii="Consolas" w:eastAsia="Times New Roman" w:hAnsi="Consolas" w:cs="Courier New"/>
          <w:color w:val="F8F8F2"/>
          <w:sz w:val="18"/>
          <w:szCs w:val="18"/>
          <w:shd w:val="clear" w:color="auto" w:fill="272822"/>
          <w:lang w:val="en-150" w:eastAsia="en-150"/>
        </w:rPr>
        <w:t xml:space="preserve">: </w:t>
      </w:r>
      <w:r w:rsidRPr="00EB26B2">
        <w:rPr>
          <w:rFonts w:ascii="Consolas" w:eastAsia="Times New Roman" w:hAnsi="Consolas" w:cs="Courier New"/>
          <w:color w:val="AE81FF"/>
          <w:sz w:val="18"/>
          <w:szCs w:val="18"/>
          <w:shd w:val="clear" w:color="auto" w:fill="272822"/>
          <w:lang w:val="en-150" w:eastAsia="en-150"/>
        </w:rPr>
        <w:t>#AAA</w:t>
      </w:r>
      <w:r w:rsidRPr="00EB26B2">
        <w:rPr>
          <w:rFonts w:ascii="Consolas" w:eastAsia="Times New Roman" w:hAnsi="Consolas" w:cs="Courier New"/>
          <w:color w:val="F8F8F2"/>
          <w:sz w:val="18"/>
          <w:szCs w:val="18"/>
          <w:shd w:val="clear" w:color="auto" w:fill="272822"/>
          <w:lang w:val="en-150" w:eastAsia="en-150"/>
        </w:rPr>
        <w:t xml:space="preserve">; </w:t>
      </w:r>
      <w:r w:rsidRPr="00EB26B2">
        <w:rPr>
          <w:rFonts w:ascii="Consolas" w:eastAsia="Times New Roman" w:hAnsi="Consolas" w:cs="Courier New"/>
          <w:color w:val="918E7B"/>
          <w:sz w:val="18"/>
          <w:szCs w:val="18"/>
          <w:shd w:val="clear" w:color="auto" w:fill="272822"/>
          <w:lang w:val="en-150" w:eastAsia="en-150"/>
        </w:rPr>
        <w:t>/* Appliquer une couleur grise */</w:t>
      </w:r>
    </w:p>
    <w:p w14:paraId="25D9B5E7" w14:textId="77777777" w:rsidR="00EB26B2" w:rsidRPr="00EB26B2" w:rsidRDefault="00EB26B2" w:rsidP="00EB26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B26B2">
        <w:rPr>
          <w:rFonts w:ascii="Consolas" w:eastAsia="Times New Roman" w:hAnsi="Consolas" w:cs="Courier New"/>
          <w:color w:val="F8F8F2"/>
          <w:sz w:val="18"/>
          <w:szCs w:val="18"/>
          <w:shd w:val="clear" w:color="auto" w:fill="272822"/>
          <w:lang w:val="en-150" w:eastAsia="en-150"/>
        </w:rPr>
        <w:t>}</w:t>
      </w:r>
    </w:p>
    <w:p w14:paraId="2C242C78" w14:textId="72AD6887" w:rsidR="00EB26B2" w:rsidRPr="00EB26B2" w:rsidRDefault="00EB26B2" w:rsidP="00EB26B2">
      <w:pPr>
        <w:spacing w:after="0" w:line="240" w:lineRule="auto"/>
        <w:rPr>
          <w:rFonts w:ascii="Arial" w:eastAsia="Times New Roman" w:hAnsi="Arial" w:cs="Arial"/>
          <w:sz w:val="24"/>
          <w:szCs w:val="24"/>
          <w:lang w:val="en-150" w:eastAsia="en-150"/>
        </w:rPr>
      </w:pPr>
      <w:r w:rsidRPr="00EB26B2">
        <w:rPr>
          <w:rFonts w:ascii="Arial" w:eastAsia="Times New Roman" w:hAnsi="Arial" w:cs="Arial"/>
          <w:noProof/>
          <w:sz w:val="24"/>
          <w:szCs w:val="24"/>
          <w:lang w:val="en-150" w:eastAsia="en-150"/>
        </w:rPr>
        <w:lastRenderedPageBreak/>
        <w:drawing>
          <wp:inline distT="0" distB="0" distL="0" distR="0" wp14:anchorId="7896971D" wp14:editId="3791E28F">
            <wp:extent cx="5943600" cy="3774440"/>
            <wp:effectExtent l="0" t="0" r="0" b="0"/>
            <wp:docPr id="1" name="Image 1" descr="Liens visités en 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0805" descr="Liens visités en gr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74440"/>
                    </a:xfrm>
                    <a:prstGeom prst="rect">
                      <a:avLst/>
                    </a:prstGeom>
                    <a:noFill/>
                    <a:ln>
                      <a:noFill/>
                    </a:ln>
                  </pic:spPr>
                </pic:pic>
              </a:graphicData>
            </a:graphic>
          </wp:inline>
        </w:drawing>
      </w:r>
      <w:r w:rsidRPr="00EB26B2">
        <w:rPr>
          <w:rFonts w:ascii="Arial" w:eastAsia="Times New Roman" w:hAnsi="Arial" w:cs="Arial"/>
          <w:sz w:val="24"/>
          <w:szCs w:val="24"/>
          <w:lang w:val="en-150" w:eastAsia="en-150"/>
        </w:rPr>
        <w:t>Liens visités en gris</w:t>
      </w:r>
    </w:p>
    <w:p w14:paraId="02CAD15D" w14:textId="77777777" w:rsidR="00EB26B2" w:rsidRPr="00EB26B2" w:rsidRDefault="00EB26B2" w:rsidP="00EB26B2">
      <w:pPr>
        <w:spacing w:after="225" w:line="240" w:lineRule="auto"/>
        <w:rPr>
          <w:rFonts w:ascii="Arial" w:eastAsia="Times New Roman" w:hAnsi="Arial" w:cs="Arial"/>
          <w:sz w:val="24"/>
          <w:szCs w:val="24"/>
          <w:lang w:val="en-150" w:eastAsia="en-150"/>
        </w:rPr>
      </w:pPr>
      <w:r w:rsidRPr="00EB26B2">
        <w:rPr>
          <w:rFonts w:ascii="Arial" w:eastAsia="Times New Roman" w:hAnsi="Arial" w:cs="Arial"/>
          <w:sz w:val="24"/>
          <w:szCs w:val="24"/>
          <w:lang w:val="en-150" w:eastAsia="en-150"/>
        </w:rPr>
        <w:t>Si vous ne souhaitez pas que les liens déjà visités soient colorés d'une façon différente, il vous faudra leur appliquer la même couleur qu'aux liens normaux. De nombreux sites web font cela (OpenClassrooms y compris !). Une exception notable : Google… ce qui est plutôt pratique, puisque l'on peut voir dans les résultats d'une recherche si on a déjà consulté ou non les sites que Google nous présente.</w:t>
      </w:r>
    </w:p>
    <w:p w14:paraId="39CE8120" w14:textId="77777777" w:rsidR="00EB26B2" w:rsidRPr="00EB26B2" w:rsidRDefault="00EB26B2" w:rsidP="00EB26B2">
      <w:pPr>
        <w:pBdr>
          <w:bottom w:val="single" w:sz="6" w:space="0" w:color="D2D2D2"/>
        </w:pBdr>
        <w:spacing w:after="150" w:line="240" w:lineRule="auto"/>
        <w:outlineLvl w:val="2"/>
        <w:rPr>
          <w:rFonts w:ascii="Arial" w:eastAsia="Times New Roman" w:hAnsi="Arial" w:cs="Arial"/>
          <w:b/>
          <w:bCs/>
          <w:sz w:val="27"/>
          <w:szCs w:val="27"/>
          <w:lang w:val="en-150" w:eastAsia="en-150"/>
        </w:rPr>
      </w:pPr>
      <w:r w:rsidRPr="00EB26B2">
        <w:rPr>
          <w:rFonts w:ascii="Arial" w:eastAsia="Times New Roman" w:hAnsi="Arial" w:cs="Arial"/>
          <w:b/>
          <w:bCs/>
          <w:sz w:val="27"/>
          <w:szCs w:val="27"/>
          <w:lang w:val="en-150" w:eastAsia="en-150"/>
        </w:rPr>
        <w:t>En résumé</w:t>
      </w:r>
    </w:p>
    <w:p w14:paraId="423C8623" w14:textId="77777777" w:rsidR="00EB26B2" w:rsidRPr="00EB26B2" w:rsidRDefault="00EB26B2" w:rsidP="00EB26B2">
      <w:pPr>
        <w:numPr>
          <w:ilvl w:val="0"/>
          <w:numId w:val="3"/>
        </w:numPr>
        <w:spacing w:after="45" w:line="240" w:lineRule="auto"/>
        <w:rPr>
          <w:rFonts w:ascii="Arial" w:eastAsia="Times New Roman" w:hAnsi="Arial" w:cs="Arial"/>
          <w:sz w:val="24"/>
          <w:szCs w:val="24"/>
          <w:lang w:val="en-150" w:eastAsia="en-150"/>
        </w:rPr>
      </w:pPr>
      <w:r w:rsidRPr="00EB26B2">
        <w:rPr>
          <w:rFonts w:ascii="Arial" w:eastAsia="Times New Roman" w:hAnsi="Arial" w:cs="Arial"/>
          <w:sz w:val="24"/>
          <w:szCs w:val="24"/>
          <w:lang w:val="en-150" w:eastAsia="en-150"/>
        </w:rPr>
        <w:t>En CSS, on peut modifier l'apparence de certaines sections dynamiquement, après le chargement de la page, lorsque certains évènements se produisent. On utilise pour cela les pseudo-formats.</w:t>
      </w:r>
    </w:p>
    <w:p w14:paraId="26F2D192" w14:textId="77777777" w:rsidR="00EB26B2" w:rsidRPr="00EB26B2" w:rsidRDefault="00EB26B2" w:rsidP="00EB26B2">
      <w:pPr>
        <w:numPr>
          <w:ilvl w:val="0"/>
          <w:numId w:val="3"/>
        </w:numPr>
        <w:spacing w:after="0" w:line="240" w:lineRule="auto"/>
        <w:rPr>
          <w:rFonts w:ascii="Arial" w:eastAsia="Times New Roman" w:hAnsi="Arial" w:cs="Arial"/>
          <w:sz w:val="24"/>
          <w:szCs w:val="24"/>
          <w:lang w:val="en-150" w:eastAsia="en-150"/>
        </w:rPr>
      </w:pPr>
      <w:r w:rsidRPr="00EB26B2">
        <w:rPr>
          <w:rFonts w:ascii="Arial" w:eastAsia="Times New Roman" w:hAnsi="Arial" w:cs="Arial"/>
          <w:sz w:val="24"/>
          <w:szCs w:val="24"/>
          <w:lang w:val="en-150" w:eastAsia="en-150"/>
        </w:rPr>
        <w:t>Le pseudo-format </w:t>
      </w:r>
      <w:r w:rsidRPr="00EB26B2">
        <w:rPr>
          <w:rFonts w:ascii="Courier New" w:eastAsia="Times New Roman" w:hAnsi="Courier New" w:cs="Courier New"/>
          <w:sz w:val="20"/>
          <w:szCs w:val="20"/>
          <w:lang w:val="en-150" w:eastAsia="en-150"/>
        </w:rPr>
        <w:t>:hover</w:t>
      </w:r>
      <w:r w:rsidRPr="00EB26B2">
        <w:rPr>
          <w:rFonts w:ascii="Arial" w:eastAsia="Times New Roman" w:hAnsi="Arial" w:cs="Arial"/>
          <w:sz w:val="24"/>
          <w:szCs w:val="24"/>
          <w:lang w:val="en-150" w:eastAsia="en-150"/>
        </w:rPr>
        <w:t>  permet de changer l'apparence au survol (par exemple : </w:t>
      </w:r>
      <w:r w:rsidRPr="00EB26B2">
        <w:rPr>
          <w:rFonts w:ascii="Courier New" w:eastAsia="Times New Roman" w:hAnsi="Courier New" w:cs="Courier New"/>
          <w:sz w:val="20"/>
          <w:szCs w:val="20"/>
          <w:lang w:val="en-150" w:eastAsia="en-150"/>
        </w:rPr>
        <w:t>a:hover</w:t>
      </w:r>
      <w:r w:rsidRPr="00EB26B2">
        <w:rPr>
          <w:rFonts w:ascii="Arial" w:eastAsia="Times New Roman" w:hAnsi="Arial" w:cs="Arial"/>
          <w:sz w:val="24"/>
          <w:szCs w:val="24"/>
          <w:lang w:val="en-150" w:eastAsia="en-150"/>
        </w:rPr>
        <w:t>  pour modifier l'apparence des liens lorsque la souris pointe dessus).</w:t>
      </w:r>
    </w:p>
    <w:p w14:paraId="4C5E943F" w14:textId="77777777" w:rsidR="00EB26B2" w:rsidRPr="00EB26B2" w:rsidRDefault="00EB26B2" w:rsidP="00EB26B2">
      <w:pPr>
        <w:numPr>
          <w:ilvl w:val="0"/>
          <w:numId w:val="3"/>
        </w:numPr>
        <w:spacing w:after="0" w:line="240" w:lineRule="auto"/>
        <w:rPr>
          <w:rFonts w:ascii="Arial" w:eastAsia="Times New Roman" w:hAnsi="Arial" w:cs="Arial"/>
          <w:sz w:val="24"/>
          <w:szCs w:val="24"/>
          <w:lang w:val="en-150" w:eastAsia="en-150"/>
        </w:rPr>
      </w:pPr>
      <w:r w:rsidRPr="00EB26B2">
        <w:rPr>
          <w:rFonts w:ascii="Arial" w:eastAsia="Times New Roman" w:hAnsi="Arial" w:cs="Arial"/>
          <w:sz w:val="24"/>
          <w:szCs w:val="24"/>
          <w:lang w:val="en-150" w:eastAsia="en-150"/>
        </w:rPr>
        <w:t>Le pseudo-format </w:t>
      </w:r>
      <w:r w:rsidRPr="00EB26B2">
        <w:rPr>
          <w:rFonts w:ascii="Courier New" w:eastAsia="Times New Roman" w:hAnsi="Courier New" w:cs="Courier New"/>
          <w:sz w:val="20"/>
          <w:szCs w:val="20"/>
          <w:lang w:val="en-150" w:eastAsia="en-150"/>
        </w:rPr>
        <w:t>:active</w:t>
      </w:r>
      <w:r w:rsidRPr="00EB26B2">
        <w:rPr>
          <w:rFonts w:ascii="Arial" w:eastAsia="Times New Roman" w:hAnsi="Arial" w:cs="Arial"/>
          <w:sz w:val="24"/>
          <w:szCs w:val="24"/>
          <w:lang w:val="en-150" w:eastAsia="en-150"/>
        </w:rPr>
        <w:t>  modifie l'apparence des liens au moment du clic, </w:t>
      </w:r>
      <w:r w:rsidRPr="00EB26B2">
        <w:rPr>
          <w:rFonts w:ascii="Courier New" w:eastAsia="Times New Roman" w:hAnsi="Courier New" w:cs="Courier New"/>
          <w:sz w:val="20"/>
          <w:szCs w:val="20"/>
          <w:lang w:val="en-150" w:eastAsia="en-150"/>
        </w:rPr>
        <w:t>:visited</w:t>
      </w:r>
      <w:r w:rsidRPr="00EB26B2">
        <w:rPr>
          <w:rFonts w:ascii="Arial" w:eastAsia="Times New Roman" w:hAnsi="Arial" w:cs="Arial"/>
          <w:sz w:val="24"/>
          <w:szCs w:val="24"/>
          <w:lang w:val="en-150" w:eastAsia="en-150"/>
        </w:rPr>
        <w:t>  lorsqu'un lien a déjà été visité.</w:t>
      </w:r>
    </w:p>
    <w:p w14:paraId="636A164B" w14:textId="77777777" w:rsidR="00EB26B2" w:rsidRPr="00EB26B2" w:rsidRDefault="00EB26B2" w:rsidP="00EB26B2">
      <w:pPr>
        <w:numPr>
          <w:ilvl w:val="0"/>
          <w:numId w:val="3"/>
        </w:numPr>
        <w:spacing w:after="0" w:line="240" w:lineRule="auto"/>
        <w:rPr>
          <w:rFonts w:ascii="Arial" w:eastAsia="Times New Roman" w:hAnsi="Arial" w:cs="Arial"/>
          <w:sz w:val="24"/>
          <w:szCs w:val="24"/>
          <w:lang w:val="en-150" w:eastAsia="en-150"/>
        </w:rPr>
      </w:pPr>
      <w:r w:rsidRPr="00EB26B2">
        <w:rPr>
          <w:rFonts w:ascii="Arial" w:eastAsia="Times New Roman" w:hAnsi="Arial" w:cs="Arial"/>
          <w:sz w:val="24"/>
          <w:szCs w:val="24"/>
          <w:lang w:val="en-150" w:eastAsia="en-150"/>
        </w:rPr>
        <w:t>Le pseudo-format </w:t>
      </w:r>
      <w:r w:rsidRPr="00EB26B2">
        <w:rPr>
          <w:rFonts w:ascii="Courier New" w:eastAsia="Times New Roman" w:hAnsi="Courier New" w:cs="Courier New"/>
          <w:sz w:val="20"/>
          <w:szCs w:val="20"/>
          <w:lang w:val="en-150" w:eastAsia="en-150"/>
        </w:rPr>
        <w:t>:focus</w:t>
      </w:r>
      <w:r w:rsidRPr="00EB26B2">
        <w:rPr>
          <w:rFonts w:ascii="Arial" w:eastAsia="Times New Roman" w:hAnsi="Arial" w:cs="Arial"/>
          <w:sz w:val="24"/>
          <w:szCs w:val="24"/>
          <w:lang w:val="en-150" w:eastAsia="en-150"/>
        </w:rPr>
        <w:t>  permet de modifier l'apparence d'un élément sélectionné.</w:t>
      </w:r>
    </w:p>
    <w:p w14:paraId="034CA62F" w14:textId="77777777" w:rsidR="00C725DB" w:rsidRDefault="00C725DB"/>
    <w:sectPr w:rsidR="00C72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F3171B"/>
    <w:multiLevelType w:val="multilevel"/>
    <w:tmpl w:val="51C2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4C3690"/>
    <w:multiLevelType w:val="multilevel"/>
    <w:tmpl w:val="F37E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015588"/>
    <w:multiLevelType w:val="multilevel"/>
    <w:tmpl w:val="0FB29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796"/>
    <w:rsid w:val="008F6796"/>
    <w:rsid w:val="00C725DB"/>
    <w:rsid w:val="00EB2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56AE3A-7607-4D51-8625-CC19C025C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EB26B2"/>
    <w:pPr>
      <w:spacing w:before="100" w:beforeAutospacing="1" w:after="100" w:afterAutospacing="1" w:line="240" w:lineRule="auto"/>
      <w:outlineLvl w:val="1"/>
    </w:pPr>
    <w:rPr>
      <w:rFonts w:ascii="Times New Roman" w:eastAsia="Times New Roman" w:hAnsi="Times New Roman" w:cs="Times New Roman"/>
      <w:b/>
      <w:bCs/>
      <w:sz w:val="36"/>
      <w:szCs w:val="36"/>
      <w:lang w:val="en-150" w:eastAsia="en-150"/>
    </w:rPr>
  </w:style>
  <w:style w:type="paragraph" w:styleId="Titre3">
    <w:name w:val="heading 3"/>
    <w:basedOn w:val="Normal"/>
    <w:link w:val="Titre3Car"/>
    <w:uiPriority w:val="9"/>
    <w:qFormat/>
    <w:rsid w:val="00EB26B2"/>
    <w:pPr>
      <w:spacing w:before="100" w:beforeAutospacing="1" w:after="100" w:afterAutospacing="1" w:line="240" w:lineRule="auto"/>
      <w:outlineLvl w:val="2"/>
    </w:pPr>
    <w:rPr>
      <w:rFonts w:ascii="Times New Roman" w:eastAsia="Times New Roman" w:hAnsi="Times New Roman" w:cs="Times New Roman"/>
      <w:b/>
      <w:bCs/>
      <w:sz w:val="27"/>
      <w:szCs w:val="27"/>
      <w:lang w:val="en-150" w:eastAsia="en-150"/>
    </w:rPr>
  </w:style>
  <w:style w:type="paragraph" w:styleId="Titre4">
    <w:name w:val="heading 4"/>
    <w:basedOn w:val="Normal"/>
    <w:link w:val="Titre4Car"/>
    <w:uiPriority w:val="9"/>
    <w:qFormat/>
    <w:rsid w:val="00EB26B2"/>
    <w:pPr>
      <w:spacing w:before="100" w:beforeAutospacing="1" w:after="100" w:afterAutospacing="1" w:line="240" w:lineRule="auto"/>
      <w:outlineLvl w:val="3"/>
    </w:pPr>
    <w:rPr>
      <w:rFonts w:ascii="Times New Roman" w:eastAsia="Times New Roman" w:hAnsi="Times New Roman" w:cs="Times New Roman"/>
      <w:b/>
      <w:bCs/>
      <w:sz w:val="24"/>
      <w:szCs w:val="24"/>
      <w:lang w:val="en-150" w:eastAsia="en-15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B26B2"/>
    <w:rPr>
      <w:rFonts w:ascii="Times New Roman" w:eastAsia="Times New Roman" w:hAnsi="Times New Roman" w:cs="Times New Roman"/>
      <w:b/>
      <w:bCs/>
      <w:sz w:val="36"/>
      <w:szCs w:val="36"/>
      <w:lang w:val="en-150" w:eastAsia="en-150"/>
    </w:rPr>
  </w:style>
  <w:style w:type="character" w:customStyle="1" w:styleId="Titre3Car">
    <w:name w:val="Titre 3 Car"/>
    <w:basedOn w:val="Policepardfaut"/>
    <w:link w:val="Titre3"/>
    <w:uiPriority w:val="9"/>
    <w:rsid w:val="00EB26B2"/>
    <w:rPr>
      <w:rFonts w:ascii="Times New Roman" w:eastAsia="Times New Roman" w:hAnsi="Times New Roman" w:cs="Times New Roman"/>
      <w:b/>
      <w:bCs/>
      <w:sz w:val="27"/>
      <w:szCs w:val="27"/>
      <w:lang w:val="en-150" w:eastAsia="en-150"/>
    </w:rPr>
  </w:style>
  <w:style w:type="character" w:customStyle="1" w:styleId="Titre4Car">
    <w:name w:val="Titre 4 Car"/>
    <w:basedOn w:val="Policepardfaut"/>
    <w:link w:val="Titre4"/>
    <w:uiPriority w:val="9"/>
    <w:rsid w:val="00EB26B2"/>
    <w:rPr>
      <w:rFonts w:ascii="Times New Roman" w:eastAsia="Times New Roman" w:hAnsi="Times New Roman" w:cs="Times New Roman"/>
      <w:b/>
      <w:bCs/>
      <w:sz w:val="24"/>
      <w:szCs w:val="24"/>
      <w:lang w:val="en-150" w:eastAsia="en-150"/>
    </w:rPr>
  </w:style>
  <w:style w:type="paragraph" w:styleId="NormalWeb">
    <w:name w:val="Normal (Web)"/>
    <w:basedOn w:val="Normal"/>
    <w:uiPriority w:val="99"/>
    <w:semiHidden/>
    <w:unhideWhenUsed/>
    <w:rsid w:val="00EB26B2"/>
    <w:pPr>
      <w:spacing w:before="100" w:beforeAutospacing="1" w:after="100" w:afterAutospacing="1" w:line="240" w:lineRule="auto"/>
    </w:pPr>
    <w:rPr>
      <w:rFonts w:ascii="Times New Roman" w:eastAsia="Times New Roman" w:hAnsi="Times New Roman" w:cs="Times New Roman"/>
      <w:sz w:val="24"/>
      <w:szCs w:val="24"/>
      <w:lang w:val="en-150" w:eastAsia="en-150"/>
    </w:rPr>
  </w:style>
  <w:style w:type="character" w:styleId="Lienhypertexte">
    <w:name w:val="Hyperlink"/>
    <w:basedOn w:val="Policepardfaut"/>
    <w:uiPriority w:val="99"/>
    <w:semiHidden/>
    <w:unhideWhenUsed/>
    <w:rsid w:val="00EB26B2"/>
    <w:rPr>
      <w:color w:val="0000FF"/>
      <w:u w:val="single"/>
    </w:rPr>
  </w:style>
  <w:style w:type="character" w:styleId="CodeHTML">
    <w:name w:val="HTML Code"/>
    <w:basedOn w:val="Policepardfaut"/>
    <w:uiPriority w:val="99"/>
    <w:semiHidden/>
    <w:unhideWhenUsed/>
    <w:rsid w:val="00EB26B2"/>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EB2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150" w:eastAsia="en-150"/>
    </w:rPr>
  </w:style>
  <w:style w:type="character" w:customStyle="1" w:styleId="PrformatHTMLCar">
    <w:name w:val="Préformaté HTML Car"/>
    <w:basedOn w:val="Policepardfaut"/>
    <w:link w:val="PrformatHTML"/>
    <w:uiPriority w:val="99"/>
    <w:semiHidden/>
    <w:rsid w:val="00EB26B2"/>
    <w:rPr>
      <w:rFonts w:ascii="Courier New" w:eastAsia="Times New Roman" w:hAnsi="Courier New" w:cs="Courier New"/>
      <w:sz w:val="20"/>
      <w:szCs w:val="20"/>
      <w:lang w:val="en-150" w:eastAsia="en-150"/>
    </w:rPr>
  </w:style>
  <w:style w:type="character" w:customStyle="1" w:styleId="aceconstant">
    <w:name w:val="ace_constant"/>
    <w:basedOn w:val="Policepardfaut"/>
    <w:rsid w:val="00EB26B2"/>
  </w:style>
  <w:style w:type="character" w:customStyle="1" w:styleId="acestring">
    <w:name w:val="ace_string"/>
    <w:basedOn w:val="Policepardfaut"/>
    <w:rsid w:val="00EB26B2"/>
  </w:style>
  <w:style w:type="character" w:customStyle="1" w:styleId="aceparen">
    <w:name w:val="ace_paren"/>
    <w:basedOn w:val="Policepardfaut"/>
    <w:rsid w:val="00EB26B2"/>
  </w:style>
  <w:style w:type="character" w:customStyle="1" w:styleId="acecomment">
    <w:name w:val="ace_comment"/>
    <w:basedOn w:val="Policepardfaut"/>
    <w:rsid w:val="00EB26B2"/>
  </w:style>
  <w:style w:type="character" w:customStyle="1" w:styleId="acesupport">
    <w:name w:val="ace_support"/>
    <w:basedOn w:val="Policepardfaut"/>
    <w:rsid w:val="00EB26B2"/>
  </w:style>
  <w:style w:type="character" w:styleId="Accentuation">
    <w:name w:val="Emphasis"/>
    <w:basedOn w:val="Policepardfaut"/>
    <w:uiPriority w:val="20"/>
    <w:qFormat/>
    <w:rsid w:val="00EB26B2"/>
    <w:rPr>
      <w:i/>
      <w:iCs/>
    </w:rPr>
  </w:style>
  <w:style w:type="character" w:styleId="ClavierHTML">
    <w:name w:val="HTML Keyboard"/>
    <w:basedOn w:val="Policepardfaut"/>
    <w:uiPriority w:val="99"/>
    <w:semiHidden/>
    <w:unhideWhenUsed/>
    <w:rsid w:val="00EB26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9614380">
      <w:bodyDiv w:val="1"/>
      <w:marLeft w:val="0"/>
      <w:marRight w:val="0"/>
      <w:marTop w:val="0"/>
      <w:marBottom w:val="0"/>
      <w:divBdr>
        <w:top w:val="none" w:sz="0" w:space="0" w:color="auto"/>
        <w:left w:val="none" w:sz="0" w:space="0" w:color="auto"/>
        <w:bottom w:val="none" w:sz="0" w:space="0" w:color="auto"/>
        <w:right w:val="none" w:sz="0" w:space="0" w:color="auto"/>
      </w:divBdr>
      <w:divsChild>
        <w:div w:id="1253198645">
          <w:marLeft w:val="0"/>
          <w:marRight w:val="0"/>
          <w:marTop w:val="0"/>
          <w:marBottom w:val="0"/>
          <w:divBdr>
            <w:top w:val="none" w:sz="0" w:space="0" w:color="auto"/>
            <w:left w:val="none" w:sz="0" w:space="0" w:color="auto"/>
            <w:bottom w:val="none" w:sz="0" w:space="0" w:color="auto"/>
            <w:right w:val="none" w:sz="0" w:space="0" w:color="auto"/>
          </w:divBdr>
          <w:divsChild>
            <w:div w:id="1489517864">
              <w:marLeft w:val="0"/>
              <w:marRight w:val="0"/>
              <w:marTop w:val="0"/>
              <w:marBottom w:val="0"/>
              <w:divBdr>
                <w:top w:val="none" w:sz="0" w:space="0" w:color="auto"/>
                <w:left w:val="none" w:sz="0" w:space="0" w:color="auto"/>
                <w:bottom w:val="none" w:sz="0" w:space="0" w:color="auto"/>
                <w:right w:val="none" w:sz="0" w:space="0" w:color="auto"/>
              </w:divBdr>
              <w:divsChild>
                <w:div w:id="2065985559">
                  <w:marLeft w:val="0"/>
                  <w:marRight w:val="0"/>
                  <w:marTop w:val="0"/>
                  <w:marBottom w:val="0"/>
                  <w:divBdr>
                    <w:top w:val="none" w:sz="0" w:space="0" w:color="auto"/>
                    <w:left w:val="none" w:sz="0" w:space="0" w:color="auto"/>
                    <w:bottom w:val="none" w:sz="0" w:space="0" w:color="auto"/>
                    <w:right w:val="none" w:sz="0" w:space="0" w:color="auto"/>
                  </w:divBdr>
                  <w:divsChild>
                    <w:div w:id="552933301">
                      <w:marLeft w:val="0"/>
                      <w:marRight w:val="0"/>
                      <w:marTop w:val="0"/>
                      <w:marBottom w:val="0"/>
                      <w:divBdr>
                        <w:top w:val="none" w:sz="0" w:space="0" w:color="auto"/>
                        <w:left w:val="none" w:sz="0" w:space="0" w:color="auto"/>
                        <w:bottom w:val="none" w:sz="0" w:space="0" w:color="auto"/>
                        <w:right w:val="none" w:sz="0" w:space="0" w:color="auto"/>
                      </w:divBdr>
                      <w:divsChild>
                        <w:div w:id="1094667493">
                          <w:marLeft w:val="0"/>
                          <w:marRight w:val="0"/>
                          <w:marTop w:val="0"/>
                          <w:marBottom w:val="0"/>
                          <w:divBdr>
                            <w:top w:val="none" w:sz="0" w:space="0" w:color="auto"/>
                            <w:left w:val="none" w:sz="0" w:space="0" w:color="auto"/>
                            <w:bottom w:val="none" w:sz="0" w:space="0" w:color="auto"/>
                            <w:right w:val="none" w:sz="0" w:space="0" w:color="auto"/>
                          </w:divBdr>
                          <w:divsChild>
                            <w:div w:id="1036003763">
                              <w:marLeft w:val="0"/>
                              <w:marRight w:val="0"/>
                              <w:marTop w:val="0"/>
                              <w:marBottom w:val="0"/>
                              <w:divBdr>
                                <w:top w:val="none" w:sz="0" w:space="0" w:color="auto"/>
                                <w:left w:val="none" w:sz="0" w:space="0" w:color="auto"/>
                                <w:bottom w:val="none" w:sz="0" w:space="0" w:color="auto"/>
                                <w:right w:val="none" w:sz="0" w:space="0" w:color="auto"/>
                              </w:divBdr>
                              <w:divsChild>
                                <w:div w:id="231239169">
                                  <w:marLeft w:val="0"/>
                                  <w:marRight w:val="0"/>
                                  <w:marTop w:val="0"/>
                                  <w:marBottom w:val="0"/>
                                  <w:divBdr>
                                    <w:top w:val="none" w:sz="0" w:space="0" w:color="auto"/>
                                    <w:left w:val="none" w:sz="0" w:space="0" w:color="auto"/>
                                    <w:bottom w:val="none" w:sz="0" w:space="0" w:color="auto"/>
                                    <w:right w:val="none" w:sz="0" w:space="0" w:color="auto"/>
                                  </w:divBdr>
                                </w:div>
                                <w:div w:id="1442872973">
                                  <w:marLeft w:val="0"/>
                                  <w:marRight w:val="0"/>
                                  <w:marTop w:val="0"/>
                                  <w:marBottom w:val="0"/>
                                  <w:divBdr>
                                    <w:top w:val="none" w:sz="0" w:space="0" w:color="auto"/>
                                    <w:left w:val="none" w:sz="0" w:space="0" w:color="auto"/>
                                    <w:bottom w:val="none" w:sz="0" w:space="0" w:color="auto"/>
                                    <w:right w:val="none" w:sz="0" w:space="0" w:color="auto"/>
                                  </w:divBdr>
                                </w:div>
                                <w:div w:id="445273767">
                                  <w:marLeft w:val="0"/>
                                  <w:marRight w:val="0"/>
                                  <w:marTop w:val="0"/>
                                  <w:marBottom w:val="0"/>
                                  <w:divBdr>
                                    <w:top w:val="none" w:sz="0" w:space="0" w:color="auto"/>
                                    <w:left w:val="none" w:sz="0" w:space="0" w:color="auto"/>
                                    <w:bottom w:val="none" w:sz="0" w:space="0" w:color="auto"/>
                                    <w:right w:val="none" w:sz="0" w:space="0" w:color="auto"/>
                                  </w:divBdr>
                                </w:div>
                                <w:div w:id="152162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79497">
                          <w:marLeft w:val="0"/>
                          <w:marRight w:val="0"/>
                          <w:marTop w:val="0"/>
                          <w:marBottom w:val="0"/>
                          <w:divBdr>
                            <w:top w:val="none" w:sz="0" w:space="0" w:color="auto"/>
                            <w:left w:val="none" w:sz="0" w:space="0" w:color="auto"/>
                            <w:bottom w:val="none" w:sz="0" w:space="0" w:color="auto"/>
                            <w:right w:val="none" w:sz="0" w:space="0" w:color="auto"/>
                          </w:divBdr>
                          <w:divsChild>
                            <w:div w:id="2128624130">
                              <w:marLeft w:val="0"/>
                              <w:marRight w:val="0"/>
                              <w:marTop w:val="0"/>
                              <w:marBottom w:val="0"/>
                              <w:divBdr>
                                <w:top w:val="none" w:sz="0" w:space="0" w:color="auto"/>
                                <w:left w:val="none" w:sz="0" w:space="0" w:color="auto"/>
                                <w:bottom w:val="none" w:sz="0" w:space="0" w:color="auto"/>
                                <w:right w:val="none" w:sz="0" w:space="0" w:color="auto"/>
                              </w:divBdr>
                              <w:divsChild>
                                <w:div w:id="2325976">
                                  <w:marLeft w:val="0"/>
                                  <w:marRight w:val="0"/>
                                  <w:marTop w:val="0"/>
                                  <w:marBottom w:val="0"/>
                                  <w:divBdr>
                                    <w:top w:val="none" w:sz="0" w:space="0" w:color="auto"/>
                                    <w:left w:val="none" w:sz="0" w:space="0" w:color="auto"/>
                                    <w:bottom w:val="none" w:sz="0" w:space="0" w:color="auto"/>
                                    <w:right w:val="none" w:sz="0" w:space="0" w:color="auto"/>
                                  </w:divBdr>
                                </w:div>
                                <w:div w:id="23407431">
                                  <w:marLeft w:val="0"/>
                                  <w:marRight w:val="0"/>
                                  <w:marTop w:val="0"/>
                                  <w:marBottom w:val="0"/>
                                  <w:divBdr>
                                    <w:top w:val="none" w:sz="0" w:space="0" w:color="auto"/>
                                    <w:left w:val="none" w:sz="0" w:space="0" w:color="auto"/>
                                    <w:bottom w:val="none" w:sz="0" w:space="0" w:color="auto"/>
                                    <w:right w:val="none" w:sz="0" w:space="0" w:color="auto"/>
                                  </w:divBdr>
                                </w:div>
                                <w:div w:id="1434860259">
                                  <w:marLeft w:val="0"/>
                                  <w:marRight w:val="0"/>
                                  <w:marTop w:val="0"/>
                                  <w:marBottom w:val="0"/>
                                  <w:divBdr>
                                    <w:top w:val="none" w:sz="0" w:space="0" w:color="auto"/>
                                    <w:left w:val="none" w:sz="0" w:space="0" w:color="auto"/>
                                    <w:bottom w:val="none" w:sz="0" w:space="0" w:color="auto"/>
                                    <w:right w:val="none" w:sz="0" w:space="0" w:color="auto"/>
                                  </w:divBdr>
                                </w:div>
                                <w:div w:id="834687780">
                                  <w:marLeft w:val="0"/>
                                  <w:marRight w:val="0"/>
                                  <w:marTop w:val="0"/>
                                  <w:marBottom w:val="0"/>
                                  <w:divBdr>
                                    <w:top w:val="none" w:sz="0" w:space="0" w:color="auto"/>
                                    <w:left w:val="none" w:sz="0" w:space="0" w:color="auto"/>
                                    <w:bottom w:val="none" w:sz="0" w:space="0" w:color="auto"/>
                                    <w:right w:val="none" w:sz="0" w:space="0" w:color="auto"/>
                                  </w:divBdr>
                                </w:div>
                                <w:div w:id="977033578">
                                  <w:marLeft w:val="0"/>
                                  <w:marRight w:val="0"/>
                                  <w:marTop w:val="0"/>
                                  <w:marBottom w:val="0"/>
                                  <w:divBdr>
                                    <w:top w:val="none" w:sz="0" w:space="0" w:color="auto"/>
                                    <w:left w:val="none" w:sz="0" w:space="0" w:color="auto"/>
                                    <w:bottom w:val="none" w:sz="0" w:space="0" w:color="auto"/>
                                    <w:right w:val="none" w:sz="0" w:space="0" w:color="auto"/>
                                  </w:divBdr>
                                </w:div>
                                <w:div w:id="1738818261">
                                  <w:marLeft w:val="0"/>
                                  <w:marRight w:val="0"/>
                                  <w:marTop w:val="0"/>
                                  <w:marBottom w:val="0"/>
                                  <w:divBdr>
                                    <w:top w:val="none" w:sz="0" w:space="0" w:color="auto"/>
                                    <w:left w:val="none" w:sz="0" w:space="0" w:color="auto"/>
                                    <w:bottom w:val="none" w:sz="0" w:space="0" w:color="auto"/>
                                    <w:right w:val="none" w:sz="0" w:space="0" w:color="auto"/>
                                  </w:divBdr>
                                </w:div>
                                <w:div w:id="127818929">
                                  <w:marLeft w:val="0"/>
                                  <w:marRight w:val="0"/>
                                  <w:marTop w:val="0"/>
                                  <w:marBottom w:val="0"/>
                                  <w:divBdr>
                                    <w:top w:val="none" w:sz="0" w:space="0" w:color="auto"/>
                                    <w:left w:val="none" w:sz="0" w:space="0" w:color="auto"/>
                                    <w:bottom w:val="none" w:sz="0" w:space="0" w:color="auto"/>
                                    <w:right w:val="none" w:sz="0" w:space="0" w:color="auto"/>
                                  </w:divBdr>
                                </w:div>
                                <w:div w:id="57098825">
                                  <w:marLeft w:val="0"/>
                                  <w:marRight w:val="0"/>
                                  <w:marTop w:val="0"/>
                                  <w:marBottom w:val="0"/>
                                  <w:divBdr>
                                    <w:top w:val="none" w:sz="0" w:space="0" w:color="auto"/>
                                    <w:left w:val="none" w:sz="0" w:space="0" w:color="auto"/>
                                    <w:bottom w:val="none" w:sz="0" w:space="0" w:color="auto"/>
                                    <w:right w:val="none" w:sz="0" w:space="0" w:color="auto"/>
                                  </w:divBdr>
                                </w:div>
                                <w:div w:id="332496773">
                                  <w:marLeft w:val="0"/>
                                  <w:marRight w:val="0"/>
                                  <w:marTop w:val="0"/>
                                  <w:marBottom w:val="0"/>
                                  <w:divBdr>
                                    <w:top w:val="none" w:sz="0" w:space="0" w:color="auto"/>
                                    <w:left w:val="none" w:sz="0" w:space="0" w:color="auto"/>
                                    <w:bottom w:val="none" w:sz="0" w:space="0" w:color="auto"/>
                                    <w:right w:val="none" w:sz="0" w:space="0" w:color="auto"/>
                                  </w:divBdr>
                                </w:div>
                                <w:div w:id="1274484772">
                                  <w:marLeft w:val="0"/>
                                  <w:marRight w:val="0"/>
                                  <w:marTop w:val="0"/>
                                  <w:marBottom w:val="0"/>
                                  <w:divBdr>
                                    <w:top w:val="none" w:sz="0" w:space="0" w:color="auto"/>
                                    <w:left w:val="none" w:sz="0" w:space="0" w:color="auto"/>
                                    <w:bottom w:val="none" w:sz="0" w:space="0" w:color="auto"/>
                                    <w:right w:val="none" w:sz="0" w:space="0" w:color="auto"/>
                                  </w:divBdr>
                                </w:div>
                                <w:div w:id="965308899">
                                  <w:marLeft w:val="0"/>
                                  <w:marRight w:val="0"/>
                                  <w:marTop w:val="0"/>
                                  <w:marBottom w:val="0"/>
                                  <w:divBdr>
                                    <w:top w:val="none" w:sz="0" w:space="0" w:color="auto"/>
                                    <w:left w:val="none" w:sz="0" w:space="0" w:color="auto"/>
                                    <w:bottom w:val="none" w:sz="0" w:space="0" w:color="auto"/>
                                    <w:right w:val="none" w:sz="0" w:space="0" w:color="auto"/>
                                  </w:divBdr>
                                </w:div>
                                <w:div w:id="8799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18782">
                          <w:marLeft w:val="0"/>
                          <w:marRight w:val="0"/>
                          <w:marTop w:val="0"/>
                          <w:marBottom w:val="0"/>
                          <w:divBdr>
                            <w:top w:val="none" w:sz="0" w:space="0" w:color="auto"/>
                            <w:left w:val="none" w:sz="0" w:space="0" w:color="auto"/>
                            <w:bottom w:val="none" w:sz="0" w:space="0" w:color="auto"/>
                            <w:right w:val="none" w:sz="0" w:space="0" w:color="auto"/>
                          </w:divBdr>
                          <w:divsChild>
                            <w:div w:id="23410129">
                              <w:marLeft w:val="0"/>
                              <w:marRight w:val="0"/>
                              <w:marTop w:val="0"/>
                              <w:marBottom w:val="0"/>
                              <w:divBdr>
                                <w:top w:val="none" w:sz="0" w:space="0" w:color="auto"/>
                                <w:left w:val="none" w:sz="0" w:space="0" w:color="auto"/>
                                <w:bottom w:val="none" w:sz="0" w:space="0" w:color="auto"/>
                                <w:right w:val="none" w:sz="0" w:space="0" w:color="auto"/>
                              </w:divBdr>
                              <w:divsChild>
                                <w:div w:id="667945587">
                                  <w:marLeft w:val="0"/>
                                  <w:marRight w:val="0"/>
                                  <w:marTop w:val="0"/>
                                  <w:marBottom w:val="0"/>
                                  <w:divBdr>
                                    <w:top w:val="none" w:sz="0" w:space="0" w:color="auto"/>
                                    <w:left w:val="none" w:sz="0" w:space="0" w:color="auto"/>
                                    <w:bottom w:val="none" w:sz="0" w:space="0" w:color="auto"/>
                                    <w:right w:val="none" w:sz="0" w:space="0" w:color="auto"/>
                                  </w:divBdr>
                                </w:div>
                                <w:div w:id="1956399098">
                                  <w:marLeft w:val="0"/>
                                  <w:marRight w:val="0"/>
                                  <w:marTop w:val="0"/>
                                  <w:marBottom w:val="0"/>
                                  <w:divBdr>
                                    <w:top w:val="none" w:sz="0" w:space="0" w:color="auto"/>
                                    <w:left w:val="none" w:sz="0" w:space="0" w:color="auto"/>
                                    <w:bottom w:val="none" w:sz="0" w:space="0" w:color="auto"/>
                                    <w:right w:val="none" w:sz="0" w:space="0" w:color="auto"/>
                                  </w:divBdr>
                                </w:div>
                                <w:div w:id="1639645191">
                                  <w:marLeft w:val="0"/>
                                  <w:marRight w:val="0"/>
                                  <w:marTop w:val="0"/>
                                  <w:marBottom w:val="0"/>
                                  <w:divBdr>
                                    <w:top w:val="none" w:sz="0" w:space="0" w:color="auto"/>
                                    <w:left w:val="none" w:sz="0" w:space="0" w:color="auto"/>
                                    <w:bottom w:val="none" w:sz="0" w:space="0" w:color="auto"/>
                                    <w:right w:val="none" w:sz="0" w:space="0" w:color="auto"/>
                                  </w:divBdr>
                                </w:div>
                                <w:div w:id="6275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789189">
                  <w:marLeft w:val="0"/>
                  <w:marRight w:val="0"/>
                  <w:marTop w:val="0"/>
                  <w:marBottom w:val="0"/>
                  <w:divBdr>
                    <w:top w:val="none" w:sz="0" w:space="0" w:color="auto"/>
                    <w:left w:val="none" w:sz="0" w:space="0" w:color="auto"/>
                    <w:bottom w:val="none" w:sz="0" w:space="0" w:color="auto"/>
                    <w:right w:val="none" w:sz="0" w:space="0" w:color="auto"/>
                  </w:divBdr>
                  <w:divsChild>
                    <w:div w:id="2094355891">
                      <w:marLeft w:val="0"/>
                      <w:marRight w:val="0"/>
                      <w:marTop w:val="0"/>
                      <w:marBottom w:val="0"/>
                      <w:divBdr>
                        <w:top w:val="none" w:sz="0" w:space="0" w:color="auto"/>
                        <w:left w:val="none" w:sz="0" w:space="0" w:color="auto"/>
                        <w:bottom w:val="none" w:sz="0" w:space="0" w:color="auto"/>
                        <w:right w:val="none" w:sz="0" w:space="0" w:color="auto"/>
                      </w:divBdr>
                      <w:divsChild>
                        <w:div w:id="196352628">
                          <w:marLeft w:val="0"/>
                          <w:marRight w:val="0"/>
                          <w:marTop w:val="0"/>
                          <w:marBottom w:val="0"/>
                          <w:divBdr>
                            <w:top w:val="none" w:sz="0" w:space="0" w:color="auto"/>
                            <w:left w:val="none" w:sz="0" w:space="0" w:color="auto"/>
                            <w:bottom w:val="none" w:sz="0" w:space="0" w:color="auto"/>
                            <w:right w:val="none" w:sz="0" w:space="0" w:color="auto"/>
                          </w:divBdr>
                          <w:divsChild>
                            <w:div w:id="218444450">
                              <w:marLeft w:val="0"/>
                              <w:marRight w:val="0"/>
                              <w:marTop w:val="0"/>
                              <w:marBottom w:val="0"/>
                              <w:divBdr>
                                <w:top w:val="none" w:sz="0" w:space="0" w:color="auto"/>
                                <w:left w:val="none" w:sz="0" w:space="0" w:color="auto"/>
                                <w:bottom w:val="none" w:sz="0" w:space="0" w:color="auto"/>
                                <w:right w:val="none" w:sz="0" w:space="0" w:color="auto"/>
                              </w:divBdr>
                              <w:divsChild>
                                <w:div w:id="1486555711">
                                  <w:marLeft w:val="0"/>
                                  <w:marRight w:val="0"/>
                                  <w:marTop w:val="0"/>
                                  <w:marBottom w:val="0"/>
                                  <w:divBdr>
                                    <w:top w:val="none" w:sz="0" w:space="0" w:color="auto"/>
                                    <w:left w:val="none" w:sz="0" w:space="0" w:color="auto"/>
                                    <w:bottom w:val="none" w:sz="0" w:space="0" w:color="auto"/>
                                    <w:right w:val="none" w:sz="0" w:space="0" w:color="auto"/>
                                  </w:divBdr>
                                </w:div>
                                <w:div w:id="621688162">
                                  <w:marLeft w:val="0"/>
                                  <w:marRight w:val="0"/>
                                  <w:marTop w:val="0"/>
                                  <w:marBottom w:val="0"/>
                                  <w:divBdr>
                                    <w:top w:val="none" w:sz="0" w:space="0" w:color="auto"/>
                                    <w:left w:val="none" w:sz="0" w:space="0" w:color="auto"/>
                                    <w:bottom w:val="none" w:sz="0" w:space="0" w:color="auto"/>
                                    <w:right w:val="none" w:sz="0" w:space="0" w:color="auto"/>
                                  </w:divBdr>
                                </w:div>
                                <w:div w:id="144203967">
                                  <w:marLeft w:val="0"/>
                                  <w:marRight w:val="0"/>
                                  <w:marTop w:val="0"/>
                                  <w:marBottom w:val="0"/>
                                  <w:divBdr>
                                    <w:top w:val="none" w:sz="0" w:space="0" w:color="auto"/>
                                    <w:left w:val="none" w:sz="0" w:space="0" w:color="auto"/>
                                    <w:bottom w:val="none" w:sz="0" w:space="0" w:color="auto"/>
                                    <w:right w:val="none" w:sz="0" w:space="0" w:color="auto"/>
                                  </w:divBdr>
                                </w:div>
                                <w:div w:id="3991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96653">
                          <w:marLeft w:val="150"/>
                          <w:marRight w:val="0"/>
                          <w:marTop w:val="375"/>
                          <w:marBottom w:val="300"/>
                          <w:divBdr>
                            <w:top w:val="none" w:sz="0" w:space="0" w:color="auto"/>
                            <w:left w:val="none" w:sz="0" w:space="0" w:color="auto"/>
                            <w:bottom w:val="none" w:sz="0" w:space="0" w:color="auto"/>
                            <w:right w:val="none" w:sz="0" w:space="0" w:color="auto"/>
                          </w:divBdr>
                        </w:div>
                        <w:div w:id="1780638363">
                          <w:marLeft w:val="0"/>
                          <w:marRight w:val="0"/>
                          <w:marTop w:val="0"/>
                          <w:marBottom w:val="0"/>
                          <w:divBdr>
                            <w:top w:val="none" w:sz="0" w:space="0" w:color="auto"/>
                            <w:left w:val="none" w:sz="0" w:space="0" w:color="auto"/>
                            <w:bottom w:val="none" w:sz="0" w:space="0" w:color="auto"/>
                            <w:right w:val="none" w:sz="0" w:space="0" w:color="auto"/>
                          </w:divBdr>
                          <w:divsChild>
                            <w:div w:id="2081751893">
                              <w:marLeft w:val="0"/>
                              <w:marRight w:val="0"/>
                              <w:marTop w:val="0"/>
                              <w:marBottom w:val="0"/>
                              <w:divBdr>
                                <w:top w:val="none" w:sz="0" w:space="0" w:color="auto"/>
                                <w:left w:val="none" w:sz="0" w:space="0" w:color="auto"/>
                                <w:bottom w:val="none" w:sz="0" w:space="0" w:color="auto"/>
                                <w:right w:val="none" w:sz="0" w:space="0" w:color="auto"/>
                              </w:divBdr>
                              <w:divsChild>
                                <w:div w:id="1431005630">
                                  <w:marLeft w:val="0"/>
                                  <w:marRight w:val="0"/>
                                  <w:marTop w:val="0"/>
                                  <w:marBottom w:val="0"/>
                                  <w:divBdr>
                                    <w:top w:val="none" w:sz="0" w:space="0" w:color="auto"/>
                                    <w:left w:val="none" w:sz="0" w:space="0" w:color="auto"/>
                                    <w:bottom w:val="none" w:sz="0" w:space="0" w:color="auto"/>
                                    <w:right w:val="none" w:sz="0" w:space="0" w:color="auto"/>
                                  </w:divBdr>
                                </w:div>
                                <w:div w:id="872960124">
                                  <w:marLeft w:val="0"/>
                                  <w:marRight w:val="0"/>
                                  <w:marTop w:val="0"/>
                                  <w:marBottom w:val="0"/>
                                  <w:divBdr>
                                    <w:top w:val="none" w:sz="0" w:space="0" w:color="auto"/>
                                    <w:left w:val="none" w:sz="0" w:space="0" w:color="auto"/>
                                    <w:bottom w:val="none" w:sz="0" w:space="0" w:color="auto"/>
                                    <w:right w:val="none" w:sz="0" w:space="0" w:color="auto"/>
                                  </w:divBdr>
                                </w:div>
                                <w:div w:id="994527177">
                                  <w:marLeft w:val="0"/>
                                  <w:marRight w:val="0"/>
                                  <w:marTop w:val="0"/>
                                  <w:marBottom w:val="0"/>
                                  <w:divBdr>
                                    <w:top w:val="none" w:sz="0" w:space="0" w:color="auto"/>
                                    <w:left w:val="none" w:sz="0" w:space="0" w:color="auto"/>
                                    <w:bottom w:val="none" w:sz="0" w:space="0" w:color="auto"/>
                                    <w:right w:val="none" w:sz="0" w:space="0" w:color="auto"/>
                                  </w:divBdr>
                                </w:div>
                                <w:div w:id="37396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680198">
                  <w:marLeft w:val="0"/>
                  <w:marRight w:val="0"/>
                  <w:marTop w:val="0"/>
                  <w:marBottom w:val="0"/>
                  <w:divBdr>
                    <w:top w:val="none" w:sz="0" w:space="0" w:color="auto"/>
                    <w:left w:val="none" w:sz="0" w:space="0" w:color="auto"/>
                    <w:bottom w:val="none" w:sz="0" w:space="0" w:color="auto"/>
                    <w:right w:val="none" w:sz="0" w:space="0" w:color="auto"/>
                  </w:divBdr>
                  <w:divsChild>
                    <w:div w:id="256014330">
                      <w:marLeft w:val="0"/>
                      <w:marRight w:val="0"/>
                      <w:marTop w:val="0"/>
                      <w:marBottom w:val="0"/>
                      <w:divBdr>
                        <w:top w:val="none" w:sz="0" w:space="0" w:color="auto"/>
                        <w:left w:val="none" w:sz="0" w:space="0" w:color="auto"/>
                        <w:bottom w:val="none" w:sz="0" w:space="0" w:color="auto"/>
                        <w:right w:val="none" w:sz="0" w:space="0" w:color="auto"/>
                      </w:divBdr>
                      <w:divsChild>
                        <w:div w:id="697852622">
                          <w:marLeft w:val="0"/>
                          <w:marRight w:val="0"/>
                          <w:marTop w:val="0"/>
                          <w:marBottom w:val="0"/>
                          <w:divBdr>
                            <w:top w:val="none" w:sz="0" w:space="0" w:color="auto"/>
                            <w:left w:val="none" w:sz="0" w:space="0" w:color="auto"/>
                            <w:bottom w:val="none" w:sz="0" w:space="0" w:color="auto"/>
                            <w:right w:val="none" w:sz="0" w:space="0" w:color="auto"/>
                          </w:divBdr>
                          <w:divsChild>
                            <w:div w:id="2027249001">
                              <w:marLeft w:val="0"/>
                              <w:marRight w:val="0"/>
                              <w:marTop w:val="0"/>
                              <w:marBottom w:val="0"/>
                              <w:divBdr>
                                <w:top w:val="none" w:sz="0" w:space="0" w:color="auto"/>
                                <w:left w:val="none" w:sz="0" w:space="0" w:color="auto"/>
                                <w:bottom w:val="none" w:sz="0" w:space="0" w:color="auto"/>
                                <w:right w:val="none" w:sz="0" w:space="0" w:color="auto"/>
                              </w:divBdr>
                              <w:divsChild>
                                <w:div w:id="331835463">
                                  <w:marLeft w:val="0"/>
                                  <w:marRight w:val="0"/>
                                  <w:marTop w:val="0"/>
                                  <w:marBottom w:val="0"/>
                                  <w:divBdr>
                                    <w:top w:val="none" w:sz="0" w:space="0" w:color="auto"/>
                                    <w:left w:val="none" w:sz="0" w:space="0" w:color="auto"/>
                                    <w:bottom w:val="none" w:sz="0" w:space="0" w:color="auto"/>
                                    <w:right w:val="none" w:sz="0" w:space="0" w:color="auto"/>
                                  </w:divBdr>
                                </w:div>
                                <w:div w:id="7415733">
                                  <w:marLeft w:val="0"/>
                                  <w:marRight w:val="0"/>
                                  <w:marTop w:val="0"/>
                                  <w:marBottom w:val="0"/>
                                  <w:divBdr>
                                    <w:top w:val="none" w:sz="0" w:space="0" w:color="auto"/>
                                    <w:left w:val="none" w:sz="0" w:space="0" w:color="auto"/>
                                    <w:bottom w:val="none" w:sz="0" w:space="0" w:color="auto"/>
                                    <w:right w:val="none" w:sz="0" w:space="0" w:color="auto"/>
                                  </w:divBdr>
                                </w:div>
                                <w:div w:id="1667584660">
                                  <w:marLeft w:val="0"/>
                                  <w:marRight w:val="0"/>
                                  <w:marTop w:val="0"/>
                                  <w:marBottom w:val="0"/>
                                  <w:divBdr>
                                    <w:top w:val="none" w:sz="0" w:space="0" w:color="auto"/>
                                    <w:left w:val="none" w:sz="0" w:space="0" w:color="auto"/>
                                    <w:bottom w:val="none" w:sz="0" w:space="0" w:color="auto"/>
                                    <w:right w:val="none" w:sz="0" w:space="0" w:color="auto"/>
                                  </w:divBdr>
                                </w:div>
                                <w:div w:id="15776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295049">
                  <w:marLeft w:val="0"/>
                  <w:marRight w:val="0"/>
                  <w:marTop w:val="0"/>
                  <w:marBottom w:val="0"/>
                  <w:divBdr>
                    <w:top w:val="none" w:sz="0" w:space="0" w:color="auto"/>
                    <w:left w:val="none" w:sz="0" w:space="0" w:color="auto"/>
                    <w:bottom w:val="none" w:sz="0" w:space="0" w:color="auto"/>
                    <w:right w:val="none" w:sz="0" w:space="0" w:color="auto"/>
                  </w:divBdr>
                  <w:divsChild>
                    <w:div w:id="151226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openclassrooms.com/fr/apprenticesh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lassrooms.com/fr/paths" TargetMode="External"/><Relationship Id="rId11" Type="http://schemas.openxmlformats.org/officeDocument/2006/relationships/theme" Target="theme/theme1.xml"/><Relationship Id="rId5" Type="http://schemas.openxmlformats.org/officeDocument/2006/relationships/hyperlink" Target="https://openclassrooms.com/fr/paths/185-developpeur-we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787</Words>
  <Characters>4486</Characters>
  <Application>Microsoft Office Word</Application>
  <DocSecurity>0</DocSecurity>
  <Lines>37</Lines>
  <Paragraphs>10</Paragraphs>
  <ScaleCrop>false</ScaleCrop>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GT</dc:creator>
  <cp:keywords/>
  <dc:description/>
  <cp:lastModifiedBy>Thomas GT</cp:lastModifiedBy>
  <cp:revision>2</cp:revision>
  <dcterms:created xsi:type="dcterms:W3CDTF">2020-10-23T15:50:00Z</dcterms:created>
  <dcterms:modified xsi:type="dcterms:W3CDTF">2020-10-23T15:50:00Z</dcterms:modified>
</cp:coreProperties>
</file>