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C7A" w:rsidRPr="007D0C7A" w:rsidRDefault="007D0C7A" w:rsidP="007D0C7A">
      <w:pPr>
        <w:pStyle w:val="Ttulo1"/>
      </w:pPr>
      <w:proofErr w:type="spellStart"/>
      <w:r w:rsidRPr="007D0C7A">
        <w:t>Semantic</w:t>
      </w:r>
      <w:proofErr w:type="spellEnd"/>
      <w:r w:rsidRPr="007D0C7A">
        <w:t xml:space="preserve"> HTML</w:t>
      </w:r>
    </w:p>
    <w:p w:rsidR="007D0C7A" w:rsidRPr="007D0C7A" w:rsidRDefault="007D0C7A" w:rsidP="007D0C7A">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D0C7A">
        <w:rPr>
          <w:rFonts w:ascii="Segoe UI" w:eastAsia="Times New Roman" w:hAnsi="Segoe UI" w:cs="Segoe UI"/>
          <w:b/>
          <w:bCs/>
          <w:color w:val="19191A"/>
          <w:sz w:val="27"/>
          <w:szCs w:val="27"/>
          <w:lang w:val="en-US" w:eastAsia="es-CO"/>
        </w:rPr>
        <w:t>Semantic HTML</w:t>
      </w:r>
    </w:p>
    <w:p w:rsidR="007D0C7A" w:rsidRPr="007D0C7A" w:rsidRDefault="007D0C7A" w:rsidP="007D0C7A">
      <w:pPr>
        <w:shd w:val="clear" w:color="auto" w:fill="FFFFFF"/>
        <w:rPr>
          <w:rFonts w:ascii="Segoe UI" w:eastAsia="Times New Roman" w:hAnsi="Segoe UI" w:cs="Segoe UI"/>
          <w:color w:val="484848"/>
          <w:sz w:val="27"/>
          <w:szCs w:val="27"/>
          <w:lang w:val="en-US" w:eastAsia="es-CO"/>
        </w:rPr>
      </w:pPr>
      <w:r w:rsidRPr="007D0C7A">
        <w:rPr>
          <w:rFonts w:ascii="Segoe UI" w:eastAsia="Times New Roman" w:hAnsi="Segoe UI" w:cs="Segoe UI"/>
          <w:color w:val="484848"/>
          <w:sz w:val="27"/>
          <w:szCs w:val="27"/>
          <w:lang w:val="en-US" w:eastAsia="es-CO"/>
        </w:rPr>
        <w:t>Semantic HTML introduces meaning to the code we write. Before Semantic HTML the elements didn’t have any meaning as to what it does or what content goes in it. An element such as </w:t>
      </w:r>
      <w:r w:rsidRPr="007D0C7A">
        <w:rPr>
          <w:rFonts w:ascii="Consolas" w:eastAsia="Times New Roman" w:hAnsi="Consolas" w:cs="Consolas"/>
          <w:color w:val="15141F"/>
          <w:sz w:val="20"/>
          <w:szCs w:val="20"/>
          <w:shd w:val="clear" w:color="auto" w:fill="EAE9ED"/>
          <w:lang w:val="en-US" w:eastAsia="es-CO"/>
        </w:rPr>
        <w:t>&lt;div&gt;</w:t>
      </w:r>
      <w:r w:rsidRPr="007D0C7A">
        <w:rPr>
          <w:rFonts w:ascii="Segoe UI" w:eastAsia="Times New Roman" w:hAnsi="Segoe UI" w:cs="Segoe UI"/>
          <w:color w:val="484848"/>
          <w:sz w:val="27"/>
          <w:szCs w:val="27"/>
          <w:lang w:val="en-US" w:eastAsia="es-CO"/>
        </w:rPr>
        <w:t xml:space="preserve"> was used as a general-purpose element to create things from </w:t>
      </w:r>
      <w:proofErr w:type="gramStart"/>
      <w:r w:rsidRPr="007D0C7A">
        <w:rPr>
          <w:rFonts w:ascii="Segoe UI" w:eastAsia="Times New Roman" w:hAnsi="Segoe UI" w:cs="Segoe UI"/>
          <w:color w:val="484848"/>
          <w:sz w:val="27"/>
          <w:szCs w:val="27"/>
          <w:lang w:val="en-US" w:eastAsia="es-CO"/>
        </w:rPr>
        <w:t>headers</w:t>
      </w:r>
      <w:proofErr w:type="gramEnd"/>
      <w:r w:rsidRPr="007D0C7A">
        <w:rPr>
          <w:rFonts w:ascii="Segoe UI" w:eastAsia="Times New Roman" w:hAnsi="Segoe UI" w:cs="Segoe UI"/>
          <w:color w:val="484848"/>
          <w:sz w:val="27"/>
          <w:szCs w:val="27"/>
          <w:lang w:val="en-US" w:eastAsia="es-CO"/>
        </w:rPr>
        <w:t xml:space="preserve"> to footers to articles. With Semantic HTML we were introduced to elements that tell developers and browsers exactly what it does and what content should go in it.</w:t>
      </w:r>
    </w:p>
    <w:p w:rsidR="00574001" w:rsidRDefault="007D0C7A" w:rsidP="007D0C7A">
      <w:pPr>
        <w:shd w:val="clear" w:color="auto" w:fill="0A0E1D"/>
        <w:rPr>
          <w:rFonts w:ascii="Consolas" w:eastAsia="Times New Roman" w:hAnsi="Consolas" w:cs="Consolas"/>
          <w:color w:val="FFFFFF"/>
          <w:sz w:val="27"/>
          <w:szCs w:val="27"/>
          <w:lang w:val="en-US" w:eastAsia="es-CO"/>
        </w:rPr>
      </w:pPr>
      <w:r w:rsidRPr="007D0C7A">
        <w:rPr>
          <w:rFonts w:ascii="Consolas" w:eastAsia="Times New Roman" w:hAnsi="Consolas" w:cs="Consolas"/>
          <w:color w:val="939598"/>
          <w:sz w:val="27"/>
          <w:szCs w:val="27"/>
          <w:lang w:val="en-US" w:eastAsia="es-CO"/>
        </w:rPr>
        <w:t>&lt;!--Non Semantic HTML--&gt;</w:t>
      </w:r>
      <w:r w:rsidRPr="007D0C7A">
        <w:rPr>
          <w:rFonts w:ascii="Consolas" w:eastAsia="Times New Roman" w:hAnsi="Consolas" w:cs="Consolas"/>
          <w:color w:val="FFFFFF"/>
          <w:sz w:val="27"/>
          <w:szCs w:val="27"/>
          <w:lang w:val="en-US" w:eastAsia="es-CO"/>
        </w:rPr>
        <w:t xml:space="preserve"> </w:t>
      </w:r>
    </w:p>
    <w:p w:rsidR="00574001" w:rsidRDefault="007D0C7A" w:rsidP="007D0C7A">
      <w:pPr>
        <w:shd w:val="clear" w:color="auto" w:fill="0A0E1D"/>
        <w:rPr>
          <w:rFonts w:ascii="Consolas" w:eastAsia="Times New Roman" w:hAnsi="Consolas" w:cs="Consolas"/>
          <w:color w:val="FFFFFF"/>
          <w:sz w:val="27"/>
          <w:szCs w:val="27"/>
          <w:lang w:val="en-US" w:eastAsia="es-CO"/>
        </w:rPr>
      </w:pPr>
      <w:r w:rsidRPr="007D0C7A">
        <w:rPr>
          <w:rFonts w:ascii="Consolas" w:eastAsia="Times New Roman" w:hAnsi="Consolas" w:cs="Consolas"/>
          <w:color w:val="E85D7F"/>
          <w:sz w:val="27"/>
          <w:szCs w:val="27"/>
          <w:lang w:val="en-US" w:eastAsia="es-CO"/>
        </w:rPr>
        <w:t>&lt;div</w:t>
      </w:r>
      <w:r w:rsidRPr="007D0C7A">
        <w:rPr>
          <w:rFonts w:ascii="Consolas" w:eastAsia="Times New Roman" w:hAnsi="Consolas" w:cs="Consolas"/>
          <w:color w:val="FFFFFF"/>
          <w:sz w:val="27"/>
          <w:szCs w:val="27"/>
          <w:lang w:val="en-US" w:eastAsia="es-CO"/>
        </w:rPr>
        <w:t xml:space="preserve"> </w:t>
      </w:r>
      <w:r w:rsidRPr="007D0C7A">
        <w:rPr>
          <w:rFonts w:ascii="Consolas" w:eastAsia="Times New Roman" w:hAnsi="Consolas" w:cs="Consolas"/>
          <w:color w:val="B4D353"/>
          <w:sz w:val="27"/>
          <w:szCs w:val="27"/>
          <w:lang w:val="en-US" w:eastAsia="es-CO"/>
        </w:rPr>
        <w:t>id</w:t>
      </w:r>
      <w:r w:rsidRPr="007D0C7A">
        <w:rPr>
          <w:rFonts w:ascii="Consolas" w:eastAsia="Times New Roman" w:hAnsi="Consolas" w:cs="Consolas"/>
          <w:color w:val="FFFFFF"/>
          <w:sz w:val="27"/>
          <w:szCs w:val="27"/>
          <w:lang w:val="en-US" w:eastAsia="es-CO"/>
        </w:rPr>
        <w:t>=</w:t>
      </w:r>
      <w:r w:rsidRPr="007D0C7A">
        <w:rPr>
          <w:rFonts w:ascii="Consolas" w:eastAsia="Times New Roman" w:hAnsi="Consolas" w:cs="Consolas"/>
          <w:color w:val="FFE083"/>
          <w:sz w:val="27"/>
          <w:szCs w:val="27"/>
          <w:lang w:val="en-US" w:eastAsia="es-CO"/>
        </w:rPr>
        <w:t>"footer"</w:t>
      </w:r>
      <w:r w:rsidRPr="007D0C7A">
        <w:rPr>
          <w:rFonts w:ascii="Consolas" w:eastAsia="Times New Roman" w:hAnsi="Consolas" w:cs="Consolas"/>
          <w:color w:val="E85D7F"/>
          <w:sz w:val="27"/>
          <w:szCs w:val="27"/>
          <w:lang w:val="en-US" w:eastAsia="es-CO"/>
        </w:rPr>
        <w:t>&gt;</w:t>
      </w:r>
      <w:r w:rsidRPr="007D0C7A">
        <w:rPr>
          <w:rFonts w:ascii="Consolas" w:eastAsia="Times New Roman" w:hAnsi="Consolas" w:cs="Consolas"/>
          <w:color w:val="FFFFFF"/>
          <w:sz w:val="27"/>
          <w:szCs w:val="27"/>
          <w:lang w:val="en-US" w:eastAsia="es-CO"/>
        </w:rPr>
        <w:t xml:space="preserve"> </w:t>
      </w:r>
    </w:p>
    <w:p w:rsidR="00574001" w:rsidRDefault="00FE4223" w:rsidP="007D0C7A">
      <w:pPr>
        <w:shd w:val="clear" w:color="auto" w:fill="0A0E1D"/>
        <w:rPr>
          <w:rFonts w:ascii="Consolas" w:eastAsia="Times New Roman" w:hAnsi="Consolas" w:cs="Consolas"/>
          <w:color w:val="FFFFFF"/>
          <w:sz w:val="27"/>
          <w:szCs w:val="27"/>
          <w:lang w:val="en-US" w:eastAsia="es-CO"/>
        </w:rPr>
      </w:pPr>
      <w:r>
        <w:rPr>
          <w:rFonts w:ascii="Consolas" w:eastAsia="Times New Roman" w:hAnsi="Consolas" w:cs="Consolas"/>
          <w:color w:val="E85D7F"/>
          <w:sz w:val="27"/>
          <w:szCs w:val="27"/>
          <w:lang w:val="en-US" w:eastAsia="es-CO"/>
        </w:rPr>
        <w:t xml:space="preserve">  </w:t>
      </w:r>
      <w:r w:rsidR="007D0C7A" w:rsidRPr="007D0C7A">
        <w:rPr>
          <w:rFonts w:ascii="Consolas" w:eastAsia="Times New Roman" w:hAnsi="Consolas" w:cs="Consolas"/>
          <w:color w:val="E85D7F"/>
          <w:sz w:val="27"/>
          <w:szCs w:val="27"/>
          <w:lang w:val="en-US" w:eastAsia="es-CO"/>
        </w:rPr>
        <w:t>&lt;p&gt;</w:t>
      </w:r>
      <w:r w:rsidR="007D0C7A" w:rsidRPr="007D0C7A">
        <w:rPr>
          <w:rFonts w:ascii="Consolas" w:eastAsia="Times New Roman" w:hAnsi="Consolas" w:cs="Consolas"/>
          <w:color w:val="FFFFFF"/>
          <w:sz w:val="27"/>
          <w:szCs w:val="27"/>
          <w:lang w:val="en-US" w:eastAsia="es-CO"/>
        </w:rPr>
        <w:t>this is a footer</w:t>
      </w:r>
      <w:r w:rsidR="007D0C7A" w:rsidRPr="007D0C7A">
        <w:rPr>
          <w:rFonts w:ascii="Consolas" w:eastAsia="Times New Roman" w:hAnsi="Consolas" w:cs="Consolas"/>
          <w:color w:val="E85D7F"/>
          <w:sz w:val="27"/>
          <w:szCs w:val="27"/>
          <w:lang w:val="en-US" w:eastAsia="es-CO"/>
        </w:rPr>
        <w:t>&lt;/p&gt;</w:t>
      </w:r>
      <w:r w:rsidR="007D0C7A" w:rsidRPr="007D0C7A">
        <w:rPr>
          <w:rFonts w:ascii="Consolas" w:eastAsia="Times New Roman" w:hAnsi="Consolas" w:cs="Consolas"/>
          <w:color w:val="FFFFFF"/>
          <w:sz w:val="27"/>
          <w:szCs w:val="27"/>
          <w:lang w:val="en-US" w:eastAsia="es-CO"/>
        </w:rPr>
        <w:t xml:space="preserve"> </w:t>
      </w:r>
    </w:p>
    <w:p w:rsidR="00FE4223" w:rsidRDefault="007D0C7A" w:rsidP="007D0C7A">
      <w:pPr>
        <w:shd w:val="clear" w:color="auto" w:fill="0A0E1D"/>
        <w:rPr>
          <w:rFonts w:ascii="Consolas" w:eastAsia="Times New Roman" w:hAnsi="Consolas" w:cs="Consolas"/>
          <w:color w:val="FFFFFF"/>
          <w:sz w:val="27"/>
          <w:szCs w:val="27"/>
          <w:lang w:val="en-US" w:eastAsia="es-CO"/>
        </w:rPr>
      </w:pPr>
      <w:r w:rsidRPr="007D0C7A">
        <w:rPr>
          <w:rFonts w:ascii="Consolas" w:eastAsia="Times New Roman" w:hAnsi="Consolas" w:cs="Consolas"/>
          <w:color w:val="E85D7F"/>
          <w:sz w:val="27"/>
          <w:szCs w:val="27"/>
          <w:lang w:val="en-US" w:eastAsia="es-CO"/>
        </w:rPr>
        <w:t>&lt;/div&gt;</w:t>
      </w:r>
      <w:r w:rsidRPr="007D0C7A">
        <w:rPr>
          <w:rFonts w:ascii="Consolas" w:eastAsia="Times New Roman" w:hAnsi="Consolas" w:cs="Consolas"/>
          <w:color w:val="FFFFFF"/>
          <w:sz w:val="27"/>
          <w:szCs w:val="27"/>
          <w:lang w:val="en-US" w:eastAsia="es-CO"/>
        </w:rPr>
        <w:t xml:space="preserve"> </w:t>
      </w:r>
    </w:p>
    <w:p w:rsidR="00FE4223" w:rsidRDefault="00FE4223" w:rsidP="007D0C7A">
      <w:pPr>
        <w:shd w:val="clear" w:color="auto" w:fill="0A0E1D"/>
        <w:rPr>
          <w:rFonts w:ascii="Consolas" w:eastAsia="Times New Roman" w:hAnsi="Consolas" w:cs="Consolas"/>
          <w:color w:val="FFFFFF"/>
          <w:sz w:val="27"/>
          <w:szCs w:val="27"/>
          <w:lang w:val="en-US" w:eastAsia="es-CO"/>
        </w:rPr>
      </w:pPr>
    </w:p>
    <w:p w:rsidR="00574001" w:rsidRDefault="007D0C7A" w:rsidP="007D0C7A">
      <w:pPr>
        <w:shd w:val="clear" w:color="auto" w:fill="0A0E1D"/>
        <w:rPr>
          <w:rFonts w:ascii="Consolas" w:eastAsia="Times New Roman" w:hAnsi="Consolas" w:cs="Consolas"/>
          <w:color w:val="FFFFFF"/>
          <w:sz w:val="27"/>
          <w:szCs w:val="27"/>
          <w:lang w:val="en-US" w:eastAsia="es-CO"/>
        </w:rPr>
      </w:pPr>
      <w:bookmarkStart w:id="0" w:name="_GoBack"/>
      <w:bookmarkEnd w:id="0"/>
      <w:r w:rsidRPr="007D0C7A">
        <w:rPr>
          <w:rFonts w:ascii="Consolas" w:eastAsia="Times New Roman" w:hAnsi="Consolas" w:cs="Consolas"/>
          <w:color w:val="939598"/>
          <w:sz w:val="27"/>
          <w:szCs w:val="27"/>
          <w:lang w:val="en-US" w:eastAsia="es-CO"/>
        </w:rPr>
        <w:t>&lt;!--Semantic HTML--&gt;</w:t>
      </w:r>
      <w:r w:rsidRPr="007D0C7A">
        <w:rPr>
          <w:rFonts w:ascii="Consolas" w:eastAsia="Times New Roman" w:hAnsi="Consolas" w:cs="Consolas"/>
          <w:color w:val="FFFFFF"/>
          <w:sz w:val="27"/>
          <w:szCs w:val="27"/>
          <w:lang w:val="en-US" w:eastAsia="es-CO"/>
        </w:rPr>
        <w:t xml:space="preserve"> </w:t>
      </w:r>
    </w:p>
    <w:p w:rsidR="00574001" w:rsidRDefault="007D0C7A" w:rsidP="007D0C7A">
      <w:pPr>
        <w:shd w:val="clear" w:color="auto" w:fill="0A0E1D"/>
        <w:rPr>
          <w:rFonts w:ascii="Consolas" w:eastAsia="Times New Roman" w:hAnsi="Consolas" w:cs="Consolas"/>
          <w:color w:val="FFFFFF"/>
          <w:sz w:val="27"/>
          <w:szCs w:val="27"/>
          <w:lang w:val="en-US" w:eastAsia="es-CO"/>
        </w:rPr>
      </w:pPr>
      <w:r w:rsidRPr="007D0C7A">
        <w:rPr>
          <w:rFonts w:ascii="Consolas" w:eastAsia="Times New Roman" w:hAnsi="Consolas" w:cs="Consolas"/>
          <w:color w:val="E85D7F"/>
          <w:sz w:val="27"/>
          <w:szCs w:val="27"/>
          <w:lang w:val="en-US" w:eastAsia="es-CO"/>
        </w:rPr>
        <w:t>&lt;</w:t>
      </w:r>
      <w:proofErr w:type="gramStart"/>
      <w:r w:rsidRPr="007D0C7A">
        <w:rPr>
          <w:rFonts w:ascii="Consolas" w:eastAsia="Times New Roman" w:hAnsi="Consolas" w:cs="Consolas"/>
          <w:color w:val="E85D7F"/>
          <w:sz w:val="27"/>
          <w:szCs w:val="27"/>
          <w:lang w:val="en-US" w:eastAsia="es-CO"/>
        </w:rPr>
        <w:t>footer</w:t>
      </w:r>
      <w:proofErr w:type="gramEnd"/>
      <w:r w:rsidRPr="007D0C7A">
        <w:rPr>
          <w:rFonts w:ascii="Consolas" w:eastAsia="Times New Roman" w:hAnsi="Consolas" w:cs="Consolas"/>
          <w:color w:val="E85D7F"/>
          <w:sz w:val="27"/>
          <w:szCs w:val="27"/>
          <w:lang w:val="en-US" w:eastAsia="es-CO"/>
        </w:rPr>
        <w:t>&gt;</w:t>
      </w:r>
      <w:r w:rsidRPr="007D0C7A">
        <w:rPr>
          <w:rFonts w:ascii="Consolas" w:eastAsia="Times New Roman" w:hAnsi="Consolas" w:cs="Consolas"/>
          <w:color w:val="FFFFFF"/>
          <w:sz w:val="27"/>
          <w:szCs w:val="27"/>
          <w:lang w:val="en-US" w:eastAsia="es-CO"/>
        </w:rPr>
        <w:t xml:space="preserve"> </w:t>
      </w:r>
    </w:p>
    <w:p w:rsidR="00574001" w:rsidRDefault="00FE4223" w:rsidP="007D0C7A">
      <w:pPr>
        <w:shd w:val="clear" w:color="auto" w:fill="0A0E1D"/>
        <w:rPr>
          <w:rFonts w:ascii="Consolas" w:eastAsia="Times New Roman" w:hAnsi="Consolas" w:cs="Consolas"/>
          <w:color w:val="FFFFFF"/>
          <w:sz w:val="27"/>
          <w:szCs w:val="27"/>
          <w:lang w:val="en-US" w:eastAsia="es-CO"/>
        </w:rPr>
      </w:pPr>
      <w:r>
        <w:rPr>
          <w:rFonts w:ascii="Consolas" w:eastAsia="Times New Roman" w:hAnsi="Consolas" w:cs="Consolas"/>
          <w:color w:val="E85D7F"/>
          <w:sz w:val="27"/>
          <w:szCs w:val="27"/>
          <w:lang w:val="en-US" w:eastAsia="es-CO"/>
        </w:rPr>
        <w:t xml:space="preserve">  </w:t>
      </w:r>
      <w:r w:rsidR="007D0C7A" w:rsidRPr="007D0C7A">
        <w:rPr>
          <w:rFonts w:ascii="Consolas" w:eastAsia="Times New Roman" w:hAnsi="Consolas" w:cs="Consolas"/>
          <w:color w:val="E85D7F"/>
          <w:sz w:val="27"/>
          <w:szCs w:val="27"/>
          <w:lang w:val="en-US" w:eastAsia="es-CO"/>
        </w:rPr>
        <w:t>&lt;p&gt;</w:t>
      </w:r>
      <w:r w:rsidR="007D0C7A" w:rsidRPr="007D0C7A">
        <w:rPr>
          <w:rFonts w:ascii="Consolas" w:eastAsia="Times New Roman" w:hAnsi="Consolas" w:cs="Consolas"/>
          <w:color w:val="FFFFFF"/>
          <w:sz w:val="27"/>
          <w:szCs w:val="27"/>
          <w:lang w:val="en-US" w:eastAsia="es-CO"/>
        </w:rPr>
        <w:t>this is a footer</w:t>
      </w:r>
      <w:r w:rsidR="007D0C7A" w:rsidRPr="007D0C7A">
        <w:rPr>
          <w:rFonts w:ascii="Consolas" w:eastAsia="Times New Roman" w:hAnsi="Consolas" w:cs="Consolas"/>
          <w:color w:val="E85D7F"/>
          <w:sz w:val="27"/>
          <w:szCs w:val="27"/>
          <w:lang w:val="en-US" w:eastAsia="es-CO"/>
        </w:rPr>
        <w:t>&lt;/p&gt;</w:t>
      </w:r>
      <w:r w:rsidR="007D0C7A" w:rsidRPr="007D0C7A">
        <w:rPr>
          <w:rFonts w:ascii="Consolas" w:eastAsia="Times New Roman" w:hAnsi="Consolas" w:cs="Consolas"/>
          <w:color w:val="FFFFFF"/>
          <w:sz w:val="27"/>
          <w:szCs w:val="27"/>
          <w:lang w:val="en-US" w:eastAsia="es-CO"/>
        </w:rPr>
        <w:t xml:space="preserve"> </w:t>
      </w:r>
    </w:p>
    <w:p w:rsidR="007D0C7A" w:rsidRPr="007D0C7A" w:rsidRDefault="007D0C7A" w:rsidP="007D0C7A">
      <w:pPr>
        <w:shd w:val="clear" w:color="auto" w:fill="0A0E1D"/>
        <w:rPr>
          <w:rFonts w:ascii="Consolas" w:eastAsia="Times New Roman" w:hAnsi="Consolas" w:cs="Consolas"/>
          <w:color w:val="FFFFFF"/>
          <w:sz w:val="27"/>
          <w:szCs w:val="27"/>
          <w:lang w:val="en-US" w:eastAsia="es-CO"/>
        </w:rPr>
      </w:pPr>
      <w:r w:rsidRPr="007D0C7A">
        <w:rPr>
          <w:rFonts w:ascii="Consolas" w:eastAsia="Times New Roman" w:hAnsi="Consolas" w:cs="Consolas"/>
          <w:color w:val="E85D7F"/>
          <w:sz w:val="27"/>
          <w:szCs w:val="27"/>
          <w:lang w:val="en-US" w:eastAsia="es-CO"/>
        </w:rPr>
        <w:t>&lt;/footer&gt;</w:t>
      </w:r>
    </w:p>
    <w:p w:rsidR="007D0C7A" w:rsidRPr="007D0C7A" w:rsidRDefault="007D0C7A" w:rsidP="007D0C7A">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D0C7A">
        <w:rPr>
          <w:rFonts w:ascii="Segoe UI" w:eastAsia="Times New Roman" w:hAnsi="Segoe UI" w:cs="Segoe UI"/>
          <w:b/>
          <w:bCs/>
          <w:color w:val="19191A"/>
          <w:sz w:val="27"/>
          <w:szCs w:val="27"/>
          <w:lang w:val="en-US" w:eastAsia="es-CO"/>
        </w:rPr>
        <w:t>Element Placement</w:t>
      </w:r>
    </w:p>
    <w:p w:rsidR="007D0C7A" w:rsidRPr="007D0C7A" w:rsidRDefault="007D0C7A" w:rsidP="007D0C7A">
      <w:pPr>
        <w:shd w:val="clear" w:color="auto" w:fill="FFFFFF"/>
        <w:rPr>
          <w:rFonts w:ascii="Segoe UI" w:eastAsia="Times New Roman" w:hAnsi="Segoe UI" w:cs="Segoe UI"/>
          <w:color w:val="484848"/>
          <w:sz w:val="27"/>
          <w:szCs w:val="27"/>
          <w:lang w:val="en-US" w:eastAsia="es-CO"/>
        </w:rPr>
      </w:pPr>
      <w:r w:rsidRPr="007D0C7A">
        <w:rPr>
          <w:rFonts w:ascii="Segoe UI" w:eastAsia="Times New Roman" w:hAnsi="Segoe UI" w:cs="Segoe UI"/>
          <w:color w:val="484848"/>
          <w:sz w:val="27"/>
          <w:szCs w:val="27"/>
          <w:lang w:val="en-US" w:eastAsia="es-CO"/>
        </w:rPr>
        <w:t xml:space="preserve">Semantic HTML introduces elements that can tell developers exactly what the element does or where it’s placed based on the name of that element. </w:t>
      </w:r>
      <w:proofErr w:type="gramStart"/>
      <w:r w:rsidRPr="007D0C7A">
        <w:rPr>
          <w:rFonts w:ascii="Segoe UI" w:eastAsia="Times New Roman" w:hAnsi="Segoe UI" w:cs="Segoe UI"/>
          <w:color w:val="484848"/>
          <w:sz w:val="27"/>
          <w:szCs w:val="27"/>
          <w:lang w:val="en-US" w:eastAsia="es-CO"/>
        </w:rPr>
        <w:t>Some of these elements are </w:t>
      </w:r>
      <w:r w:rsidRPr="007D0C7A">
        <w:rPr>
          <w:rFonts w:ascii="Consolas" w:eastAsia="Times New Roman" w:hAnsi="Consolas" w:cs="Consolas"/>
          <w:color w:val="15141F"/>
          <w:sz w:val="20"/>
          <w:szCs w:val="20"/>
          <w:shd w:val="clear" w:color="auto" w:fill="EAE9ED"/>
          <w:lang w:val="en-US" w:eastAsia="es-CO"/>
        </w:rPr>
        <w:t>&lt;header&gt;</w:t>
      </w:r>
      <w:r w:rsidRPr="007D0C7A">
        <w:rPr>
          <w:rFonts w:ascii="Segoe UI" w:eastAsia="Times New Roman" w:hAnsi="Segoe UI" w:cs="Segoe UI"/>
          <w:color w:val="484848"/>
          <w:sz w:val="27"/>
          <w:szCs w:val="27"/>
          <w:lang w:val="en-US" w:eastAsia="es-CO"/>
        </w:rPr>
        <w:t>, </w:t>
      </w:r>
      <w:r w:rsidRPr="007D0C7A">
        <w:rPr>
          <w:rFonts w:ascii="Consolas" w:eastAsia="Times New Roman" w:hAnsi="Consolas" w:cs="Consolas"/>
          <w:color w:val="15141F"/>
          <w:sz w:val="20"/>
          <w:szCs w:val="20"/>
          <w:shd w:val="clear" w:color="auto" w:fill="EAE9ED"/>
          <w:lang w:val="en-US" w:eastAsia="es-CO"/>
        </w:rPr>
        <w:t>&lt;</w:t>
      </w:r>
      <w:proofErr w:type="spellStart"/>
      <w:r w:rsidRPr="007D0C7A">
        <w:rPr>
          <w:rFonts w:ascii="Consolas" w:eastAsia="Times New Roman" w:hAnsi="Consolas" w:cs="Consolas"/>
          <w:color w:val="15141F"/>
          <w:sz w:val="20"/>
          <w:szCs w:val="20"/>
          <w:shd w:val="clear" w:color="auto" w:fill="EAE9ED"/>
          <w:lang w:val="en-US" w:eastAsia="es-CO"/>
        </w:rPr>
        <w:t>nav</w:t>
      </w:r>
      <w:proofErr w:type="spellEnd"/>
      <w:r w:rsidRPr="007D0C7A">
        <w:rPr>
          <w:rFonts w:ascii="Consolas" w:eastAsia="Times New Roman" w:hAnsi="Consolas" w:cs="Consolas"/>
          <w:color w:val="15141F"/>
          <w:sz w:val="20"/>
          <w:szCs w:val="20"/>
          <w:shd w:val="clear" w:color="auto" w:fill="EAE9ED"/>
          <w:lang w:val="en-US" w:eastAsia="es-CO"/>
        </w:rPr>
        <w:t>&gt;</w:t>
      </w:r>
      <w:r w:rsidRPr="007D0C7A">
        <w:rPr>
          <w:rFonts w:ascii="Segoe UI" w:eastAsia="Times New Roman" w:hAnsi="Segoe UI" w:cs="Segoe UI"/>
          <w:color w:val="484848"/>
          <w:sz w:val="27"/>
          <w:szCs w:val="27"/>
          <w:lang w:val="en-US" w:eastAsia="es-CO"/>
        </w:rPr>
        <w:t>, </w:t>
      </w:r>
      <w:r w:rsidRPr="007D0C7A">
        <w:rPr>
          <w:rFonts w:ascii="Consolas" w:eastAsia="Times New Roman" w:hAnsi="Consolas" w:cs="Consolas"/>
          <w:color w:val="15141F"/>
          <w:sz w:val="20"/>
          <w:szCs w:val="20"/>
          <w:shd w:val="clear" w:color="auto" w:fill="EAE9ED"/>
          <w:lang w:val="en-US" w:eastAsia="es-CO"/>
        </w:rPr>
        <w:t>&lt;main&gt;</w:t>
      </w:r>
      <w:r w:rsidRPr="007D0C7A">
        <w:rPr>
          <w:rFonts w:ascii="Segoe UI" w:eastAsia="Times New Roman" w:hAnsi="Segoe UI" w:cs="Segoe UI"/>
          <w:color w:val="484848"/>
          <w:sz w:val="27"/>
          <w:szCs w:val="27"/>
          <w:lang w:val="en-US" w:eastAsia="es-CO"/>
        </w:rPr>
        <w:t>, and </w:t>
      </w:r>
      <w:r w:rsidRPr="007D0C7A">
        <w:rPr>
          <w:rFonts w:ascii="Consolas" w:eastAsia="Times New Roman" w:hAnsi="Consolas" w:cs="Consolas"/>
          <w:color w:val="15141F"/>
          <w:sz w:val="20"/>
          <w:szCs w:val="20"/>
          <w:shd w:val="clear" w:color="auto" w:fill="EAE9ED"/>
          <w:lang w:val="en-US" w:eastAsia="es-CO"/>
        </w:rPr>
        <w:t>&lt;footer&gt;</w:t>
      </w:r>
      <w:r w:rsidRPr="007D0C7A">
        <w:rPr>
          <w:rFonts w:ascii="Segoe UI" w:eastAsia="Times New Roman" w:hAnsi="Segoe UI" w:cs="Segoe UI"/>
          <w:color w:val="484848"/>
          <w:sz w:val="27"/>
          <w:szCs w:val="27"/>
          <w:lang w:val="en-US" w:eastAsia="es-CO"/>
        </w:rPr>
        <w:t>.</w:t>
      </w:r>
      <w:proofErr w:type="gramEnd"/>
      <w:r w:rsidRPr="007D0C7A">
        <w:rPr>
          <w:rFonts w:ascii="Segoe UI" w:eastAsia="Times New Roman" w:hAnsi="Segoe UI" w:cs="Segoe UI"/>
          <w:color w:val="484848"/>
          <w:sz w:val="27"/>
          <w:szCs w:val="27"/>
          <w:lang w:val="en-US" w:eastAsia="es-CO"/>
        </w:rPr>
        <w:t> </w:t>
      </w:r>
      <w:r w:rsidRPr="007D0C7A">
        <w:rPr>
          <w:rFonts w:ascii="Consolas" w:eastAsia="Times New Roman" w:hAnsi="Consolas" w:cs="Consolas"/>
          <w:color w:val="15141F"/>
          <w:sz w:val="20"/>
          <w:szCs w:val="20"/>
          <w:shd w:val="clear" w:color="auto" w:fill="EAE9ED"/>
          <w:lang w:val="en-US" w:eastAsia="es-CO"/>
        </w:rPr>
        <w:t>&lt;</w:t>
      </w:r>
      <w:proofErr w:type="gramStart"/>
      <w:r w:rsidRPr="007D0C7A">
        <w:rPr>
          <w:rFonts w:ascii="Consolas" w:eastAsia="Times New Roman" w:hAnsi="Consolas" w:cs="Consolas"/>
          <w:color w:val="15141F"/>
          <w:sz w:val="20"/>
          <w:szCs w:val="20"/>
          <w:shd w:val="clear" w:color="auto" w:fill="EAE9ED"/>
          <w:lang w:val="en-US" w:eastAsia="es-CO"/>
        </w:rPr>
        <w:t>header</w:t>
      </w:r>
      <w:proofErr w:type="gramEnd"/>
      <w:r w:rsidRPr="007D0C7A">
        <w:rPr>
          <w:rFonts w:ascii="Consolas" w:eastAsia="Times New Roman" w:hAnsi="Consolas" w:cs="Consolas"/>
          <w:color w:val="15141F"/>
          <w:sz w:val="20"/>
          <w:szCs w:val="20"/>
          <w:shd w:val="clear" w:color="auto" w:fill="EAE9ED"/>
          <w:lang w:val="en-US" w:eastAsia="es-CO"/>
        </w:rPr>
        <w:t>&gt;</w:t>
      </w:r>
      <w:r w:rsidRPr="007D0C7A">
        <w:rPr>
          <w:rFonts w:ascii="Segoe UI" w:eastAsia="Times New Roman" w:hAnsi="Segoe UI" w:cs="Segoe UI"/>
          <w:color w:val="484848"/>
          <w:sz w:val="27"/>
          <w:szCs w:val="27"/>
          <w:lang w:val="en-US" w:eastAsia="es-CO"/>
        </w:rPr>
        <w:t> describes the content at the top of the page </w:t>
      </w:r>
      <w:r w:rsidRPr="007D0C7A">
        <w:rPr>
          <w:rFonts w:ascii="Consolas" w:eastAsia="Times New Roman" w:hAnsi="Consolas" w:cs="Consolas"/>
          <w:color w:val="15141F"/>
          <w:sz w:val="20"/>
          <w:szCs w:val="20"/>
          <w:shd w:val="clear" w:color="auto" w:fill="EAE9ED"/>
          <w:lang w:val="en-US" w:eastAsia="es-CO"/>
        </w:rPr>
        <w:t>&lt;body&gt;</w:t>
      </w:r>
      <w:r w:rsidRPr="007D0C7A">
        <w:rPr>
          <w:rFonts w:ascii="Segoe UI" w:eastAsia="Times New Roman" w:hAnsi="Segoe UI" w:cs="Segoe UI"/>
          <w:color w:val="484848"/>
          <w:sz w:val="27"/>
          <w:szCs w:val="27"/>
          <w:lang w:val="en-US" w:eastAsia="es-CO"/>
        </w:rPr>
        <w:t>. It may include a logo, navigational links or a search bar. </w:t>
      </w:r>
      <w:r w:rsidRPr="007D0C7A">
        <w:rPr>
          <w:rFonts w:ascii="Consolas" w:eastAsia="Times New Roman" w:hAnsi="Consolas" w:cs="Consolas"/>
          <w:color w:val="15141F"/>
          <w:sz w:val="20"/>
          <w:szCs w:val="20"/>
          <w:shd w:val="clear" w:color="auto" w:fill="EAE9ED"/>
          <w:lang w:val="en-US" w:eastAsia="es-CO"/>
        </w:rPr>
        <w:t>&lt;</w:t>
      </w:r>
      <w:proofErr w:type="spellStart"/>
      <w:proofErr w:type="gramStart"/>
      <w:r w:rsidRPr="007D0C7A">
        <w:rPr>
          <w:rFonts w:ascii="Consolas" w:eastAsia="Times New Roman" w:hAnsi="Consolas" w:cs="Consolas"/>
          <w:color w:val="15141F"/>
          <w:sz w:val="20"/>
          <w:szCs w:val="20"/>
          <w:shd w:val="clear" w:color="auto" w:fill="EAE9ED"/>
          <w:lang w:val="en-US" w:eastAsia="es-CO"/>
        </w:rPr>
        <w:t>nav</w:t>
      </w:r>
      <w:proofErr w:type="spellEnd"/>
      <w:proofErr w:type="gramEnd"/>
      <w:r w:rsidRPr="007D0C7A">
        <w:rPr>
          <w:rFonts w:ascii="Consolas" w:eastAsia="Times New Roman" w:hAnsi="Consolas" w:cs="Consolas"/>
          <w:color w:val="15141F"/>
          <w:sz w:val="20"/>
          <w:szCs w:val="20"/>
          <w:shd w:val="clear" w:color="auto" w:fill="EAE9ED"/>
          <w:lang w:val="en-US" w:eastAsia="es-CO"/>
        </w:rPr>
        <w:t>&gt;</w:t>
      </w:r>
      <w:r w:rsidRPr="007D0C7A">
        <w:rPr>
          <w:rFonts w:ascii="Segoe UI" w:eastAsia="Times New Roman" w:hAnsi="Segoe UI" w:cs="Segoe UI"/>
          <w:color w:val="484848"/>
          <w:sz w:val="27"/>
          <w:szCs w:val="27"/>
          <w:lang w:val="en-US" w:eastAsia="es-CO"/>
        </w:rPr>
        <w:t> encapsulates the page’s navigational links. It is often placed inside the </w:t>
      </w:r>
      <w:r w:rsidRPr="007D0C7A">
        <w:rPr>
          <w:rFonts w:ascii="Consolas" w:eastAsia="Times New Roman" w:hAnsi="Consolas" w:cs="Consolas"/>
          <w:color w:val="15141F"/>
          <w:sz w:val="20"/>
          <w:szCs w:val="20"/>
          <w:shd w:val="clear" w:color="auto" w:fill="EAE9ED"/>
          <w:lang w:val="en-US" w:eastAsia="es-CO"/>
        </w:rPr>
        <w:t>&lt;header&gt;</w:t>
      </w:r>
      <w:r w:rsidRPr="007D0C7A">
        <w:rPr>
          <w:rFonts w:ascii="Segoe UI" w:eastAsia="Times New Roman" w:hAnsi="Segoe UI" w:cs="Segoe UI"/>
          <w:color w:val="484848"/>
          <w:sz w:val="27"/>
          <w:szCs w:val="27"/>
          <w:lang w:val="en-US" w:eastAsia="es-CO"/>
        </w:rPr>
        <w:t> or </w:t>
      </w:r>
      <w:r w:rsidRPr="007D0C7A">
        <w:rPr>
          <w:rFonts w:ascii="Consolas" w:eastAsia="Times New Roman" w:hAnsi="Consolas" w:cs="Consolas"/>
          <w:color w:val="15141F"/>
          <w:sz w:val="20"/>
          <w:szCs w:val="20"/>
          <w:shd w:val="clear" w:color="auto" w:fill="EAE9ED"/>
          <w:lang w:val="en-US" w:eastAsia="es-CO"/>
        </w:rPr>
        <w:t>&lt;footer&gt;</w:t>
      </w:r>
      <w:r w:rsidRPr="007D0C7A">
        <w:rPr>
          <w:rFonts w:ascii="Segoe UI" w:eastAsia="Times New Roman" w:hAnsi="Segoe UI" w:cs="Segoe UI"/>
          <w:color w:val="484848"/>
          <w:sz w:val="27"/>
          <w:szCs w:val="27"/>
          <w:lang w:val="en-US" w:eastAsia="es-CO"/>
        </w:rPr>
        <w:t>. </w:t>
      </w:r>
      <w:r w:rsidRPr="007D0C7A">
        <w:rPr>
          <w:rFonts w:ascii="Consolas" w:eastAsia="Times New Roman" w:hAnsi="Consolas" w:cs="Consolas"/>
          <w:color w:val="15141F"/>
          <w:sz w:val="20"/>
          <w:szCs w:val="20"/>
          <w:shd w:val="clear" w:color="auto" w:fill="EAE9ED"/>
          <w:lang w:val="en-US" w:eastAsia="es-CO"/>
        </w:rPr>
        <w:t>&lt;</w:t>
      </w:r>
      <w:proofErr w:type="gramStart"/>
      <w:r w:rsidRPr="007D0C7A">
        <w:rPr>
          <w:rFonts w:ascii="Consolas" w:eastAsia="Times New Roman" w:hAnsi="Consolas" w:cs="Consolas"/>
          <w:color w:val="15141F"/>
          <w:sz w:val="20"/>
          <w:szCs w:val="20"/>
          <w:shd w:val="clear" w:color="auto" w:fill="EAE9ED"/>
          <w:lang w:val="en-US" w:eastAsia="es-CO"/>
        </w:rPr>
        <w:t>main</w:t>
      </w:r>
      <w:proofErr w:type="gramEnd"/>
      <w:r w:rsidRPr="007D0C7A">
        <w:rPr>
          <w:rFonts w:ascii="Consolas" w:eastAsia="Times New Roman" w:hAnsi="Consolas" w:cs="Consolas"/>
          <w:color w:val="15141F"/>
          <w:sz w:val="20"/>
          <w:szCs w:val="20"/>
          <w:shd w:val="clear" w:color="auto" w:fill="EAE9ED"/>
          <w:lang w:val="en-US" w:eastAsia="es-CO"/>
        </w:rPr>
        <w:t>&gt;</w:t>
      </w:r>
      <w:r w:rsidRPr="007D0C7A">
        <w:rPr>
          <w:rFonts w:ascii="Segoe UI" w:eastAsia="Times New Roman" w:hAnsi="Segoe UI" w:cs="Segoe UI"/>
          <w:color w:val="484848"/>
          <w:sz w:val="27"/>
          <w:szCs w:val="27"/>
          <w:lang w:val="en-US" w:eastAsia="es-CO"/>
        </w:rPr>
        <w:t> encapsulates the main content of a page between the header/navigation and the footer areas. </w:t>
      </w:r>
      <w:r w:rsidRPr="007D0C7A">
        <w:rPr>
          <w:rFonts w:ascii="Consolas" w:eastAsia="Times New Roman" w:hAnsi="Consolas" w:cs="Consolas"/>
          <w:color w:val="15141F"/>
          <w:sz w:val="20"/>
          <w:szCs w:val="20"/>
          <w:shd w:val="clear" w:color="auto" w:fill="EAE9ED"/>
          <w:lang w:val="en-US" w:eastAsia="es-CO"/>
        </w:rPr>
        <w:t>&lt;</w:t>
      </w:r>
      <w:proofErr w:type="gramStart"/>
      <w:r w:rsidRPr="007D0C7A">
        <w:rPr>
          <w:rFonts w:ascii="Consolas" w:eastAsia="Times New Roman" w:hAnsi="Consolas" w:cs="Consolas"/>
          <w:color w:val="15141F"/>
          <w:sz w:val="20"/>
          <w:szCs w:val="20"/>
          <w:shd w:val="clear" w:color="auto" w:fill="EAE9ED"/>
          <w:lang w:val="en-US" w:eastAsia="es-CO"/>
        </w:rPr>
        <w:t>footer</w:t>
      </w:r>
      <w:proofErr w:type="gramEnd"/>
      <w:r w:rsidRPr="007D0C7A">
        <w:rPr>
          <w:rFonts w:ascii="Consolas" w:eastAsia="Times New Roman" w:hAnsi="Consolas" w:cs="Consolas"/>
          <w:color w:val="15141F"/>
          <w:sz w:val="20"/>
          <w:szCs w:val="20"/>
          <w:shd w:val="clear" w:color="auto" w:fill="EAE9ED"/>
          <w:lang w:val="en-US" w:eastAsia="es-CO"/>
        </w:rPr>
        <w:t>&gt;</w:t>
      </w:r>
      <w:r w:rsidRPr="007D0C7A">
        <w:rPr>
          <w:rFonts w:ascii="Segoe UI" w:eastAsia="Times New Roman" w:hAnsi="Segoe UI" w:cs="Segoe UI"/>
          <w:color w:val="484848"/>
          <w:sz w:val="27"/>
          <w:szCs w:val="27"/>
          <w:lang w:val="en-US" w:eastAsia="es-CO"/>
        </w:rPr>
        <w:t> includes the page’s footer content at the bottom of the </w:t>
      </w:r>
      <w:r w:rsidRPr="007D0C7A">
        <w:rPr>
          <w:rFonts w:ascii="Consolas" w:eastAsia="Times New Roman" w:hAnsi="Consolas" w:cs="Consolas"/>
          <w:color w:val="15141F"/>
          <w:sz w:val="20"/>
          <w:szCs w:val="20"/>
          <w:shd w:val="clear" w:color="auto" w:fill="EAE9ED"/>
          <w:lang w:val="en-US" w:eastAsia="es-CO"/>
        </w:rPr>
        <w:t>&lt;body&gt;</w:t>
      </w:r>
      <w:r w:rsidRPr="007D0C7A">
        <w:rPr>
          <w:rFonts w:ascii="Segoe UI" w:eastAsia="Times New Roman" w:hAnsi="Segoe UI" w:cs="Segoe UI"/>
          <w:color w:val="484848"/>
          <w:sz w:val="27"/>
          <w:szCs w:val="27"/>
          <w:lang w:val="en-US" w:eastAsia="es-CO"/>
        </w:rPr>
        <w:t>.</w:t>
      </w:r>
    </w:p>
    <w:p w:rsidR="007D0C7A" w:rsidRPr="007D0C7A" w:rsidRDefault="007D0C7A" w:rsidP="007D0C7A">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D0C7A">
        <w:rPr>
          <w:rFonts w:ascii="Segoe UI" w:eastAsia="Times New Roman" w:hAnsi="Segoe UI" w:cs="Segoe UI"/>
          <w:b/>
          <w:bCs/>
          <w:color w:val="19191A"/>
          <w:sz w:val="27"/>
          <w:szCs w:val="27"/>
          <w:lang w:val="en-US" w:eastAsia="es-CO"/>
        </w:rPr>
        <w:t>Embedding media</w:t>
      </w:r>
    </w:p>
    <w:p w:rsidR="007D0C7A" w:rsidRPr="007D0C7A" w:rsidRDefault="007D0C7A" w:rsidP="007D0C7A">
      <w:pPr>
        <w:shd w:val="clear" w:color="auto" w:fill="FFFFFF"/>
        <w:rPr>
          <w:rFonts w:ascii="Segoe UI" w:eastAsia="Times New Roman" w:hAnsi="Segoe UI" w:cs="Segoe UI"/>
          <w:color w:val="484848"/>
          <w:sz w:val="27"/>
          <w:szCs w:val="27"/>
          <w:lang w:val="en-US" w:eastAsia="es-CO"/>
        </w:rPr>
      </w:pPr>
      <w:r w:rsidRPr="007D0C7A">
        <w:rPr>
          <w:rFonts w:ascii="Segoe UI" w:eastAsia="Times New Roman" w:hAnsi="Segoe UI" w:cs="Segoe UI"/>
          <w:color w:val="484848"/>
          <w:sz w:val="27"/>
          <w:szCs w:val="27"/>
          <w:lang w:val="en-US" w:eastAsia="es-CO"/>
        </w:rPr>
        <w:t>Semantic HTML introduces us to </w:t>
      </w:r>
      <w:r w:rsidRPr="007D0C7A">
        <w:rPr>
          <w:rFonts w:ascii="Consolas" w:eastAsia="Times New Roman" w:hAnsi="Consolas" w:cs="Consolas"/>
          <w:color w:val="15141F"/>
          <w:sz w:val="20"/>
          <w:szCs w:val="20"/>
          <w:shd w:val="clear" w:color="auto" w:fill="EAE9ED"/>
          <w:lang w:val="en-US" w:eastAsia="es-CO"/>
        </w:rPr>
        <w:t>&lt;video&gt;</w:t>
      </w:r>
      <w:r w:rsidRPr="007D0C7A">
        <w:rPr>
          <w:rFonts w:ascii="Segoe UI" w:eastAsia="Times New Roman" w:hAnsi="Segoe UI" w:cs="Segoe UI"/>
          <w:color w:val="484848"/>
          <w:sz w:val="27"/>
          <w:szCs w:val="27"/>
          <w:lang w:val="en-US" w:eastAsia="es-CO"/>
        </w:rPr>
        <w:t>, </w:t>
      </w:r>
      <w:r w:rsidRPr="007D0C7A">
        <w:rPr>
          <w:rFonts w:ascii="Consolas" w:eastAsia="Times New Roman" w:hAnsi="Consolas" w:cs="Consolas"/>
          <w:color w:val="15141F"/>
          <w:sz w:val="20"/>
          <w:szCs w:val="20"/>
          <w:shd w:val="clear" w:color="auto" w:fill="EAE9ED"/>
          <w:lang w:val="en-US" w:eastAsia="es-CO"/>
        </w:rPr>
        <w:t>&lt;audio&gt;</w:t>
      </w:r>
      <w:r w:rsidRPr="007D0C7A">
        <w:rPr>
          <w:rFonts w:ascii="Segoe UI" w:eastAsia="Times New Roman" w:hAnsi="Segoe UI" w:cs="Segoe UI"/>
          <w:color w:val="484848"/>
          <w:sz w:val="27"/>
          <w:szCs w:val="27"/>
          <w:lang w:val="en-US" w:eastAsia="es-CO"/>
        </w:rPr>
        <w:t> and </w:t>
      </w:r>
      <w:r w:rsidRPr="007D0C7A">
        <w:rPr>
          <w:rFonts w:ascii="Consolas" w:eastAsia="Times New Roman" w:hAnsi="Consolas" w:cs="Consolas"/>
          <w:color w:val="15141F"/>
          <w:sz w:val="20"/>
          <w:szCs w:val="20"/>
          <w:shd w:val="clear" w:color="auto" w:fill="EAE9ED"/>
          <w:lang w:val="en-US" w:eastAsia="es-CO"/>
        </w:rPr>
        <w:t>&lt;embed&gt;</w:t>
      </w:r>
      <w:r w:rsidRPr="007D0C7A">
        <w:rPr>
          <w:rFonts w:ascii="Segoe UI" w:eastAsia="Times New Roman" w:hAnsi="Segoe UI" w:cs="Segoe UI"/>
          <w:color w:val="484848"/>
          <w:sz w:val="27"/>
          <w:szCs w:val="27"/>
          <w:lang w:val="en-US" w:eastAsia="es-CO"/>
        </w:rPr>
        <w:t>. </w:t>
      </w:r>
      <w:r w:rsidRPr="007D0C7A">
        <w:rPr>
          <w:rFonts w:ascii="Consolas" w:eastAsia="Times New Roman" w:hAnsi="Consolas" w:cs="Consolas"/>
          <w:color w:val="15141F"/>
          <w:sz w:val="20"/>
          <w:szCs w:val="20"/>
          <w:shd w:val="clear" w:color="auto" w:fill="EAE9ED"/>
          <w:lang w:val="en-US" w:eastAsia="es-CO"/>
        </w:rPr>
        <w:t>&lt;</w:t>
      </w:r>
      <w:proofErr w:type="gramStart"/>
      <w:r w:rsidRPr="007D0C7A">
        <w:rPr>
          <w:rFonts w:ascii="Consolas" w:eastAsia="Times New Roman" w:hAnsi="Consolas" w:cs="Consolas"/>
          <w:color w:val="15141F"/>
          <w:sz w:val="20"/>
          <w:szCs w:val="20"/>
          <w:shd w:val="clear" w:color="auto" w:fill="EAE9ED"/>
          <w:lang w:val="en-US" w:eastAsia="es-CO"/>
        </w:rPr>
        <w:t>video</w:t>
      </w:r>
      <w:proofErr w:type="gramEnd"/>
      <w:r w:rsidRPr="007D0C7A">
        <w:rPr>
          <w:rFonts w:ascii="Consolas" w:eastAsia="Times New Roman" w:hAnsi="Consolas" w:cs="Consolas"/>
          <w:color w:val="15141F"/>
          <w:sz w:val="20"/>
          <w:szCs w:val="20"/>
          <w:shd w:val="clear" w:color="auto" w:fill="EAE9ED"/>
          <w:lang w:val="en-US" w:eastAsia="es-CO"/>
        </w:rPr>
        <w:t>&gt;</w:t>
      </w:r>
      <w:r w:rsidRPr="007D0C7A">
        <w:rPr>
          <w:rFonts w:ascii="Segoe UI" w:eastAsia="Times New Roman" w:hAnsi="Segoe UI" w:cs="Segoe UI"/>
          <w:color w:val="484848"/>
          <w:sz w:val="27"/>
          <w:szCs w:val="27"/>
          <w:lang w:val="en-US" w:eastAsia="es-CO"/>
        </w:rPr>
        <w:t> allows us to add videos to our website. </w:t>
      </w:r>
      <w:r w:rsidRPr="007D0C7A">
        <w:rPr>
          <w:rFonts w:ascii="Consolas" w:eastAsia="Times New Roman" w:hAnsi="Consolas" w:cs="Consolas"/>
          <w:color w:val="15141F"/>
          <w:sz w:val="20"/>
          <w:szCs w:val="20"/>
          <w:shd w:val="clear" w:color="auto" w:fill="EAE9ED"/>
          <w:lang w:val="en-US" w:eastAsia="es-CO"/>
        </w:rPr>
        <w:t>&lt;</w:t>
      </w:r>
      <w:proofErr w:type="gramStart"/>
      <w:r w:rsidRPr="007D0C7A">
        <w:rPr>
          <w:rFonts w:ascii="Consolas" w:eastAsia="Times New Roman" w:hAnsi="Consolas" w:cs="Consolas"/>
          <w:color w:val="15141F"/>
          <w:sz w:val="20"/>
          <w:szCs w:val="20"/>
          <w:shd w:val="clear" w:color="auto" w:fill="EAE9ED"/>
          <w:lang w:val="en-US" w:eastAsia="es-CO"/>
        </w:rPr>
        <w:t>audio</w:t>
      </w:r>
      <w:proofErr w:type="gramEnd"/>
      <w:r w:rsidRPr="007D0C7A">
        <w:rPr>
          <w:rFonts w:ascii="Consolas" w:eastAsia="Times New Roman" w:hAnsi="Consolas" w:cs="Consolas"/>
          <w:color w:val="15141F"/>
          <w:sz w:val="20"/>
          <w:szCs w:val="20"/>
          <w:shd w:val="clear" w:color="auto" w:fill="EAE9ED"/>
          <w:lang w:val="en-US" w:eastAsia="es-CO"/>
        </w:rPr>
        <w:t>&gt;</w:t>
      </w:r>
      <w:r w:rsidRPr="007D0C7A">
        <w:rPr>
          <w:rFonts w:ascii="Segoe UI" w:eastAsia="Times New Roman" w:hAnsi="Segoe UI" w:cs="Segoe UI"/>
          <w:color w:val="484848"/>
          <w:sz w:val="27"/>
          <w:szCs w:val="27"/>
          <w:lang w:val="en-US" w:eastAsia="es-CO"/>
        </w:rPr>
        <w:t> allows us to implement audio into our website. </w:t>
      </w:r>
      <w:r w:rsidRPr="007D0C7A">
        <w:rPr>
          <w:rFonts w:ascii="Consolas" w:eastAsia="Times New Roman" w:hAnsi="Consolas" w:cs="Consolas"/>
          <w:color w:val="15141F"/>
          <w:sz w:val="20"/>
          <w:szCs w:val="20"/>
          <w:shd w:val="clear" w:color="auto" w:fill="EAE9ED"/>
          <w:lang w:val="en-US" w:eastAsia="es-CO"/>
        </w:rPr>
        <w:t>&lt;</w:t>
      </w:r>
      <w:proofErr w:type="gramStart"/>
      <w:r w:rsidRPr="007D0C7A">
        <w:rPr>
          <w:rFonts w:ascii="Consolas" w:eastAsia="Times New Roman" w:hAnsi="Consolas" w:cs="Consolas"/>
          <w:color w:val="15141F"/>
          <w:sz w:val="20"/>
          <w:szCs w:val="20"/>
          <w:shd w:val="clear" w:color="auto" w:fill="EAE9ED"/>
          <w:lang w:val="en-US" w:eastAsia="es-CO"/>
        </w:rPr>
        <w:t>embed</w:t>
      </w:r>
      <w:proofErr w:type="gramEnd"/>
      <w:r w:rsidRPr="007D0C7A">
        <w:rPr>
          <w:rFonts w:ascii="Consolas" w:eastAsia="Times New Roman" w:hAnsi="Consolas" w:cs="Consolas"/>
          <w:color w:val="15141F"/>
          <w:sz w:val="20"/>
          <w:szCs w:val="20"/>
          <w:shd w:val="clear" w:color="auto" w:fill="EAE9ED"/>
          <w:lang w:val="en-US" w:eastAsia="es-CO"/>
        </w:rPr>
        <w:t>&gt;</w:t>
      </w:r>
      <w:r w:rsidRPr="007D0C7A">
        <w:rPr>
          <w:rFonts w:ascii="Segoe UI" w:eastAsia="Times New Roman" w:hAnsi="Segoe UI" w:cs="Segoe UI"/>
          <w:color w:val="484848"/>
          <w:sz w:val="27"/>
          <w:szCs w:val="27"/>
          <w:lang w:val="en-US" w:eastAsia="es-CO"/>
        </w:rPr>
        <w:t> can be used to implement any type of media. These elements are universal in that they all use the </w:t>
      </w:r>
      <w:proofErr w:type="spellStart"/>
      <w:r w:rsidRPr="007D0C7A">
        <w:rPr>
          <w:rFonts w:ascii="Consolas" w:eastAsia="Times New Roman" w:hAnsi="Consolas" w:cs="Consolas"/>
          <w:color w:val="15141F"/>
          <w:sz w:val="20"/>
          <w:szCs w:val="20"/>
          <w:shd w:val="clear" w:color="auto" w:fill="EAE9ED"/>
          <w:lang w:val="en-US" w:eastAsia="es-CO"/>
        </w:rPr>
        <w:t>src</w:t>
      </w:r>
      <w:proofErr w:type="spellEnd"/>
      <w:r w:rsidRPr="007D0C7A">
        <w:rPr>
          <w:rFonts w:ascii="Segoe UI" w:eastAsia="Times New Roman" w:hAnsi="Segoe UI" w:cs="Segoe UI"/>
          <w:color w:val="484848"/>
          <w:sz w:val="27"/>
          <w:szCs w:val="27"/>
          <w:lang w:val="en-US" w:eastAsia="es-CO"/>
        </w:rPr>
        <w:t> attribute to link the source of the content. </w:t>
      </w:r>
      <w:r w:rsidRPr="007D0C7A">
        <w:rPr>
          <w:rFonts w:ascii="Consolas" w:eastAsia="Times New Roman" w:hAnsi="Consolas" w:cs="Consolas"/>
          <w:color w:val="15141F"/>
          <w:sz w:val="20"/>
          <w:szCs w:val="20"/>
          <w:shd w:val="clear" w:color="auto" w:fill="EAE9ED"/>
          <w:lang w:val="en-US" w:eastAsia="es-CO"/>
        </w:rPr>
        <w:t>&lt;</w:t>
      </w:r>
      <w:proofErr w:type="gramStart"/>
      <w:r w:rsidRPr="007D0C7A">
        <w:rPr>
          <w:rFonts w:ascii="Consolas" w:eastAsia="Times New Roman" w:hAnsi="Consolas" w:cs="Consolas"/>
          <w:color w:val="15141F"/>
          <w:sz w:val="20"/>
          <w:szCs w:val="20"/>
          <w:shd w:val="clear" w:color="auto" w:fill="EAE9ED"/>
          <w:lang w:val="en-US" w:eastAsia="es-CO"/>
        </w:rPr>
        <w:t>video</w:t>
      </w:r>
      <w:proofErr w:type="gramEnd"/>
      <w:r w:rsidRPr="007D0C7A">
        <w:rPr>
          <w:rFonts w:ascii="Consolas" w:eastAsia="Times New Roman" w:hAnsi="Consolas" w:cs="Consolas"/>
          <w:color w:val="15141F"/>
          <w:sz w:val="20"/>
          <w:szCs w:val="20"/>
          <w:shd w:val="clear" w:color="auto" w:fill="EAE9ED"/>
          <w:lang w:val="en-US" w:eastAsia="es-CO"/>
        </w:rPr>
        <w:t>&gt;</w:t>
      </w:r>
      <w:r w:rsidRPr="007D0C7A">
        <w:rPr>
          <w:rFonts w:ascii="Segoe UI" w:eastAsia="Times New Roman" w:hAnsi="Segoe UI" w:cs="Segoe UI"/>
          <w:color w:val="484848"/>
          <w:sz w:val="27"/>
          <w:szCs w:val="27"/>
          <w:lang w:val="en-US" w:eastAsia="es-CO"/>
        </w:rPr>
        <w:t> and </w:t>
      </w:r>
      <w:r w:rsidRPr="007D0C7A">
        <w:rPr>
          <w:rFonts w:ascii="Consolas" w:eastAsia="Times New Roman" w:hAnsi="Consolas" w:cs="Consolas"/>
          <w:color w:val="15141F"/>
          <w:sz w:val="20"/>
          <w:szCs w:val="20"/>
          <w:shd w:val="clear" w:color="auto" w:fill="EAE9ED"/>
          <w:lang w:val="en-US" w:eastAsia="es-CO"/>
        </w:rPr>
        <w:t>&lt;audio&gt;</w:t>
      </w:r>
      <w:r w:rsidRPr="007D0C7A">
        <w:rPr>
          <w:rFonts w:ascii="Segoe UI" w:eastAsia="Times New Roman" w:hAnsi="Segoe UI" w:cs="Segoe UI"/>
          <w:color w:val="484848"/>
          <w:sz w:val="27"/>
          <w:szCs w:val="27"/>
          <w:lang w:val="en-US" w:eastAsia="es-CO"/>
        </w:rPr>
        <w:t> requires a closing tag while </w:t>
      </w:r>
      <w:r w:rsidRPr="007D0C7A">
        <w:rPr>
          <w:rFonts w:ascii="Consolas" w:eastAsia="Times New Roman" w:hAnsi="Consolas" w:cs="Consolas"/>
          <w:color w:val="15141F"/>
          <w:sz w:val="20"/>
          <w:szCs w:val="20"/>
          <w:shd w:val="clear" w:color="auto" w:fill="EAE9ED"/>
          <w:lang w:val="en-US" w:eastAsia="es-CO"/>
        </w:rPr>
        <w:t>&lt;embed&gt;</w:t>
      </w:r>
      <w:r w:rsidRPr="007D0C7A">
        <w:rPr>
          <w:rFonts w:ascii="Segoe UI" w:eastAsia="Times New Roman" w:hAnsi="Segoe UI" w:cs="Segoe UI"/>
          <w:color w:val="484848"/>
          <w:sz w:val="27"/>
          <w:szCs w:val="27"/>
          <w:lang w:val="en-US" w:eastAsia="es-CO"/>
        </w:rPr>
        <w:t> is a self-closing tag.</w:t>
      </w:r>
    </w:p>
    <w:p w:rsidR="007D0C7A" w:rsidRPr="007D0C7A" w:rsidRDefault="007D0C7A" w:rsidP="007D0C7A">
      <w:pPr>
        <w:shd w:val="clear" w:color="auto" w:fill="0A0E1D"/>
        <w:rPr>
          <w:rFonts w:ascii="Consolas" w:eastAsia="Times New Roman" w:hAnsi="Consolas" w:cs="Consolas"/>
          <w:color w:val="FFFFFF"/>
          <w:sz w:val="27"/>
          <w:szCs w:val="27"/>
          <w:lang w:val="en-US" w:eastAsia="es-CO"/>
        </w:rPr>
      </w:pPr>
      <w:r w:rsidRPr="007D0C7A">
        <w:rPr>
          <w:rFonts w:ascii="Consolas" w:eastAsia="Times New Roman" w:hAnsi="Consolas" w:cs="Consolas"/>
          <w:color w:val="939598"/>
          <w:sz w:val="27"/>
          <w:szCs w:val="27"/>
          <w:lang w:val="en-US" w:eastAsia="es-CO"/>
        </w:rPr>
        <w:t>&lt;!--Video Tag--&gt;</w:t>
      </w:r>
      <w:r w:rsidRPr="007D0C7A">
        <w:rPr>
          <w:rFonts w:ascii="Consolas" w:eastAsia="Times New Roman" w:hAnsi="Consolas" w:cs="Consolas"/>
          <w:color w:val="FFFFFF"/>
          <w:sz w:val="27"/>
          <w:szCs w:val="27"/>
          <w:lang w:val="en-US" w:eastAsia="es-CO"/>
        </w:rPr>
        <w:t xml:space="preserve"> </w:t>
      </w:r>
      <w:r w:rsidRPr="007D0C7A">
        <w:rPr>
          <w:rFonts w:ascii="Consolas" w:eastAsia="Times New Roman" w:hAnsi="Consolas" w:cs="Consolas"/>
          <w:color w:val="E85D7F"/>
          <w:sz w:val="27"/>
          <w:szCs w:val="27"/>
          <w:lang w:val="en-US" w:eastAsia="es-CO"/>
        </w:rPr>
        <w:t>&lt;video</w:t>
      </w:r>
      <w:r w:rsidRPr="007D0C7A">
        <w:rPr>
          <w:rFonts w:ascii="Consolas" w:eastAsia="Times New Roman" w:hAnsi="Consolas" w:cs="Consolas"/>
          <w:color w:val="FFFFFF"/>
          <w:sz w:val="27"/>
          <w:szCs w:val="27"/>
          <w:lang w:val="en-US" w:eastAsia="es-CO"/>
        </w:rPr>
        <w:t xml:space="preserve"> </w:t>
      </w:r>
      <w:proofErr w:type="spellStart"/>
      <w:r w:rsidRPr="007D0C7A">
        <w:rPr>
          <w:rFonts w:ascii="Consolas" w:eastAsia="Times New Roman" w:hAnsi="Consolas" w:cs="Consolas"/>
          <w:color w:val="B4D353"/>
          <w:sz w:val="27"/>
          <w:szCs w:val="27"/>
          <w:lang w:val="en-US" w:eastAsia="es-CO"/>
        </w:rPr>
        <w:t>src</w:t>
      </w:r>
      <w:proofErr w:type="spellEnd"/>
      <w:r w:rsidRPr="007D0C7A">
        <w:rPr>
          <w:rFonts w:ascii="Consolas" w:eastAsia="Times New Roman" w:hAnsi="Consolas" w:cs="Consolas"/>
          <w:color w:val="FFFFFF"/>
          <w:sz w:val="27"/>
          <w:szCs w:val="27"/>
          <w:lang w:val="en-US" w:eastAsia="es-CO"/>
        </w:rPr>
        <w:t>=</w:t>
      </w:r>
      <w:r w:rsidRPr="007D0C7A">
        <w:rPr>
          <w:rFonts w:ascii="Consolas" w:eastAsia="Times New Roman" w:hAnsi="Consolas" w:cs="Consolas"/>
          <w:color w:val="FFE083"/>
          <w:sz w:val="27"/>
          <w:szCs w:val="27"/>
          <w:lang w:val="en-US" w:eastAsia="es-CO"/>
        </w:rPr>
        <w:t>"4kvideo.mp4"</w:t>
      </w:r>
      <w:r w:rsidRPr="007D0C7A">
        <w:rPr>
          <w:rFonts w:ascii="Consolas" w:eastAsia="Times New Roman" w:hAnsi="Consolas" w:cs="Consolas"/>
          <w:color w:val="E85D7F"/>
          <w:sz w:val="27"/>
          <w:szCs w:val="27"/>
          <w:lang w:val="en-US" w:eastAsia="es-CO"/>
        </w:rPr>
        <w:t>&gt;</w:t>
      </w:r>
      <w:r w:rsidRPr="007D0C7A">
        <w:rPr>
          <w:rFonts w:ascii="Consolas" w:eastAsia="Times New Roman" w:hAnsi="Consolas" w:cs="Consolas"/>
          <w:color w:val="FFFFFF"/>
          <w:sz w:val="27"/>
          <w:szCs w:val="27"/>
          <w:lang w:val="en-US" w:eastAsia="es-CO"/>
        </w:rPr>
        <w:t>video not supported</w:t>
      </w:r>
      <w:r w:rsidRPr="007D0C7A">
        <w:rPr>
          <w:rFonts w:ascii="Consolas" w:eastAsia="Times New Roman" w:hAnsi="Consolas" w:cs="Consolas"/>
          <w:color w:val="E85D7F"/>
          <w:sz w:val="27"/>
          <w:szCs w:val="27"/>
          <w:lang w:val="en-US" w:eastAsia="es-CO"/>
        </w:rPr>
        <w:t>&lt;/video&gt;</w:t>
      </w:r>
      <w:r w:rsidRPr="007D0C7A">
        <w:rPr>
          <w:rFonts w:ascii="Consolas" w:eastAsia="Times New Roman" w:hAnsi="Consolas" w:cs="Consolas"/>
          <w:color w:val="FFFFFF"/>
          <w:sz w:val="27"/>
          <w:szCs w:val="27"/>
          <w:lang w:val="en-US" w:eastAsia="es-CO"/>
        </w:rPr>
        <w:t xml:space="preserve"> </w:t>
      </w:r>
      <w:r w:rsidRPr="007D0C7A">
        <w:rPr>
          <w:rFonts w:ascii="Consolas" w:eastAsia="Times New Roman" w:hAnsi="Consolas" w:cs="Consolas"/>
          <w:color w:val="939598"/>
          <w:sz w:val="27"/>
          <w:szCs w:val="27"/>
          <w:lang w:val="en-US" w:eastAsia="es-CO"/>
        </w:rPr>
        <w:t>&lt;!--Audio Tag--&gt;</w:t>
      </w:r>
      <w:r w:rsidRPr="007D0C7A">
        <w:rPr>
          <w:rFonts w:ascii="Consolas" w:eastAsia="Times New Roman" w:hAnsi="Consolas" w:cs="Consolas"/>
          <w:color w:val="FFFFFF"/>
          <w:sz w:val="27"/>
          <w:szCs w:val="27"/>
          <w:lang w:val="en-US" w:eastAsia="es-CO"/>
        </w:rPr>
        <w:t xml:space="preserve"> </w:t>
      </w:r>
      <w:r w:rsidRPr="007D0C7A">
        <w:rPr>
          <w:rFonts w:ascii="Consolas" w:eastAsia="Times New Roman" w:hAnsi="Consolas" w:cs="Consolas"/>
          <w:color w:val="E85D7F"/>
          <w:sz w:val="27"/>
          <w:szCs w:val="27"/>
          <w:lang w:val="en-US" w:eastAsia="es-CO"/>
        </w:rPr>
        <w:t>&lt;audio</w:t>
      </w:r>
      <w:r w:rsidRPr="007D0C7A">
        <w:rPr>
          <w:rFonts w:ascii="Consolas" w:eastAsia="Times New Roman" w:hAnsi="Consolas" w:cs="Consolas"/>
          <w:color w:val="FFFFFF"/>
          <w:sz w:val="27"/>
          <w:szCs w:val="27"/>
          <w:lang w:val="en-US" w:eastAsia="es-CO"/>
        </w:rPr>
        <w:t xml:space="preserve"> </w:t>
      </w:r>
      <w:proofErr w:type="spellStart"/>
      <w:r w:rsidRPr="007D0C7A">
        <w:rPr>
          <w:rFonts w:ascii="Consolas" w:eastAsia="Times New Roman" w:hAnsi="Consolas" w:cs="Consolas"/>
          <w:color w:val="B4D353"/>
          <w:sz w:val="27"/>
          <w:szCs w:val="27"/>
          <w:lang w:val="en-US" w:eastAsia="es-CO"/>
        </w:rPr>
        <w:t>src</w:t>
      </w:r>
      <w:proofErr w:type="spellEnd"/>
      <w:r w:rsidRPr="007D0C7A">
        <w:rPr>
          <w:rFonts w:ascii="Consolas" w:eastAsia="Times New Roman" w:hAnsi="Consolas" w:cs="Consolas"/>
          <w:color w:val="FFFFFF"/>
          <w:sz w:val="27"/>
          <w:szCs w:val="27"/>
          <w:lang w:val="en-US" w:eastAsia="es-CO"/>
        </w:rPr>
        <w:t>=</w:t>
      </w:r>
      <w:r w:rsidRPr="007D0C7A">
        <w:rPr>
          <w:rFonts w:ascii="Consolas" w:eastAsia="Times New Roman" w:hAnsi="Consolas" w:cs="Consolas"/>
          <w:color w:val="FFE083"/>
          <w:sz w:val="27"/>
          <w:szCs w:val="27"/>
          <w:lang w:val="en-US" w:eastAsia="es-CO"/>
        </w:rPr>
        <w:t>"koreanhiphop.mp3"</w:t>
      </w:r>
      <w:r w:rsidRPr="007D0C7A">
        <w:rPr>
          <w:rFonts w:ascii="Consolas" w:eastAsia="Times New Roman" w:hAnsi="Consolas" w:cs="Consolas"/>
          <w:color w:val="E85D7F"/>
          <w:sz w:val="27"/>
          <w:szCs w:val="27"/>
          <w:lang w:val="en-US" w:eastAsia="es-CO"/>
        </w:rPr>
        <w:t>&gt;&lt;/audio&gt;</w:t>
      </w:r>
      <w:r w:rsidRPr="007D0C7A">
        <w:rPr>
          <w:rFonts w:ascii="Consolas" w:eastAsia="Times New Roman" w:hAnsi="Consolas" w:cs="Consolas"/>
          <w:color w:val="FFFFFF"/>
          <w:sz w:val="27"/>
          <w:szCs w:val="27"/>
          <w:lang w:val="en-US" w:eastAsia="es-CO"/>
        </w:rPr>
        <w:t xml:space="preserve"> </w:t>
      </w:r>
      <w:r w:rsidRPr="007D0C7A">
        <w:rPr>
          <w:rFonts w:ascii="Consolas" w:eastAsia="Times New Roman" w:hAnsi="Consolas" w:cs="Consolas"/>
          <w:color w:val="939598"/>
          <w:sz w:val="27"/>
          <w:szCs w:val="27"/>
          <w:lang w:val="en-US" w:eastAsia="es-CO"/>
        </w:rPr>
        <w:t>&lt;!--Embed tag--&gt;</w:t>
      </w:r>
      <w:r w:rsidRPr="007D0C7A">
        <w:rPr>
          <w:rFonts w:ascii="Consolas" w:eastAsia="Times New Roman" w:hAnsi="Consolas" w:cs="Consolas"/>
          <w:color w:val="FFFFFF"/>
          <w:sz w:val="27"/>
          <w:szCs w:val="27"/>
          <w:lang w:val="en-US" w:eastAsia="es-CO"/>
        </w:rPr>
        <w:t xml:space="preserve"> </w:t>
      </w:r>
      <w:r w:rsidRPr="007D0C7A">
        <w:rPr>
          <w:rFonts w:ascii="Consolas" w:eastAsia="Times New Roman" w:hAnsi="Consolas" w:cs="Consolas"/>
          <w:color w:val="E85D7F"/>
          <w:sz w:val="27"/>
          <w:szCs w:val="27"/>
          <w:lang w:val="en-US" w:eastAsia="es-CO"/>
        </w:rPr>
        <w:t>&lt;embed</w:t>
      </w:r>
      <w:r w:rsidRPr="007D0C7A">
        <w:rPr>
          <w:rFonts w:ascii="Consolas" w:eastAsia="Times New Roman" w:hAnsi="Consolas" w:cs="Consolas"/>
          <w:color w:val="FFFFFF"/>
          <w:sz w:val="27"/>
          <w:szCs w:val="27"/>
          <w:lang w:val="en-US" w:eastAsia="es-CO"/>
        </w:rPr>
        <w:t xml:space="preserve"> </w:t>
      </w:r>
      <w:proofErr w:type="spellStart"/>
      <w:r w:rsidRPr="007D0C7A">
        <w:rPr>
          <w:rFonts w:ascii="Consolas" w:eastAsia="Times New Roman" w:hAnsi="Consolas" w:cs="Consolas"/>
          <w:color w:val="B4D353"/>
          <w:sz w:val="27"/>
          <w:szCs w:val="27"/>
          <w:lang w:val="en-US" w:eastAsia="es-CO"/>
        </w:rPr>
        <w:t>src</w:t>
      </w:r>
      <w:proofErr w:type="spellEnd"/>
      <w:r w:rsidRPr="007D0C7A">
        <w:rPr>
          <w:rFonts w:ascii="Consolas" w:eastAsia="Times New Roman" w:hAnsi="Consolas" w:cs="Consolas"/>
          <w:color w:val="FFFFFF"/>
          <w:sz w:val="27"/>
          <w:szCs w:val="27"/>
          <w:lang w:val="en-US" w:eastAsia="es-CO"/>
        </w:rPr>
        <w:t>=</w:t>
      </w:r>
      <w:r w:rsidRPr="007D0C7A">
        <w:rPr>
          <w:rFonts w:ascii="Consolas" w:eastAsia="Times New Roman" w:hAnsi="Consolas" w:cs="Consolas"/>
          <w:color w:val="FFE083"/>
          <w:sz w:val="27"/>
          <w:szCs w:val="27"/>
          <w:lang w:val="en-US" w:eastAsia="es-CO"/>
        </w:rPr>
        <w:t>"babyyoda.gif"</w:t>
      </w:r>
      <w:r w:rsidRPr="007D0C7A">
        <w:rPr>
          <w:rFonts w:ascii="Consolas" w:eastAsia="Times New Roman" w:hAnsi="Consolas" w:cs="Consolas"/>
          <w:color w:val="E85D7F"/>
          <w:sz w:val="27"/>
          <w:szCs w:val="27"/>
          <w:lang w:val="en-US" w:eastAsia="es-CO"/>
        </w:rPr>
        <w:t>/&gt;</w:t>
      </w:r>
    </w:p>
    <w:p w:rsidR="007D0C7A" w:rsidRPr="007D0C7A" w:rsidRDefault="007D0C7A" w:rsidP="007D0C7A">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D0C7A">
        <w:rPr>
          <w:rFonts w:ascii="Courier New" w:eastAsia="Times New Roman" w:hAnsi="Courier New" w:cs="Courier New"/>
          <w:b/>
          <w:bCs/>
          <w:color w:val="19191A"/>
          <w:sz w:val="20"/>
          <w:szCs w:val="20"/>
          <w:lang w:val="en-US" w:eastAsia="es-CO"/>
        </w:rPr>
        <w:t>&lt;</w:t>
      </w:r>
      <w:proofErr w:type="gramStart"/>
      <w:r w:rsidRPr="007D0C7A">
        <w:rPr>
          <w:rFonts w:ascii="Courier New" w:eastAsia="Times New Roman" w:hAnsi="Courier New" w:cs="Courier New"/>
          <w:b/>
          <w:bCs/>
          <w:color w:val="19191A"/>
          <w:sz w:val="20"/>
          <w:szCs w:val="20"/>
          <w:lang w:val="en-US" w:eastAsia="es-CO"/>
        </w:rPr>
        <w:t>figure</w:t>
      </w:r>
      <w:proofErr w:type="gramEnd"/>
      <w:r w:rsidRPr="007D0C7A">
        <w:rPr>
          <w:rFonts w:ascii="Courier New" w:eastAsia="Times New Roman" w:hAnsi="Courier New" w:cs="Courier New"/>
          <w:b/>
          <w:bCs/>
          <w:color w:val="19191A"/>
          <w:sz w:val="20"/>
          <w:szCs w:val="20"/>
          <w:lang w:val="en-US" w:eastAsia="es-CO"/>
        </w:rPr>
        <w:t>&gt;</w:t>
      </w:r>
      <w:r w:rsidRPr="007D0C7A">
        <w:rPr>
          <w:rFonts w:ascii="Segoe UI" w:eastAsia="Times New Roman" w:hAnsi="Segoe UI" w:cs="Segoe UI"/>
          <w:b/>
          <w:bCs/>
          <w:color w:val="19191A"/>
          <w:sz w:val="27"/>
          <w:szCs w:val="27"/>
          <w:lang w:val="en-US" w:eastAsia="es-CO"/>
        </w:rPr>
        <w:t> and </w:t>
      </w:r>
      <w:r w:rsidRPr="007D0C7A">
        <w:rPr>
          <w:rFonts w:ascii="Courier New" w:eastAsia="Times New Roman" w:hAnsi="Courier New" w:cs="Courier New"/>
          <w:b/>
          <w:bCs/>
          <w:color w:val="19191A"/>
          <w:sz w:val="20"/>
          <w:szCs w:val="20"/>
          <w:lang w:val="en-US" w:eastAsia="es-CO"/>
        </w:rPr>
        <w:t>&lt;</w:t>
      </w:r>
      <w:proofErr w:type="spellStart"/>
      <w:r w:rsidRPr="007D0C7A">
        <w:rPr>
          <w:rFonts w:ascii="Courier New" w:eastAsia="Times New Roman" w:hAnsi="Courier New" w:cs="Courier New"/>
          <w:b/>
          <w:bCs/>
          <w:color w:val="19191A"/>
          <w:sz w:val="20"/>
          <w:szCs w:val="20"/>
          <w:lang w:val="en-US" w:eastAsia="es-CO"/>
        </w:rPr>
        <w:t>figcaption</w:t>
      </w:r>
      <w:proofErr w:type="spellEnd"/>
      <w:r w:rsidRPr="007D0C7A">
        <w:rPr>
          <w:rFonts w:ascii="Courier New" w:eastAsia="Times New Roman" w:hAnsi="Courier New" w:cs="Courier New"/>
          <w:b/>
          <w:bCs/>
          <w:color w:val="19191A"/>
          <w:sz w:val="20"/>
          <w:szCs w:val="20"/>
          <w:lang w:val="en-US" w:eastAsia="es-CO"/>
        </w:rPr>
        <w:t>&gt;</w:t>
      </w:r>
    </w:p>
    <w:p w:rsidR="007D0C7A" w:rsidRPr="007D0C7A" w:rsidRDefault="007D0C7A" w:rsidP="007D0C7A">
      <w:pPr>
        <w:shd w:val="clear" w:color="auto" w:fill="FFFFFF"/>
        <w:rPr>
          <w:rFonts w:ascii="Segoe UI" w:eastAsia="Times New Roman" w:hAnsi="Segoe UI" w:cs="Segoe UI"/>
          <w:color w:val="484848"/>
          <w:sz w:val="27"/>
          <w:szCs w:val="27"/>
          <w:lang w:val="en-US" w:eastAsia="es-CO"/>
        </w:rPr>
      </w:pPr>
      <w:r w:rsidRPr="007D0C7A">
        <w:rPr>
          <w:rFonts w:ascii="Segoe UI" w:eastAsia="Times New Roman" w:hAnsi="Segoe UI" w:cs="Segoe UI"/>
          <w:color w:val="484848"/>
          <w:sz w:val="27"/>
          <w:szCs w:val="27"/>
          <w:lang w:val="en-US" w:eastAsia="es-CO"/>
        </w:rPr>
        <w:lastRenderedPageBreak/>
        <w:t>The </w:t>
      </w:r>
      <w:r w:rsidRPr="007D0C7A">
        <w:rPr>
          <w:rFonts w:ascii="Consolas" w:eastAsia="Times New Roman" w:hAnsi="Consolas" w:cs="Consolas"/>
          <w:color w:val="15141F"/>
          <w:sz w:val="20"/>
          <w:szCs w:val="20"/>
          <w:shd w:val="clear" w:color="auto" w:fill="EAE9ED"/>
          <w:lang w:val="en-US" w:eastAsia="es-CO"/>
        </w:rPr>
        <w:t>&lt;figure&gt;</w:t>
      </w:r>
      <w:r w:rsidRPr="007D0C7A">
        <w:rPr>
          <w:rFonts w:ascii="Segoe UI" w:eastAsia="Times New Roman" w:hAnsi="Segoe UI" w:cs="Segoe UI"/>
          <w:color w:val="484848"/>
          <w:sz w:val="27"/>
          <w:szCs w:val="27"/>
          <w:lang w:val="en-US" w:eastAsia="es-CO"/>
        </w:rPr>
        <w:t xml:space="preserve"> element is used to encapsulate media such as an image, diagram. </w:t>
      </w:r>
      <w:proofErr w:type="gramStart"/>
      <w:r w:rsidRPr="007D0C7A">
        <w:rPr>
          <w:rFonts w:ascii="Segoe UI" w:eastAsia="Times New Roman" w:hAnsi="Segoe UI" w:cs="Segoe UI"/>
          <w:color w:val="484848"/>
          <w:sz w:val="27"/>
          <w:szCs w:val="27"/>
          <w:lang w:val="en-US" w:eastAsia="es-CO"/>
        </w:rPr>
        <w:t>or</w:t>
      </w:r>
      <w:proofErr w:type="gramEnd"/>
      <w:r w:rsidRPr="007D0C7A">
        <w:rPr>
          <w:rFonts w:ascii="Segoe UI" w:eastAsia="Times New Roman" w:hAnsi="Segoe UI" w:cs="Segoe UI"/>
          <w:color w:val="484848"/>
          <w:sz w:val="27"/>
          <w:szCs w:val="27"/>
          <w:lang w:val="en-US" w:eastAsia="es-CO"/>
        </w:rPr>
        <w:t xml:space="preserve"> code snippet. The </w:t>
      </w:r>
      <w:r w:rsidRPr="007D0C7A">
        <w:rPr>
          <w:rFonts w:ascii="Consolas" w:eastAsia="Times New Roman" w:hAnsi="Consolas" w:cs="Consolas"/>
          <w:color w:val="15141F"/>
          <w:sz w:val="20"/>
          <w:szCs w:val="20"/>
          <w:shd w:val="clear" w:color="auto" w:fill="EAE9ED"/>
          <w:lang w:val="en-US" w:eastAsia="es-CO"/>
        </w:rPr>
        <w:t>&lt;</w:t>
      </w:r>
      <w:proofErr w:type="spellStart"/>
      <w:r w:rsidRPr="007D0C7A">
        <w:rPr>
          <w:rFonts w:ascii="Consolas" w:eastAsia="Times New Roman" w:hAnsi="Consolas" w:cs="Consolas"/>
          <w:color w:val="15141F"/>
          <w:sz w:val="20"/>
          <w:szCs w:val="20"/>
          <w:shd w:val="clear" w:color="auto" w:fill="EAE9ED"/>
          <w:lang w:val="en-US" w:eastAsia="es-CO"/>
        </w:rPr>
        <w:t>figcaption</w:t>
      </w:r>
      <w:proofErr w:type="spellEnd"/>
      <w:r w:rsidRPr="007D0C7A">
        <w:rPr>
          <w:rFonts w:ascii="Consolas" w:eastAsia="Times New Roman" w:hAnsi="Consolas" w:cs="Consolas"/>
          <w:color w:val="15141F"/>
          <w:sz w:val="20"/>
          <w:szCs w:val="20"/>
          <w:shd w:val="clear" w:color="auto" w:fill="EAE9ED"/>
          <w:lang w:val="en-US" w:eastAsia="es-CO"/>
        </w:rPr>
        <w:t>&gt;</w:t>
      </w:r>
      <w:r w:rsidRPr="007D0C7A">
        <w:rPr>
          <w:rFonts w:ascii="Segoe UI" w:eastAsia="Times New Roman" w:hAnsi="Segoe UI" w:cs="Segoe UI"/>
          <w:color w:val="484848"/>
          <w:sz w:val="27"/>
          <w:szCs w:val="27"/>
          <w:lang w:val="en-US" w:eastAsia="es-CO"/>
        </w:rPr>
        <w:t> element is used to describe the media encapsulated within the </w:t>
      </w:r>
      <w:r w:rsidRPr="007D0C7A">
        <w:rPr>
          <w:rFonts w:ascii="Consolas" w:eastAsia="Times New Roman" w:hAnsi="Consolas" w:cs="Consolas"/>
          <w:color w:val="15141F"/>
          <w:sz w:val="20"/>
          <w:szCs w:val="20"/>
          <w:shd w:val="clear" w:color="auto" w:fill="EAE9ED"/>
          <w:lang w:val="en-US" w:eastAsia="es-CO"/>
        </w:rPr>
        <w:t>&lt;figure&gt;</w:t>
      </w:r>
      <w:r w:rsidRPr="007D0C7A">
        <w:rPr>
          <w:rFonts w:ascii="Segoe UI" w:eastAsia="Times New Roman" w:hAnsi="Segoe UI" w:cs="Segoe UI"/>
          <w:color w:val="484848"/>
          <w:sz w:val="27"/>
          <w:szCs w:val="27"/>
          <w:lang w:val="en-US" w:eastAsia="es-CO"/>
        </w:rPr>
        <w:t> element. Developers will normally use </w:t>
      </w:r>
      <w:r w:rsidRPr="007D0C7A">
        <w:rPr>
          <w:rFonts w:ascii="Consolas" w:eastAsia="Times New Roman" w:hAnsi="Consolas" w:cs="Consolas"/>
          <w:color w:val="15141F"/>
          <w:sz w:val="20"/>
          <w:szCs w:val="20"/>
          <w:shd w:val="clear" w:color="auto" w:fill="EAE9ED"/>
          <w:lang w:val="en-US" w:eastAsia="es-CO"/>
        </w:rPr>
        <w:t>&lt;</w:t>
      </w:r>
      <w:proofErr w:type="spellStart"/>
      <w:r w:rsidRPr="007D0C7A">
        <w:rPr>
          <w:rFonts w:ascii="Consolas" w:eastAsia="Times New Roman" w:hAnsi="Consolas" w:cs="Consolas"/>
          <w:color w:val="15141F"/>
          <w:sz w:val="20"/>
          <w:szCs w:val="20"/>
          <w:shd w:val="clear" w:color="auto" w:fill="EAE9ED"/>
          <w:lang w:val="en-US" w:eastAsia="es-CO"/>
        </w:rPr>
        <w:t>figcaption</w:t>
      </w:r>
      <w:proofErr w:type="spellEnd"/>
      <w:r w:rsidRPr="007D0C7A">
        <w:rPr>
          <w:rFonts w:ascii="Consolas" w:eastAsia="Times New Roman" w:hAnsi="Consolas" w:cs="Consolas"/>
          <w:color w:val="15141F"/>
          <w:sz w:val="20"/>
          <w:szCs w:val="20"/>
          <w:shd w:val="clear" w:color="auto" w:fill="EAE9ED"/>
          <w:lang w:val="en-US" w:eastAsia="es-CO"/>
        </w:rPr>
        <w:t>&gt;</w:t>
      </w:r>
      <w:r w:rsidRPr="007D0C7A">
        <w:rPr>
          <w:rFonts w:ascii="Segoe UI" w:eastAsia="Times New Roman" w:hAnsi="Segoe UI" w:cs="Segoe UI"/>
          <w:color w:val="484848"/>
          <w:sz w:val="27"/>
          <w:szCs w:val="27"/>
          <w:lang w:val="en-US" w:eastAsia="es-CO"/>
        </w:rPr>
        <w:t> within the </w:t>
      </w:r>
      <w:r w:rsidRPr="007D0C7A">
        <w:rPr>
          <w:rFonts w:ascii="Consolas" w:eastAsia="Times New Roman" w:hAnsi="Consolas" w:cs="Consolas"/>
          <w:color w:val="15141F"/>
          <w:sz w:val="20"/>
          <w:szCs w:val="20"/>
          <w:shd w:val="clear" w:color="auto" w:fill="EAE9ED"/>
          <w:lang w:val="en-US" w:eastAsia="es-CO"/>
        </w:rPr>
        <w:t>&lt;figure&gt;</w:t>
      </w:r>
      <w:r w:rsidRPr="007D0C7A">
        <w:rPr>
          <w:rFonts w:ascii="Segoe UI" w:eastAsia="Times New Roman" w:hAnsi="Segoe UI" w:cs="Segoe UI"/>
          <w:color w:val="484848"/>
          <w:sz w:val="27"/>
          <w:szCs w:val="27"/>
          <w:lang w:val="en-US" w:eastAsia="es-CO"/>
        </w:rPr>
        <w:t> element to group the media and description. This way, if a developer decides to change the position of the media, the description will follow along with it.</w:t>
      </w:r>
    </w:p>
    <w:p w:rsidR="007D0C7A" w:rsidRPr="007D0C7A" w:rsidRDefault="007D0C7A" w:rsidP="007D0C7A">
      <w:pPr>
        <w:shd w:val="clear" w:color="auto" w:fill="0A0E1D"/>
        <w:rPr>
          <w:rFonts w:ascii="Consolas" w:eastAsia="Times New Roman" w:hAnsi="Consolas" w:cs="Consolas"/>
          <w:color w:val="FFFFFF"/>
          <w:sz w:val="27"/>
          <w:szCs w:val="27"/>
          <w:lang w:val="en-US" w:eastAsia="es-CO"/>
        </w:rPr>
      </w:pPr>
      <w:r w:rsidRPr="007D0C7A">
        <w:rPr>
          <w:rFonts w:ascii="Consolas" w:eastAsia="Times New Roman" w:hAnsi="Consolas" w:cs="Consolas"/>
          <w:color w:val="E85D7F"/>
          <w:sz w:val="27"/>
          <w:szCs w:val="27"/>
          <w:lang w:val="en-US" w:eastAsia="es-CO"/>
        </w:rPr>
        <w:t>&lt;</w:t>
      </w:r>
      <w:proofErr w:type="gramStart"/>
      <w:r w:rsidRPr="007D0C7A">
        <w:rPr>
          <w:rFonts w:ascii="Consolas" w:eastAsia="Times New Roman" w:hAnsi="Consolas" w:cs="Consolas"/>
          <w:color w:val="E85D7F"/>
          <w:sz w:val="27"/>
          <w:szCs w:val="27"/>
          <w:lang w:val="en-US" w:eastAsia="es-CO"/>
        </w:rPr>
        <w:t>figure</w:t>
      </w:r>
      <w:proofErr w:type="gramEnd"/>
      <w:r w:rsidRPr="007D0C7A">
        <w:rPr>
          <w:rFonts w:ascii="Consolas" w:eastAsia="Times New Roman" w:hAnsi="Consolas" w:cs="Consolas"/>
          <w:color w:val="E85D7F"/>
          <w:sz w:val="27"/>
          <w:szCs w:val="27"/>
          <w:lang w:val="en-US" w:eastAsia="es-CO"/>
        </w:rPr>
        <w:t>&gt;</w:t>
      </w:r>
      <w:r w:rsidRPr="007D0C7A">
        <w:rPr>
          <w:rFonts w:ascii="Consolas" w:eastAsia="Times New Roman" w:hAnsi="Consolas" w:cs="Consolas"/>
          <w:color w:val="FFFFFF"/>
          <w:sz w:val="27"/>
          <w:szCs w:val="27"/>
          <w:lang w:val="en-US" w:eastAsia="es-CO"/>
        </w:rPr>
        <w:t xml:space="preserve"> </w:t>
      </w:r>
      <w:r w:rsidRPr="007D0C7A">
        <w:rPr>
          <w:rFonts w:ascii="Consolas" w:eastAsia="Times New Roman" w:hAnsi="Consolas" w:cs="Consolas"/>
          <w:color w:val="E85D7F"/>
          <w:sz w:val="27"/>
          <w:szCs w:val="27"/>
          <w:lang w:val="en-US" w:eastAsia="es-CO"/>
        </w:rPr>
        <w:t>&lt;</w:t>
      </w:r>
      <w:proofErr w:type="spellStart"/>
      <w:r w:rsidRPr="007D0C7A">
        <w:rPr>
          <w:rFonts w:ascii="Consolas" w:eastAsia="Times New Roman" w:hAnsi="Consolas" w:cs="Consolas"/>
          <w:color w:val="E85D7F"/>
          <w:sz w:val="27"/>
          <w:szCs w:val="27"/>
          <w:lang w:val="en-US" w:eastAsia="es-CO"/>
        </w:rPr>
        <w:t>img</w:t>
      </w:r>
      <w:proofErr w:type="spellEnd"/>
      <w:r w:rsidRPr="007D0C7A">
        <w:rPr>
          <w:rFonts w:ascii="Consolas" w:eastAsia="Times New Roman" w:hAnsi="Consolas" w:cs="Consolas"/>
          <w:color w:val="FFFFFF"/>
          <w:sz w:val="27"/>
          <w:szCs w:val="27"/>
          <w:lang w:val="en-US" w:eastAsia="es-CO"/>
        </w:rPr>
        <w:t xml:space="preserve"> </w:t>
      </w:r>
      <w:proofErr w:type="spellStart"/>
      <w:r w:rsidRPr="007D0C7A">
        <w:rPr>
          <w:rFonts w:ascii="Consolas" w:eastAsia="Times New Roman" w:hAnsi="Consolas" w:cs="Consolas"/>
          <w:color w:val="B4D353"/>
          <w:sz w:val="27"/>
          <w:szCs w:val="27"/>
          <w:lang w:val="en-US" w:eastAsia="es-CO"/>
        </w:rPr>
        <w:t>src</w:t>
      </w:r>
      <w:proofErr w:type="spellEnd"/>
      <w:r w:rsidRPr="007D0C7A">
        <w:rPr>
          <w:rFonts w:ascii="Consolas" w:eastAsia="Times New Roman" w:hAnsi="Consolas" w:cs="Consolas"/>
          <w:color w:val="FFFFFF"/>
          <w:sz w:val="27"/>
          <w:szCs w:val="27"/>
          <w:lang w:val="en-US" w:eastAsia="es-CO"/>
        </w:rPr>
        <w:t>=</w:t>
      </w:r>
      <w:r w:rsidRPr="007D0C7A">
        <w:rPr>
          <w:rFonts w:ascii="Consolas" w:eastAsia="Times New Roman" w:hAnsi="Consolas" w:cs="Consolas"/>
          <w:color w:val="FFE083"/>
          <w:sz w:val="27"/>
          <w:szCs w:val="27"/>
          <w:lang w:val="en-US" w:eastAsia="es-CO"/>
        </w:rPr>
        <w:t>"qwerty.jpg"</w:t>
      </w:r>
      <w:r w:rsidRPr="007D0C7A">
        <w:rPr>
          <w:rFonts w:ascii="Consolas" w:eastAsia="Times New Roman" w:hAnsi="Consolas" w:cs="Consolas"/>
          <w:color w:val="E85D7F"/>
          <w:sz w:val="27"/>
          <w:szCs w:val="27"/>
          <w:lang w:val="en-US" w:eastAsia="es-CO"/>
        </w:rPr>
        <w:t>&gt;</w:t>
      </w:r>
      <w:r w:rsidRPr="007D0C7A">
        <w:rPr>
          <w:rFonts w:ascii="Consolas" w:eastAsia="Times New Roman" w:hAnsi="Consolas" w:cs="Consolas"/>
          <w:color w:val="FFFFFF"/>
          <w:sz w:val="27"/>
          <w:szCs w:val="27"/>
          <w:lang w:val="en-US" w:eastAsia="es-CO"/>
        </w:rPr>
        <w:t xml:space="preserve"> </w:t>
      </w:r>
      <w:r w:rsidRPr="007D0C7A">
        <w:rPr>
          <w:rFonts w:ascii="Consolas" w:eastAsia="Times New Roman" w:hAnsi="Consolas" w:cs="Consolas"/>
          <w:color w:val="E85D7F"/>
          <w:sz w:val="27"/>
          <w:szCs w:val="27"/>
          <w:lang w:val="en-US" w:eastAsia="es-CO"/>
        </w:rPr>
        <w:t>&lt;</w:t>
      </w:r>
      <w:proofErr w:type="spellStart"/>
      <w:r w:rsidRPr="007D0C7A">
        <w:rPr>
          <w:rFonts w:ascii="Consolas" w:eastAsia="Times New Roman" w:hAnsi="Consolas" w:cs="Consolas"/>
          <w:color w:val="E85D7F"/>
          <w:sz w:val="27"/>
          <w:szCs w:val="27"/>
          <w:lang w:val="en-US" w:eastAsia="es-CO"/>
        </w:rPr>
        <w:t>figcaption</w:t>
      </w:r>
      <w:proofErr w:type="spellEnd"/>
      <w:r w:rsidRPr="007D0C7A">
        <w:rPr>
          <w:rFonts w:ascii="Consolas" w:eastAsia="Times New Roman" w:hAnsi="Consolas" w:cs="Consolas"/>
          <w:color w:val="E85D7F"/>
          <w:sz w:val="27"/>
          <w:szCs w:val="27"/>
          <w:lang w:val="en-US" w:eastAsia="es-CO"/>
        </w:rPr>
        <w:t>&gt;</w:t>
      </w:r>
      <w:r w:rsidRPr="007D0C7A">
        <w:rPr>
          <w:rFonts w:ascii="Consolas" w:eastAsia="Times New Roman" w:hAnsi="Consolas" w:cs="Consolas"/>
          <w:color w:val="FFFFFF"/>
          <w:sz w:val="27"/>
          <w:szCs w:val="27"/>
          <w:lang w:val="en-US" w:eastAsia="es-CO"/>
        </w:rPr>
        <w:t>The image shows the layout of a qwerty keyboard.</w:t>
      </w:r>
      <w:r w:rsidRPr="007D0C7A">
        <w:rPr>
          <w:rFonts w:ascii="Consolas" w:eastAsia="Times New Roman" w:hAnsi="Consolas" w:cs="Consolas"/>
          <w:color w:val="E85D7F"/>
          <w:sz w:val="27"/>
          <w:szCs w:val="27"/>
          <w:lang w:val="en-US" w:eastAsia="es-CO"/>
        </w:rPr>
        <w:t>&lt;/</w:t>
      </w:r>
      <w:proofErr w:type="spellStart"/>
      <w:r w:rsidRPr="007D0C7A">
        <w:rPr>
          <w:rFonts w:ascii="Consolas" w:eastAsia="Times New Roman" w:hAnsi="Consolas" w:cs="Consolas"/>
          <w:color w:val="E85D7F"/>
          <w:sz w:val="27"/>
          <w:szCs w:val="27"/>
          <w:lang w:val="en-US" w:eastAsia="es-CO"/>
        </w:rPr>
        <w:t>figcaption</w:t>
      </w:r>
      <w:proofErr w:type="spellEnd"/>
      <w:r w:rsidRPr="007D0C7A">
        <w:rPr>
          <w:rFonts w:ascii="Consolas" w:eastAsia="Times New Roman" w:hAnsi="Consolas" w:cs="Consolas"/>
          <w:color w:val="E85D7F"/>
          <w:sz w:val="27"/>
          <w:szCs w:val="27"/>
          <w:lang w:val="en-US" w:eastAsia="es-CO"/>
        </w:rPr>
        <w:t>&gt;</w:t>
      </w:r>
      <w:r w:rsidRPr="007D0C7A">
        <w:rPr>
          <w:rFonts w:ascii="Consolas" w:eastAsia="Times New Roman" w:hAnsi="Consolas" w:cs="Consolas"/>
          <w:color w:val="FFFFFF"/>
          <w:sz w:val="27"/>
          <w:szCs w:val="27"/>
          <w:lang w:val="en-US" w:eastAsia="es-CO"/>
        </w:rPr>
        <w:t xml:space="preserve"> </w:t>
      </w:r>
      <w:r w:rsidRPr="007D0C7A">
        <w:rPr>
          <w:rFonts w:ascii="Consolas" w:eastAsia="Times New Roman" w:hAnsi="Consolas" w:cs="Consolas"/>
          <w:color w:val="E85D7F"/>
          <w:sz w:val="27"/>
          <w:szCs w:val="27"/>
          <w:lang w:val="en-US" w:eastAsia="es-CO"/>
        </w:rPr>
        <w:t>&lt;/figure&gt;</w:t>
      </w:r>
    </w:p>
    <w:p w:rsidR="007D0C7A" w:rsidRPr="007D0C7A" w:rsidRDefault="007D0C7A" w:rsidP="007D0C7A">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proofErr w:type="gramStart"/>
      <w:r w:rsidRPr="007D0C7A">
        <w:rPr>
          <w:rFonts w:ascii="Segoe UI" w:eastAsia="Times New Roman" w:hAnsi="Segoe UI" w:cs="Segoe UI"/>
          <w:b/>
          <w:bCs/>
          <w:color w:val="19191A"/>
          <w:sz w:val="27"/>
          <w:szCs w:val="27"/>
          <w:lang w:val="en-US" w:eastAsia="es-CO"/>
        </w:rPr>
        <w:t>and</w:t>
      </w:r>
      <w:proofErr w:type="gramEnd"/>
    </w:p>
    <w:p w:rsidR="007D0C7A" w:rsidRPr="007D0C7A" w:rsidRDefault="007D0C7A" w:rsidP="007D0C7A">
      <w:pPr>
        <w:shd w:val="clear" w:color="auto" w:fill="FFFFFF"/>
        <w:rPr>
          <w:rFonts w:ascii="Segoe UI" w:eastAsia="Times New Roman" w:hAnsi="Segoe UI" w:cs="Segoe UI"/>
          <w:color w:val="484848"/>
          <w:sz w:val="27"/>
          <w:szCs w:val="27"/>
          <w:lang w:val="en-US" w:eastAsia="es-CO"/>
        </w:rPr>
      </w:pPr>
      <w:r w:rsidRPr="007D0C7A">
        <w:rPr>
          <w:rFonts w:ascii="Consolas" w:eastAsia="Times New Roman" w:hAnsi="Consolas" w:cs="Consolas"/>
          <w:color w:val="15141F"/>
          <w:sz w:val="20"/>
          <w:szCs w:val="20"/>
          <w:shd w:val="clear" w:color="auto" w:fill="EAE9ED"/>
          <w:lang w:val="en-US" w:eastAsia="es-CO"/>
        </w:rPr>
        <w:t>&lt;</w:t>
      </w:r>
      <w:proofErr w:type="gramStart"/>
      <w:r w:rsidRPr="007D0C7A">
        <w:rPr>
          <w:rFonts w:ascii="Consolas" w:eastAsia="Times New Roman" w:hAnsi="Consolas" w:cs="Consolas"/>
          <w:color w:val="15141F"/>
          <w:sz w:val="20"/>
          <w:szCs w:val="20"/>
          <w:shd w:val="clear" w:color="auto" w:fill="EAE9ED"/>
          <w:lang w:val="en-US" w:eastAsia="es-CO"/>
        </w:rPr>
        <w:t>section</w:t>
      </w:r>
      <w:proofErr w:type="gramEnd"/>
      <w:r w:rsidRPr="007D0C7A">
        <w:rPr>
          <w:rFonts w:ascii="Consolas" w:eastAsia="Times New Roman" w:hAnsi="Consolas" w:cs="Consolas"/>
          <w:color w:val="15141F"/>
          <w:sz w:val="20"/>
          <w:szCs w:val="20"/>
          <w:shd w:val="clear" w:color="auto" w:fill="EAE9ED"/>
          <w:lang w:val="en-US" w:eastAsia="es-CO"/>
        </w:rPr>
        <w:t>&gt;</w:t>
      </w:r>
      <w:r w:rsidRPr="007D0C7A">
        <w:rPr>
          <w:rFonts w:ascii="Segoe UI" w:eastAsia="Times New Roman" w:hAnsi="Segoe UI" w:cs="Segoe UI"/>
          <w:color w:val="484848"/>
          <w:sz w:val="27"/>
          <w:szCs w:val="27"/>
          <w:lang w:val="en-US" w:eastAsia="es-CO"/>
        </w:rPr>
        <w:t> defines elements in a document, such as chapters, headings, or any other area of the document with the same theme. </w:t>
      </w:r>
      <w:r w:rsidRPr="007D0C7A">
        <w:rPr>
          <w:rFonts w:ascii="Consolas" w:eastAsia="Times New Roman" w:hAnsi="Consolas" w:cs="Consolas"/>
          <w:color w:val="15141F"/>
          <w:sz w:val="20"/>
          <w:szCs w:val="20"/>
          <w:shd w:val="clear" w:color="auto" w:fill="EAE9ED"/>
          <w:lang w:val="en-US" w:eastAsia="es-CO"/>
        </w:rPr>
        <w:t>&lt;</w:t>
      </w:r>
      <w:proofErr w:type="gramStart"/>
      <w:r w:rsidRPr="007D0C7A">
        <w:rPr>
          <w:rFonts w:ascii="Consolas" w:eastAsia="Times New Roman" w:hAnsi="Consolas" w:cs="Consolas"/>
          <w:color w:val="15141F"/>
          <w:sz w:val="20"/>
          <w:szCs w:val="20"/>
          <w:shd w:val="clear" w:color="auto" w:fill="EAE9ED"/>
          <w:lang w:val="en-US" w:eastAsia="es-CO"/>
        </w:rPr>
        <w:t>article</w:t>
      </w:r>
      <w:proofErr w:type="gramEnd"/>
      <w:r w:rsidRPr="007D0C7A">
        <w:rPr>
          <w:rFonts w:ascii="Consolas" w:eastAsia="Times New Roman" w:hAnsi="Consolas" w:cs="Consolas"/>
          <w:color w:val="15141F"/>
          <w:sz w:val="20"/>
          <w:szCs w:val="20"/>
          <w:shd w:val="clear" w:color="auto" w:fill="EAE9ED"/>
          <w:lang w:val="en-US" w:eastAsia="es-CO"/>
        </w:rPr>
        <w:t>&gt;</w:t>
      </w:r>
      <w:r w:rsidRPr="007D0C7A">
        <w:rPr>
          <w:rFonts w:ascii="Segoe UI" w:eastAsia="Times New Roman" w:hAnsi="Segoe UI" w:cs="Segoe UI"/>
          <w:color w:val="484848"/>
          <w:sz w:val="27"/>
          <w:szCs w:val="27"/>
          <w:lang w:val="en-US" w:eastAsia="es-CO"/>
        </w:rPr>
        <w:t> holds content that makes sense on its own such as articles, blogs, and comments. Generally developers will use </w:t>
      </w:r>
      <w:r w:rsidRPr="007D0C7A">
        <w:rPr>
          <w:rFonts w:ascii="Consolas" w:eastAsia="Times New Roman" w:hAnsi="Consolas" w:cs="Consolas"/>
          <w:color w:val="15141F"/>
          <w:sz w:val="20"/>
          <w:szCs w:val="20"/>
          <w:shd w:val="clear" w:color="auto" w:fill="EAE9ED"/>
          <w:lang w:val="en-US" w:eastAsia="es-CO"/>
        </w:rPr>
        <w:t>&lt;section&gt;</w:t>
      </w:r>
      <w:r w:rsidRPr="007D0C7A">
        <w:rPr>
          <w:rFonts w:ascii="Segoe UI" w:eastAsia="Times New Roman" w:hAnsi="Segoe UI" w:cs="Segoe UI"/>
          <w:color w:val="484848"/>
          <w:sz w:val="27"/>
          <w:szCs w:val="27"/>
          <w:lang w:val="en-US" w:eastAsia="es-CO"/>
        </w:rPr>
        <w:t> to define a theme for the webpage and use </w:t>
      </w:r>
      <w:r w:rsidRPr="007D0C7A">
        <w:rPr>
          <w:rFonts w:ascii="Consolas" w:eastAsia="Times New Roman" w:hAnsi="Consolas" w:cs="Consolas"/>
          <w:color w:val="15141F"/>
          <w:sz w:val="20"/>
          <w:szCs w:val="20"/>
          <w:shd w:val="clear" w:color="auto" w:fill="EAE9ED"/>
          <w:lang w:val="en-US" w:eastAsia="es-CO"/>
        </w:rPr>
        <w:t>&lt;article&gt;</w:t>
      </w:r>
      <w:r w:rsidRPr="007D0C7A">
        <w:rPr>
          <w:rFonts w:ascii="Segoe UI" w:eastAsia="Times New Roman" w:hAnsi="Segoe UI" w:cs="Segoe UI"/>
          <w:color w:val="484848"/>
          <w:sz w:val="27"/>
          <w:szCs w:val="27"/>
          <w:lang w:val="en-US" w:eastAsia="es-CO"/>
        </w:rPr>
        <w:t> to write independent content for that theme. This does not mean that </w:t>
      </w:r>
      <w:r w:rsidRPr="007D0C7A">
        <w:rPr>
          <w:rFonts w:ascii="Consolas" w:eastAsia="Times New Roman" w:hAnsi="Consolas" w:cs="Consolas"/>
          <w:color w:val="15141F"/>
          <w:sz w:val="20"/>
          <w:szCs w:val="20"/>
          <w:shd w:val="clear" w:color="auto" w:fill="EAE9ED"/>
          <w:lang w:val="en-US" w:eastAsia="es-CO"/>
        </w:rPr>
        <w:t>&lt;article&gt;</w:t>
      </w:r>
      <w:r w:rsidRPr="007D0C7A">
        <w:rPr>
          <w:rFonts w:ascii="Segoe UI" w:eastAsia="Times New Roman" w:hAnsi="Segoe UI" w:cs="Segoe UI"/>
          <w:color w:val="484848"/>
          <w:sz w:val="27"/>
          <w:szCs w:val="27"/>
          <w:lang w:val="en-US" w:eastAsia="es-CO"/>
        </w:rPr>
        <w:t> has to be used with </w:t>
      </w:r>
      <w:r w:rsidRPr="007D0C7A">
        <w:rPr>
          <w:rFonts w:ascii="Consolas" w:eastAsia="Times New Roman" w:hAnsi="Consolas" w:cs="Consolas"/>
          <w:color w:val="15141F"/>
          <w:sz w:val="20"/>
          <w:szCs w:val="20"/>
          <w:shd w:val="clear" w:color="auto" w:fill="EAE9ED"/>
          <w:lang w:val="en-US" w:eastAsia="es-CO"/>
        </w:rPr>
        <w:t>&lt;section&gt;</w:t>
      </w:r>
      <w:r w:rsidRPr="007D0C7A">
        <w:rPr>
          <w:rFonts w:ascii="Segoe UI" w:eastAsia="Times New Roman" w:hAnsi="Segoe UI" w:cs="Segoe UI"/>
          <w:color w:val="484848"/>
          <w:sz w:val="27"/>
          <w:szCs w:val="27"/>
          <w:lang w:val="en-US" w:eastAsia="es-CO"/>
        </w:rPr>
        <w:t>.</w:t>
      </w:r>
    </w:p>
    <w:p w:rsidR="007D0C7A" w:rsidRPr="007D0C7A" w:rsidRDefault="007D0C7A" w:rsidP="007D0C7A">
      <w:pPr>
        <w:shd w:val="clear" w:color="auto" w:fill="0A0E1D"/>
        <w:rPr>
          <w:rFonts w:ascii="Consolas" w:eastAsia="Times New Roman" w:hAnsi="Consolas" w:cs="Consolas"/>
          <w:color w:val="FFFFFF"/>
          <w:sz w:val="27"/>
          <w:szCs w:val="27"/>
          <w:lang w:val="en-US" w:eastAsia="es-CO"/>
        </w:rPr>
      </w:pPr>
      <w:r w:rsidRPr="007D0C7A">
        <w:rPr>
          <w:rFonts w:ascii="Consolas" w:eastAsia="Times New Roman" w:hAnsi="Consolas" w:cs="Consolas"/>
          <w:color w:val="E85D7F"/>
          <w:sz w:val="27"/>
          <w:szCs w:val="27"/>
          <w:lang w:val="en-US" w:eastAsia="es-CO"/>
        </w:rPr>
        <w:t>&lt;</w:t>
      </w:r>
      <w:proofErr w:type="gramStart"/>
      <w:r w:rsidRPr="007D0C7A">
        <w:rPr>
          <w:rFonts w:ascii="Consolas" w:eastAsia="Times New Roman" w:hAnsi="Consolas" w:cs="Consolas"/>
          <w:color w:val="E85D7F"/>
          <w:sz w:val="27"/>
          <w:szCs w:val="27"/>
          <w:lang w:val="en-US" w:eastAsia="es-CO"/>
        </w:rPr>
        <w:t>section</w:t>
      </w:r>
      <w:proofErr w:type="gramEnd"/>
      <w:r w:rsidRPr="007D0C7A">
        <w:rPr>
          <w:rFonts w:ascii="Consolas" w:eastAsia="Times New Roman" w:hAnsi="Consolas" w:cs="Consolas"/>
          <w:color w:val="E85D7F"/>
          <w:sz w:val="27"/>
          <w:szCs w:val="27"/>
          <w:lang w:val="en-US" w:eastAsia="es-CO"/>
        </w:rPr>
        <w:t>&gt;</w:t>
      </w:r>
      <w:r w:rsidRPr="007D0C7A">
        <w:rPr>
          <w:rFonts w:ascii="Consolas" w:eastAsia="Times New Roman" w:hAnsi="Consolas" w:cs="Consolas"/>
          <w:color w:val="FFFFFF"/>
          <w:sz w:val="27"/>
          <w:szCs w:val="27"/>
          <w:lang w:val="en-US" w:eastAsia="es-CO"/>
        </w:rPr>
        <w:t xml:space="preserve"> </w:t>
      </w:r>
      <w:r w:rsidRPr="007D0C7A">
        <w:rPr>
          <w:rFonts w:ascii="Consolas" w:eastAsia="Times New Roman" w:hAnsi="Consolas" w:cs="Consolas"/>
          <w:color w:val="939598"/>
          <w:sz w:val="27"/>
          <w:szCs w:val="27"/>
          <w:lang w:val="en-US" w:eastAsia="es-CO"/>
        </w:rPr>
        <w:t>&lt;!--defines theme--&gt;</w:t>
      </w:r>
      <w:r w:rsidRPr="007D0C7A">
        <w:rPr>
          <w:rFonts w:ascii="Consolas" w:eastAsia="Times New Roman" w:hAnsi="Consolas" w:cs="Consolas"/>
          <w:color w:val="FFFFFF"/>
          <w:sz w:val="27"/>
          <w:szCs w:val="27"/>
          <w:lang w:val="en-US" w:eastAsia="es-CO"/>
        </w:rPr>
        <w:t xml:space="preserve"> </w:t>
      </w:r>
      <w:r w:rsidRPr="007D0C7A">
        <w:rPr>
          <w:rFonts w:ascii="Consolas" w:eastAsia="Times New Roman" w:hAnsi="Consolas" w:cs="Consolas"/>
          <w:color w:val="E85D7F"/>
          <w:sz w:val="27"/>
          <w:szCs w:val="27"/>
          <w:lang w:val="en-US" w:eastAsia="es-CO"/>
        </w:rPr>
        <w:t>&lt;h2&gt;</w:t>
      </w:r>
      <w:r w:rsidRPr="007D0C7A">
        <w:rPr>
          <w:rFonts w:ascii="Consolas" w:eastAsia="Times New Roman" w:hAnsi="Consolas" w:cs="Consolas"/>
          <w:color w:val="FFFFFF"/>
          <w:sz w:val="27"/>
          <w:szCs w:val="27"/>
          <w:lang w:val="en-US" w:eastAsia="es-CO"/>
        </w:rPr>
        <w:t>Top Sports league in America</w:t>
      </w:r>
      <w:r w:rsidRPr="007D0C7A">
        <w:rPr>
          <w:rFonts w:ascii="Consolas" w:eastAsia="Times New Roman" w:hAnsi="Consolas" w:cs="Consolas"/>
          <w:color w:val="E85D7F"/>
          <w:sz w:val="27"/>
          <w:szCs w:val="27"/>
          <w:lang w:val="en-US" w:eastAsia="es-CO"/>
        </w:rPr>
        <w:t>&lt;/h2&gt;</w:t>
      </w:r>
      <w:r w:rsidRPr="007D0C7A">
        <w:rPr>
          <w:rFonts w:ascii="Consolas" w:eastAsia="Times New Roman" w:hAnsi="Consolas" w:cs="Consolas"/>
          <w:color w:val="FFFFFF"/>
          <w:sz w:val="27"/>
          <w:szCs w:val="27"/>
          <w:lang w:val="en-US" w:eastAsia="es-CO"/>
        </w:rPr>
        <w:t xml:space="preserve"> </w:t>
      </w:r>
      <w:r w:rsidRPr="007D0C7A">
        <w:rPr>
          <w:rFonts w:ascii="Consolas" w:eastAsia="Times New Roman" w:hAnsi="Consolas" w:cs="Consolas"/>
          <w:color w:val="939598"/>
          <w:sz w:val="27"/>
          <w:szCs w:val="27"/>
          <w:lang w:val="en-US" w:eastAsia="es-CO"/>
        </w:rPr>
        <w:t>&lt;!--writes independent content relating to that theme--&gt;</w:t>
      </w:r>
      <w:r w:rsidRPr="007D0C7A">
        <w:rPr>
          <w:rFonts w:ascii="Consolas" w:eastAsia="Times New Roman" w:hAnsi="Consolas" w:cs="Consolas"/>
          <w:color w:val="FFFFFF"/>
          <w:sz w:val="27"/>
          <w:szCs w:val="27"/>
          <w:lang w:val="en-US" w:eastAsia="es-CO"/>
        </w:rPr>
        <w:t xml:space="preserve"> </w:t>
      </w:r>
      <w:r w:rsidRPr="007D0C7A">
        <w:rPr>
          <w:rFonts w:ascii="Consolas" w:eastAsia="Times New Roman" w:hAnsi="Consolas" w:cs="Consolas"/>
          <w:color w:val="E85D7F"/>
          <w:sz w:val="27"/>
          <w:szCs w:val="27"/>
          <w:lang w:val="en-US" w:eastAsia="es-CO"/>
        </w:rPr>
        <w:t>&lt;article&gt;</w:t>
      </w:r>
      <w:r w:rsidRPr="007D0C7A">
        <w:rPr>
          <w:rFonts w:ascii="Consolas" w:eastAsia="Times New Roman" w:hAnsi="Consolas" w:cs="Consolas"/>
          <w:color w:val="FFFFFF"/>
          <w:sz w:val="27"/>
          <w:szCs w:val="27"/>
          <w:lang w:val="en-US" w:eastAsia="es-CO"/>
        </w:rPr>
        <w:t xml:space="preserve"> </w:t>
      </w:r>
      <w:r w:rsidRPr="007D0C7A">
        <w:rPr>
          <w:rFonts w:ascii="Consolas" w:eastAsia="Times New Roman" w:hAnsi="Consolas" w:cs="Consolas"/>
          <w:color w:val="E85D7F"/>
          <w:sz w:val="27"/>
          <w:szCs w:val="27"/>
          <w:lang w:val="en-US" w:eastAsia="es-CO"/>
        </w:rPr>
        <w:t>&lt;p&gt;</w:t>
      </w:r>
      <w:r w:rsidRPr="007D0C7A">
        <w:rPr>
          <w:rFonts w:ascii="Consolas" w:eastAsia="Times New Roman" w:hAnsi="Consolas" w:cs="Consolas"/>
          <w:color w:val="FFFFFF"/>
          <w:sz w:val="27"/>
          <w:szCs w:val="27"/>
          <w:lang w:val="en-US" w:eastAsia="es-CO"/>
        </w:rPr>
        <w:t xml:space="preserve">One of the top sports league is the </w:t>
      </w:r>
      <w:proofErr w:type="spellStart"/>
      <w:r w:rsidRPr="007D0C7A">
        <w:rPr>
          <w:rFonts w:ascii="Consolas" w:eastAsia="Times New Roman" w:hAnsi="Consolas" w:cs="Consolas"/>
          <w:color w:val="FFFFFF"/>
          <w:sz w:val="27"/>
          <w:szCs w:val="27"/>
          <w:lang w:val="en-US" w:eastAsia="es-CO"/>
        </w:rPr>
        <w:t>nba</w:t>
      </w:r>
      <w:proofErr w:type="spellEnd"/>
      <w:r w:rsidRPr="007D0C7A">
        <w:rPr>
          <w:rFonts w:ascii="Consolas" w:eastAsia="Times New Roman" w:hAnsi="Consolas" w:cs="Consolas"/>
          <w:color w:val="FFFFFF"/>
          <w:sz w:val="27"/>
          <w:szCs w:val="27"/>
          <w:lang w:val="en-US" w:eastAsia="es-CO"/>
        </w:rPr>
        <w:t>.</w:t>
      </w:r>
      <w:r w:rsidRPr="007D0C7A">
        <w:rPr>
          <w:rFonts w:ascii="Consolas" w:eastAsia="Times New Roman" w:hAnsi="Consolas" w:cs="Consolas"/>
          <w:color w:val="E85D7F"/>
          <w:sz w:val="27"/>
          <w:szCs w:val="27"/>
          <w:lang w:val="en-US" w:eastAsia="es-CO"/>
        </w:rPr>
        <w:t>&lt;/p&gt;</w:t>
      </w:r>
      <w:r w:rsidRPr="007D0C7A">
        <w:rPr>
          <w:rFonts w:ascii="Consolas" w:eastAsia="Times New Roman" w:hAnsi="Consolas" w:cs="Consolas"/>
          <w:color w:val="FFFFFF"/>
          <w:sz w:val="27"/>
          <w:szCs w:val="27"/>
          <w:lang w:val="en-US" w:eastAsia="es-CO"/>
        </w:rPr>
        <w:t xml:space="preserve"> </w:t>
      </w:r>
      <w:r w:rsidRPr="007D0C7A">
        <w:rPr>
          <w:rFonts w:ascii="Consolas" w:eastAsia="Times New Roman" w:hAnsi="Consolas" w:cs="Consolas"/>
          <w:color w:val="E85D7F"/>
          <w:sz w:val="27"/>
          <w:szCs w:val="27"/>
          <w:lang w:val="en-US" w:eastAsia="es-CO"/>
        </w:rPr>
        <w:t>&lt;/article&gt;</w:t>
      </w:r>
      <w:r w:rsidRPr="007D0C7A">
        <w:rPr>
          <w:rFonts w:ascii="Consolas" w:eastAsia="Times New Roman" w:hAnsi="Consolas" w:cs="Consolas"/>
          <w:color w:val="FFFFFF"/>
          <w:sz w:val="27"/>
          <w:szCs w:val="27"/>
          <w:lang w:val="en-US" w:eastAsia="es-CO"/>
        </w:rPr>
        <w:t xml:space="preserve"> </w:t>
      </w:r>
      <w:r w:rsidRPr="007D0C7A">
        <w:rPr>
          <w:rFonts w:ascii="Consolas" w:eastAsia="Times New Roman" w:hAnsi="Consolas" w:cs="Consolas"/>
          <w:color w:val="E85D7F"/>
          <w:sz w:val="27"/>
          <w:szCs w:val="27"/>
          <w:lang w:val="en-US" w:eastAsia="es-CO"/>
        </w:rPr>
        <w:t>&lt;/section&gt;</w:t>
      </w:r>
    </w:p>
    <w:p w:rsidR="007D0C7A" w:rsidRPr="007D0C7A" w:rsidRDefault="007D0C7A" w:rsidP="007D0C7A">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D0C7A">
        <w:rPr>
          <w:rFonts w:ascii="Courier New" w:eastAsia="Times New Roman" w:hAnsi="Courier New" w:cs="Courier New"/>
          <w:b/>
          <w:bCs/>
          <w:color w:val="19191A"/>
          <w:sz w:val="20"/>
          <w:szCs w:val="20"/>
          <w:lang w:val="en-US" w:eastAsia="es-CO"/>
        </w:rPr>
        <w:t>&lt;</w:t>
      </w:r>
      <w:proofErr w:type="gramStart"/>
      <w:r w:rsidRPr="007D0C7A">
        <w:rPr>
          <w:rFonts w:ascii="Courier New" w:eastAsia="Times New Roman" w:hAnsi="Courier New" w:cs="Courier New"/>
          <w:b/>
          <w:bCs/>
          <w:color w:val="19191A"/>
          <w:sz w:val="20"/>
          <w:szCs w:val="20"/>
          <w:lang w:val="en-US" w:eastAsia="es-CO"/>
        </w:rPr>
        <w:t>aside</w:t>
      </w:r>
      <w:proofErr w:type="gramEnd"/>
      <w:r w:rsidRPr="007D0C7A">
        <w:rPr>
          <w:rFonts w:ascii="Courier New" w:eastAsia="Times New Roman" w:hAnsi="Courier New" w:cs="Courier New"/>
          <w:b/>
          <w:bCs/>
          <w:color w:val="19191A"/>
          <w:sz w:val="20"/>
          <w:szCs w:val="20"/>
          <w:lang w:val="en-US" w:eastAsia="es-CO"/>
        </w:rPr>
        <w:t>&gt;</w:t>
      </w:r>
      <w:r w:rsidRPr="007D0C7A">
        <w:rPr>
          <w:rFonts w:ascii="Segoe UI" w:eastAsia="Times New Roman" w:hAnsi="Segoe UI" w:cs="Segoe UI"/>
          <w:b/>
          <w:bCs/>
          <w:color w:val="19191A"/>
          <w:sz w:val="27"/>
          <w:szCs w:val="27"/>
          <w:lang w:val="en-US" w:eastAsia="es-CO"/>
        </w:rPr>
        <w:t> Aside Element</w:t>
      </w:r>
    </w:p>
    <w:p w:rsidR="007D0C7A" w:rsidRPr="007D0C7A" w:rsidRDefault="007D0C7A" w:rsidP="007D0C7A">
      <w:pPr>
        <w:shd w:val="clear" w:color="auto" w:fill="FFFFFF"/>
        <w:rPr>
          <w:rFonts w:ascii="Segoe UI" w:eastAsia="Times New Roman" w:hAnsi="Segoe UI" w:cs="Segoe UI"/>
          <w:color w:val="484848"/>
          <w:sz w:val="27"/>
          <w:szCs w:val="27"/>
          <w:lang w:val="en-US" w:eastAsia="es-CO"/>
        </w:rPr>
      </w:pPr>
      <w:r w:rsidRPr="007D0C7A">
        <w:rPr>
          <w:rFonts w:ascii="Segoe UI" w:eastAsia="Times New Roman" w:hAnsi="Segoe UI" w:cs="Segoe UI"/>
          <w:color w:val="484848"/>
          <w:sz w:val="27"/>
          <w:szCs w:val="27"/>
          <w:lang w:val="en-US" w:eastAsia="es-CO"/>
        </w:rPr>
        <w:t>The </w:t>
      </w:r>
      <w:r w:rsidRPr="007D0C7A">
        <w:rPr>
          <w:rFonts w:ascii="Consolas" w:eastAsia="Times New Roman" w:hAnsi="Consolas" w:cs="Consolas"/>
          <w:color w:val="15141F"/>
          <w:sz w:val="20"/>
          <w:szCs w:val="20"/>
          <w:shd w:val="clear" w:color="auto" w:fill="EAE9ED"/>
          <w:lang w:val="en-US" w:eastAsia="es-CO"/>
        </w:rPr>
        <w:t>&lt;aside&gt;</w:t>
      </w:r>
      <w:r w:rsidRPr="007D0C7A">
        <w:rPr>
          <w:rFonts w:ascii="Segoe UI" w:eastAsia="Times New Roman" w:hAnsi="Segoe UI" w:cs="Segoe UI"/>
          <w:color w:val="484848"/>
          <w:sz w:val="27"/>
          <w:szCs w:val="27"/>
          <w:lang w:val="en-US" w:eastAsia="es-CO"/>
        </w:rPr>
        <w:t> element is used to mark additional information that can enhance another element but isn’t required in order to understand the main content. Usually, this information would be in a sidebar or a location where it doesn’t obstruct the main piece of content. An example of this would be an article that discusses how to take care of a dog and next to the article an ad would appear advertising a dog grooming product.</w:t>
      </w:r>
    </w:p>
    <w:p w:rsidR="007D0C7A" w:rsidRPr="007D0C7A" w:rsidRDefault="007D0C7A" w:rsidP="007D0C7A">
      <w:pPr>
        <w:shd w:val="clear" w:color="auto" w:fill="0A0E1D"/>
        <w:rPr>
          <w:rFonts w:ascii="Consolas" w:eastAsia="Times New Roman" w:hAnsi="Consolas" w:cs="Consolas"/>
          <w:color w:val="FFFFFF"/>
          <w:sz w:val="27"/>
          <w:szCs w:val="27"/>
          <w:lang w:val="fr-FR" w:eastAsia="es-CO"/>
        </w:rPr>
      </w:pPr>
      <w:r w:rsidRPr="007D0C7A">
        <w:rPr>
          <w:rFonts w:ascii="Consolas" w:eastAsia="Times New Roman" w:hAnsi="Consolas" w:cs="Consolas"/>
          <w:color w:val="E85D7F"/>
          <w:sz w:val="27"/>
          <w:szCs w:val="27"/>
          <w:lang w:val="fr-FR" w:eastAsia="es-CO"/>
        </w:rPr>
        <w:t>&lt;</w:t>
      </w:r>
      <w:proofErr w:type="gramStart"/>
      <w:r w:rsidRPr="007D0C7A">
        <w:rPr>
          <w:rFonts w:ascii="Consolas" w:eastAsia="Times New Roman" w:hAnsi="Consolas" w:cs="Consolas"/>
          <w:color w:val="E85D7F"/>
          <w:sz w:val="27"/>
          <w:szCs w:val="27"/>
          <w:lang w:val="fr-FR" w:eastAsia="es-CO"/>
        </w:rPr>
        <w:t>article</w:t>
      </w:r>
      <w:proofErr w:type="gramEnd"/>
      <w:r w:rsidRPr="007D0C7A">
        <w:rPr>
          <w:rFonts w:ascii="Consolas" w:eastAsia="Times New Roman" w:hAnsi="Consolas" w:cs="Consolas"/>
          <w:color w:val="E85D7F"/>
          <w:sz w:val="27"/>
          <w:szCs w:val="27"/>
          <w:lang w:val="fr-FR" w:eastAsia="es-CO"/>
        </w:rPr>
        <w:t>&gt;</w:t>
      </w:r>
      <w:r w:rsidRPr="007D0C7A">
        <w:rPr>
          <w:rFonts w:ascii="Consolas" w:eastAsia="Times New Roman" w:hAnsi="Consolas" w:cs="Consolas"/>
          <w:color w:val="FFFFFF"/>
          <w:sz w:val="27"/>
          <w:szCs w:val="27"/>
          <w:lang w:val="fr-FR" w:eastAsia="es-CO"/>
        </w:rPr>
        <w:t xml:space="preserve"> </w:t>
      </w:r>
      <w:r w:rsidRPr="007D0C7A">
        <w:rPr>
          <w:rFonts w:ascii="Consolas" w:eastAsia="Times New Roman" w:hAnsi="Consolas" w:cs="Consolas"/>
          <w:color w:val="939598"/>
          <w:sz w:val="27"/>
          <w:szCs w:val="27"/>
          <w:lang w:val="fr-FR" w:eastAsia="es-CO"/>
        </w:rPr>
        <w:t>&lt;!--Main Content--&gt;</w:t>
      </w:r>
      <w:r w:rsidRPr="007D0C7A">
        <w:rPr>
          <w:rFonts w:ascii="Consolas" w:eastAsia="Times New Roman" w:hAnsi="Consolas" w:cs="Consolas"/>
          <w:color w:val="FFFFFF"/>
          <w:sz w:val="27"/>
          <w:szCs w:val="27"/>
          <w:lang w:val="fr-FR" w:eastAsia="es-CO"/>
        </w:rPr>
        <w:t xml:space="preserve"> </w:t>
      </w:r>
      <w:r w:rsidRPr="007D0C7A">
        <w:rPr>
          <w:rFonts w:ascii="Consolas" w:eastAsia="Times New Roman" w:hAnsi="Consolas" w:cs="Consolas"/>
          <w:color w:val="E85D7F"/>
          <w:sz w:val="27"/>
          <w:szCs w:val="27"/>
          <w:lang w:val="fr-FR" w:eastAsia="es-CO"/>
        </w:rPr>
        <w:t>&lt;/article&gt;</w:t>
      </w:r>
      <w:r w:rsidRPr="007D0C7A">
        <w:rPr>
          <w:rFonts w:ascii="Consolas" w:eastAsia="Times New Roman" w:hAnsi="Consolas" w:cs="Consolas"/>
          <w:color w:val="FFFFFF"/>
          <w:sz w:val="27"/>
          <w:szCs w:val="27"/>
          <w:lang w:val="fr-FR" w:eastAsia="es-CO"/>
        </w:rPr>
        <w:t xml:space="preserve"> </w:t>
      </w:r>
      <w:r w:rsidRPr="007D0C7A">
        <w:rPr>
          <w:rFonts w:ascii="Consolas" w:eastAsia="Times New Roman" w:hAnsi="Consolas" w:cs="Consolas"/>
          <w:color w:val="E85D7F"/>
          <w:sz w:val="27"/>
          <w:szCs w:val="27"/>
          <w:lang w:val="fr-FR" w:eastAsia="es-CO"/>
        </w:rPr>
        <w:t>&lt;</w:t>
      </w:r>
      <w:proofErr w:type="spellStart"/>
      <w:r w:rsidRPr="007D0C7A">
        <w:rPr>
          <w:rFonts w:ascii="Consolas" w:eastAsia="Times New Roman" w:hAnsi="Consolas" w:cs="Consolas"/>
          <w:color w:val="E85D7F"/>
          <w:sz w:val="27"/>
          <w:szCs w:val="27"/>
          <w:lang w:val="fr-FR" w:eastAsia="es-CO"/>
        </w:rPr>
        <w:t>aside</w:t>
      </w:r>
      <w:proofErr w:type="spellEnd"/>
      <w:r w:rsidRPr="007D0C7A">
        <w:rPr>
          <w:rFonts w:ascii="Consolas" w:eastAsia="Times New Roman" w:hAnsi="Consolas" w:cs="Consolas"/>
          <w:color w:val="E85D7F"/>
          <w:sz w:val="27"/>
          <w:szCs w:val="27"/>
          <w:lang w:val="fr-FR" w:eastAsia="es-CO"/>
        </w:rPr>
        <w:t>&gt;</w:t>
      </w:r>
      <w:r w:rsidRPr="007D0C7A">
        <w:rPr>
          <w:rFonts w:ascii="Consolas" w:eastAsia="Times New Roman" w:hAnsi="Consolas" w:cs="Consolas"/>
          <w:color w:val="FFFFFF"/>
          <w:sz w:val="27"/>
          <w:szCs w:val="27"/>
          <w:lang w:val="fr-FR" w:eastAsia="es-CO"/>
        </w:rPr>
        <w:t xml:space="preserve"> </w:t>
      </w:r>
      <w:r w:rsidRPr="007D0C7A">
        <w:rPr>
          <w:rFonts w:ascii="Consolas" w:eastAsia="Times New Roman" w:hAnsi="Consolas" w:cs="Consolas"/>
          <w:color w:val="939598"/>
          <w:sz w:val="27"/>
          <w:szCs w:val="27"/>
          <w:lang w:val="fr-FR" w:eastAsia="es-CO"/>
        </w:rPr>
        <w:t>&lt;!--</w:t>
      </w:r>
      <w:proofErr w:type="spellStart"/>
      <w:r w:rsidRPr="007D0C7A">
        <w:rPr>
          <w:rFonts w:ascii="Consolas" w:eastAsia="Times New Roman" w:hAnsi="Consolas" w:cs="Consolas"/>
          <w:color w:val="939598"/>
          <w:sz w:val="27"/>
          <w:szCs w:val="27"/>
          <w:lang w:val="fr-FR" w:eastAsia="es-CO"/>
        </w:rPr>
        <w:t>Additional</w:t>
      </w:r>
      <w:proofErr w:type="spellEnd"/>
      <w:r w:rsidRPr="007D0C7A">
        <w:rPr>
          <w:rFonts w:ascii="Consolas" w:eastAsia="Times New Roman" w:hAnsi="Consolas" w:cs="Consolas"/>
          <w:color w:val="939598"/>
          <w:sz w:val="27"/>
          <w:szCs w:val="27"/>
          <w:lang w:val="fr-FR" w:eastAsia="es-CO"/>
        </w:rPr>
        <w:t xml:space="preserve"> information--&gt;</w:t>
      </w:r>
      <w:r w:rsidRPr="007D0C7A">
        <w:rPr>
          <w:rFonts w:ascii="Consolas" w:eastAsia="Times New Roman" w:hAnsi="Consolas" w:cs="Consolas"/>
          <w:color w:val="FFFFFF"/>
          <w:sz w:val="27"/>
          <w:szCs w:val="27"/>
          <w:lang w:val="fr-FR" w:eastAsia="es-CO"/>
        </w:rPr>
        <w:t xml:space="preserve"> </w:t>
      </w:r>
      <w:r w:rsidRPr="007D0C7A">
        <w:rPr>
          <w:rFonts w:ascii="Consolas" w:eastAsia="Times New Roman" w:hAnsi="Consolas" w:cs="Consolas"/>
          <w:color w:val="E85D7F"/>
          <w:sz w:val="27"/>
          <w:szCs w:val="27"/>
          <w:lang w:val="fr-FR" w:eastAsia="es-CO"/>
        </w:rPr>
        <w:t>&lt;/</w:t>
      </w:r>
      <w:proofErr w:type="spellStart"/>
      <w:r w:rsidRPr="007D0C7A">
        <w:rPr>
          <w:rFonts w:ascii="Consolas" w:eastAsia="Times New Roman" w:hAnsi="Consolas" w:cs="Consolas"/>
          <w:color w:val="E85D7F"/>
          <w:sz w:val="27"/>
          <w:szCs w:val="27"/>
          <w:lang w:val="fr-FR" w:eastAsia="es-CO"/>
        </w:rPr>
        <w:t>aside</w:t>
      </w:r>
      <w:proofErr w:type="spellEnd"/>
      <w:r w:rsidRPr="007D0C7A">
        <w:rPr>
          <w:rFonts w:ascii="Consolas" w:eastAsia="Times New Roman" w:hAnsi="Consolas" w:cs="Consolas"/>
          <w:color w:val="E85D7F"/>
          <w:sz w:val="27"/>
          <w:szCs w:val="27"/>
          <w:lang w:val="fr-FR" w:eastAsia="es-CO"/>
        </w:rPr>
        <w:t>&gt;</w:t>
      </w:r>
    </w:p>
    <w:p w:rsidR="00A0405A" w:rsidRPr="007D0C7A" w:rsidRDefault="00A0405A">
      <w:pPr>
        <w:rPr>
          <w:lang w:val="fr-FR"/>
        </w:rPr>
      </w:pPr>
    </w:p>
    <w:sectPr w:rsidR="00A0405A" w:rsidRPr="007D0C7A" w:rsidSect="001A223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3DF"/>
    <w:rsid w:val="001A2233"/>
    <w:rsid w:val="00574001"/>
    <w:rsid w:val="007D0C7A"/>
    <w:rsid w:val="00932B0C"/>
    <w:rsid w:val="009413DF"/>
    <w:rsid w:val="00A0405A"/>
    <w:rsid w:val="00FE4223"/>
    <w:rsid w:val="00FF50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D0C7A"/>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7D0C7A"/>
    <w:pPr>
      <w:spacing w:before="100" w:beforeAutospacing="1" w:after="100" w:afterAutospacing="1"/>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7D0C7A"/>
    <w:pPr>
      <w:spacing w:before="100" w:beforeAutospacing="1" w:after="100" w:afterAutospacing="1"/>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C7A"/>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7D0C7A"/>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7D0C7A"/>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D0C7A"/>
    <w:pPr>
      <w:spacing w:before="100" w:beforeAutospacing="1" w:after="100" w:afterAutospacing="1"/>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7D0C7A"/>
    <w:rPr>
      <w:color w:val="0000FF"/>
      <w:u w:val="single"/>
    </w:rPr>
  </w:style>
  <w:style w:type="paragraph" w:customStyle="1" w:styleId="p1qg33igem5pagn4kpmirjw">
    <w:name w:val="p__1qg33igem5pagn4kpmirjw"/>
    <w:basedOn w:val="Normal"/>
    <w:rsid w:val="007D0C7A"/>
    <w:pPr>
      <w:spacing w:before="100" w:beforeAutospacing="1" w:after="100" w:afterAutospacing="1"/>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7D0C7A"/>
    <w:rPr>
      <w:rFonts w:ascii="Courier New" w:eastAsia="Times New Roman" w:hAnsi="Courier New" w:cs="Courier New"/>
      <w:sz w:val="20"/>
      <w:szCs w:val="20"/>
    </w:rPr>
  </w:style>
  <w:style w:type="character" w:customStyle="1" w:styleId="cm-comment">
    <w:name w:val="cm-comment"/>
    <w:basedOn w:val="Fuentedeprrafopredeter"/>
    <w:rsid w:val="007D0C7A"/>
  </w:style>
  <w:style w:type="character" w:customStyle="1" w:styleId="cm-tag">
    <w:name w:val="cm-tag"/>
    <w:basedOn w:val="Fuentedeprrafopredeter"/>
    <w:rsid w:val="007D0C7A"/>
  </w:style>
  <w:style w:type="character" w:customStyle="1" w:styleId="cm-attribute">
    <w:name w:val="cm-attribute"/>
    <w:basedOn w:val="Fuentedeprrafopredeter"/>
    <w:rsid w:val="007D0C7A"/>
  </w:style>
  <w:style w:type="character" w:customStyle="1" w:styleId="cm-string">
    <w:name w:val="cm-string"/>
    <w:basedOn w:val="Fuentedeprrafopredeter"/>
    <w:rsid w:val="007D0C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D0C7A"/>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7D0C7A"/>
    <w:pPr>
      <w:spacing w:before="100" w:beforeAutospacing="1" w:after="100" w:afterAutospacing="1"/>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7D0C7A"/>
    <w:pPr>
      <w:spacing w:before="100" w:beforeAutospacing="1" w:after="100" w:afterAutospacing="1"/>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C7A"/>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7D0C7A"/>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7D0C7A"/>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D0C7A"/>
    <w:pPr>
      <w:spacing w:before="100" w:beforeAutospacing="1" w:after="100" w:afterAutospacing="1"/>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7D0C7A"/>
    <w:rPr>
      <w:color w:val="0000FF"/>
      <w:u w:val="single"/>
    </w:rPr>
  </w:style>
  <w:style w:type="paragraph" w:customStyle="1" w:styleId="p1qg33igem5pagn4kpmirjw">
    <w:name w:val="p__1qg33igem5pagn4kpmirjw"/>
    <w:basedOn w:val="Normal"/>
    <w:rsid w:val="007D0C7A"/>
    <w:pPr>
      <w:spacing w:before="100" w:beforeAutospacing="1" w:after="100" w:afterAutospacing="1"/>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7D0C7A"/>
    <w:rPr>
      <w:rFonts w:ascii="Courier New" w:eastAsia="Times New Roman" w:hAnsi="Courier New" w:cs="Courier New"/>
      <w:sz w:val="20"/>
      <w:szCs w:val="20"/>
    </w:rPr>
  </w:style>
  <w:style w:type="character" w:customStyle="1" w:styleId="cm-comment">
    <w:name w:val="cm-comment"/>
    <w:basedOn w:val="Fuentedeprrafopredeter"/>
    <w:rsid w:val="007D0C7A"/>
  </w:style>
  <w:style w:type="character" w:customStyle="1" w:styleId="cm-tag">
    <w:name w:val="cm-tag"/>
    <w:basedOn w:val="Fuentedeprrafopredeter"/>
    <w:rsid w:val="007D0C7A"/>
  </w:style>
  <w:style w:type="character" w:customStyle="1" w:styleId="cm-attribute">
    <w:name w:val="cm-attribute"/>
    <w:basedOn w:val="Fuentedeprrafopredeter"/>
    <w:rsid w:val="007D0C7A"/>
  </w:style>
  <w:style w:type="character" w:customStyle="1" w:styleId="cm-string">
    <w:name w:val="cm-string"/>
    <w:basedOn w:val="Fuentedeprrafopredeter"/>
    <w:rsid w:val="007D0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80366">
      <w:bodyDiv w:val="1"/>
      <w:marLeft w:val="0"/>
      <w:marRight w:val="0"/>
      <w:marTop w:val="0"/>
      <w:marBottom w:val="0"/>
      <w:divBdr>
        <w:top w:val="none" w:sz="0" w:space="0" w:color="auto"/>
        <w:left w:val="none" w:sz="0" w:space="0" w:color="auto"/>
        <w:bottom w:val="none" w:sz="0" w:space="0" w:color="auto"/>
        <w:right w:val="none" w:sz="0" w:space="0" w:color="auto"/>
      </w:divBdr>
      <w:divsChild>
        <w:div w:id="822938330">
          <w:marLeft w:val="0"/>
          <w:marRight w:val="0"/>
          <w:marTop w:val="0"/>
          <w:marBottom w:val="0"/>
          <w:divBdr>
            <w:top w:val="none" w:sz="0" w:space="0" w:color="auto"/>
            <w:left w:val="none" w:sz="0" w:space="0" w:color="auto"/>
            <w:bottom w:val="none" w:sz="0" w:space="0" w:color="auto"/>
            <w:right w:val="none" w:sz="0" w:space="0" w:color="auto"/>
          </w:divBdr>
          <w:divsChild>
            <w:div w:id="1137142599">
              <w:marLeft w:val="0"/>
              <w:marRight w:val="0"/>
              <w:marTop w:val="0"/>
              <w:marBottom w:val="0"/>
              <w:divBdr>
                <w:top w:val="none" w:sz="0" w:space="0" w:color="auto"/>
                <w:left w:val="none" w:sz="0" w:space="0" w:color="auto"/>
                <w:bottom w:val="none" w:sz="0" w:space="0" w:color="auto"/>
                <w:right w:val="none" w:sz="0" w:space="0" w:color="auto"/>
              </w:divBdr>
              <w:divsChild>
                <w:div w:id="1872262072">
                  <w:marLeft w:val="0"/>
                  <w:marRight w:val="0"/>
                  <w:marTop w:val="0"/>
                  <w:marBottom w:val="0"/>
                  <w:divBdr>
                    <w:top w:val="none" w:sz="0" w:space="0" w:color="auto"/>
                    <w:left w:val="none" w:sz="0" w:space="0" w:color="auto"/>
                    <w:bottom w:val="none" w:sz="0" w:space="0" w:color="auto"/>
                    <w:right w:val="none" w:sz="0" w:space="0" w:color="auto"/>
                  </w:divBdr>
                </w:div>
                <w:div w:id="2093775135">
                  <w:marLeft w:val="0"/>
                  <w:marRight w:val="0"/>
                  <w:marTop w:val="0"/>
                  <w:marBottom w:val="0"/>
                  <w:divBdr>
                    <w:top w:val="none" w:sz="0" w:space="0" w:color="auto"/>
                    <w:left w:val="none" w:sz="0" w:space="0" w:color="auto"/>
                    <w:bottom w:val="none" w:sz="0" w:space="0" w:color="auto"/>
                    <w:right w:val="none" w:sz="0" w:space="0" w:color="auto"/>
                  </w:divBdr>
                  <w:divsChild>
                    <w:div w:id="752624515">
                      <w:marLeft w:val="0"/>
                      <w:marRight w:val="0"/>
                      <w:marTop w:val="0"/>
                      <w:marBottom w:val="0"/>
                      <w:divBdr>
                        <w:top w:val="none" w:sz="0" w:space="0" w:color="auto"/>
                        <w:left w:val="none" w:sz="0" w:space="0" w:color="auto"/>
                        <w:bottom w:val="none" w:sz="0" w:space="0" w:color="auto"/>
                        <w:right w:val="none" w:sz="0" w:space="0" w:color="auto"/>
                      </w:divBdr>
                      <w:divsChild>
                        <w:div w:id="943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62793">
          <w:marLeft w:val="0"/>
          <w:marRight w:val="0"/>
          <w:marTop w:val="0"/>
          <w:marBottom w:val="0"/>
          <w:divBdr>
            <w:top w:val="none" w:sz="0" w:space="0" w:color="auto"/>
            <w:left w:val="none" w:sz="0" w:space="0" w:color="auto"/>
            <w:bottom w:val="none" w:sz="0" w:space="0" w:color="auto"/>
            <w:right w:val="none" w:sz="0" w:space="0" w:color="auto"/>
          </w:divBdr>
          <w:divsChild>
            <w:div w:id="1010520817">
              <w:marLeft w:val="0"/>
              <w:marRight w:val="0"/>
              <w:marTop w:val="0"/>
              <w:marBottom w:val="0"/>
              <w:divBdr>
                <w:top w:val="none" w:sz="0" w:space="0" w:color="auto"/>
                <w:left w:val="none" w:sz="0" w:space="0" w:color="auto"/>
                <w:bottom w:val="none" w:sz="0" w:space="0" w:color="auto"/>
                <w:right w:val="none" w:sz="0" w:space="0" w:color="auto"/>
              </w:divBdr>
              <w:divsChild>
                <w:div w:id="88047069">
                  <w:marLeft w:val="0"/>
                  <w:marRight w:val="0"/>
                  <w:marTop w:val="0"/>
                  <w:marBottom w:val="0"/>
                  <w:divBdr>
                    <w:top w:val="none" w:sz="0" w:space="0" w:color="auto"/>
                    <w:left w:val="none" w:sz="0" w:space="0" w:color="auto"/>
                    <w:bottom w:val="none" w:sz="0" w:space="0" w:color="auto"/>
                    <w:right w:val="none" w:sz="0" w:space="0" w:color="auto"/>
                  </w:divBdr>
                  <w:divsChild>
                    <w:div w:id="278951257">
                      <w:marLeft w:val="0"/>
                      <w:marRight w:val="0"/>
                      <w:marTop w:val="0"/>
                      <w:marBottom w:val="0"/>
                      <w:divBdr>
                        <w:top w:val="none" w:sz="0" w:space="0" w:color="auto"/>
                        <w:left w:val="none" w:sz="0" w:space="0" w:color="auto"/>
                        <w:bottom w:val="none" w:sz="0" w:space="0" w:color="auto"/>
                        <w:right w:val="none" w:sz="0" w:space="0" w:color="auto"/>
                      </w:divBdr>
                      <w:divsChild>
                        <w:div w:id="1539048085">
                          <w:marLeft w:val="0"/>
                          <w:marRight w:val="0"/>
                          <w:marTop w:val="0"/>
                          <w:marBottom w:val="0"/>
                          <w:divBdr>
                            <w:top w:val="none" w:sz="0" w:space="0" w:color="auto"/>
                            <w:left w:val="none" w:sz="0" w:space="0" w:color="auto"/>
                            <w:bottom w:val="none" w:sz="0" w:space="0" w:color="auto"/>
                            <w:right w:val="none" w:sz="0" w:space="0" w:color="auto"/>
                          </w:divBdr>
                          <w:divsChild>
                            <w:div w:id="381368213">
                              <w:marLeft w:val="0"/>
                              <w:marRight w:val="0"/>
                              <w:marTop w:val="0"/>
                              <w:marBottom w:val="0"/>
                              <w:divBdr>
                                <w:top w:val="none" w:sz="0" w:space="0" w:color="auto"/>
                                <w:left w:val="none" w:sz="0" w:space="0" w:color="auto"/>
                                <w:bottom w:val="none" w:sz="0" w:space="0" w:color="auto"/>
                                <w:right w:val="none" w:sz="0" w:space="0" w:color="auto"/>
                              </w:divBdr>
                            </w:div>
                            <w:div w:id="1730347729">
                              <w:marLeft w:val="0"/>
                              <w:marRight w:val="0"/>
                              <w:marTop w:val="0"/>
                              <w:marBottom w:val="0"/>
                              <w:divBdr>
                                <w:top w:val="none" w:sz="0" w:space="0" w:color="auto"/>
                                <w:left w:val="none" w:sz="0" w:space="0" w:color="auto"/>
                                <w:bottom w:val="none" w:sz="0" w:space="0" w:color="auto"/>
                                <w:right w:val="none" w:sz="0" w:space="0" w:color="auto"/>
                              </w:divBdr>
                            </w:div>
                            <w:div w:id="1800298956">
                              <w:marLeft w:val="0"/>
                              <w:marRight w:val="0"/>
                              <w:marTop w:val="0"/>
                              <w:marBottom w:val="0"/>
                              <w:divBdr>
                                <w:top w:val="none" w:sz="0" w:space="0" w:color="auto"/>
                                <w:left w:val="none" w:sz="0" w:space="0" w:color="auto"/>
                                <w:bottom w:val="none" w:sz="0" w:space="0" w:color="auto"/>
                                <w:right w:val="none" w:sz="0" w:space="0" w:color="auto"/>
                              </w:divBdr>
                            </w:div>
                            <w:div w:id="93524138">
                              <w:marLeft w:val="0"/>
                              <w:marRight w:val="0"/>
                              <w:marTop w:val="0"/>
                              <w:marBottom w:val="0"/>
                              <w:divBdr>
                                <w:top w:val="none" w:sz="0" w:space="0" w:color="auto"/>
                                <w:left w:val="single" w:sz="48" w:space="0" w:color="10162F"/>
                                <w:bottom w:val="none" w:sz="0" w:space="0" w:color="auto"/>
                                <w:right w:val="none" w:sz="0" w:space="0" w:color="auto"/>
                              </w:divBdr>
                            </w:div>
                          </w:divsChild>
                        </w:div>
                      </w:divsChild>
                    </w:div>
                  </w:divsChild>
                </w:div>
              </w:divsChild>
            </w:div>
            <w:div w:id="138765383">
              <w:marLeft w:val="0"/>
              <w:marRight w:val="0"/>
              <w:marTop w:val="0"/>
              <w:marBottom w:val="0"/>
              <w:divBdr>
                <w:top w:val="none" w:sz="0" w:space="0" w:color="auto"/>
                <w:left w:val="none" w:sz="0" w:space="0" w:color="auto"/>
                <w:bottom w:val="none" w:sz="0" w:space="0" w:color="auto"/>
                <w:right w:val="none" w:sz="0" w:space="0" w:color="auto"/>
              </w:divBdr>
              <w:divsChild>
                <w:div w:id="1026708873">
                  <w:marLeft w:val="0"/>
                  <w:marRight w:val="0"/>
                  <w:marTop w:val="0"/>
                  <w:marBottom w:val="0"/>
                  <w:divBdr>
                    <w:top w:val="none" w:sz="0" w:space="0" w:color="auto"/>
                    <w:left w:val="none" w:sz="0" w:space="0" w:color="auto"/>
                    <w:bottom w:val="none" w:sz="0" w:space="0" w:color="auto"/>
                    <w:right w:val="none" w:sz="0" w:space="0" w:color="auto"/>
                  </w:divBdr>
                  <w:divsChild>
                    <w:div w:id="1925720891">
                      <w:marLeft w:val="0"/>
                      <w:marRight w:val="0"/>
                      <w:marTop w:val="0"/>
                      <w:marBottom w:val="0"/>
                      <w:divBdr>
                        <w:top w:val="none" w:sz="0" w:space="0" w:color="auto"/>
                        <w:left w:val="none" w:sz="0" w:space="0" w:color="auto"/>
                        <w:bottom w:val="none" w:sz="0" w:space="0" w:color="auto"/>
                        <w:right w:val="none" w:sz="0" w:space="0" w:color="auto"/>
                      </w:divBdr>
                      <w:divsChild>
                        <w:div w:id="169218611">
                          <w:marLeft w:val="0"/>
                          <w:marRight w:val="0"/>
                          <w:marTop w:val="0"/>
                          <w:marBottom w:val="0"/>
                          <w:divBdr>
                            <w:top w:val="none" w:sz="0" w:space="0" w:color="auto"/>
                            <w:left w:val="none" w:sz="0" w:space="0" w:color="auto"/>
                            <w:bottom w:val="none" w:sz="0" w:space="0" w:color="auto"/>
                            <w:right w:val="none" w:sz="0" w:space="0" w:color="auto"/>
                          </w:divBdr>
                        </w:div>
                        <w:div w:id="1117870513">
                          <w:marLeft w:val="0"/>
                          <w:marRight w:val="0"/>
                          <w:marTop w:val="0"/>
                          <w:marBottom w:val="0"/>
                          <w:divBdr>
                            <w:top w:val="none" w:sz="0" w:space="0" w:color="auto"/>
                            <w:left w:val="none" w:sz="0" w:space="0" w:color="auto"/>
                            <w:bottom w:val="none" w:sz="0" w:space="0" w:color="auto"/>
                            <w:right w:val="none" w:sz="0" w:space="0" w:color="auto"/>
                          </w:divBdr>
                        </w:div>
                      </w:divsChild>
                    </w:div>
                    <w:div w:id="1129320758">
                      <w:marLeft w:val="0"/>
                      <w:marRight w:val="0"/>
                      <w:marTop w:val="0"/>
                      <w:marBottom w:val="0"/>
                      <w:divBdr>
                        <w:top w:val="none" w:sz="0" w:space="0" w:color="auto"/>
                        <w:left w:val="none" w:sz="0" w:space="0" w:color="auto"/>
                        <w:bottom w:val="none" w:sz="0" w:space="0" w:color="auto"/>
                        <w:right w:val="none" w:sz="0" w:space="0" w:color="auto"/>
                      </w:divBdr>
                      <w:divsChild>
                        <w:div w:id="1998534772">
                          <w:marLeft w:val="0"/>
                          <w:marRight w:val="0"/>
                          <w:marTop w:val="0"/>
                          <w:marBottom w:val="0"/>
                          <w:divBdr>
                            <w:top w:val="none" w:sz="0" w:space="0" w:color="auto"/>
                            <w:left w:val="none" w:sz="0" w:space="0" w:color="auto"/>
                            <w:bottom w:val="none" w:sz="0" w:space="0" w:color="auto"/>
                            <w:right w:val="none" w:sz="0" w:space="0" w:color="auto"/>
                          </w:divBdr>
                          <w:divsChild>
                            <w:div w:id="1158885923">
                              <w:marLeft w:val="0"/>
                              <w:marRight w:val="0"/>
                              <w:marTop w:val="0"/>
                              <w:marBottom w:val="0"/>
                              <w:divBdr>
                                <w:top w:val="none" w:sz="0" w:space="0" w:color="auto"/>
                                <w:left w:val="none" w:sz="0" w:space="0" w:color="auto"/>
                                <w:bottom w:val="none" w:sz="0" w:space="0" w:color="auto"/>
                                <w:right w:val="none" w:sz="0" w:space="0" w:color="auto"/>
                              </w:divBdr>
                              <w:divsChild>
                                <w:div w:id="4538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3283">
                      <w:marLeft w:val="0"/>
                      <w:marRight w:val="0"/>
                      <w:marTop w:val="0"/>
                      <w:marBottom w:val="0"/>
                      <w:divBdr>
                        <w:top w:val="none" w:sz="0" w:space="0" w:color="auto"/>
                        <w:left w:val="none" w:sz="0" w:space="0" w:color="auto"/>
                        <w:bottom w:val="none" w:sz="0" w:space="0" w:color="auto"/>
                        <w:right w:val="none" w:sz="0" w:space="0" w:color="auto"/>
                      </w:divBdr>
                      <w:divsChild>
                        <w:div w:id="1096243757">
                          <w:marLeft w:val="0"/>
                          <w:marRight w:val="0"/>
                          <w:marTop w:val="0"/>
                          <w:marBottom w:val="0"/>
                          <w:divBdr>
                            <w:top w:val="none" w:sz="0" w:space="0" w:color="auto"/>
                            <w:left w:val="none" w:sz="0" w:space="0" w:color="auto"/>
                            <w:bottom w:val="none" w:sz="0" w:space="0" w:color="auto"/>
                            <w:right w:val="none" w:sz="0" w:space="0" w:color="auto"/>
                          </w:divBdr>
                        </w:div>
                        <w:div w:id="279578732">
                          <w:marLeft w:val="0"/>
                          <w:marRight w:val="0"/>
                          <w:marTop w:val="0"/>
                          <w:marBottom w:val="0"/>
                          <w:divBdr>
                            <w:top w:val="none" w:sz="0" w:space="0" w:color="auto"/>
                            <w:left w:val="none" w:sz="0" w:space="0" w:color="auto"/>
                            <w:bottom w:val="none" w:sz="0" w:space="0" w:color="auto"/>
                            <w:right w:val="none" w:sz="0" w:space="0" w:color="auto"/>
                          </w:divBdr>
                        </w:div>
                      </w:divsChild>
                    </w:div>
                    <w:div w:id="1674454007">
                      <w:marLeft w:val="0"/>
                      <w:marRight w:val="0"/>
                      <w:marTop w:val="0"/>
                      <w:marBottom w:val="0"/>
                      <w:divBdr>
                        <w:top w:val="none" w:sz="0" w:space="0" w:color="auto"/>
                        <w:left w:val="none" w:sz="0" w:space="0" w:color="auto"/>
                        <w:bottom w:val="none" w:sz="0" w:space="0" w:color="auto"/>
                        <w:right w:val="none" w:sz="0" w:space="0" w:color="auto"/>
                      </w:divBdr>
                      <w:divsChild>
                        <w:div w:id="1896113315">
                          <w:marLeft w:val="0"/>
                          <w:marRight w:val="0"/>
                          <w:marTop w:val="0"/>
                          <w:marBottom w:val="0"/>
                          <w:divBdr>
                            <w:top w:val="none" w:sz="0" w:space="0" w:color="auto"/>
                            <w:left w:val="none" w:sz="0" w:space="0" w:color="auto"/>
                            <w:bottom w:val="none" w:sz="0" w:space="0" w:color="auto"/>
                            <w:right w:val="none" w:sz="0" w:space="0" w:color="auto"/>
                          </w:divBdr>
                        </w:div>
                        <w:div w:id="1699355572">
                          <w:marLeft w:val="0"/>
                          <w:marRight w:val="0"/>
                          <w:marTop w:val="0"/>
                          <w:marBottom w:val="0"/>
                          <w:divBdr>
                            <w:top w:val="none" w:sz="0" w:space="0" w:color="auto"/>
                            <w:left w:val="none" w:sz="0" w:space="0" w:color="auto"/>
                            <w:bottom w:val="none" w:sz="0" w:space="0" w:color="auto"/>
                            <w:right w:val="none" w:sz="0" w:space="0" w:color="auto"/>
                          </w:divBdr>
                        </w:div>
                      </w:divsChild>
                    </w:div>
                    <w:div w:id="929698364">
                      <w:marLeft w:val="0"/>
                      <w:marRight w:val="0"/>
                      <w:marTop w:val="0"/>
                      <w:marBottom w:val="0"/>
                      <w:divBdr>
                        <w:top w:val="none" w:sz="0" w:space="0" w:color="auto"/>
                        <w:left w:val="none" w:sz="0" w:space="0" w:color="auto"/>
                        <w:bottom w:val="none" w:sz="0" w:space="0" w:color="auto"/>
                        <w:right w:val="none" w:sz="0" w:space="0" w:color="auto"/>
                      </w:divBdr>
                      <w:divsChild>
                        <w:div w:id="250235864">
                          <w:marLeft w:val="0"/>
                          <w:marRight w:val="0"/>
                          <w:marTop w:val="0"/>
                          <w:marBottom w:val="0"/>
                          <w:divBdr>
                            <w:top w:val="none" w:sz="0" w:space="0" w:color="auto"/>
                            <w:left w:val="none" w:sz="0" w:space="0" w:color="auto"/>
                            <w:bottom w:val="none" w:sz="0" w:space="0" w:color="auto"/>
                            <w:right w:val="none" w:sz="0" w:space="0" w:color="auto"/>
                          </w:divBdr>
                          <w:divsChild>
                            <w:div w:id="1837839851">
                              <w:marLeft w:val="0"/>
                              <w:marRight w:val="0"/>
                              <w:marTop w:val="0"/>
                              <w:marBottom w:val="0"/>
                              <w:divBdr>
                                <w:top w:val="none" w:sz="0" w:space="0" w:color="auto"/>
                                <w:left w:val="none" w:sz="0" w:space="0" w:color="auto"/>
                                <w:bottom w:val="none" w:sz="0" w:space="0" w:color="auto"/>
                                <w:right w:val="none" w:sz="0" w:space="0" w:color="auto"/>
                              </w:divBdr>
                              <w:divsChild>
                                <w:div w:id="11478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84404">
                      <w:marLeft w:val="0"/>
                      <w:marRight w:val="0"/>
                      <w:marTop w:val="0"/>
                      <w:marBottom w:val="0"/>
                      <w:divBdr>
                        <w:top w:val="none" w:sz="0" w:space="0" w:color="auto"/>
                        <w:left w:val="none" w:sz="0" w:space="0" w:color="auto"/>
                        <w:bottom w:val="none" w:sz="0" w:space="0" w:color="auto"/>
                        <w:right w:val="none" w:sz="0" w:space="0" w:color="auto"/>
                      </w:divBdr>
                      <w:divsChild>
                        <w:div w:id="368649093">
                          <w:marLeft w:val="0"/>
                          <w:marRight w:val="0"/>
                          <w:marTop w:val="0"/>
                          <w:marBottom w:val="0"/>
                          <w:divBdr>
                            <w:top w:val="none" w:sz="0" w:space="0" w:color="auto"/>
                            <w:left w:val="none" w:sz="0" w:space="0" w:color="auto"/>
                            <w:bottom w:val="none" w:sz="0" w:space="0" w:color="auto"/>
                            <w:right w:val="none" w:sz="0" w:space="0" w:color="auto"/>
                          </w:divBdr>
                        </w:div>
                        <w:div w:id="1052924110">
                          <w:marLeft w:val="0"/>
                          <w:marRight w:val="0"/>
                          <w:marTop w:val="0"/>
                          <w:marBottom w:val="0"/>
                          <w:divBdr>
                            <w:top w:val="none" w:sz="0" w:space="0" w:color="auto"/>
                            <w:left w:val="none" w:sz="0" w:space="0" w:color="auto"/>
                            <w:bottom w:val="none" w:sz="0" w:space="0" w:color="auto"/>
                            <w:right w:val="none" w:sz="0" w:space="0" w:color="auto"/>
                          </w:divBdr>
                        </w:div>
                      </w:divsChild>
                    </w:div>
                    <w:div w:id="350575344">
                      <w:marLeft w:val="0"/>
                      <w:marRight w:val="0"/>
                      <w:marTop w:val="0"/>
                      <w:marBottom w:val="0"/>
                      <w:divBdr>
                        <w:top w:val="none" w:sz="0" w:space="0" w:color="auto"/>
                        <w:left w:val="none" w:sz="0" w:space="0" w:color="auto"/>
                        <w:bottom w:val="none" w:sz="0" w:space="0" w:color="auto"/>
                        <w:right w:val="none" w:sz="0" w:space="0" w:color="auto"/>
                      </w:divBdr>
                      <w:divsChild>
                        <w:div w:id="1436094519">
                          <w:marLeft w:val="0"/>
                          <w:marRight w:val="0"/>
                          <w:marTop w:val="0"/>
                          <w:marBottom w:val="0"/>
                          <w:divBdr>
                            <w:top w:val="none" w:sz="0" w:space="0" w:color="auto"/>
                            <w:left w:val="none" w:sz="0" w:space="0" w:color="auto"/>
                            <w:bottom w:val="none" w:sz="0" w:space="0" w:color="auto"/>
                            <w:right w:val="none" w:sz="0" w:space="0" w:color="auto"/>
                          </w:divBdr>
                          <w:divsChild>
                            <w:div w:id="1082993319">
                              <w:marLeft w:val="0"/>
                              <w:marRight w:val="0"/>
                              <w:marTop w:val="0"/>
                              <w:marBottom w:val="0"/>
                              <w:divBdr>
                                <w:top w:val="none" w:sz="0" w:space="0" w:color="auto"/>
                                <w:left w:val="none" w:sz="0" w:space="0" w:color="auto"/>
                                <w:bottom w:val="none" w:sz="0" w:space="0" w:color="auto"/>
                                <w:right w:val="none" w:sz="0" w:space="0" w:color="auto"/>
                              </w:divBdr>
                              <w:divsChild>
                                <w:div w:id="6613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8267">
                      <w:marLeft w:val="0"/>
                      <w:marRight w:val="0"/>
                      <w:marTop w:val="0"/>
                      <w:marBottom w:val="0"/>
                      <w:divBdr>
                        <w:top w:val="none" w:sz="0" w:space="0" w:color="auto"/>
                        <w:left w:val="none" w:sz="0" w:space="0" w:color="auto"/>
                        <w:bottom w:val="none" w:sz="0" w:space="0" w:color="auto"/>
                        <w:right w:val="none" w:sz="0" w:space="0" w:color="auto"/>
                      </w:divBdr>
                      <w:divsChild>
                        <w:div w:id="1191650997">
                          <w:marLeft w:val="0"/>
                          <w:marRight w:val="0"/>
                          <w:marTop w:val="0"/>
                          <w:marBottom w:val="0"/>
                          <w:divBdr>
                            <w:top w:val="none" w:sz="0" w:space="0" w:color="auto"/>
                            <w:left w:val="none" w:sz="0" w:space="0" w:color="auto"/>
                            <w:bottom w:val="none" w:sz="0" w:space="0" w:color="auto"/>
                            <w:right w:val="none" w:sz="0" w:space="0" w:color="auto"/>
                          </w:divBdr>
                        </w:div>
                        <w:div w:id="1994335225">
                          <w:marLeft w:val="0"/>
                          <w:marRight w:val="0"/>
                          <w:marTop w:val="0"/>
                          <w:marBottom w:val="0"/>
                          <w:divBdr>
                            <w:top w:val="none" w:sz="0" w:space="0" w:color="auto"/>
                            <w:left w:val="none" w:sz="0" w:space="0" w:color="auto"/>
                            <w:bottom w:val="none" w:sz="0" w:space="0" w:color="auto"/>
                            <w:right w:val="none" w:sz="0" w:space="0" w:color="auto"/>
                          </w:divBdr>
                        </w:div>
                      </w:divsChild>
                    </w:div>
                    <w:div w:id="603803319">
                      <w:marLeft w:val="0"/>
                      <w:marRight w:val="0"/>
                      <w:marTop w:val="0"/>
                      <w:marBottom w:val="0"/>
                      <w:divBdr>
                        <w:top w:val="none" w:sz="0" w:space="0" w:color="auto"/>
                        <w:left w:val="none" w:sz="0" w:space="0" w:color="auto"/>
                        <w:bottom w:val="none" w:sz="0" w:space="0" w:color="auto"/>
                        <w:right w:val="none" w:sz="0" w:space="0" w:color="auto"/>
                      </w:divBdr>
                      <w:divsChild>
                        <w:div w:id="2067534470">
                          <w:marLeft w:val="0"/>
                          <w:marRight w:val="0"/>
                          <w:marTop w:val="0"/>
                          <w:marBottom w:val="0"/>
                          <w:divBdr>
                            <w:top w:val="none" w:sz="0" w:space="0" w:color="auto"/>
                            <w:left w:val="none" w:sz="0" w:space="0" w:color="auto"/>
                            <w:bottom w:val="none" w:sz="0" w:space="0" w:color="auto"/>
                            <w:right w:val="none" w:sz="0" w:space="0" w:color="auto"/>
                          </w:divBdr>
                          <w:divsChild>
                            <w:div w:id="1082876438">
                              <w:marLeft w:val="0"/>
                              <w:marRight w:val="0"/>
                              <w:marTop w:val="0"/>
                              <w:marBottom w:val="0"/>
                              <w:divBdr>
                                <w:top w:val="none" w:sz="0" w:space="0" w:color="auto"/>
                                <w:left w:val="none" w:sz="0" w:space="0" w:color="auto"/>
                                <w:bottom w:val="none" w:sz="0" w:space="0" w:color="auto"/>
                                <w:right w:val="none" w:sz="0" w:space="0" w:color="auto"/>
                              </w:divBdr>
                              <w:divsChild>
                                <w:div w:id="3863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83475">
                      <w:marLeft w:val="0"/>
                      <w:marRight w:val="0"/>
                      <w:marTop w:val="0"/>
                      <w:marBottom w:val="0"/>
                      <w:divBdr>
                        <w:top w:val="none" w:sz="0" w:space="0" w:color="auto"/>
                        <w:left w:val="none" w:sz="0" w:space="0" w:color="auto"/>
                        <w:bottom w:val="none" w:sz="0" w:space="0" w:color="auto"/>
                        <w:right w:val="none" w:sz="0" w:space="0" w:color="auto"/>
                      </w:divBdr>
                      <w:divsChild>
                        <w:div w:id="1510635639">
                          <w:marLeft w:val="0"/>
                          <w:marRight w:val="0"/>
                          <w:marTop w:val="0"/>
                          <w:marBottom w:val="0"/>
                          <w:divBdr>
                            <w:top w:val="none" w:sz="0" w:space="0" w:color="auto"/>
                            <w:left w:val="none" w:sz="0" w:space="0" w:color="auto"/>
                            <w:bottom w:val="none" w:sz="0" w:space="0" w:color="auto"/>
                            <w:right w:val="none" w:sz="0" w:space="0" w:color="auto"/>
                          </w:divBdr>
                        </w:div>
                        <w:div w:id="578371931">
                          <w:marLeft w:val="0"/>
                          <w:marRight w:val="0"/>
                          <w:marTop w:val="0"/>
                          <w:marBottom w:val="0"/>
                          <w:divBdr>
                            <w:top w:val="none" w:sz="0" w:space="0" w:color="auto"/>
                            <w:left w:val="none" w:sz="0" w:space="0" w:color="auto"/>
                            <w:bottom w:val="none" w:sz="0" w:space="0" w:color="auto"/>
                            <w:right w:val="none" w:sz="0" w:space="0" w:color="auto"/>
                          </w:divBdr>
                        </w:div>
                      </w:divsChild>
                    </w:div>
                    <w:div w:id="1838614757">
                      <w:marLeft w:val="0"/>
                      <w:marRight w:val="0"/>
                      <w:marTop w:val="0"/>
                      <w:marBottom w:val="0"/>
                      <w:divBdr>
                        <w:top w:val="none" w:sz="0" w:space="0" w:color="auto"/>
                        <w:left w:val="none" w:sz="0" w:space="0" w:color="auto"/>
                        <w:bottom w:val="none" w:sz="0" w:space="0" w:color="auto"/>
                        <w:right w:val="none" w:sz="0" w:space="0" w:color="auto"/>
                      </w:divBdr>
                      <w:divsChild>
                        <w:div w:id="2062901007">
                          <w:marLeft w:val="0"/>
                          <w:marRight w:val="0"/>
                          <w:marTop w:val="0"/>
                          <w:marBottom w:val="0"/>
                          <w:divBdr>
                            <w:top w:val="none" w:sz="0" w:space="0" w:color="auto"/>
                            <w:left w:val="none" w:sz="0" w:space="0" w:color="auto"/>
                            <w:bottom w:val="none" w:sz="0" w:space="0" w:color="auto"/>
                            <w:right w:val="none" w:sz="0" w:space="0" w:color="auto"/>
                          </w:divBdr>
                          <w:divsChild>
                            <w:div w:id="2104370959">
                              <w:marLeft w:val="0"/>
                              <w:marRight w:val="0"/>
                              <w:marTop w:val="0"/>
                              <w:marBottom w:val="0"/>
                              <w:divBdr>
                                <w:top w:val="none" w:sz="0" w:space="0" w:color="auto"/>
                                <w:left w:val="none" w:sz="0" w:space="0" w:color="auto"/>
                                <w:bottom w:val="none" w:sz="0" w:space="0" w:color="auto"/>
                                <w:right w:val="none" w:sz="0" w:space="0" w:color="auto"/>
                              </w:divBdr>
                              <w:divsChild>
                                <w:div w:id="17532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541</Words>
  <Characters>2980</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Win 8.1</cp:lastModifiedBy>
  <cp:revision>4</cp:revision>
  <dcterms:created xsi:type="dcterms:W3CDTF">2020-04-27T11:53:00Z</dcterms:created>
  <dcterms:modified xsi:type="dcterms:W3CDTF">2020-04-27T11:55:00Z</dcterms:modified>
</cp:coreProperties>
</file>