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C1" w:rsidRPr="00CB53C1" w:rsidRDefault="00CB53C1" w:rsidP="00CB53C1">
      <w:pPr>
        <w:shd w:val="clear" w:color="auto" w:fill="141E3B"/>
        <w:jc w:val="center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r w:rsidRPr="00CB53C1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Arrays</w:t>
      </w:r>
      <w:bookmarkStart w:id="0" w:name="_GoBack"/>
      <w:bookmarkEnd w:id="0"/>
    </w:p>
    <w:p w:rsidR="00CB53C1" w:rsidRPr="00CB53C1" w:rsidRDefault="00CB53C1" w:rsidP="00CB53C1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B53C1">
        <w:rPr>
          <w:rFonts w:ascii="Segoe UI" w:hAnsi="Segoe UI" w:cs="Segoe UI"/>
          <w:color w:val="19191A"/>
          <w:sz w:val="39"/>
          <w:szCs w:val="39"/>
          <w:lang w:val="en-US"/>
        </w:rPr>
        <w:t>Property </w:t>
      </w:r>
      <w:r w:rsidRPr="00CB53C1">
        <w:rPr>
          <w:rStyle w:val="CdigoHTML"/>
          <w:rFonts w:eastAsiaTheme="majorEastAsia"/>
          <w:color w:val="19191A"/>
          <w:sz w:val="39"/>
          <w:szCs w:val="39"/>
          <w:lang w:val="en-US"/>
        </w:rPr>
        <w:t>.length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r w:rsidRPr="00CB53C1">
        <w:rPr>
          <w:rStyle w:val="CdigoHTML"/>
          <w:rFonts w:ascii="Consolas" w:eastAsiaTheme="majorEastAsia" w:hAnsi="Consolas"/>
          <w:color w:val="15141F"/>
          <w:shd w:val="clear" w:color="auto" w:fill="EAE9ED"/>
          <w:lang w:val="en-US"/>
        </w:rPr>
        <w:t>.length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property of a JavaScript array indicates the number of elements the array contains.</w:t>
      </w:r>
    </w:p>
    <w:p w:rsidR="00CB53C1" w:rsidRPr="00CB53C1" w:rsidRDefault="00CB53C1" w:rsidP="00CB53C1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CB53C1">
        <w:rPr>
          <w:rStyle w:val="cm-keyword"/>
          <w:rFonts w:ascii="Consolas" w:hAnsi="Consolas" w:cs="Segoe UI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Segoe UI"/>
          <w:color w:val="B3CCFF"/>
          <w:sz w:val="27"/>
          <w:szCs w:val="27"/>
          <w:lang w:val="en-US"/>
        </w:rPr>
        <w:t>numbers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Segoe UI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1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2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3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4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numbers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length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comment"/>
          <w:rFonts w:ascii="Consolas" w:hAnsi="Consolas" w:cs="Segoe UI"/>
          <w:color w:val="939598"/>
          <w:sz w:val="27"/>
          <w:szCs w:val="27"/>
          <w:lang w:val="en-US"/>
        </w:rPr>
        <w:t>// 4</w:t>
      </w:r>
    </w:p>
    <w:p w:rsidR="00CB53C1" w:rsidRPr="00CB53C1" w:rsidRDefault="00CB53C1" w:rsidP="00CB53C1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B53C1">
        <w:rPr>
          <w:rFonts w:ascii="Segoe UI" w:hAnsi="Segoe UI" w:cs="Segoe UI"/>
          <w:color w:val="19191A"/>
          <w:sz w:val="39"/>
          <w:szCs w:val="39"/>
          <w:lang w:val="en-US"/>
        </w:rPr>
        <w:t>Index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Array elements are arranged by </w:t>
      </w:r>
      <w:r w:rsidRPr="00CB53C1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index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values, starting at </w:t>
      </w:r>
      <w:r w:rsidRPr="00CB53C1">
        <w:rPr>
          <w:rStyle w:val="CdigoHTML"/>
          <w:rFonts w:ascii="Consolas" w:eastAsiaTheme="majorEastAsia" w:hAnsi="Consolas"/>
          <w:color w:val="15141F"/>
          <w:shd w:val="clear" w:color="auto" w:fill="EAE9ED"/>
          <w:lang w:val="en-US"/>
        </w:rPr>
        <w:t>0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as the first element index. Elements can be accessed by their index using the array name, and the index surrounded by square brackets.</w:t>
      </w:r>
    </w:p>
    <w:p w:rsidR="00CB53C1" w:rsidRPr="00CB53C1" w:rsidRDefault="00CB53C1" w:rsidP="00CB53C1">
      <w:pPr>
        <w:shd w:val="clear" w:color="auto" w:fill="0A0E1D"/>
        <w:rPr>
          <w:rFonts w:ascii="Consolas" w:hAnsi="Consolas" w:cs="Segoe UI"/>
          <w:color w:val="FFFFFF"/>
          <w:sz w:val="27"/>
          <w:szCs w:val="27"/>
          <w:lang w:val="en-US"/>
        </w:rPr>
      </w:pPr>
      <w:r w:rsidRPr="00CB53C1">
        <w:rPr>
          <w:rStyle w:val="cm-comment"/>
          <w:rFonts w:ascii="Consolas" w:hAnsi="Consolas" w:cs="Segoe UI"/>
          <w:color w:val="939598"/>
          <w:sz w:val="27"/>
          <w:szCs w:val="27"/>
          <w:lang w:val="en-US"/>
        </w:rPr>
        <w:t>// Accessing an array element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keyword"/>
          <w:rFonts w:ascii="Consolas" w:hAnsi="Consolas" w:cs="Segoe UI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Segoe UI"/>
          <w:color w:val="B3CCFF"/>
          <w:sz w:val="27"/>
          <w:szCs w:val="27"/>
          <w:lang w:val="en-US"/>
        </w:rPr>
        <w:t>myArray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Segoe UI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100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200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300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console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log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(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myArray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[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0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]); </w:t>
      </w:r>
      <w:r w:rsidRPr="00CB53C1">
        <w:rPr>
          <w:rStyle w:val="cm-comment"/>
          <w:rFonts w:ascii="Consolas" w:hAnsi="Consolas" w:cs="Segoe UI"/>
          <w:color w:val="939598"/>
          <w:sz w:val="27"/>
          <w:szCs w:val="27"/>
          <w:lang w:val="en-US"/>
        </w:rPr>
        <w:t>// 100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console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log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(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myArray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[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1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]); </w:t>
      </w:r>
      <w:r w:rsidRPr="00CB53C1">
        <w:rPr>
          <w:rStyle w:val="cm-comment"/>
          <w:rFonts w:ascii="Consolas" w:hAnsi="Consolas" w:cs="Segoe UI"/>
          <w:color w:val="939598"/>
          <w:sz w:val="27"/>
          <w:szCs w:val="27"/>
          <w:lang w:val="en-US"/>
        </w:rPr>
        <w:t>// 200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console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Segoe UI"/>
          <w:color w:val="83FFF5"/>
          <w:sz w:val="27"/>
          <w:szCs w:val="27"/>
          <w:lang w:val="en-US"/>
        </w:rPr>
        <w:t>log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(</w:t>
      </w:r>
      <w:r w:rsidRPr="00CB53C1">
        <w:rPr>
          <w:rStyle w:val="cm-variable"/>
          <w:rFonts w:ascii="Consolas" w:hAnsi="Consolas" w:cs="Segoe UI"/>
          <w:color w:val="FF8973"/>
          <w:sz w:val="27"/>
          <w:szCs w:val="27"/>
          <w:lang w:val="en-US"/>
        </w:rPr>
        <w:t>myArray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>[</w:t>
      </w:r>
      <w:r w:rsidRPr="00CB53C1">
        <w:rPr>
          <w:rStyle w:val="cm-number"/>
          <w:rFonts w:ascii="Consolas" w:hAnsi="Consolas" w:cs="Segoe UI"/>
          <w:color w:val="FF8973"/>
          <w:sz w:val="27"/>
          <w:szCs w:val="27"/>
          <w:lang w:val="en-US"/>
        </w:rPr>
        <w:t>2</w:t>
      </w:r>
      <w:r w:rsidRPr="00CB53C1">
        <w:rPr>
          <w:rFonts w:ascii="Consolas" w:hAnsi="Consolas" w:cs="Segoe UI"/>
          <w:color w:val="FFFFFF"/>
          <w:sz w:val="27"/>
          <w:szCs w:val="27"/>
          <w:lang w:val="en-US"/>
        </w:rPr>
        <w:t xml:space="preserve">]); </w:t>
      </w:r>
      <w:r w:rsidRPr="00CB53C1">
        <w:rPr>
          <w:rStyle w:val="cm-comment"/>
          <w:rFonts w:ascii="Consolas" w:hAnsi="Consolas" w:cs="Segoe UI"/>
          <w:color w:val="939598"/>
          <w:sz w:val="27"/>
          <w:szCs w:val="27"/>
          <w:lang w:val="en-US"/>
        </w:rPr>
        <w:t>// 300</w:t>
      </w:r>
    </w:p>
    <w:p w:rsidR="00CB53C1" w:rsidRPr="00CB53C1" w:rsidRDefault="00CB53C1" w:rsidP="00CB53C1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B53C1">
        <w:rPr>
          <w:rFonts w:ascii="Segoe UI" w:hAnsi="Segoe UI" w:cs="Segoe UI"/>
          <w:color w:val="19191A"/>
          <w:sz w:val="39"/>
          <w:szCs w:val="39"/>
          <w:lang w:val="en-US"/>
        </w:rPr>
        <w:t>Method </w:t>
      </w:r>
      <w:r w:rsidRPr="00CB53C1">
        <w:rPr>
          <w:rStyle w:val="CdigoHTML"/>
          <w:rFonts w:eastAsiaTheme="majorEastAsia"/>
          <w:color w:val="19191A"/>
          <w:sz w:val="39"/>
          <w:szCs w:val="39"/>
          <w:lang w:val="en-US"/>
        </w:rPr>
        <w:t>.push()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r w:rsidRPr="00CB53C1">
        <w:rPr>
          <w:rStyle w:val="Cdigo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.push()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method of JavaScript arrays can be used to add one or more elements to the end of an array. </w:t>
      </w:r>
      <w:r w:rsidRPr="00CB53C1">
        <w:rPr>
          <w:rStyle w:val="Cdigo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.push()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mutates the original array returns the new length of the array.</w:t>
      </w:r>
    </w:p>
    <w:p w:rsidR="00CB53C1" w:rsidRPr="00CB53C1" w:rsidRDefault="00CB53C1" w:rsidP="00CB53C1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Adding a single element: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cart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'apple'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'orange'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cart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push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'pear'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Adding multiple elements: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numbers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numbers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push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4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5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);</w:t>
      </w:r>
    </w:p>
    <w:p w:rsidR="00CB53C1" w:rsidRPr="00CB53C1" w:rsidRDefault="00CB53C1" w:rsidP="00CB53C1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B53C1">
        <w:rPr>
          <w:rFonts w:ascii="Segoe UI" w:hAnsi="Segoe UI" w:cs="Segoe UI"/>
          <w:color w:val="19191A"/>
          <w:sz w:val="39"/>
          <w:szCs w:val="39"/>
          <w:lang w:val="en-US"/>
        </w:rPr>
        <w:t>Method </w:t>
      </w:r>
      <w:r w:rsidRPr="00CB53C1">
        <w:rPr>
          <w:rStyle w:val="CdigoHTML"/>
          <w:rFonts w:eastAsiaTheme="majorEastAsia"/>
          <w:color w:val="19191A"/>
          <w:sz w:val="39"/>
          <w:szCs w:val="39"/>
          <w:lang w:val="en-US"/>
        </w:rPr>
        <w:t>.pop()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r w:rsidRPr="00CB53C1">
        <w:rPr>
          <w:rStyle w:val="Cdigo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.pop()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method removes the last element from an array and returns that element.</w:t>
      </w:r>
    </w:p>
    <w:p w:rsidR="00CB53C1" w:rsidRPr="00CB53C1" w:rsidRDefault="00CB53C1" w:rsidP="00CB53C1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ingredients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'eggs'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'flour'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'chocolate'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poppedIngredient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ingredients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pop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(); </w:t>
      </w: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'chocolate'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B53C1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ingredients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['eggs', 'flour']</w:t>
      </w:r>
    </w:p>
    <w:p w:rsidR="00CB53C1" w:rsidRPr="00CB53C1" w:rsidRDefault="00CB53C1" w:rsidP="00CB53C1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B53C1">
        <w:rPr>
          <w:rFonts w:ascii="Segoe UI" w:hAnsi="Segoe UI" w:cs="Segoe UI"/>
          <w:color w:val="19191A"/>
          <w:sz w:val="39"/>
          <w:szCs w:val="39"/>
          <w:lang w:val="en-US"/>
        </w:rPr>
        <w:t>Mutable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JavaScript arrays are </w:t>
      </w:r>
      <w:r w:rsidRPr="00CB53C1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mutable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, meaning that the values they contain can be changed.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Even if they are declared using </w:t>
      </w:r>
      <w:r w:rsidRPr="00CB53C1">
        <w:rPr>
          <w:rStyle w:val="Cdigo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const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, the contents can be manipulated by reassigning internal values or using methods like </w:t>
      </w:r>
      <w:r w:rsidRPr="00CB53C1">
        <w:rPr>
          <w:rStyle w:val="Cdigo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.push()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and </w:t>
      </w:r>
      <w:r w:rsidRPr="00CB53C1">
        <w:rPr>
          <w:rStyle w:val="CdigoHTML"/>
          <w:rFonts w:ascii="Consolas" w:eastAsiaTheme="majorEastAsia" w:hAnsi="Consolas" w:cs="Consolas"/>
          <w:color w:val="15141F"/>
          <w:shd w:val="clear" w:color="auto" w:fill="EAE9ED"/>
          <w:lang w:val="en-US"/>
        </w:rPr>
        <w:t>.pop()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B53C1" w:rsidRPr="00CB53C1" w:rsidRDefault="00CB53C1" w:rsidP="00CB53C1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names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'Alice'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'Bob'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names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B53C1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push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'Carl'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['Alice', 'Bob', 'Carl']</w:t>
      </w:r>
    </w:p>
    <w:p w:rsidR="00CB53C1" w:rsidRPr="00CB53C1" w:rsidRDefault="00CB53C1" w:rsidP="00CB53C1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B53C1">
        <w:rPr>
          <w:rFonts w:ascii="Segoe UI" w:hAnsi="Segoe UI" w:cs="Segoe UI"/>
          <w:color w:val="19191A"/>
          <w:sz w:val="39"/>
          <w:szCs w:val="39"/>
          <w:lang w:val="en-US"/>
        </w:rPr>
        <w:lastRenderedPageBreak/>
        <w:t>Arrays</w:t>
      </w:r>
    </w:p>
    <w:p w:rsidR="00CB53C1" w:rsidRPr="00CB53C1" w:rsidRDefault="00CB53C1" w:rsidP="00CB53C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B53C1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Arrays</w:t>
      </w:r>
      <w:r w:rsidRPr="00CB53C1">
        <w:rPr>
          <w:rFonts w:ascii="Segoe UI" w:hAnsi="Segoe UI" w:cs="Segoe UI"/>
          <w:color w:val="484848"/>
          <w:sz w:val="27"/>
          <w:szCs w:val="27"/>
          <w:lang w:val="en-US"/>
        </w:rPr>
        <w:t> are lists of ordered, stored data. They can hold items that are of any data type. Arrays are created by using square brackets, with individual elements separated by commas.</w:t>
      </w:r>
    </w:p>
    <w:p w:rsidR="00CB53C1" w:rsidRPr="00CB53C1" w:rsidRDefault="00CB53C1" w:rsidP="00CB53C1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An array containing numbers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numberArray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0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3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]; </w:t>
      </w:r>
      <w:r w:rsidRPr="00CB53C1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An array containing different data types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mixedArray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B53C1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 [</w:t>
      </w:r>
      <w:r w:rsidRPr="00CB53C1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'chicken'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 xml:space="preserve">, </w:t>
      </w:r>
      <w:r w:rsidRPr="00CB53C1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false</w:t>
      </w:r>
      <w:r w:rsidRPr="00CB53C1">
        <w:rPr>
          <w:rFonts w:ascii="Consolas" w:hAnsi="Consolas" w:cs="Consolas"/>
          <w:color w:val="FFFFFF"/>
          <w:sz w:val="27"/>
          <w:szCs w:val="27"/>
          <w:lang w:val="en-US"/>
        </w:rPr>
        <w:t>];</w:t>
      </w:r>
    </w:p>
    <w:p w:rsidR="00A0405A" w:rsidRPr="00CB53C1" w:rsidRDefault="00A0405A">
      <w:pPr>
        <w:rPr>
          <w:lang w:val="en-US"/>
        </w:rPr>
      </w:pPr>
    </w:p>
    <w:sectPr w:rsidR="00A0405A" w:rsidRPr="00CB53C1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D6"/>
    <w:rsid w:val="001A2233"/>
    <w:rsid w:val="00443BD6"/>
    <w:rsid w:val="00932B0C"/>
    <w:rsid w:val="00A0405A"/>
    <w:rsid w:val="00CB53C1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53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3C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3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CB53C1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B53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keyword">
    <w:name w:val="cm-keyword"/>
    <w:basedOn w:val="Fuentedeprrafopredeter"/>
    <w:rsid w:val="00CB53C1"/>
  </w:style>
  <w:style w:type="character" w:customStyle="1" w:styleId="cm-def">
    <w:name w:val="cm-def"/>
    <w:basedOn w:val="Fuentedeprrafopredeter"/>
    <w:rsid w:val="00CB53C1"/>
  </w:style>
  <w:style w:type="character" w:customStyle="1" w:styleId="cm-operator">
    <w:name w:val="cm-operator"/>
    <w:basedOn w:val="Fuentedeprrafopredeter"/>
    <w:rsid w:val="00CB53C1"/>
  </w:style>
  <w:style w:type="character" w:customStyle="1" w:styleId="cm-number">
    <w:name w:val="cm-number"/>
    <w:basedOn w:val="Fuentedeprrafopredeter"/>
    <w:rsid w:val="00CB53C1"/>
  </w:style>
  <w:style w:type="character" w:customStyle="1" w:styleId="cm-variable">
    <w:name w:val="cm-variable"/>
    <w:basedOn w:val="Fuentedeprrafopredeter"/>
    <w:rsid w:val="00CB53C1"/>
  </w:style>
  <w:style w:type="character" w:customStyle="1" w:styleId="cm-property">
    <w:name w:val="cm-property"/>
    <w:basedOn w:val="Fuentedeprrafopredeter"/>
    <w:rsid w:val="00CB53C1"/>
  </w:style>
  <w:style w:type="character" w:customStyle="1" w:styleId="cm-comment">
    <w:name w:val="cm-comment"/>
    <w:basedOn w:val="Fuentedeprrafopredeter"/>
    <w:rsid w:val="00CB53C1"/>
  </w:style>
  <w:style w:type="character" w:styleId="nfasis">
    <w:name w:val="Emphasis"/>
    <w:basedOn w:val="Fuentedeprrafopredeter"/>
    <w:uiPriority w:val="20"/>
    <w:qFormat/>
    <w:rsid w:val="00CB53C1"/>
    <w:rPr>
      <w:i/>
      <w:iCs/>
    </w:rPr>
  </w:style>
  <w:style w:type="character" w:customStyle="1" w:styleId="cm-string">
    <w:name w:val="cm-string"/>
    <w:basedOn w:val="Fuentedeprrafopredeter"/>
    <w:rsid w:val="00CB53C1"/>
  </w:style>
  <w:style w:type="character" w:customStyle="1" w:styleId="cm-atom">
    <w:name w:val="cm-atom"/>
    <w:basedOn w:val="Fuentedeprrafopredeter"/>
    <w:rsid w:val="00CB5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53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3C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3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CB53C1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B53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m-keyword">
    <w:name w:val="cm-keyword"/>
    <w:basedOn w:val="Fuentedeprrafopredeter"/>
    <w:rsid w:val="00CB53C1"/>
  </w:style>
  <w:style w:type="character" w:customStyle="1" w:styleId="cm-def">
    <w:name w:val="cm-def"/>
    <w:basedOn w:val="Fuentedeprrafopredeter"/>
    <w:rsid w:val="00CB53C1"/>
  </w:style>
  <w:style w:type="character" w:customStyle="1" w:styleId="cm-operator">
    <w:name w:val="cm-operator"/>
    <w:basedOn w:val="Fuentedeprrafopredeter"/>
    <w:rsid w:val="00CB53C1"/>
  </w:style>
  <w:style w:type="character" w:customStyle="1" w:styleId="cm-number">
    <w:name w:val="cm-number"/>
    <w:basedOn w:val="Fuentedeprrafopredeter"/>
    <w:rsid w:val="00CB53C1"/>
  </w:style>
  <w:style w:type="character" w:customStyle="1" w:styleId="cm-variable">
    <w:name w:val="cm-variable"/>
    <w:basedOn w:val="Fuentedeprrafopredeter"/>
    <w:rsid w:val="00CB53C1"/>
  </w:style>
  <w:style w:type="character" w:customStyle="1" w:styleId="cm-property">
    <w:name w:val="cm-property"/>
    <w:basedOn w:val="Fuentedeprrafopredeter"/>
    <w:rsid w:val="00CB53C1"/>
  </w:style>
  <w:style w:type="character" w:customStyle="1" w:styleId="cm-comment">
    <w:name w:val="cm-comment"/>
    <w:basedOn w:val="Fuentedeprrafopredeter"/>
    <w:rsid w:val="00CB53C1"/>
  </w:style>
  <w:style w:type="character" w:styleId="nfasis">
    <w:name w:val="Emphasis"/>
    <w:basedOn w:val="Fuentedeprrafopredeter"/>
    <w:uiPriority w:val="20"/>
    <w:qFormat/>
    <w:rsid w:val="00CB53C1"/>
    <w:rPr>
      <w:i/>
      <w:iCs/>
    </w:rPr>
  </w:style>
  <w:style w:type="character" w:customStyle="1" w:styleId="cm-string">
    <w:name w:val="cm-string"/>
    <w:basedOn w:val="Fuentedeprrafopredeter"/>
    <w:rsid w:val="00CB53C1"/>
  </w:style>
  <w:style w:type="character" w:customStyle="1" w:styleId="cm-atom">
    <w:name w:val="cm-atom"/>
    <w:basedOn w:val="Fuentedeprrafopredeter"/>
    <w:rsid w:val="00CB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2020-05-13T11:11:00Z</dcterms:created>
  <dcterms:modified xsi:type="dcterms:W3CDTF">2020-05-13T11:11:00Z</dcterms:modified>
</cp:coreProperties>
</file>