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5A7E" w:rsidRPr="00265A7E" w:rsidRDefault="00FA2F2F" w:rsidP="00265A7E">
      <w:pPr>
        <w:pStyle w:val="Title"/>
      </w:pPr>
      <w:proofErr w:type="spellStart"/>
      <w:r w:rsidRPr="00265A7E">
        <w:t>Taobao</w:t>
      </w:r>
      <w:proofErr w:type="spellEnd"/>
      <w:r w:rsidRPr="00265A7E">
        <w:t xml:space="preserve"> Express – Produktverwaltung</w:t>
      </w:r>
    </w:p>
    <w:p w:rsidR="00265A7E" w:rsidRDefault="00265A7E" w:rsidP="00265A7E">
      <w:pPr>
        <w:pStyle w:val="Heading1"/>
      </w:pPr>
      <w:bookmarkStart w:id="0" w:name="_Toc512287092"/>
      <w:r w:rsidRPr="00265A7E">
        <w:t>Inhalt</w:t>
      </w:r>
      <w:bookmarkEnd w:id="0"/>
    </w:p>
    <w:sdt>
      <w:sdtPr>
        <w:rPr>
          <w:rFonts w:asciiTheme="minorHAnsi" w:eastAsiaTheme="minorEastAsia" w:hAnsiTheme="minorHAnsi" w:cstheme="minorBidi"/>
          <w:color w:val="auto"/>
          <w:sz w:val="22"/>
          <w:szCs w:val="22"/>
          <w:lang w:val="de-CH" w:eastAsia="zh-CN"/>
        </w:rPr>
        <w:id w:val="-50541608"/>
        <w:docPartObj>
          <w:docPartGallery w:val="Table of Contents"/>
          <w:docPartUnique/>
        </w:docPartObj>
      </w:sdtPr>
      <w:sdtEndPr>
        <w:rPr>
          <w:b/>
          <w:bCs/>
          <w:noProof/>
        </w:rPr>
      </w:sdtEndPr>
      <w:sdtContent>
        <w:p w:rsidR="00F24114" w:rsidRDefault="00F24114">
          <w:pPr>
            <w:pStyle w:val="TOCHeading"/>
          </w:pPr>
          <w:r>
            <w:t>Contents</w:t>
          </w:r>
        </w:p>
        <w:p w:rsidR="008A61DF" w:rsidRDefault="00F24114">
          <w:pPr>
            <w:pStyle w:val="TOC1"/>
            <w:tabs>
              <w:tab w:val="right" w:leader="dot" w:pos="9062"/>
            </w:tabs>
            <w:rPr>
              <w:noProof/>
            </w:rPr>
          </w:pPr>
          <w:r>
            <w:fldChar w:fldCharType="begin"/>
          </w:r>
          <w:r>
            <w:instrText xml:space="preserve"> TOC \o "1-3" \h \z \u </w:instrText>
          </w:r>
          <w:r>
            <w:fldChar w:fldCharType="separate"/>
          </w:r>
          <w:hyperlink w:anchor="_Toc512287092" w:history="1">
            <w:r w:rsidR="008A61DF" w:rsidRPr="00203CC4">
              <w:rPr>
                <w:rStyle w:val="Hyperlink"/>
                <w:noProof/>
              </w:rPr>
              <w:t>Inhalt</w:t>
            </w:r>
            <w:r w:rsidR="008A61DF">
              <w:rPr>
                <w:noProof/>
                <w:webHidden/>
              </w:rPr>
              <w:tab/>
            </w:r>
            <w:r w:rsidR="008A61DF">
              <w:rPr>
                <w:noProof/>
                <w:webHidden/>
              </w:rPr>
              <w:fldChar w:fldCharType="begin"/>
            </w:r>
            <w:r w:rsidR="008A61DF">
              <w:rPr>
                <w:noProof/>
                <w:webHidden/>
              </w:rPr>
              <w:instrText xml:space="preserve"> PAGEREF _Toc512287092 \h </w:instrText>
            </w:r>
            <w:r w:rsidR="008A61DF">
              <w:rPr>
                <w:noProof/>
                <w:webHidden/>
              </w:rPr>
            </w:r>
            <w:r w:rsidR="008A61DF">
              <w:rPr>
                <w:noProof/>
                <w:webHidden/>
              </w:rPr>
              <w:fldChar w:fldCharType="separate"/>
            </w:r>
            <w:r w:rsidR="008A61DF">
              <w:rPr>
                <w:noProof/>
                <w:webHidden/>
              </w:rPr>
              <w:t>1</w:t>
            </w:r>
            <w:r w:rsidR="008A61DF">
              <w:rPr>
                <w:noProof/>
                <w:webHidden/>
              </w:rPr>
              <w:fldChar w:fldCharType="end"/>
            </w:r>
          </w:hyperlink>
        </w:p>
        <w:p w:rsidR="008A61DF" w:rsidRDefault="00D976ED">
          <w:pPr>
            <w:pStyle w:val="TOC1"/>
            <w:tabs>
              <w:tab w:val="right" w:leader="dot" w:pos="9062"/>
            </w:tabs>
            <w:rPr>
              <w:noProof/>
            </w:rPr>
          </w:pPr>
          <w:hyperlink w:anchor="_Toc512287093" w:history="1">
            <w:r w:rsidR="008A61DF" w:rsidRPr="00203CC4">
              <w:rPr>
                <w:rStyle w:val="Hyperlink"/>
                <w:noProof/>
              </w:rPr>
              <w:t>Einleitung</w:t>
            </w:r>
            <w:r w:rsidR="008A61DF">
              <w:rPr>
                <w:noProof/>
                <w:webHidden/>
              </w:rPr>
              <w:tab/>
            </w:r>
            <w:r w:rsidR="008A61DF">
              <w:rPr>
                <w:noProof/>
                <w:webHidden/>
              </w:rPr>
              <w:fldChar w:fldCharType="begin"/>
            </w:r>
            <w:r w:rsidR="008A61DF">
              <w:rPr>
                <w:noProof/>
                <w:webHidden/>
              </w:rPr>
              <w:instrText xml:space="preserve"> PAGEREF _Toc512287093 \h </w:instrText>
            </w:r>
            <w:r w:rsidR="008A61DF">
              <w:rPr>
                <w:noProof/>
                <w:webHidden/>
              </w:rPr>
            </w:r>
            <w:r w:rsidR="008A61DF">
              <w:rPr>
                <w:noProof/>
                <w:webHidden/>
              </w:rPr>
              <w:fldChar w:fldCharType="separate"/>
            </w:r>
            <w:r w:rsidR="008A61DF">
              <w:rPr>
                <w:noProof/>
                <w:webHidden/>
              </w:rPr>
              <w:t>2</w:t>
            </w:r>
            <w:r w:rsidR="008A61DF">
              <w:rPr>
                <w:noProof/>
                <w:webHidden/>
              </w:rPr>
              <w:fldChar w:fldCharType="end"/>
            </w:r>
          </w:hyperlink>
        </w:p>
        <w:p w:rsidR="008A61DF" w:rsidRDefault="00D976ED">
          <w:pPr>
            <w:pStyle w:val="TOC1"/>
            <w:tabs>
              <w:tab w:val="right" w:leader="dot" w:pos="9062"/>
            </w:tabs>
            <w:rPr>
              <w:noProof/>
            </w:rPr>
          </w:pPr>
          <w:hyperlink w:anchor="_Toc512287094" w:history="1">
            <w:r w:rsidR="008A61DF" w:rsidRPr="00203CC4">
              <w:rPr>
                <w:rStyle w:val="Hyperlink"/>
                <w:noProof/>
              </w:rPr>
              <w:t>Datenmodell</w:t>
            </w:r>
            <w:r w:rsidR="008A61DF">
              <w:rPr>
                <w:noProof/>
                <w:webHidden/>
              </w:rPr>
              <w:tab/>
            </w:r>
            <w:r w:rsidR="008A61DF">
              <w:rPr>
                <w:noProof/>
                <w:webHidden/>
              </w:rPr>
              <w:fldChar w:fldCharType="begin"/>
            </w:r>
            <w:r w:rsidR="008A61DF">
              <w:rPr>
                <w:noProof/>
                <w:webHidden/>
              </w:rPr>
              <w:instrText xml:space="preserve"> PAGEREF _Toc512287094 \h </w:instrText>
            </w:r>
            <w:r w:rsidR="008A61DF">
              <w:rPr>
                <w:noProof/>
                <w:webHidden/>
              </w:rPr>
            </w:r>
            <w:r w:rsidR="008A61DF">
              <w:rPr>
                <w:noProof/>
                <w:webHidden/>
              </w:rPr>
              <w:fldChar w:fldCharType="separate"/>
            </w:r>
            <w:r w:rsidR="008A61DF">
              <w:rPr>
                <w:noProof/>
                <w:webHidden/>
              </w:rPr>
              <w:t>2</w:t>
            </w:r>
            <w:r w:rsidR="008A61DF">
              <w:rPr>
                <w:noProof/>
                <w:webHidden/>
              </w:rPr>
              <w:fldChar w:fldCharType="end"/>
            </w:r>
          </w:hyperlink>
        </w:p>
        <w:p w:rsidR="008A61DF" w:rsidRDefault="00D976ED">
          <w:pPr>
            <w:pStyle w:val="TOC2"/>
            <w:tabs>
              <w:tab w:val="right" w:leader="dot" w:pos="9062"/>
            </w:tabs>
            <w:rPr>
              <w:noProof/>
            </w:rPr>
          </w:pPr>
          <w:hyperlink w:anchor="_Toc512287095" w:history="1">
            <w:r w:rsidR="008A61DF" w:rsidRPr="00203CC4">
              <w:rPr>
                <w:rStyle w:val="Hyperlink"/>
                <w:noProof/>
              </w:rPr>
              <w:t>ERM</w:t>
            </w:r>
            <w:r w:rsidR="008A61DF">
              <w:rPr>
                <w:noProof/>
                <w:webHidden/>
              </w:rPr>
              <w:tab/>
            </w:r>
            <w:r w:rsidR="008A61DF">
              <w:rPr>
                <w:noProof/>
                <w:webHidden/>
              </w:rPr>
              <w:fldChar w:fldCharType="begin"/>
            </w:r>
            <w:r w:rsidR="008A61DF">
              <w:rPr>
                <w:noProof/>
                <w:webHidden/>
              </w:rPr>
              <w:instrText xml:space="preserve"> PAGEREF _Toc512287095 \h </w:instrText>
            </w:r>
            <w:r w:rsidR="008A61DF">
              <w:rPr>
                <w:noProof/>
                <w:webHidden/>
              </w:rPr>
            </w:r>
            <w:r w:rsidR="008A61DF">
              <w:rPr>
                <w:noProof/>
                <w:webHidden/>
              </w:rPr>
              <w:fldChar w:fldCharType="separate"/>
            </w:r>
            <w:r w:rsidR="008A61DF">
              <w:rPr>
                <w:noProof/>
                <w:webHidden/>
              </w:rPr>
              <w:t>2</w:t>
            </w:r>
            <w:r w:rsidR="008A61DF">
              <w:rPr>
                <w:noProof/>
                <w:webHidden/>
              </w:rPr>
              <w:fldChar w:fldCharType="end"/>
            </w:r>
          </w:hyperlink>
        </w:p>
        <w:p w:rsidR="008A61DF" w:rsidRDefault="00D976ED">
          <w:pPr>
            <w:pStyle w:val="TOC2"/>
            <w:tabs>
              <w:tab w:val="right" w:leader="dot" w:pos="9062"/>
            </w:tabs>
            <w:rPr>
              <w:noProof/>
            </w:rPr>
          </w:pPr>
          <w:hyperlink w:anchor="_Toc512287096" w:history="1">
            <w:r w:rsidR="008A61DF" w:rsidRPr="00203CC4">
              <w:rPr>
                <w:rStyle w:val="Hyperlink"/>
                <w:noProof/>
              </w:rPr>
              <w:t>ERD</w:t>
            </w:r>
            <w:r w:rsidR="008A61DF">
              <w:rPr>
                <w:noProof/>
                <w:webHidden/>
              </w:rPr>
              <w:tab/>
            </w:r>
            <w:r w:rsidR="008A61DF">
              <w:rPr>
                <w:noProof/>
                <w:webHidden/>
              </w:rPr>
              <w:fldChar w:fldCharType="begin"/>
            </w:r>
            <w:r w:rsidR="008A61DF">
              <w:rPr>
                <w:noProof/>
                <w:webHidden/>
              </w:rPr>
              <w:instrText xml:space="preserve"> PAGEREF _Toc512287096 \h </w:instrText>
            </w:r>
            <w:r w:rsidR="008A61DF">
              <w:rPr>
                <w:noProof/>
                <w:webHidden/>
              </w:rPr>
            </w:r>
            <w:r w:rsidR="008A61DF">
              <w:rPr>
                <w:noProof/>
                <w:webHidden/>
              </w:rPr>
              <w:fldChar w:fldCharType="separate"/>
            </w:r>
            <w:r w:rsidR="008A61DF">
              <w:rPr>
                <w:noProof/>
                <w:webHidden/>
              </w:rPr>
              <w:t>3</w:t>
            </w:r>
            <w:r w:rsidR="008A61DF">
              <w:rPr>
                <w:noProof/>
                <w:webHidden/>
              </w:rPr>
              <w:fldChar w:fldCharType="end"/>
            </w:r>
          </w:hyperlink>
        </w:p>
        <w:p w:rsidR="00F24114" w:rsidRDefault="00F24114">
          <w:r>
            <w:rPr>
              <w:b/>
              <w:bCs/>
              <w:noProof/>
            </w:rPr>
            <w:fldChar w:fldCharType="end"/>
          </w:r>
        </w:p>
      </w:sdtContent>
    </w:sdt>
    <w:p w:rsidR="00265A7E" w:rsidRDefault="00265A7E" w:rsidP="00265A7E">
      <w:pPr>
        <w:rPr>
          <w:rFonts w:asciiTheme="majorHAnsi" w:eastAsiaTheme="majorEastAsia" w:hAnsiTheme="majorHAnsi" w:cstheme="majorBidi"/>
          <w:color w:val="2F5496" w:themeColor="accent1" w:themeShade="BF"/>
          <w:sz w:val="32"/>
          <w:szCs w:val="32"/>
        </w:rPr>
      </w:pPr>
      <w:r>
        <w:br w:type="page"/>
      </w:r>
    </w:p>
    <w:p w:rsidR="004A4681" w:rsidRDefault="004A4681" w:rsidP="00176538">
      <w:pPr>
        <w:pStyle w:val="Heading1"/>
      </w:pPr>
      <w:bookmarkStart w:id="1" w:name="_Toc512287093"/>
      <w:r>
        <w:lastRenderedPageBreak/>
        <w:t>Einleitung</w:t>
      </w:r>
      <w:bookmarkEnd w:id="1"/>
    </w:p>
    <w:p w:rsidR="00762E57" w:rsidRDefault="003A41CE" w:rsidP="004A4681">
      <w:proofErr w:type="spellStart"/>
      <w:r>
        <w:t>TaobaoExpress</w:t>
      </w:r>
      <w:proofErr w:type="spellEnd"/>
      <w:r>
        <w:t xml:space="preserve"> ist ein mit ASP.NET MVC und </w:t>
      </w:r>
      <w:r w:rsidRPr="00B45DAF">
        <w:rPr>
          <w:b/>
        </w:rPr>
        <w:t>C# 7</w:t>
      </w:r>
      <w:r>
        <w:t xml:space="preserve"> entwickelter Produktekatalog, bei welchem man Produkte erstellen, editieren, </w:t>
      </w:r>
      <w:r w:rsidRPr="00137B29">
        <w:t>verlinken</w:t>
      </w:r>
      <w:r>
        <w:t>, kommentieren und Herstellern zuweisen kann.</w:t>
      </w:r>
    </w:p>
    <w:p w:rsidR="00762E57" w:rsidRDefault="00DC47D3" w:rsidP="00DC47D3">
      <w:pPr>
        <w:pStyle w:val="Heading1"/>
      </w:pPr>
      <w:r>
        <w:t>Architektur</w:t>
      </w:r>
    </w:p>
    <w:p w:rsidR="00DC47D3" w:rsidRDefault="00DC47D3" w:rsidP="00DC47D3">
      <w:r>
        <w:t xml:space="preserve">Die Applikation besteht aus drei verschiedenen </w:t>
      </w:r>
      <w:proofErr w:type="spellStart"/>
      <w:r>
        <w:t>Assemblies</w:t>
      </w:r>
      <w:proofErr w:type="spellEnd"/>
      <w:r>
        <w:t xml:space="preserve">. </w:t>
      </w:r>
    </w:p>
    <w:p w:rsidR="00DC47D3" w:rsidRDefault="00DC47D3" w:rsidP="00DC47D3">
      <w:pPr>
        <w:pStyle w:val="ListParagraph"/>
        <w:numPr>
          <w:ilvl w:val="0"/>
          <w:numId w:val="1"/>
        </w:numPr>
      </w:pPr>
      <w:proofErr w:type="spellStart"/>
      <w:r>
        <w:t>TaobaoExpress.DataAccess</w:t>
      </w:r>
      <w:proofErr w:type="spellEnd"/>
    </w:p>
    <w:p w:rsidR="00DC47D3" w:rsidRDefault="00DC47D3" w:rsidP="00DC47D3">
      <w:pPr>
        <w:pStyle w:val="ListParagraph"/>
        <w:numPr>
          <w:ilvl w:val="0"/>
          <w:numId w:val="1"/>
        </w:numPr>
      </w:pPr>
      <w:proofErr w:type="spellStart"/>
      <w:r>
        <w:t>TaobaoExpress.Services</w:t>
      </w:r>
      <w:proofErr w:type="spellEnd"/>
    </w:p>
    <w:p w:rsidR="00DC47D3" w:rsidRDefault="00DC47D3" w:rsidP="00DC47D3">
      <w:pPr>
        <w:pStyle w:val="ListParagraph"/>
        <w:numPr>
          <w:ilvl w:val="0"/>
          <w:numId w:val="1"/>
        </w:numPr>
      </w:pPr>
      <w:proofErr w:type="spellStart"/>
      <w:r>
        <w:t>TaobaoExpress.Web</w:t>
      </w:r>
      <w:proofErr w:type="spellEnd"/>
    </w:p>
    <w:p w:rsidR="00DC47D3" w:rsidRDefault="00DC47D3" w:rsidP="00DC47D3">
      <w:proofErr w:type="spellStart"/>
      <w:r>
        <w:t>TaobaoExpress.DataAccess</w:t>
      </w:r>
      <w:proofErr w:type="spellEnd"/>
      <w:r>
        <w:t xml:space="preserve"> enthält dabei allen Code, welcher per Entity Framework direkt auf die Datenbank zugreift.</w:t>
      </w:r>
    </w:p>
    <w:p w:rsidR="00DC47D3" w:rsidRPr="00137B29" w:rsidRDefault="00DC47D3" w:rsidP="00DC47D3">
      <w:pPr>
        <w:rPr>
          <w:lang w:val="en-US"/>
        </w:rPr>
      </w:pPr>
      <w:proofErr w:type="spellStart"/>
      <w:r>
        <w:t>TaobaoExpress.Services</w:t>
      </w:r>
      <w:proofErr w:type="spellEnd"/>
      <w:r>
        <w:t xml:space="preserve"> enthält alle Services, welche in die Controller per Unity </w:t>
      </w:r>
      <w:proofErr w:type="spellStart"/>
      <w:r>
        <w:t>injected</w:t>
      </w:r>
      <w:proofErr w:type="spellEnd"/>
      <w:r>
        <w:t xml:space="preserve"> werden. Dieses Assembly enthält auch alle Business </w:t>
      </w:r>
      <w:proofErr w:type="spellStart"/>
      <w:r>
        <w:t>Logic</w:t>
      </w:r>
      <w:proofErr w:type="spellEnd"/>
      <w:r>
        <w:t xml:space="preserve"> und Design Patterns, welche den Zugriff auf die Datenbank abstrahieren.</w:t>
      </w:r>
      <w:r w:rsidR="004D7625">
        <w:t xml:space="preserve"> </w:t>
      </w:r>
      <w:r w:rsidR="004D7625" w:rsidRPr="00137B29">
        <w:rPr>
          <w:lang w:val="en-US"/>
        </w:rPr>
        <w:t xml:space="preserve">Sie </w:t>
      </w:r>
      <w:proofErr w:type="spellStart"/>
      <w:r w:rsidR="004D7625" w:rsidRPr="00137B29">
        <w:rPr>
          <w:lang w:val="en-US"/>
        </w:rPr>
        <w:t>enthält</w:t>
      </w:r>
      <w:proofErr w:type="spellEnd"/>
      <w:r w:rsidR="004D7625" w:rsidRPr="00137B29">
        <w:rPr>
          <w:lang w:val="en-US"/>
        </w:rPr>
        <w:t xml:space="preserve"> das </w:t>
      </w:r>
      <w:proofErr w:type="spellStart"/>
      <w:r w:rsidR="004D7625" w:rsidRPr="00137B29">
        <w:rPr>
          <w:lang w:val="en-US"/>
        </w:rPr>
        <w:t>imlementierte</w:t>
      </w:r>
      <w:proofErr w:type="spellEnd"/>
      <w:r w:rsidR="004D7625" w:rsidRPr="00137B29">
        <w:rPr>
          <w:lang w:val="en-US"/>
        </w:rPr>
        <w:t xml:space="preserve"> Repository, Unit </w:t>
      </w:r>
      <w:proofErr w:type="gramStart"/>
      <w:r w:rsidR="004D7625" w:rsidRPr="00137B29">
        <w:rPr>
          <w:lang w:val="en-US"/>
        </w:rPr>
        <w:t>Of</w:t>
      </w:r>
      <w:proofErr w:type="gramEnd"/>
      <w:r w:rsidR="004D7625" w:rsidRPr="00137B29">
        <w:rPr>
          <w:lang w:val="en-US"/>
        </w:rPr>
        <w:t xml:space="preserve"> Work und Business Rule Pattern.</w:t>
      </w:r>
    </w:p>
    <w:p w:rsidR="0086248C" w:rsidRPr="00137B29" w:rsidRDefault="0086248C" w:rsidP="0086248C">
      <w:pPr>
        <w:pStyle w:val="Heading1"/>
        <w:rPr>
          <w:lang w:val="en-US"/>
        </w:rPr>
      </w:pPr>
      <w:r w:rsidRPr="00137B29">
        <w:rPr>
          <w:lang w:val="en-US"/>
        </w:rPr>
        <w:t>Business Rules</w:t>
      </w:r>
    </w:p>
    <w:p w:rsidR="0086248C" w:rsidRDefault="0086248C" w:rsidP="0086248C">
      <w:r>
        <w:t xml:space="preserve">Jede Business Rule kann für einen bestimmten Typ, </w:t>
      </w:r>
      <w:proofErr w:type="spellStart"/>
      <w:r>
        <w:t>Basistyp</w:t>
      </w:r>
      <w:proofErr w:type="spellEnd"/>
      <w:r>
        <w:t xml:space="preserve"> oder Interface definiert werden. Die Aufrufreihenfolge der Business Rules ist von am wenigsten spezifischen Typen zu </w:t>
      </w:r>
      <w:proofErr w:type="spellStart"/>
      <w:r>
        <w:t>spezifischten</w:t>
      </w:r>
      <w:proofErr w:type="spellEnd"/>
      <w:r>
        <w:t xml:space="preserve"> Typen. Die Business Rules definieren </w:t>
      </w:r>
      <w:proofErr w:type="spellStart"/>
      <w:r>
        <w:t>PreSave</w:t>
      </w:r>
      <w:proofErr w:type="spellEnd"/>
      <w:r>
        <w:t xml:space="preserve"> und </w:t>
      </w:r>
      <w:proofErr w:type="spellStart"/>
      <w:r>
        <w:t>PostSave</w:t>
      </w:r>
      <w:proofErr w:type="spellEnd"/>
      <w:r>
        <w:t xml:space="preserve"> Methoden. Diese werden von der </w:t>
      </w:r>
      <w:proofErr w:type="spellStart"/>
      <w:r>
        <w:t>UnitOfWork</w:t>
      </w:r>
      <w:proofErr w:type="spellEnd"/>
      <w:r>
        <w:t xml:space="preserve"> beim Speichern jeweils aufgerufen.</w:t>
      </w:r>
      <w:r w:rsidR="00E8457F">
        <w:t xml:space="preserve"> Das Ganze läuft dann in derselben Transaktion, sodass ein Fehler in </w:t>
      </w:r>
      <w:proofErr w:type="gramStart"/>
      <w:r w:rsidR="00E8457F">
        <w:t>der Business</w:t>
      </w:r>
      <w:proofErr w:type="gramEnd"/>
      <w:r w:rsidR="00E8457F">
        <w:t xml:space="preserve"> Rule auch alle </w:t>
      </w:r>
      <w:proofErr w:type="spellStart"/>
      <w:r w:rsidR="00E8457F">
        <w:t>Changes</w:t>
      </w:r>
      <w:proofErr w:type="spellEnd"/>
      <w:r w:rsidR="00E8457F">
        <w:t xml:space="preserve"> wieder </w:t>
      </w:r>
      <w:proofErr w:type="spellStart"/>
      <w:r w:rsidR="00E8457F">
        <w:t>reverten</w:t>
      </w:r>
      <w:proofErr w:type="spellEnd"/>
      <w:r w:rsidR="00E8457F">
        <w:t xml:space="preserve"> würde.</w:t>
      </w:r>
    </w:p>
    <w:p w:rsidR="002F3440" w:rsidRPr="00137B29" w:rsidRDefault="002F3440" w:rsidP="002F3440">
      <w:pPr>
        <w:pStyle w:val="Heading1"/>
        <w:rPr>
          <w:lang w:val="en-US"/>
        </w:rPr>
      </w:pPr>
      <w:r w:rsidRPr="00137B29">
        <w:rPr>
          <w:lang w:val="en-US"/>
        </w:rPr>
        <w:t>Dependency Injection</w:t>
      </w:r>
    </w:p>
    <w:p w:rsidR="002F3440" w:rsidRPr="00137B29" w:rsidRDefault="002F3440" w:rsidP="002F3440">
      <w:pPr>
        <w:rPr>
          <w:lang w:val="en-US"/>
        </w:rPr>
      </w:pPr>
      <w:r w:rsidRPr="00137B29">
        <w:rPr>
          <w:lang w:val="en-US"/>
        </w:rPr>
        <w:t xml:space="preserve">Dependency Injection </w:t>
      </w:r>
      <w:proofErr w:type="spellStart"/>
      <w:r w:rsidRPr="00137B29">
        <w:rPr>
          <w:lang w:val="en-US"/>
        </w:rPr>
        <w:t>wurde</w:t>
      </w:r>
      <w:proofErr w:type="spellEnd"/>
      <w:r w:rsidRPr="00137B29">
        <w:rPr>
          <w:lang w:val="en-US"/>
        </w:rPr>
        <w:t xml:space="preserve"> </w:t>
      </w:r>
      <w:proofErr w:type="spellStart"/>
      <w:r w:rsidRPr="00137B29">
        <w:rPr>
          <w:lang w:val="en-US"/>
        </w:rPr>
        <w:t>mit</w:t>
      </w:r>
      <w:proofErr w:type="spellEnd"/>
      <w:r w:rsidRPr="00137B29">
        <w:rPr>
          <w:lang w:val="en-US"/>
        </w:rPr>
        <w:t xml:space="preserve"> Unity </w:t>
      </w:r>
      <w:proofErr w:type="spellStart"/>
      <w:r w:rsidRPr="00137B29">
        <w:rPr>
          <w:lang w:val="en-US"/>
        </w:rPr>
        <w:t>implementiert</w:t>
      </w:r>
      <w:proofErr w:type="spellEnd"/>
      <w:r w:rsidRPr="00137B29">
        <w:rPr>
          <w:lang w:val="en-US"/>
        </w:rPr>
        <w:t xml:space="preserve">. </w:t>
      </w:r>
    </w:p>
    <w:p w:rsidR="004C3034" w:rsidRDefault="004C3034" w:rsidP="004C3034">
      <w:pPr>
        <w:pStyle w:val="Heading1"/>
      </w:pPr>
      <w:r>
        <w:t>Base Controller</w:t>
      </w:r>
    </w:p>
    <w:p w:rsidR="004C3034" w:rsidRDefault="004C3034" w:rsidP="004C3034">
      <w:r>
        <w:t xml:space="preserve">Es gibt ausserdem auch einen Base Controller, welcher das Speichern von Entitäten vereinfacht und schon einige Dinge, wie </w:t>
      </w:r>
      <w:proofErr w:type="spellStart"/>
      <w:r>
        <w:t>Exception</w:t>
      </w:r>
      <w:proofErr w:type="spellEnd"/>
      <w:r>
        <w:t xml:space="preserve"> Handling wegnimmt.</w:t>
      </w:r>
    </w:p>
    <w:p w:rsidR="0054646D" w:rsidRDefault="0054646D" w:rsidP="0054646D">
      <w:pPr>
        <w:pStyle w:val="Heading1"/>
      </w:pPr>
      <w:proofErr w:type="spellStart"/>
      <w:r>
        <w:t>AuditLog</w:t>
      </w:r>
      <w:proofErr w:type="spellEnd"/>
    </w:p>
    <w:p w:rsidR="0054646D" w:rsidRDefault="0054646D" w:rsidP="0054646D">
      <w:r>
        <w:t xml:space="preserve">Im </w:t>
      </w:r>
      <w:proofErr w:type="spellStart"/>
      <w:r>
        <w:t>AuditLog</w:t>
      </w:r>
      <w:proofErr w:type="spellEnd"/>
      <w:r>
        <w:t xml:space="preserve"> werden alle </w:t>
      </w:r>
      <w:proofErr w:type="spellStart"/>
      <w:r>
        <w:t>Changes</w:t>
      </w:r>
      <w:proofErr w:type="spellEnd"/>
      <w:r>
        <w:t xml:space="preserve"> über alle </w:t>
      </w:r>
      <w:proofErr w:type="spellStart"/>
      <w:r>
        <w:t>Entities</w:t>
      </w:r>
      <w:proofErr w:type="spellEnd"/>
      <w:r>
        <w:t xml:space="preserve"> getrackt. Dieser wurde auch als Business Rule implementiert und ist auch </w:t>
      </w:r>
      <w:proofErr w:type="gramStart"/>
      <w:r>
        <w:t>ein guten Beispiel</w:t>
      </w:r>
      <w:proofErr w:type="gramEnd"/>
      <w:r>
        <w:t xml:space="preserve"> dafür, wieso ich das Business Rule Pattern sehr gut </w:t>
      </w:r>
      <w:proofErr w:type="spellStart"/>
      <w:r>
        <w:t>verwnden</w:t>
      </w:r>
      <w:proofErr w:type="spellEnd"/>
      <w:r>
        <w:t xml:space="preserve"> konnte.</w:t>
      </w:r>
      <w:r w:rsidR="00077597">
        <w:t xml:space="preserve"> Er zeigt die </w:t>
      </w:r>
      <w:proofErr w:type="spellStart"/>
      <w:r w:rsidR="00077597">
        <w:t>Chnages</w:t>
      </w:r>
      <w:proofErr w:type="spellEnd"/>
      <w:r w:rsidR="00077597">
        <w:t xml:space="preserve"> auch im UI an und es war interessant zu sehen, wie man so etwas generisch implementieren kann.</w:t>
      </w:r>
    </w:p>
    <w:p w:rsidR="008657DC" w:rsidRPr="00137B29" w:rsidRDefault="008657DC" w:rsidP="008657DC">
      <w:pPr>
        <w:pStyle w:val="Heading1"/>
        <w:rPr>
          <w:lang w:val="en-US"/>
        </w:rPr>
      </w:pPr>
      <w:r w:rsidRPr="00137B29">
        <w:rPr>
          <w:lang w:val="en-US"/>
        </w:rPr>
        <w:t>Concurrency Check</w:t>
      </w:r>
    </w:p>
    <w:p w:rsidR="008657DC" w:rsidRPr="00137B29" w:rsidRDefault="008657DC" w:rsidP="008657DC">
      <w:pPr>
        <w:rPr>
          <w:lang w:val="en-US"/>
        </w:rPr>
      </w:pPr>
      <w:r w:rsidRPr="00137B29">
        <w:rPr>
          <w:lang w:val="en-US"/>
        </w:rPr>
        <w:t xml:space="preserve">Concurrency Check </w:t>
      </w:r>
      <w:proofErr w:type="spellStart"/>
      <w:r w:rsidRPr="00137B29">
        <w:rPr>
          <w:lang w:val="en-US"/>
        </w:rPr>
        <w:t>wurde</w:t>
      </w:r>
      <w:proofErr w:type="spellEnd"/>
      <w:r w:rsidRPr="00137B29">
        <w:rPr>
          <w:lang w:val="en-US"/>
        </w:rPr>
        <w:t xml:space="preserve"> </w:t>
      </w:r>
      <w:proofErr w:type="spellStart"/>
      <w:r w:rsidRPr="00137B29">
        <w:rPr>
          <w:lang w:val="en-US"/>
        </w:rPr>
        <w:t>auch</w:t>
      </w:r>
      <w:proofErr w:type="spellEnd"/>
      <w:r w:rsidRPr="00137B29">
        <w:rPr>
          <w:lang w:val="en-US"/>
        </w:rPr>
        <w:t xml:space="preserve"> </w:t>
      </w:r>
      <w:proofErr w:type="spellStart"/>
      <w:r w:rsidRPr="00137B29">
        <w:rPr>
          <w:lang w:val="en-US"/>
        </w:rPr>
        <w:t>mit</w:t>
      </w:r>
      <w:proofErr w:type="spellEnd"/>
      <w:r w:rsidRPr="00137B29">
        <w:rPr>
          <w:lang w:val="en-US"/>
        </w:rPr>
        <w:t xml:space="preserve"> Optimistic Concurrency Check von Entity Framework </w:t>
      </w:r>
      <w:proofErr w:type="spellStart"/>
      <w:r w:rsidRPr="00137B29">
        <w:rPr>
          <w:lang w:val="en-US"/>
        </w:rPr>
        <w:t>implementiert</w:t>
      </w:r>
      <w:proofErr w:type="spellEnd"/>
      <w:r w:rsidRPr="00137B29">
        <w:rPr>
          <w:lang w:val="en-US"/>
        </w:rPr>
        <w:t>.</w:t>
      </w:r>
    </w:p>
    <w:p w:rsidR="00173508" w:rsidRDefault="00173508" w:rsidP="00173508">
      <w:pPr>
        <w:pStyle w:val="Heading1"/>
      </w:pPr>
      <w:r>
        <w:t>Database erstellen</w:t>
      </w:r>
    </w:p>
    <w:p w:rsidR="008657DC" w:rsidRPr="00173508" w:rsidRDefault="00173508" w:rsidP="00173508">
      <w:r>
        <w:t xml:space="preserve">Im </w:t>
      </w:r>
      <w:proofErr w:type="spellStart"/>
      <w:r>
        <w:t>TaobaoExpress.DataAccess</w:t>
      </w:r>
      <w:proofErr w:type="spellEnd"/>
      <w:r>
        <w:t xml:space="preserve"> Projekt ist auch ein SQL File </w:t>
      </w:r>
      <w:r w:rsidR="000C22B5">
        <w:t>mit Namen</w:t>
      </w:r>
      <w:r>
        <w:t xml:space="preserve"> </w:t>
      </w:r>
      <w:proofErr w:type="spellStart"/>
      <w:r w:rsidRPr="00752B01">
        <w:rPr>
          <w:b/>
        </w:rPr>
        <w:t>create_database.sql</w:t>
      </w:r>
      <w:proofErr w:type="spellEnd"/>
      <w:r>
        <w:t>, welches das Projekt mit Demo-Datensätzen erstellt.</w:t>
      </w:r>
    </w:p>
    <w:p w:rsidR="00E65B5B" w:rsidRPr="004A4681" w:rsidRDefault="00E65B5B" w:rsidP="00E65B5B">
      <w:pPr>
        <w:pStyle w:val="Heading1"/>
      </w:pPr>
      <w:bookmarkStart w:id="2" w:name="_Toc512287094"/>
      <w:r>
        <w:lastRenderedPageBreak/>
        <w:t>Datenmodell</w:t>
      </w:r>
      <w:bookmarkEnd w:id="2"/>
    </w:p>
    <w:p w:rsidR="00265A7E" w:rsidRDefault="00950981" w:rsidP="00E65B5B">
      <w:pPr>
        <w:pStyle w:val="Heading2"/>
      </w:pPr>
      <w:bookmarkStart w:id="3" w:name="_Toc512287095"/>
      <w:r w:rsidRPr="00265A7E">
        <w:t>ERM</w:t>
      </w:r>
      <w:bookmarkEnd w:id="3"/>
    </w:p>
    <w:p w:rsidR="00FA2F2F" w:rsidRDefault="00950981" w:rsidP="00265A7E">
      <w:r w:rsidRPr="00265A7E">
        <w:rPr>
          <w:noProof/>
        </w:rPr>
        <w:drawing>
          <wp:inline distT="0" distB="0" distL="0" distR="0" wp14:anchorId="631FD950" wp14:editId="238CCCB9">
            <wp:extent cx="5760720" cy="5015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5015865"/>
                    </a:xfrm>
                    <a:prstGeom prst="rect">
                      <a:avLst/>
                    </a:prstGeom>
                  </pic:spPr>
                </pic:pic>
              </a:graphicData>
            </a:graphic>
          </wp:inline>
        </w:drawing>
      </w:r>
    </w:p>
    <w:p w:rsidR="00950981" w:rsidRDefault="00950981" w:rsidP="00E65B5B">
      <w:pPr>
        <w:pStyle w:val="Heading2"/>
      </w:pPr>
      <w:bookmarkStart w:id="4" w:name="_Toc512287096"/>
      <w:r>
        <w:lastRenderedPageBreak/>
        <w:t>ERD</w:t>
      </w:r>
      <w:bookmarkEnd w:id="4"/>
    </w:p>
    <w:p w:rsidR="00950981" w:rsidRDefault="005374F7" w:rsidP="00950981">
      <w:r>
        <w:rPr>
          <w:noProof/>
        </w:rPr>
        <w:drawing>
          <wp:inline distT="0" distB="0" distL="0" distR="0" wp14:anchorId="52461D40" wp14:editId="4BAC96EA">
            <wp:extent cx="5760720" cy="54857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5485765"/>
                    </a:xfrm>
                    <a:prstGeom prst="rect">
                      <a:avLst/>
                    </a:prstGeom>
                  </pic:spPr>
                </pic:pic>
              </a:graphicData>
            </a:graphic>
          </wp:inline>
        </w:drawing>
      </w:r>
    </w:p>
    <w:p w:rsidR="008973A7" w:rsidRDefault="008973A7" w:rsidP="008973A7">
      <w:pPr>
        <w:pStyle w:val="Heading1"/>
      </w:pPr>
      <w:r>
        <w:t>Run</w:t>
      </w:r>
    </w:p>
    <w:p w:rsidR="008973A7" w:rsidRPr="008973A7" w:rsidRDefault="008973A7" w:rsidP="008973A7">
      <w:r>
        <w:t>Um das Projekt auszuführen, muss Visual Studio 2017 und C#7 vorhanden sein. Danach muss ausserdem der Connection String angepasst werden. Vor der Ausführung muss jedoch die Datenbank mit dem «</w:t>
      </w:r>
      <w:bookmarkStart w:id="5" w:name="_GoBack"/>
      <w:proofErr w:type="spellStart"/>
      <w:r w:rsidRPr="00D976ED">
        <w:rPr>
          <w:b/>
        </w:rPr>
        <w:t>create_database.sql</w:t>
      </w:r>
      <w:bookmarkEnd w:id="5"/>
      <w:proofErr w:type="spellEnd"/>
      <w:r>
        <w:t xml:space="preserve">» File erstellt </w:t>
      </w:r>
      <w:proofErr w:type="spellStart"/>
      <w:r>
        <w:t>werdem</w:t>
      </w:r>
      <w:proofErr w:type="spellEnd"/>
      <w:r>
        <w:t>.</w:t>
      </w:r>
    </w:p>
    <w:p w:rsidR="00F333AF" w:rsidRDefault="00F333AF" w:rsidP="00F333AF">
      <w:pPr>
        <w:pStyle w:val="Heading1"/>
      </w:pPr>
      <w:r>
        <w:t>Rückblick auf das Projekt</w:t>
      </w:r>
    </w:p>
    <w:p w:rsidR="00F333AF" w:rsidRDefault="00F333AF" w:rsidP="00F333AF">
      <w:pPr>
        <w:pStyle w:val="Heading2"/>
      </w:pPr>
      <w:r>
        <w:t>Gut gelungene Teile</w:t>
      </w:r>
    </w:p>
    <w:p w:rsidR="00F333AF" w:rsidRDefault="00E917EB" w:rsidP="00F333AF">
      <w:r>
        <w:t xml:space="preserve">Ich denke gut gelungen ist mir das Business Rule Pattern. Schlussendlich hat mit die </w:t>
      </w:r>
      <w:proofErr w:type="spellStart"/>
      <w:r>
        <w:t>Einfachkeit</w:t>
      </w:r>
      <w:proofErr w:type="spellEnd"/>
      <w:r>
        <w:t xml:space="preserve"> und Effektivität dieser Business Rules sehr überzeugt. </w:t>
      </w:r>
      <w:r w:rsidR="00C842C7">
        <w:t xml:space="preserve">Beim nächsten Mal würde ich jedoch versuchen, etwas anderes als eine Business Rule Registry zu erstellen, da nun jeder Zugriff auf </w:t>
      </w:r>
      <w:proofErr w:type="gramStart"/>
      <w:r w:rsidR="00C842C7">
        <w:t>die Business</w:t>
      </w:r>
      <w:proofErr w:type="gramEnd"/>
      <w:r w:rsidR="00C842C7">
        <w:t xml:space="preserve"> Rules von der Registry abhängig ist. </w:t>
      </w:r>
    </w:p>
    <w:p w:rsidR="00F333AF" w:rsidRDefault="00F333AF" w:rsidP="00F333AF">
      <w:pPr>
        <w:pStyle w:val="Heading2"/>
      </w:pPr>
      <w:r>
        <w:t>Schwierigkeiten</w:t>
      </w:r>
    </w:p>
    <w:p w:rsidR="00F333AF" w:rsidRDefault="006E082D" w:rsidP="00F333AF">
      <w:r>
        <w:t xml:space="preserve">Schwierigkeiten gab es bei der N zu N Editierung von den </w:t>
      </w:r>
      <w:proofErr w:type="spellStart"/>
      <w:r>
        <w:t>Retailern</w:t>
      </w:r>
      <w:proofErr w:type="spellEnd"/>
      <w:r>
        <w:t xml:space="preserve"> und Produkten. Aber bei dieser Ansicht konnte ich am Schluss mit ASP.NET MVC ein Template für den Typ erstellen und dieses per JavaScript manuell entfernen oder hinzufügen. So konnte ich dann schlussendlich ein Array des </w:t>
      </w:r>
      <w:proofErr w:type="spellStart"/>
      <w:r>
        <w:t>Types</w:t>
      </w:r>
      <w:proofErr w:type="spellEnd"/>
      <w:r>
        <w:t xml:space="preserve"> </w:t>
      </w:r>
      <w:r>
        <w:lastRenderedPageBreak/>
        <w:t xml:space="preserve">an den Server im Formular senden. Da ich in der Web-Entwicklung schon länger nicht mehr mit Standard HTML Formularen gearbeitet habe und fast nur noch AJAX </w:t>
      </w:r>
      <w:proofErr w:type="spellStart"/>
      <w:r>
        <w:t>Requests</w:t>
      </w:r>
      <w:proofErr w:type="spellEnd"/>
      <w:r>
        <w:t xml:space="preserve"> mit Angular schreibe, hatte ich etwas Probleme mit dem Default Model Binder von ASP.NET MVC, welcher die Daten ja aus dem Formular liest. </w:t>
      </w:r>
    </w:p>
    <w:p w:rsidR="00C32745" w:rsidRPr="00F333AF" w:rsidRDefault="00C32745" w:rsidP="00F333AF">
      <w:r>
        <w:t xml:space="preserve">Zusätzlich hatte ich etwas Probleme mit der XML-Serialisierung von Typen beim </w:t>
      </w:r>
      <w:proofErr w:type="spellStart"/>
      <w:r>
        <w:t>AuditLog</w:t>
      </w:r>
      <w:proofErr w:type="spellEnd"/>
      <w:r>
        <w:t xml:space="preserve">. Das Problem war hauptsächlich das </w:t>
      </w:r>
      <w:proofErr w:type="spellStart"/>
      <w:r>
        <w:t>Lazy-Loading</w:t>
      </w:r>
      <w:proofErr w:type="spellEnd"/>
      <w:r>
        <w:t xml:space="preserve"> von Entity Framework, welches dynamische Proxy-Klassen erstellte.</w:t>
      </w:r>
      <w:r w:rsidR="00FA6B18">
        <w:t xml:space="preserve"> Auch dies konnte ich aber schlussendlich lösen. Ausserdem mussten auch Collections beim </w:t>
      </w:r>
      <w:proofErr w:type="spellStart"/>
      <w:r w:rsidR="00FA6B18">
        <w:t>AuditLog</w:t>
      </w:r>
      <w:proofErr w:type="spellEnd"/>
      <w:r w:rsidR="00FA6B18">
        <w:t xml:space="preserve"> vorerst mal ignoriert werden, da diese andere Entitäten sind und sowieso separat getrackt werden würden.</w:t>
      </w:r>
    </w:p>
    <w:sectPr w:rsidR="00C32745" w:rsidRPr="00F333A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3000509000000000000"/>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B91486"/>
    <w:multiLevelType w:val="hybridMultilevel"/>
    <w:tmpl w:val="127C81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2D7"/>
    <w:rsid w:val="00077597"/>
    <w:rsid w:val="000C22B5"/>
    <w:rsid w:val="00137B29"/>
    <w:rsid w:val="00173508"/>
    <w:rsid w:val="00176538"/>
    <w:rsid w:val="00265A7E"/>
    <w:rsid w:val="002F3440"/>
    <w:rsid w:val="003952D7"/>
    <w:rsid w:val="003A41CE"/>
    <w:rsid w:val="004A4681"/>
    <w:rsid w:val="004C3034"/>
    <w:rsid w:val="004D7625"/>
    <w:rsid w:val="005374F7"/>
    <w:rsid w:val="0054646D"/>
    <w:rsid w:val="005619AA"/>
    <w:rsid w:val="006E082D"/>
    <w:rsid w:val="0071151A"/>
    <w:rsid w:val="00752B01"/>
    <w:rsid w:val="00762E57"/>
    <w:rsid w:val="007C1011"/>
    <w:rsid w:val="0086248C"/>
    <w:rsid w:val="008657DC"/>
    <w:rsid w:val="008973A7"/>
    <w:rsid w:val="008A61DF"/>
    <w:rsid w:val="00907D76"/>
    <w:rsid w:val="00950981"/>
    <w:rsid w:val="00A05891"/>
    <w:rsid w:val="00B37A9D"/>
    <w:rsid w:val="00B45DAF"/>
    <w:rsid w:val="00B61DB5"/>
    <w:rsid w:val="00C32745"/>
    <w:rsid w:val="00C842C7"/>
    <w:rsid w:val="00D976ED"/>
    <w:rsid w:val="00DC47D3"/>
    <w:rsid w:val="00E65B5B"/>
    <w:rsid w:val="00E8457F"/>
    <w:rsid w:val="00E917EB"/>
    <w:rsid w:val="00F24114"/>
    <w:rsid w:val="00F333AF"/>
    <w:rsid w:val="00FA2F2F"/>
    <w:rsid w:val="00FA45CF"/>
    <w:rsid w:val="00FA6B18"/>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993DA"/>
  <w15:chartTrackingRefBased/>
  <w15:docId w15:val="{47FC06FA-28FF-41BF-B1E6-70303FCA9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65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5B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2F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2F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653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76538"/>
    <w:rPr>
      <w:color w:val="5A5A5A" w:themeColor="text1" w:themeTint="A5"/>
      <w:spacing w:val="15"/>
    </w:rPr>
  </w:style>
  <w:style w:type="character" w:customStyle="1" w:styleId="Heading1Char">
    <w:name w:val="Heading 1 Char"/>
    <w:basedOn w:val="DefaultParagraphFont"/>
    <w:link w:val="Heading1"/>
    <w:uiPriority w:val="9"/>
    <w:rsid w:val="0017653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65A7E"/>
    <w:pPr>
      <w:outlineLvl w:val="9"/>
    </w:pPr>
    <w:rPr>
      <w:lang w:val="en-US" w:eastAsia="en-US"/>
    </w:rPr>
  </w:style>
  <w:style w:type="paragraph" w:styleId="TOC1">
    <w:name w:val="toc 1"/>
    <w:basedOn w:val="Normal"/>
    <w:next w:val="Normal"/>
    <w:autoRedefine/>
    <w:uiPriority w:val="39"/>
    <w:unhideWhenUsed/>
    <w:rsid w:val="00265A7E"/>
    <w:pPr>
      <w:spacing w:after="100"/>
    </w:pPr>
  </w:style>
  <w:style w:type="character" w:styleId="Hyperlink">
    <w:name w:val="Hyperlink"/>
    <w:basedOn w:val="DefaultParagraphFont"/>
    <w:uiPriority w:val="99"/>
    <w:unhideWhenUsed/>
    <w:rsid w:val="00265A7E"/>
    <w:rPr>
      <w:color w:val="0563C1" w:themeColor="hyperlink"/>
      <w:u w:val="single"/>
    </w:rPr>
  </w:style>
  <w:style w:type="character" w:customStyle="1" w:styleId="Heading2Char">
    <w:name w:val="Heading 2 Char"/>
    <w:basedOn w:val="DefaultParagraphFont"/>
    <w:link w:val="Heading2"/>
    <w:uiPriority w:val="9"/>
    <w:rsid w:val="00E65B5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A61DF"/>
    <w:pPr>
      <w:spacing w:after="100"/>
      <w:ind w:left="220"/>
    </w:pPr>
  </w:style>
  <w:style w:type="paragraph" w:styleId="ListParagraph">
    <w:name w:val="List Paragraph"/>
    <w:basedOn w:val="Normal"/>
    <w:uiPriority w:val="34"/>
    <w:qFormat/>
    <w:rsid w:val="00DC47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E5A564-FAF6-4296-AF3C-987253E93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BBZW-Sursee; Gassmann Thomas</dc:creator>
  <cp:keywords/>
  <dc:description/>
  <cp:lastModifiedBy>Thomas Gassmann</cp:lastModifiedBy>
  <cp:revision>34</cp:revision>
  <dcterms:created xsi:type="dcterms:W3CDTF">2018-04-23T19:47:00Z</dcterms:created>
  <dcterms:modified xsi:type="dcterms:W3CDTF">2018-05-01T06:12:00Z</dcterms:modified>
</cp:coreProperties>
</file>