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260732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38D2" w:rsidRDefault="00D438D2">
          <w:pPr>
            <w:pStyle w:val="En-ttedetabledesmatires"/>
          </w:pPr>
          <w:r>
            <w:rPr>
              <w:lang w:val="fr-FR"/>
            </w:rPr>
            <w:t>Bataille navale</w:t>
          </w:r>
        </w:p>
        <w:p w:rsidR="007C6475" w:rsidRDefault="00D438D2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847" w:history="1">
            <w:r w:rsidR="007C6475" w:rsidRPr="00FB4413">
              <w:rPr>
                <w:rStyle w:val="Lienhypertexte"/>
                <w:noProof/>
                <w:lang w:val="fr-CH"/>
              </w:rPr>
              <w:t>Apprendre à jouer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_Toc767847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F7A7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hyperlink w:anchor="_Toc767848" w:history="1">
            <w:r w:rsidR="007C6475" w:rsidRPr="00FB4413">
              <w:rPr>
                <w:rStyle w:val="Lienhypertexte"/>
                <w:noProof/>
                <w:lang w:val="fr-CH"/>
              </w:rPr>
              <w:t>Regarder l’ordinateur faire une partie contre lui-même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_Toc767848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F7A7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hyperlink w:anchor="_Toc767849" w:history="1">
            <w:r w:rsidR="007C6475" w:rsidRPr="00FB4413">
              <w:rPr>
                <w:rStyle w:val="Lienhypertexte"/>
                <w:noProof/>
                <w:lang w:val="fr-CH"/>
              </w:rPr>
              <w:t>Lire le tutoriel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_Toc767849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F7A7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hyperlink w:anchor="_Toc767850" w:history="1">
            <w:r w:rsidR="007C6475" w:rsidRPr="00FB4413">
              <w:rPr>
                <w:rStyle w:val="Lienhypertexte"/>
                <w:noProof/>
                <w:lang w:val="fr-CH"/>
              </w:rPr>
              <w:t>Placer les bateaux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_Toc767850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F7A7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hyperlink w:anchor="_Toc767851" w:history="1">
            <w:r w:rsidR="007C6475" w:rsidRPr="00FB4413">
              <w:rPr>
                <w:rStyle w:val="Lienhypertexte"/>
                <w:noProof/>
                <w:lang w:val="fr-CH"/>
              </w:rPr>
              <w:t>L’ordinateur place les bateaux aléatoirement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_Toc767851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F7A7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hyperlink w:anchor="_Toc767852" w:history="1">
            <w:r w:rsidR="007C6475" w:rsidRPr="00FB4413">
              <w:rPr>
                <w:rStyle w:val="Lienhypertexte"/>
                <w:noProof/>
                <w:lang w:val="fr-CH"/>
              </w:rPr>
              <w:t>Disposition prédéfinie des bateaux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_Toc767852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F7A7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hyperlink w:anchor="_Toc767853" w:history="1">
            <w:r w:rsidR="007C6475" w:rsidRPr="00FB4413">
              <w:rPr>
                <w:rStyle w:val="Lienhypertexte"/>
                <w:noProof/>
                <w:lang w:val="fr-CH"/>
              </w:rPr>
              <w:t>Utiliser une grille fixe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_Toc767853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F7A75">
          <w:pPr>
            <w:pStyle w:val="TM1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hyperlink w:anchor="_Toc767854" w:history="1">
            <w:r w:rsidR="007C6475" w:rsidRPr="00FB4413">
              <w:rPr>
                <w:rStyle w:val="Lienhypertexte"/>
                <w:noProof/>
                <w:lang w:val="fr-CH"/>
              </w:rPr>
              <w:t>Jouer contre l’ordinateur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_Toc767854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7C6475" w:rsidRDefault="007F7A75">
          <w:pPr>
            <w:pStyle w:val="TM2"/>
            <w:tabs>
              <w:tab w:val="right" w:leader="dot" w:pos="9396"/>
            </w:tabs>
            <w:rPr>
              <w:rFonts w:eastAsiaTheme="minorEastAsia"/>
              <w:noProof/>
              <w:lang w:val="fr-CH" w:eastAsia="fr-CH"/>
            </w:rPr>
          </w:pPr>
          <w:hyperlink w:anchor="_Toc767855" w:history="1">
            <w:r w:rsidR="007C6475" w:rsidRPr="00FB4413">
              <w:rPr>
                <w:rStyle w:val="Lienhypertexte"/>
                <w:noProof/>
                <w:lang w:val="fr-CH"/>
              </w:rPr>
              <w:t>Faire une partie</w:t>
            </w:r>
            <w:r w:rsidR="007C6475">
              <w:rPr>
                <w:noProof/>
                <w:webHidden/>
              </w:rPr>
              <w:tab/>
            </w:r>
            <w:r w:rsidR="007C6475">
              <w:rPr>
                <w:noProof/>
                <w:webHidden/>
              </w:rPr>
              <w:fldChar w:fldCharType="begin"/>
            </w:r>
            <w:r w:rsidR="007C6475">
              <w:rPr>
                <w:noProof/>
                <w:webHidden/>
              </w:rPr>
              <w:instrText xml:space="preserve"> PAGEREF _Toc767855 \h </w:instrText>
            </w:r>
            <w:r w:rsidR="007C6475">
              <w:rPr>
                <w:noProof/>
                <w:webHidden/>
              </w:rPr>
            </w:r>
            <w:r w:rsidR="007C6475">
              <w:rPr>
                <w:noProof/>
                <w:webHidden/>
              </w:rPr>
              <w:fldChar w:fldCharType="separate"/>
            </w:r>
            <w:r w:rsidR="007C6475">
              <w:rPr>
                <w:noProof/>
                <w:webHidden/>
              </w:rPr>
              <w:t>1</w:t>
            </w:r>
            <w:r w:rsidR="007C6475">
              <w:rPr>
                <w:noProof/>
                <w:webHidden/>
              </w:rPr>
              <w:fldChar w:fldCharType="end"/>
            </w:r>
          </w:hyperlink>
        </w:p>
        <w:p w:rsidR="00D438D2" w:rsidRDefault="00D438D2">
          <w:r>
            <w:rPr>
              <w:b/>
              <w:bCs/>
              <w:lang w:val="fr-FR"/>
            </w:rPr>
            <w:fldChar w:fldCharType="end"/>
          </w:r>
        </w:p>
      </w:sdtContent>
    </w:sdt>
    <w:p w:rsidR="00D438D2" w:rsidRDefault="00D438D2" w:rsidP="00BB7852">
      <w:pPr>
        <w:rPr>
          <w:b/>
          <w:sz w:val="36"/>
          <w:lang w:val="fr-CH"/>
        </w:rPr>
      </w:pPr>
    </w:p>
    <w:p w:rsidR="0061102F" w:rsidRPr="00BB7852" w:rsidRDefault="00BB7852" w:rsidP="00BB7852">
      <w:pPr>
        <w:rPr>
          <w:b/>
          <w:sz w:val="36"/>
          <w:lang w:val="fr-CH"/>
        </w:rPr>
      </w:pPr>
      <w:r w:rsidRPr="00BB7852">
        <w:rPr>
          <w:b/>
          <w:sz w:val="36"/>
          <w:lang w:val="fr-CH"/>
        </w:rPr>
        <w:t>Bataille navale</w:t>
      </w:r>
    </w:p>
    <w:p w:rsidR="00BB7852" w:rsidRDefault="00BB7852" w:rsidP="00BB7852">
      <w:pPr>
        <w:pStyle w:val="Titre1"/>
        <w:rPr>
          <w:lang w:val="fr-CH"/>
        </w:rPr>
      </w:pPr>
      <w:bookmarkStart w:id="0" w:name="_Toc767847"/>
      <w:r>
        <w:rPr>
          <w:lang w:val="fr-CH"/>
        </w:rPr>
        <w:t>Apprendre à jouer</w:t>
      </w:r>
      <w:bookmarkEnd w:id="0"/>
    </w:p>
    <w:p w:rsidR="007A311C" w:rsidRDefault="00BB7852" w:rsidP="007A311C">
      <w:pPr>
        <w:pStyle w:val="Titre2"/>
        <w:ind w:firstLine="720"/>
        <w:rPr>
          <w:lang w:val="fr-CH"/>
        </w:rPr>
      </w:pPr>
      <w:bookmarkStart w:id="1" w:name="_Toc767848"/>
      <w:r>
        <w:rPr>
          <w:lang w:val="fr-CH"/>
        </w:rPr>
        <w:t>Regarder l’ordinateur faire une partie contre lui-même</w:t>
      </w:r>
      <w:bookmarkStart w:id="2" w:name="_Toc767849"/>
      <w:bookmarkEnd w:id="1"/>
    </w:p>
    <w:p w:rsidR="00BB7852" w:rsidRDefault="00BB7852" w:rsidP="007A311C">
      <w:pPr>
        <w:pStyle w:val="Titre2"/>
        <w:ind w:firstLine="720"/>
        <w:rPr>
          <w:lang w:val="fr-CH"/>
        </w:rPr>
      </w:pPr>
      <w:r>
        <w:rPr>
          <w:lang w:val="fr-CH"/>
        </w:rPr>
        <w:t>Lire le</w:t>
      </w:r>
      <w:bookmarkEnd w:id="2"/>
      <w:r w:rsidR="007A311C">
        <w:rPr>
          <w:lang w:val="fr-CH"/>
        </w:rPr>
        <w:t>s instructions</w:t>
      </w:r>
    </w:p>
    <w:p w:rsidR="00BB7852" w:rsidRDefault="00BB7852" w:rsidP="00BB7852">
      <w:pPr>
        <w:pStyle w:val="Titre1"/>
        <w:rPr>
          <w:lang w:val="fr-CH"/>
        </w:rPr>
      </w:pPr>
      <w:bookmarkStart w:id="3" w:name="_Toc767850"/>
      <w:r>
        <w:rPr>
          <w:lang w:val="fr-CH"/>
        </w:rPr>
        <w:t>Placer les bateaux</w:t>
      </w:r>
      <w:bookmarkEnd w:id="3"/>
    </w:p>
    <w:p w:rsidR="00BB7852" w:rsidRDefault="00BB7852" w:rsidP="007A311C">
      <w:pPr>
        <w:pStyle w:val="Titre2"/>
        <w:ind w:firstLine="720"/>
        <w:rPr>
          <w:lang w:val="fr-CH"/>
        </w:rPr>
      </w:pPr>
      <w:bookmarkStart w:id="4" w:name="_Toc767851"/>
      <w:r>
        <w:rPr>
          <w:lang w:val="fr-CH"/>
        </w:rPr>
        <w:t>L’ordinateur place les bateaux aléatoirement</w:t>
      </w:r>
      <w:bookmarkEnd w:id="4"/>
    </w:p>
    <w:p w:rsidR="00BB7852" w:rsidRDefault="00BB7852" w:rsidP="007A311C">
      <w:pPr>
        <w:pStyle w:val="Titre2"/>
        <w:ind w:firstLine="720"/>
        <w:rPr>
          <w:lang w:val="fr-CH"/>
        </w:rPr>
      </w:pPr>
      <w:bookmarkStart w:id="5" w:name="_Toc767852"/>
      <w:r>
        <w:rPr>
          <w:lang w:val="fr-CH"/>
        </w:rPr>
        <w:t>Disposition prédéfinie des bateaux</w:t>
      </w:r>
      <w:bookmarkEnd w:id="5"/>
    </w:p>
    <w:p w:rsidR="009954BF" w:rsidRPr="009954BF" w:rsidRDefault="009954BF" w:rsidP="007A311C">
      <w:pPr>
        <w:pStyle w:val="Titre2"/>
        <w:ind w:firstLine="720"/>
        <w:rPr>
          <w:lang w:val="fr-CH"/>
        </w:rPr>
      </w:pPr>
      <w:bookmarkStart w:id="6" w:name="_Toc767853"/>
      <w:r>
        <w:rPr>
          <w:lang w:val="fr-CH"/>
        </w:rPr>
        <w:t>Utiliser une grille fixe</w:t>
      </w:r>
      <w:bookmarkEnd w:id="6"/>
    </w:p>
    <w:p w:rsidR="00046D4D" w:rsidRDefault="00BB7852" w:rsidP="007C6475">
      <w:pPr>
        <w:pStyle w:val="Titre1"/>
        <w:rPr>
          <w:lang w:val="fr-CH"/>
        </w:rPr>
      </w:pPr>
      <w:bookmarkStart w:id="7" w:name="_Toc767854"/>
      <w:r>
        <w:rPr>
          <w:lang w:val="fr-CH"/>
        </w:rPr>
        <w:t>Jouer contre l’ordinateur</w:t>
      </w:r>
      <w:bookmarkEnd w:id="7"/>
    </w:p>
    <w:p w:rsidR="00046D4D" w:rsidRPr="00046D4D" w:rsidRDefault="007C6475" w:rsidP="007A311C">
      <w:pPr>
        <w:pStyle w:val="Titre2"/>
        <w:ind w:firstLine="720"/>
        <w:rPr>
          <w:lang w:val="fr-CH"/>
        </w:rPr>
      </w:pPr>
      <w:bookmarkStart w:id="8" w:name="_Toc767855"/>
      <w:r>
        <w:rPr>
          <w:lang w:val="fr-CH"/>
        </w:rPr>
        <w:t>Faire une partie</w:t>
      </w:r>
      <w:bookmarkEnd w:id="8"/>
    </w:p>
    <w:p w:rsidR="00D438D2" w:rsidRDefault="00D438D2" w:rsidP="00D438D2">
      <w:pPr>
        <w:rPr>
          <w:lang w:val="fr-CH"/>
        </w:rPr>
      </w:pPr>
    </w:p>
    <w:p w:rsidR="00D438D2" w:rsidRDefault="00D438D2" w:rsidP="00D438D2">
      <w:pPr>
        <w:rPr>
          <w:lang w:val="fr-CH"/>
        </w:rPr>
      </w:pPr>
    </w:p>
    <w:p w:rsidR="00D438D2" w:rsidRDefault="00D438D2" w:rsidP="00D438D2">
      <w:pPr>
        <w:rPr>
          <w:lang w:val="fr-CH"/>
        </w:rPr>
      </w:pPr>
    </w:p>
    <w:p w:rsidR="009954BF" w:rsidRDefault="009954BF" w:rsidP="00D438D2">
      <w:pPr>
        <w:rPr>
          <w:lang w:val="fr-CH"/>
        </w:rPr>
      </w:pPr>
    </w:p>
    <w:p w:rsidR="009954BF" w:rsidRDefault="009954BF" w:rsidP="00D438D2">
      <w:pPr>
        <w:rPr>
          <w:lang w:val="fr-CH"/>
        </w:rPr>
      </w:pPr>
    </w:p>
    <w:p w:rsidR="009954BF" w:rsidRDefault="009954BF" w:rsidP="00D438D2">
      <w:pPr>
        <w:rPr>
          <w:lang w:val="fr-CH"/>
        </w:rPr>
      </w:pPr>
    </w:p>
    <w:p w:rsidR="009954BF" w:rsidRDefault="009954BF" w:rsidP="00D438D2">
      <w:pPr>
        <w:rPr>
          <w:lang w:val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44"/>
        <w:gridCol w:w="2144"/>
      </w:tblGrid>
      <w:tr w:rsidR="00D438D2" w:rsidTr="009954BF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D438D2" w:rsidRDefault="00D438D2" w:rsidP="00D438D2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Identifiant + Titre</w:t>
            </w:r>
          </w:p>
        </w:tc>
        <w:tc>
          <w:tcPr>
            <w:tcW w:w="2144" w:type="dxa"/>
          </w:tcPr>
          <w:p w:rsidR="00D438D2" w:rsidRDefault="00595E1C" w:rsidP="00D438D2">
            <w:pPr>
              <w:rPr>
                <w:lang w:val="fr-CH"/>
              </w:rPr>
            </w:pPr>
            <w:r>
              <w:rPr>
                <w:lang w:val="fr-CH"/>
              </w:rPr>
              <w:t>BN_PB1</w:t>
            </w:r>
          </w:p>
        </w:tc>
      </w:tr>
      <w:tr w:rsidR="00D438D2" w:rsidTr="009954BF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D438D2" w:rsidRDefault="00D438D2" w:rsidP="00D438D2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144" w:type="dxa"/>
          </w:tcPr>
          <w:p w:rsidR="00D438D2" w:rsidRDefault="005E4B5F" w:rsidP="00D438D2">
            <w:pPr>
              <w:rPr>
                <w:lang w:val="fr-CH"/>
              </w:rPr>
            </w:pPr>
            <w:r>
              <w:rPr>
                <w:lang w:val="fr-CH"/>
              </w:rPr>
              <w:t>Ordinateur</w:t>
            </w:r>
          </w:p>
        </w:tc>
      </w:tr>
      <w:tr w:rsidR="00D438D2" w:rsidTr="009954BF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D438D2" w:rsidRDefault="00D438D2" w:rsidP="00D438D2">
            <w:pPr>
              <w:rPr>
                <w:lang w:val="fr-CH"/>
              </w:rPr>
            </w:pPr>
            <w:r>
              <w:rPr>
                <w:lang w:val="fr-CH"/>
              </w:rPr>
              <w:t>Je veux</w:t>
            </w:r>
          </w:p>
        </w:tc>
        <w:tc>
          <w:tcPr>
            <w:tcW w:w="2144" w:type="dxa"/>
          </w:tcPr>
          <w:p w:rsidR="00D438D2" w:rsidRDefault="009954BF" w:rsidP="00D438D2">
            <w:pPr>
              <w:rPr>
                <w:lang w:val="fr-CH"/>
              </w:rPr>
            </w:pPr>
            <w:r>
              <w:rPr>
                <w:lang w:val="fr-CH"/>
              </w:rPr>
              <w:t>Placer les bateaux</w:t>
            </w:r>
          </w:p>
        </w:tc>
      </w:tr>
      <w:tr w:rsidR="00D438D2" w:rsidTr="009954BF">
        <w:trPr>
          <w:trHeight w:val="368"/>
        </w:trPr>
        <w:tc>
          <w:tcPr>
            <w:tcW w:w="2144" w:type="dxa"/>
            <w:shd w:val="clear" w:color="auto" w:fill="D9D9D9" w:themeFill="background1" w:themeFillShade="D9"/>
          </w:tcPr>
          <w:p w:rsidR="00D438D2" w:rsidRDefault="00D438D2" w:rsidP="00D438D2">
            <w:pPr>
              <w:rPr>
                <w:lang w:val="fr-CH"/>
              </w:rPr>
            </w:pPr>
            <w:r>
              <w:rPr>
                <w:lang w:val="fr-CH"/>
              </w:rPr>
              <w:t>Pour</w:t>
            </w:r>
          </w:p>
        </w:tc>
        <w:tc>
          <w:tcPr>
            <w:tcW w:w="2144" w:type="dxa"/>
          </w:tcPr>
          <w:p w:rsidR="00D438D2" w:rsidRDefault="009954BF" w:rsidP="00D438D2">
            <w:pPr>
              <w:rPr>
                <w:lang w:val="fr-CH"/>
              </w:rPr>
            </w:pPr>
            <w:r>
              <w:rPr>
                <w:lang w:val="fr-CH"/>
              </w:rPr>
              <w:t>Placer aléatoirement</w:t>
            </w:r>
          </w:p>
        </w:tc>
      </w:tr>
      <w:tr w:rsidR="00D438D2" w:rsidTr="009954BF">
        <w:trPr>
          <w:trHeight w:val="350"/>
        </w:trPr>
        <w:tc>
          <w:tcPr>
            <w:tcW w:w="2144" w:type="dxa"/>
            <w:shd w:val="clear" w:color="auto" w:fill="D9D9D9" w:themeFill="background1" w:themeFillShade="D9"/>
          </w:tcPr>
          <w:p w:rsidR="00D438D2" w:rsidRDefault="00D438D2" w:rsidP="00D438D2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144" w:type="dxa"/>
          </w:tcPr>
          <w:p w:rsidR="00D438D2" w:rsidRDefault="009954BF" w:rsidP="00D438D2">
            <w:pPr>
              <w:rPr>
                <w:lang w:val="fr-CH"/>
              </w:rPr>
            </w:pPr>
            <w:r>
              <w:rPr>
                <w:lang w:val="fr-CH"/>
              </w:rPr>
              <w:t>S</w:t>
            </w:r>
          </w:p>
        </w:tc>
      </w:tr>
    </w:tbl>
    <w:p w:rsidR="00D438D2" w:rsidRDefault="00D438D2" w:rsidP="00D438D2">
      <w:pPr>
        <w:rPr>
          <w:lang w:val="fr-CH"/>
        </w:rPr>
      </w:pPr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D438D2" w:rsidTr="00E15083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D438D2" w:rsidRDefault="00D438D2" w:rsidP="00D438D2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D438D2" w:rsidRDefault="00D438D2" w:rsidP="00D438D2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D438D2" w:rsidRDefault="00D438D2" w:rsidP="00D438D2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9954BF" w:rsidTr="00E15083">
        <w:trPr>
          <w:trHeight w:val="411"/>
        </w:trPr>
        <w:tc>
          <w:tcPr>
            <w:tcW w:w="3262" w:type="dxa"/>
          </w:tcPr>
          <w:p w:rsidR="009954BF" w:rsidRDefault="009954BF" w:rsidP="00D438D2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9954BF" w:rsidRDefault="009954BF" w:rsidP="00D438D2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9954BF" w:rsidRDefault="009954BF" w:rsidP="00D438D2">
            <w:pPr>
              <w:rPr>
                <w:lang w:val="fr-CH"/>
              </w:rPr>
            </w:pPr>
            <w:r>
              <w:rPr>
                <w:lang w:val="fr-CH"/>
              </w:rPr>
              <w:t>Le programme se lance</w:t>
            </w:r>
          </w:p>
        </w:tc>
      </w:tr>
      <w:tr w:rsidR="009954BF" w:rsidTr="00E15083">
        <w:trPr>
          <w:trHeight w:val="411"/>
        </w:trPr>
        <w:tc>
          <w:tcPr>
            <w:tcW w:w="3262" w:type="dxa"/>
          </w:tcPr>
          <w:p w:rsidR="009954BF" w:rsidRDefault="009954BF" w:rsidP="00D438D2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9954BF" w:rsidRDefault="009954BF" w:rsidP="00D438D2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9954BF" w:rsidRDefault="00A84C83" w:rsidP="00D438D2">
            <w:pPr>
              <w:rPr>
                <w:lang w:val="fr-CH"/>
              </w:rPr>
            </w:pPr>
            <w:r>
              <w:rPr>
                <w:lang w:val="fr-CH"/>
              </w:rPr>
              <w:t>Affiche le menu</w:t>
            </w:r>
          </w:p>
        </w:tc>
      </w:tr>
      <w:tr w:rsidR="00D438D2" w:rsidRPr="000611F3" w:rsidTr="00E15083">
        <w:trPr>
          <w:trHeight w:val="411"/>
        </w:trPr>
        <w:tc>
          <w:tcPr>
            <w:tcW w:w="3262" w:type="dxa"/>
          </w:tcPr>
          <w:p w:rsidR="00D438D2" w:rsidRDefault="005E4B5F" w:rsidP="00D438D2">
            <w:pPr>
              <w:rPr>
                <w:lang w:val="fr-CH"/>
              </w:rPr>
            </w:pPr>
            <w:r>
              <w:rPr>
                <w:lang w:val="fr-CH"/>
              </w:rPr>
              <w:t xml:space="preserve">Choisir de place les bateaux aléatoirement </w:t>
            </w:r>
          </w:p>
        </w:tc>
        <w:tc>
          <w:tcPr>
            <w:tcW w:w="3262" w:type="dxa"/>
          </w:tcPr>
          <w:p w:rsidR="00D438D2" w:rsidRDefault="00D438D2" w:rsidP="00D438D2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D438D2" w:rsidRDefault="000611F3" w:rsidP="00D438D2">
            <w:pPr>
              <w:rPr>
                <w:lang w:val="fr-CH"/>
              </w:rPr>
            </w:pPr>
            <w:r>
              <w:rPr>
                <w:lang w:val="fr-CH"/>
              </w:rPr>
              <w:t>Le programme place</w:t>
            </w:r>
            <w:r w:rsidR="005E4B5F">
              <w:rPr>
                <w:lang w:val="fr-CH"/>
              </w:rPr>
              <w:t xml:space="preserve"> les bateaux de manière aléatoire sur la grille</w:t>
            </w:r>
            <w:r>
              <w:rPr>
                <w:lang w:val="fr-CH"/>
              </w:rPr>
              <w:t xml:space="preserve"> et la partie débute</w:t>
            </w:r>
          </w:p>
        </w:tc>
      </w:tr>
    </w:tbl>
    <w:p w:rsidR="00D438D2" w:rsidRDefault="00D438D2" w:rsidP="00D438D2">
      <w:pPr>
        <w:rPr>
          <w:lang w:val="fr-CH"/>
        </w:rPr>
      </w:pPr>
    </w:p>
    <w:tbl>
      <w:tblPr>
        <w:tblStyle w:val="Grilledutableau"/>
        <w:tblW w:w="4117" w:type="dxa"/>
        <w:tblLook w:val="04A0" w:firstRow="1" w:lastRow="0" w:firstColumn="1" w:lastColumn="0" w:noHBand="0" w:noVBand="1"/>
      </w:tblPr>
      <w:tblGrid>
        <w:gridCol w:w="2058"/>
        <w:gridCol w:w="2059"/>
      </w:tblGrid>
      <w:tr w:rsidR="005E4B5F" w:rsidTr="00595E1C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5E4B5F" w:rsidRDefault="005E4B5F" w:rsidP="00D438D2">
            <w:pPr>
              <w:rPr>
                <w:lang w:val="fr-CH"/>
              </w:rPr>
            </w:pPr>
            <w:r>
              <w:rPr>
                <w:lang w:val="fr-CH"/>
              </w:rPr>
              <w:t>Identifiant + Titre</w:t>
            </w:r>
          </w:p>
        </w:tc>
        <w:tc>
          <w:tcPr>
            <w:tcW w:w="2059" w:type="dxa"/>
          </w:tcPr>
          <w:p w:rsidR="005E4B5F" w:rsidRDefault="00595E1C" w:rsidP="00D438D2">
            <w:pPr>
              <w:rPr>
                <w:lang w:val="fr-CH"/>
              </w:rPr>
            </w:pPr>
            <w:r>
              <w:rPr>
                <w:lang w:val="fr-CH"/>
              </w:rPr>
              <w:t>BN_J1</w:t>
            </w:r>
          </w:p>
        </w:tc>
      </w:tr>
      <w:tr w:rsidR="005E4B5F" w:rsidTr="00595E1C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5E4B5F" w:rsidRDefault="005E4B5F" w:rsidP="00D438D2">
            <w:pPr>
              <w:rPr>
                <w:lang w:val="fr-CH"/>
              </w:rPr>
            </w:pPr>
            <w:r>
              <w:rPr>
                <w:lang w:val="fr-CH"/>
              </w:rPr>
              <w:t>En tant que</w:t>
            </w:r>
          </w:p>
        </w:tc>
        <w:tc>
          <w:tcPr>
            <w:tcW w:w="2059" w:type="dxa"/>
          </w:tcPr>
          <w:p w:rsidR="005E4B5F" w:rsidRDefault="00163C98" w:rsidP="00D438D2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5E4B5F" w:rsidTr="00595E1C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5E4B5F" w:rsidRDefault="005E4B5F" w:rsidP="00D438D2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59" w:type="dxa"/>
          </w:tcPr>
          <w:p w:rsidR="005E4B5F" w:rsidRDefault="00E15083" w:rsidP="007A311C">
            <w:pPr>
              <w:rPr>
                <w:lang w:val="fr-CH"/>
              </w:rPr>
            </w:pPr>
            <w:r>
              <w:rPr>
                <w:lang w:val="fr-CH"/>
              </w:rPr>
              <w:t xml:space="preserve">Jouer </w:t>
            </w:r>
          </w:p>
        </w:tc>
      </w:tr>
      <w:tr w:rsidR="005E4B5F" w:rsidTr="00595E1C">
        <w:trPr>
          <w:trHeight w:val="371"/>
        </w:trPr>
        <w:tc>
          <w:tcPr>
            <w:tcW w:w="2058" w:type="dxa"/>
            <w:shd w:val="clear" w:color="auto" w:fill="D9D9D9" w:themeFill="background1" w:themeFillShade="D9"/>
          </w:tcPr>
          <w:p w:rsidR="005E4B5F" w:rsidRDefault="005E4B5F" w:rsidP="00D438D2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59" w:type="dxa"/>
          </w:tcPr>
          <w:p w:rsidR="005E4B5F" w:rsidRDefault="007C6475" w:rsidP="00D438D2">
            <w:pPr>
              <w:rPr>
                <w:lang w:val="fr-CH"/>
              </w:rPr>
            </w:pPr>
            <w:r>
              <w:rPr>
                <w:lang w:val="fr-CH"/>
              </w:rPr>
              <w:t>Faire une partie</w:t>
            </w:r>
          </w:p>
        </w:tc>
      </w:tr>
      <w:tr w:rsidR="005E4B5F" w:rsidTr="00595E1C">
        <w:trPr>
          <w:trHeight w:val="354"/>
        </w:trPr>
        <w:tc>
          <w:tcPr>
            <w:tcW w:w="2058" w:type="dxa"/>
            <w:shd w:val="clear" w:color="auto" w:fill="D9D9D9" w:themeFill="background1" w:themeFillShade="D9"/>
          </w:tcPr>
          <w:p w:rsidR="005E4B5F" w:rsidRDefault="005E4B5F" w:rsidP="00D438D2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59" w:type="dxa"/>
          </w:tcPr>
          <w:p w:rsidR="005E4B5F" w:rsidRDefault="00E15083" w:rsidP="00D438D2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tbl>
      <w:tblPr>
        <w:tblStyle w:val="Grilledutableau"/>
        <w:tblpPr w:leftFromText="141" w:rightFromText="141" w:vertAnchor="text" w:horzAnchor="margin" w:tblpY="253"/>
        <w:tblW w:w="9825" w:type="dxa"/>
        <w:tblLook w:val="04A0" w:firstRow="1" w:lastRow="0" w:firstColumn="1" w:lastColumn="0" w:noHBand="0" w:noVBand="1"/>
      </w:tblPr>
      <w:tblGrid>
        <w:gridCol w:w="3275"/>
        <w:gridCol w:w="3275"/>
        <w:gridCol w:w="3275"/>
      </w:tblGrid>
      <w:tr w:rsidR="00595E1C" w:rsidTr="00595E1C">
        <w:trPr>
          <w:trHeight w:val="431"/>
        </w:trPr>
        <w:tc>
          <w:tcPr>
            <w:tcW w:w="3275" w:type="dxa"/>
            <w:shd w:val="clear" w:color="auto" w:fill="D9D9D9" w:themeFill="background1" w:themeFillShade="D9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75" w:type="dxa"/>
            <w:shd w:val="clear" w:color="auto" w:fill="D9D9D9" w:themeFill="background1" w:themeFillShade="D9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595E1C" w:rsidRPr="000611F3" w:rsidTr="00595E1C">
        <w:trPr>
          <w:trHeight w:val="410"/>
        </w:trPr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Le programme se lance et affiche le menu</w:t>
            </w:r>
          </w:p>
        </w:tc>
      </w:tr>
      <w:tr w:rsidR="00595E1C" w:rsidRPr="000611F3" w:rsidTr="00595E1C">
        <w:trPr>
          <w:trHeight w:val="431"/>
        </w:trPr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Choisir de débuter la partie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lance une partie </w:t>
            </w:r>
          </w:p>
        </w:tc>
      </w:tr>
      <w:tr w:rsidR="00595E1C" w:rsidRPr="000611F3" w:rsidTr="00595E1C">
        <w:trPr>
          <w:trHeight w:val="431"/>
        </w:trPr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B5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Il y a un bateau sur la case B5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Le programme annonce Touché !</w:t>
            </w:r>
            <w:r w:rsidR="00AD7B7C">
              <w:rPr>
                <w:lang w:val="fr-CH"/>
              </w:rPr>
              <w:t xml:space="preserve"> et marque </w:t>
            </w:r>
            <w:r w:rsidR="000611F3">
              <w:rPr>
                <w:lang w:val="fr-CH"/>
              </w:rPr>
              <w:t>la case B5</w:t>
            </w:r>
          </w:p>
        </w:tc>
      </w:tr>
      <w:tr w:rsidR="00595E1C" w:rsidRPr="000611F3" w:rsidTr="00595E1C">
        <w:trPr>
          <w:trHeight w:val="410"/>
        </w:trPr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B6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Il y a l’autre partie du bateau sur la case B6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Le programme annonce Touché Coulé</w:t>
            </w:r>
            <w:r w:rsidR="000611F3">
              <w:rPr>
                <w:lang w:val="fr-CH"/>
              </w:rPr>
              <w:t xml:space="preserve"> et </w:t>
            </w:r>
            <w:r w:rsidR="00AD7B7C">
              <w:rPr>
                <w:lang w:val="fr-CH"/>
              </w:rPr>
              <w:t>marque toutes les cases du bateau</w:t>
            </w:r>
          </w:p>
        </w:tc>
      </w:tr>
      <w:tr w:rsidR="00595E1C" w:rsidRPr="000611F3" w:rsidTr="00595E1C">
        <w:trPr>
          <w:trHeight w:val="410"/>
        </w:trPr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L’utilisateur tape la case A3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Il n’y a rien sur la case A3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Le programme annonce À l’eau !</w:t>
            </w:r>
          </w:p>
        </w:tc>
      </w:tr>
      <w:tr w:rsidR="00595E1C" w:rsidRPr="000611F3" w:rsidTr="00595E1C">
        <w:trPr>
          <w:trHeight w:val="410"/>
        </w:trPr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Tous les bateaux adverses ont été coulés</w:t>
            </w:r>
          </w:p>
        </w:tc>
        <w:tc>
          <w:tcPr>
            <w:tcW w:w="3275" w:type="dxa"/>
          </w:tcPr>
          <w:p w:rsidR="00595E1C" w:rsidRDefault="00595E1C" w:rsidP="00595E1C">
            <w:pPr>
              <w:rPr>
                <w:lang w:val="fr-CH"/>
              </w:rPr>
            </w:pPr>
          </w:p>
        </w:tc>
        <w:tc>
          <w:tcPr>
            <w:tcW w:w="3275" w:type="dxa"/>
          </w:tcPr>
          <w:p w:rsidR="00595E1C" w:rsidRDefault="00595E1C" w:rsidP="007A311C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annonce </w:t>
            </w:r>
            <w:r w:rsidR="007A311C">
              <w:rPr>
                <w:lang w:val="fr-CH"/>
              </w:rPr>
              <w:t>Bravo ! et demande de retourner au menu</w:t>
            </w:r>
          </w:p>
        </w:tc>
      </w:tr>
    </w:tbl>
    <w:p w:rsidR="005E4B5F" w:rsidRDefault="005E4B5F" w:rsidP="00D438D2">
      <w:pPr>
        <w:rPr>
          <w:lang w:val="fr-CH"/>
        </w:rPr>
      </w:pPr>
    </w:p>
    <w:tbl>
      <w:tblPr>
        <w:tblStyle w:val="Grilledutableau"/>
        <w:tblpPr w:leftFromText="141" w:rightFromText="141" w:vertAnchor="text" w:horzAnchor="margin" w:tblpY="-2"/>
        <w:tblW w:w="0" w:type="auto"/>
        <w:tblLook w:val="04A0" w:firstRow="1" w:lastRow="0" w:firstColumn="1" w:lastColumn="0" w:noHBand="0" w:noVBand="1"/>
      </w:tblPr>
      <w:tblGrid>
        <w:gridCol w:w="2029"/>
        <w:gridCol w:w="2029"/>
      </w:tblGrid>
      <w:tr w:rsidR="00595E1C" w:rsidTr="00595E1C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lastRenderedPageBreak/>
              <w:t>Identifiant + Titre</w:t>
            </w:r>
          </w:p>
        </w:tc>
        <w:tc>
          <w:tcPr>
            <w:tcW w:w="2029" w:type="dxa"/>
          </w:tcPr>
          <w:p w:rsidR="00595E1C" w:rsidRDefault="007A311C" w:rsidP="00595E1C">
            <w:pPr>
              <w:rPr>
                <w:lang w:val="fr-CH"/>
              </w:rPr>
            </w:pPr>
            <w:r>
              <w:rPr>
                <w:lang w:val="fr-CH"/>
              </w:rPr>
              <w:t>BN_AJ1</w:t>
            </w:r>
          </w:p>
        </w:tc>
      </w:tr>
      <w:tr w:rsidR="00595E1C" w:rsidTr="00595E1C">
        <w:trPr>
          <w:trHeight w:val="353"/>
        </w:trPr>
        <w:tc>
          <w:tcPr>
            <w:tcW w:w="2029" w:type="dxa"/>
            <w:shd w:val="clear" w:color="auto" w:fill="D9D9D9" w:themeFill="background1" w:themeFillShade="D9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 xml:space="preserve">En tant que </w:t>
            </w:r>
          </w:p>
        </w:tc>
        <w:tc>
          <w:tcPr>
            <w:tcW w:w="2029" w:type="dxa"/>
          </w:tcPr>
          <w:p w:rsidR="00595E1C" w:rsidRDefault="007A311C" w:rsidP="00595E1C">
            <w:pPr>
              <w:rPr>
                <w:lang w:val="fr-CH"/>
              </w:rPr>
            </w:pPr>
            <w:r>
              <w:rPr>
                <w:lang w:val="fr-CH"/>
              </w:rPr>
              <w:t>Utilisateur</w:t>
            </w:r>
          </w:p>
        </w:tc>
      </w:tr>
      <w:tr w:rsidR="00595E1C" w:rsidTr="00595E1C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 xml:space="preserve">Je veux </w:t>
            </w:r>
          </w:p>
        </w:tc>
        <w:tc>
          <w:tcPr>
            <w:tcW w:w="2029" w:type="dxa"/>
          </w:tcPr>
          <w:p w:rsidR="00595E1C" w:rsidRDefault="007A311C" w:rsidP="00595E1C">
            <w:pPr>
              <w:rPr>
                <w:lang w:val="fr-CH"/>
              </w:rPr>
            </w:pPr>
            <w:r>
              <w:rPr>
                <w:lang w:val="fr-CH"/>
              </w:rPr>
              <w:t>Apprendre à jouer</w:t>
            </w:r>
          </w:p>
        </w:tc>
      </w:tr>
      <w:tr w:rsidR="00595E1C" w:rsidTr="00595E1C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 xml:space="preserve">Pour </w:t>
            </w:r>
          </w:p>
        </w:tc>
        <w:tc>
          <w:tcPr>
            <w:tcW w:w="2029" w:type="dxa"/>
          </w:tcPr>
          <w:p w:rsidR="00595E1C" w:rsidRDefault="007A311C" w:rsidP="00595E1C">
            <w:pPr>
              <w:rPr>
                <w:lang w:val="fr-CH"/>
              </w:rPr>
            </w:pPr>
            <w:r>
              <w:rPr>
                <w:lang w:val="fr-CH"/>
              </w:rPr>
              <w:t>Lire les instructions</w:t>
            </w:r>
          </w:p>
        </w:tc>
      </w:tr>
      <w:tr w:rsidR="00595E1C" w:rsidTr="00595E1C">
        <w:trPr>
          <w:trHeight w:val="371"/>
        </w:trPr>
        <w:tc>
          <w:tcPr>
            <w:tcW w:w="2029" w:type="dxa"/>
            <w:shd w:val="clear" w:color="auto" w:fill="D9D9D9" w:themeFill="background1" w:themeFillShade="D9"/>
          </w:tcPr>
          <w:p w:rsidR="00595E1C" w:rsidRDefault="00595E1C" w:rsidP="00595E1C">
            <w:pPr>
              <w:rPr>
                <w:lang w:val="fr-CH"/>
              </w:rPr>
            </w:pPr>
            <w:r>
              <w:rPr>
                <w:lang w:val="fr-CH"/>
              </w:rPr>
              <w:t>Priorité</w:t>
            </w:r>
          </w:p>
        </w:tc>
        <w:tc>
          <w:tcPr>
            <w:tcW w:w="2029" w:type="dxa"/>
          </w:tcPr>
          <w:p w:rsidR="00595E1C" w:rsidRDefault="007A311C" w:rsidP="00595E1C">
            <w:pPr>
              <w:rPr>
                <w:lang w:val="fr-CH"/>
              </w:rPr>
            </w:pPr>
            <w:r>
              <w:rPr>
                <w:lang w:val="fr-CH"/>
              </w:rPr>
              <w:t>M</w:t>
            </w:r>
          </w:p>
        </w:tc>
      </w:tr>
    </w:tbl>
    <w:p w:rsidR="00E15083" w:rsidRDefault="00E15083" w:rsidP="00D438D2">
      <w:pPr>
        <w:rPr>
          <w:lang w:val="fr-CH"/>
        </w:rPr>
      </w:pPr>
    </w:p>
    <w:p w:rsidR="00595E1C" w:rsidRDefault="00595E1C" w:rsidP="00D438D2">
      <w:pPr>
        <w:rPr>
          <w:lang w:val="fr-CH"/>
        </w:rPr>
      </w:pPr>
    </w:p>
    <w:p w:rsidR="007A311C" w:rsidRDefault="007A311C" w:rsidP="00D438D2">
      <w:pPr>
        <w:rPr>
          <w:lang w:val="fr-CH"/>
        </w:rPr>
      </w:pPr>
    </w:p>
    <w:p w:rsidR="007A311C" w:rsidRDefault="007A311C" w:rsidP="00D438D2">
      <w:pPr>
        <w:rPr>
          <w:lang w:val="fr-CH"/>
        </w:rPr>
      </w:pPr>
    </w:p>
    <w:p w:rsidR="007A311C" w:rsidRDefault="007A311C" w:rsidP="00D438D2">
      <w:pPr>
        <w:rPr>
          <w:lang w:val="fr-CH"/>
        </w:rPr>
      </w:pPr>
      <w:bookmarkStart w:id="9" w:name="_GoBack"/>
      <w:bookmarkEnd w:id="9"/>
    </w:p>
    <w:tbl>
      <w:tblPr>
        <w:tblStyle w:val="Grilledutableau"/>
        <w:tblW w:w="9786" w:type="dxa"/>
        <w:tblLook w:val="04A0" w:firstRow="1" w:lastRow="0" w:firstColumn="1" w:lastColumn="0" w:noHBand="0" w:noVBand="1"/>
      </w:tblPr>
      <w:tblGrid>
        <w:gridCol w:w="3262"/>
        <w:gridCol w:w="3262"/>
        <w:gridCol w:w="3262"/>
      </w:tblGrid>
      <w:tr w:rsidR="007A311C" w:rsidTr="00F55216">
        <w:trPr>
          <w:trHeight w:val="432"/>
        </w:trPr>
        <w:tc>
          <w:tcPr>
            <w:tcW w:w="3262" w:type="dxa"/>
            <w:shd w:val="clear" w:color="auto" w:fill="D9D9D9" w:themeFill="background1" w:themeFillShade="D9"/>
          </w:tcPr>
          <w:p w:rsidR="007A311C" w:rsidRDefault="007A311C" w:rsidP="00F55216">
            <w:pPr>
              <w:tabs>
                <w:tab w:val="left" w:pos="2154"/>
              </w:tabs>
              <w:rPr>
                <w:lang w:val="fr-CH"/>
              </w:rPr>
            </w:pPr>
            <w:r>
              <w:rPr>
                <w:lang w:val="fr-CH"/>
              </w:rPr>
              <w:t>Action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>Condition particulière</w:t>
            </w:r>
          </w:p>
        </w:tc>
        <w:tc>
          <w:tcPr>
            <w:tcW w:w="3262" w:type="dxa"/>
            <w:shd w:val="clear" w:color="auto" w:fill="D9D9D9" w:themeFill="background1" w:themeFillShade="D9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>Réaction</w:t>
            </w:r>
          </w:p>
        </w:tc>
      </w:tr>
      <w:tr w:rsidR="007A311C" w:rsidRPr="007A311C" w:rsidTr="00F55216">
        <w:trPr>
          <w:trHeight w:val="411"/>
        </w:trPr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>Cliquer sur l’icône du programme</w:t>
            </w:r>
          </w:p>
        </w:tc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>Le programme se lance</w:t>
            </w:r>
            <w:r>
              <w:rPr>
                <w:lang w:val="fr-CH"/>
              </w:rPr>
              <w:t xml:space="preserve"> et affiche le menu</w:t>
            </w:r>
          </w:p>
        </w:tc>
      </w:tr>
      <w:tr w:rsidR="007A311C" w:rsidRPr="007A311C" w:rsidTr="00F55216">
        <w:trPr>
          <w:trHeight w:val="411"/>
        </w:trPr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>Choisir de lire les instructions</w:t>
            </w:r>
          </w:p>
        </w:tc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</w:p>
        </w:tc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 xml:space="preserve">Le programme affiche les instructions du jeu </w:t>
            </w:r>
          </w:p>
        </w:tc>
      </w:tr>
      <w:tr w:rsidR="007A311C" w:rsidRPr="000611F3" w:rsidTr="00F55216">
        <w:trPr>
          <w:trHeight w:val="411"/>
        </w:trPr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>Choisir de retourner au menu</w:t>
            </w:r>
          </w:p>
        </w:tc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>Avoir fini de lire les instructions</w:t>
            </w:r>
          </w:p>
        </w:tc>
        <w:tc>
          <w:tcPr>
            <w:tcW w:w="3262" w:type="dxa"/>
          </w:tcPr>
          <w:p w:rsidR="007A311C" w:rsidRDefault="007A311C" w:rsidP="00F55216">
            <w:pPr>
              <w:rPr>
                <w:lang w:val="fr-CH"/>
              </w:rPr>
            </w:pPr>
            <w:r>
              <w:rPr>
                <w:lang w:val="fr-CH"/>
              </w:rPr>
              <w:t>Le programme retourne au menu principal</w:t>
            </w:r>
          </w:p>
        </w:tc>
      </w:tr>
    </w:tbl>
    <w:p w:rsidR="007A311C" w:rsidRDefault="007A311C" w:rsidP="007A311C">
      <w:pPr>
        <w:rPr>
          <w:lang w:val="fr-CH"/>
        </w:rPr>
      </w:pPr>
    </w:p>
    <w:p w:rsidR="007A311C" w:rsidRPr="00D438D2" w:rsidRDefault="007A311C" w:rsidP="00D438D2">
      <w:pPr>
        <w:rPr>
          <w:lang w:val="fr-CH"/>
        </w:rPr>
      </w:pPr>
    </w:p>
    <w:sectPr w:rsidR="007A311C" w:rsidRPr="00D438D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640E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852"/>
    <w:rsid w:val="00046D4D"/>
    <w:rsid w:val="000611F3"/>
    <w:rsid w:val="00163C98"/>
    <w:rsid w:val="002626D4"/>
    <w:rsid w:val="004C1DF5"/>
    <w:rsid w:val="00595E1C"/>
    <w:rsid w:val="005E4B5F"/>
    <w:rsid w:val="0061102F"/>
    <w:rsid w:val="007A311C"/>
    <w:rsid w:val="007C6475"/>
    <w:rsid w:val="007F7A75"/>
    <w:rsid w:val="009954BF"/>
    <w:rsid w:val="00A84C83"/>
    <w:rsid w:val="00AD7B7C"/>
    <w:rsid w:val="00BB7852"/>
    <w:rsid w:val="00D438D2"/>
    <w:rsid w:val="00E1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CB41F2"/>
  <w15:chartTrackingRefBased/>
  <w15:docId w15:val="{DB20A2C2-0474-4554-83C0-B9531563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B7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B7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78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B78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438D2"/>
    <w:pPr>
      <w:outlineLvl w:val="9"/>
    </w:pPr>
    <w:rPr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438D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438D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D438D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438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B2B3C-8484-46C9-BC5C-695B8C43D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GROSSMANN Thomas</dc:creator>
  <cp:keywords/>
  <dc:description/>
  <cp:lastModifiedBy>GROSSMANN Thomas</cp:lastModifiedBy>
  <cp:revision>3</cp:revision>
  <dcterms:created xsi:type="dcterms:W3CDTF">2019-02-07T08:59:00Z</dcterms:created>
  <dcterms:modified xsi:type="dcterms:W3CDTF">2019-02-14T09:41:00Z</dcterms:modified>
</cp:coreProperties>
</file>