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FA" w:rsidRDefault="005B74FA" w:rsidP="00D27397">
      <w:pPr>
        <w:pStyle w:val="Heading1"/>
      </w:pPr>
      <w:r>
        <w:t>Workflow for Irish Permanent Pension Scheme</w:t>
      </w:r>
    </w:p>
    <w:p w:rsidR="005B74FA" w:rsidRDefault="005B74FA">
      <w:r>
        <w:t>Database: IPPP</w:t>
      </w:r>
    </w:p>
    <w:p w:rsidR="005B74FA" w:rsidRDefault="005B74FA" w:rsidP="00D27397">
      <w:pPr>
        <w:pStyle w:val="Heading2"/>
      </w:pPr>
      <w:r>
        <w:t>Introduction</w:t>
      </w:r>
    </w:p>
    <w:p w:rsidR="005B74FA" w:rsidRDefault="005B74FA">
      <w:r>
        <w:t>Although most members only have a single service record, some have 2, and so we want to reflect this neatly on the web interface.</w:t>
      </w:r>
    </w:p>
    <w:p w:rsidR="005B74FA" w:rsidRDefault="005B74FA">
      <w:r>
        <w:t>Also, the data is logically split between “profile” and “</w:t>
      </w:r>
      <w:r w:rsidR="00C659C6">
        <w:t>service record</w:t>
      </w:r>
      <w:r>
        <w:t>”. We encourage the members to update their profile (name, address, contact details) and such updates should be reflected instantly on their page.</w:t>
      </w:r>
    </w:p>
    <w:p w:rsidR="005B74FA" w:rsidRDefault="005B74FA">
      <w:r>
        <w:t xml:space="preserve">However, we want members to tell us if the </w:t>
      </w:r>
      <w:r w:rsidR="00C659C6">
        <w:t>service record</w:t>
      </w:r>
      <w:r>
        <w:t xml:space="preserve"> details are wrong, and suggest corrections, without actually being able to change the data displayed.</w:t>
      </w:r>
    </w:p>
    <w:p w:rsidR="00A81B95" w:rsidRDefault="00A81B95">
      <w:r>
        <w:t>In summary:</w:t>
      </w:r>
    </w:p>
    <w:p w:rsidR="00A81B95" w:rsidRDefault="00A81B95" w:rsidP="00A81B95">
      <w:pPr>
        <w:pStyle w:val="ListParagraph"/>
        <w:numPr>
          <w:ilvl w:val="0"/>
          <w:numId w:val="3"/>
        </w:numPr>
      </w:pPr>
      <w:r>
        <w:t>Members can update their profile, updates flow to Profund.</w:t>
      </w:r>
    </w:p>
    <w:p w:rsidR="00A81B95" w:rsidRDefault="00A81B95" w:rsidP="00A81B95">
      <w:pPr>
        <w:pStyle w:val="ListParagraph"/>
        <w:numPr>
          <w:ilvl w:val="0"/>
          <w:numId w:val="3"/>
        </w:numPr>
      </w:pPr>
      <w:r>
        <w:t>Members can suggest changes to their service record; this is reviewed by Allied Pensions.</w:t>
      </w:r>
    </w:p>
    <w:p w:rsidR="00A81B95" w:rsidRDefault="00A81B95" w:rsidP="00A81B95">
      <w:pPr>
        <w:pStyle w:val="ListParagraph"/>
        <w:numPr>
          <w:ilvl w:val="0"/>
          <w:numId w:val="3"/>
        </w:numPr>
      </w:pPr>
      <w:r>
        <w:t>Allied Pensions can make changes to any data</w:t>
      </w:r>
      <w:r w:rsidR="00C659C6">
        <w:t xml:space="preserve"> (in Profund)</w:t>
      </w:r>
      <w:r>
        <w:t>, updates flow to the web page.</w:t>
      </w:r>
    </w:p>
    <w:p w:rsidR="00A81B95" w:rsidRDefault="00A81B95" w:rsidP="00A81B95">
      <w:pPr>
        <w:pStyle w:val="ListParagraph"/>
        <w:numPr>
          <w:ilvl w:val="0"/>
          <w:numId w:val="3"/>
        </w:numPr>
      </w:pPr>
      <w:r>
        <w:t xml:space="preserve">The web page shows, for both profile and service record, when the last update was made and whether by the member or by </w:t>
      </w:r>
      <w:r w:rsidR="00C659C6">
        <w:t>the Administrators</w:t>
      </w:r>
      <w:r>
        <w:t>.</w:t>
      </w:r>
    </w:p>
    <w:p w:rsidR="005B74FA" w:rsidRDefault="00A81B95">
      <w:r>
        <w:t>In more detail</w:t>
      </w:r>
      <w:r w:rsidR="005B74FA">
        <w:t>:</w:t>
      </w:r>
    </w:p>
    <w:p w:rsidR="005B74FA" w:rsidRDefault="00C659C6" w:rsidP="005B74FA">
      <w:pPr>
        <w:pStyle w:val="ListParagraph"/>
        <w:numPr>
          <w:ilvl w:val="0"/>
          <w:numId w:val="1"/>
        </w:numPr>
      </w:pPr>
      <w:r>
        <w:t>Data is</w:t>
      </w:r>
      <w:r w:rsidR="005B74FA">
        <w:t xml:space="preserve"> held in IP_</w:t>
      </w:r>
      <w:r>
        <w:t>WEB</w:t>
      </w:r>
      <w:r w:rsidR="005B74FA">
        <w:t xml:space="preserve">. </w:t>
      </w:r>
      <w:r>
        <w:t>The 13 profile fields can be</w:t>
      </w:r>
      <w:r w:rsidR="005B74FA">
        <w:t xml:space="preserve"> edited and saved by the member or updated from Profund by Allied Pensions.</w:t>
      </w:r>
    </w:p>
    <w:p w:rsidR="005B74FA" w:rsidRDefault="00C659C6" w:rsidP="005B74FA">
      <w:pPr>
        <w:pStyle w:val="ListParagraph"/>
        <w:numPr>
          <w:ilvl w:val="0"/>
          <w:numId w:val="1"/>
        </w:numPr>
      </w:pPr>
      <w:r>
        <w:t>IP_WEB contains 4 blocks of 7 service record fields</w:t>
      </w:r>
      <w:r w:rsidR="005B74FA">
        <w:t xml:space="preserve">. </w:t>
      </w:r>
      <w:r>
        <w:t xml:space="preserve">Blocks 1 and 2 are the 2 possible service records as held by the administrators. Only APT can alter these fields. Blocks m1 and m2 are copies of this data that can be edited by the member. </w:t>
      </w:r>
      <w:r w:rsidR="005B74FA">
        <w:t xml:space="preserve"> The member should be able to review</w:t>
      </w:r>
      <w:r>
        <w:t xml:space="preserve"> and edit</w:t>
      </w:r>
      <w:r w:rsidR="005B74FA">
        <w:t xml:space="preserve"> </w:t>
      </w:r>
      <w:r>
        <w:t>blocks m1 and m2 at will</w:t>
      </w:r>
      <w:r w:rsidR="005B74FA">
        <w:t>.</w:t>
      </w:r>
    </w:p>
    <w:p w:rsidR="005B74FA" w:rsidRDefault="005B74FA" w:rsidP="005B74FA">
      <w:pPr>
        <w:pStyle w:val="ListParagraph"/>
        <w:numPr>
          <w:ilvl w:val="0"/>
          <w:numId w:val="1"/>
        </w:numPr>
      </w:pPr>
      <w:r>
        <w:t>Allied Pensions will use a scheduled task to pull down</w:t>
      </w:r>
      <w:r w:rsidR="00D27397">
        <w:t xml:space="preserve"> IP_</w:t>
      </w:r>
      <w:r w:rsidR="00C659C6">
        <w:t>WEB</w:t>
      </w:r>
      <w:r w:rsidR="00D27397">
        <w:t xml:space="preserve"> in order to apply profile changes to Profund automatically, and send </w:t>
      </w:r>
      <w:r w:rsidR="00C659C6">
        <w:t>any service record</w:t>
      </w:r>
      <w:r w:rsidR="00D27397">
        <w:t xml:space="preserve"> updates to the relevant administrators by email. The web site does not need to send these emails.</w:t>
      </w:r>
    </w:p>
    <w:p w:rsidR="00D27397" w:rsidRDefault="00D27397" w:rsidP="00D27397">
      <w:pPr>
        <w:pStyle w:val="ListParagraph"/>
        <w:numPr>
          <w:ilvl w:val="0"/>
          <w:numId w:val="1"/>
        </w:numPr>
      </w:pPr>
      <w:r>
        <w:t>Allied Pensions will push recent Profund updates into IP_</w:t>
      </w:r>
      <w:r w:rsidR="00C659C6">
        <w:t>WEB, without overwriting the m1 and m2 blocks.</w:t>
      </w:r>
    </w:p>
    <w:p w:rsidR="00D27397" w:rsidRDefault="00D27397" w:rsidP="00D27397">
      <w:r>
        <w:t>Related documents</w:t>
      </w:r>
    </w:p>
    <w:p w:rsidR="00D27397" w:rsidRDefault="00D27397" w:rsidP="00C659C6">
      <w:pPr>
        <w:pStyle w:val="ListParagraph"/>
        <w:numPr>
          <w:ilvl w:val="0"/>
          <w:numId w:val="2"/>
        </w:numPr>
      </w:pPr>
      <w:r>
        <w:t>IP_</w:t>
      </w:r>
      <w:r w:rsidR="00C659C6">
        <w:t>WEB.sql</w:t>
      </w:r>
    </w:p>
    <w:p w:rsidR="00D27397" w:rsidRDefault="00C659C6" w:rsidP="00D27397">
      <w:pPr>
        <w:pStyle w:val="ListParagraph"/>
        <w:numPr>
          <w:ilvl w:val="0"/>
          <w:numId w:val="2"/>
        </w:numPr>
      </w:pPr>
      <w:r>
        <w:t>IP Layout.xlsx</w:t>
      </w:r>
    </w:p>
    <w:sectPr w:rsidR="00D27397" w:rsidSect="00A81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E200D"/>
    <w:multiLevelType w:val="hybridMultilevel"/>
    <w:tmpl w:val="956863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9B9"/>
    <w:multiLevelType w:val="hybridMultilevel"/>
    <w:tmpl w:val="F10A9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73B72"/>
    <w:multiLevelType w:val="hybridMultilevel"/>
    <w:tmpl w:val="6EF644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B74FA"/>
    <w:rsid w:val="005B74FA"/>
    <w:rsid w:val="00816CBC"/>
    <w:rsid w:val="00A81B95"/>
    <w:rsid w:val="00C659C6"/>
    <w:rsid w:val="00D27397"/>
    <w:rsid w:val="00DD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BC"/>
  </w:style>
  <w:style w:type="paragraph" w:styleId="Heading1">
    <w:name w:val="heading 1"/>
    <w:basedOn w:val="Normal"/>
    <w:next w:val="Normal"/>
    <w:link w:val="Heading1Char"/>
    <w:uiPriority w:val="9"/>
    <w:qFormat/>
    <w:rsid w:val="00D27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7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richardsont</dc:creator>
  <cp:keywords/>
  <dc:description/>
  <cp:lastModifiedBy>richardsont</cp:lastModifiedBy>
  <cp:revision>3</cp:revision>
  <dcterms:created xsi:type="dcterms:W3CDTF">2013-12-03T16:29:00Z</dcterms:created>
  <dcterms:modified xsi:type="dcterms:W3CDTF">2013-12-04T10:25:00Z</dcterms:modified>
</cp:coreProperties>
</file>