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85431" w:rsidP="00926CFD" w:rsidRDefault="00485431" w14:paraId="46BFAEC4" w14:textId="5356C164">
      <w:pPr>
        <w:pStyle w:val="Title"/>
      </w:pPr>
      <w:r>
        <w:t xml:space="preserve">Software </w:t>
      </w:r>
      <w:r w:rsidR="003735AE">
        <w:t>Testing Report</w:t>
      </w:r>
      <w:r>
        <w:t xml:space="preserve"> </w:t>
      </w:r>
    </w:p>
    <w:p w:rsidR="00926CFD" w:rsidP="00926CFD" w:rsidRDefault="00A341D5" w14:paraId="37007A95" w14:textId="71F1F7C4">
      <w:pPr>
        <w:pStyle w:val="Title"/>
      </w:pPr>
      <w:r>
        <w:t>Victoria State Accident Software</w:t>
      </w:r>
    </w:p>
    <w:p w:rsidR="00926CFD" w:rsidP="00926CFD" w:rsidRDefault="00A341D5" w14:paraId="3CC059CC" w14:textId="01B84EDD">
      <w:r>
        <w:rPr>
          <w:rStyle w:val="normaltextrun"/>
          <w:rFonts w:ascii="Calibri" w:hAnsi="Calibri" w:cs="Calibri"/>
          <w:color w:val="000000"/>
          <w:shd w:val="clear" w:color="auto" w:fill="FFFFFF"/>
        </w:rPr>
        <w:t>Cooper Mitchell s5185611, Thomas </w:t>
      </w:r>
      <w:r>
        <w:rPr>
          <w:rStyle w:val="normaltextrun"/>
          <w:rFonts w:ascii="Calibri" w:hAnsi="Calibri" w:cs="Calibri"/>
          <w:color w:val="000000"/>
          <w:shd w:val="clear" w:color="auto" w:fill="FFE5E5"/>
        </w:rPr>
        <w:t>Jensz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 s5099828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  <w:r w:rsidR="00926CFD"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73473" w:rsidRDefault="00473473" w14:paraId="16A0D98F" w14:textId="6B2B89BB">
          <w:pPr>
            <w:pStyle w:val="TOCHeading"/>
          </w:pPr>
          <w:r>
            <w:t>Table of Contents</w:t>
          </w:r>
        </w:p>
        <w:p w:rsidR="003735AE" w:rsidRDefault="00473473" w14:paraId="02438BA7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history="1" w:anchor="_Toc49779837">
            <w:r w:rsidRPr="00163CF6" w:rsidR="003735AE">
              <w:rPr>
                <w:rStyle w:val="Hyperlink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D358D0" w14:paraId="74512DFA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8">
            <w:r w:rsidRPr="00163CF6" w:rsidR="003735AE">
              <w:rPr>
                <w:rStyle w:val="Hyperlink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3735AE" w:rsidRDefault="00D358D0" w14:paraId="695DC562" w14:textId="77777777">
          <w:pPr>
            <w:pStyle w:val="TOC1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history="1" w:anchor="_Toc49779839">
            <w:r w:rsidRPr="00163CF6" w:rsidR="003735AE">
              <w:rPr>
                <w:rStyle w:val="Hyperlink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Pr="00163CF6" w:rsidR="003735AE">
              <w:rPr>
                <w:rStyle w:val="Hyperlink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:rsidR="00473473" w:rsidRDefault="00473473" w14:paraId="33C70E1A" w14:textId="17A334C1">
          <w:r>
            <w:rPr>
              <w:b/>
              <w:bCs/>
              <w:noProof/>
            </w:rPr>
            <w:fldChar w:fldCharType="end"/>
          </w:r>
        </w:p>
      </w:sdtContent>
    </w:sdt>
    <w:p w:rsidR="00926CFD" w:rsidP="00926CFD" w:rsidRDefault="00926CFD" w14:paraId="29CD2169" w14:textId="77777777"/>
    <w:p w:rsidR="00926CFD" w:rsidP="00926CFD" w:rsidRDefault="00926CFD" w14:paraId="3D878546" w14:textId="77777777"/>
    <w:p w:rsidR="00926CFD" w:rsidP="00926CFD" w:rsidRDefault="00926CFD" w14:paraId="131096E3" w14:textId="77777777"/>
    <w:p w:rsidR="00926CFD" w:rsidRDefault="00926CFD" w14:paraId="7E794EBD" w14:textId="77777777">
      <w:r>
        <w:br w:type="page"/>
      </w:r>
    </w:p>
    <w:p w:rsidR="00926CFD" w:rsidP="003735AE" w:rsidRDefault="003735AE" w14:paraId="3E27676D" w14:textId="03291496">
      <w:pPr>
        <w:pStyle w:val="Heading1"/>
        <w:numPr>
          <w:ilvl w:val="0"/>
          <w:numId w:val="2"/>
        </w:numPr>
      </w:pPr>
      <w:bookmarkStart w:name="_Toc49779837" w:id="0"/>
      <w:r>
        <w:lastRenderedPageBreak/>
        <w:t>Unit Tests</w:t>
      </w:r>
      <w:bookmarkEnd w:id="0"/>
    </w:p>
    <w:p w:rsidRPr="007C6C95" w:rsidR="007C6C95" w:rsidP="007C6C95" w:rsidRDefault="007C6C95" w14:paraId="5A076BAC" w14:textId="77777777"/>
    <w:tbl>
      <w:tblPr>
        <w:tblW w:w="14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Pr="00315197" w:rsidR="003735AE" w:rsidTr="3E417399" w14:paraId="3FFFAD75" w14:textId="77777777">
        <w:trPr>
          <w:tblHeader/>
        </w:trPr>
        <w:tc>
          <w:tcPr>
            <w:tcW w:w="959" w:type="dxa"/>
            <w:tcMar/>
          </w:tcPr>
          <w:p w:rsidRPr="008C5C29" w:rsidR="003735AE" w:rsidP="00CC3F5A" w:rsidRDefault="003735AE" w14:paraId="77F8D68A" w14:textId="0231F311">
            <w:pPr>
              <w:spacing w:before="60"/>
              <w:rPr>
                <w:b/>
              </w:rPr>
            </w:pPr>
            <w:r w:rsidRPr="008C5C29">
              <w:rPr>
                <w:b/>
              </w:rPr>
              <w:t>No</w:t>
            </w:r>
            <w:r w:rsidRPr="008C5C29" w:rsidR="00A341D5">
              <w:rPr>
                <w:b/>
              </w:rPr>
              <w:t>.</w:t>
            </w:r>
          </w:p>
        </w:tc>
        <w:tc>
          <w:tcPr>
            <w:tcW w:w="4111" w:type="dxa"/>
            <w:tcMar/>
          </w:tcPr>
          <w:p w:rsidRPr="008C5C29" w:rsidR="003735AE" w:rsidP="00CC3F5A" w:rsidRDefault="003735AE" w14:paraId="204B5E6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Test Case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0671490C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Expected Results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430C0A9B" w14:textId="77777777">
            <w:pPr>
              <w:spacing w:before="60"/>
              <w:rPr>
                <w:b/>
              </w:rPr>
            </w:pPr>
            <w:r w:rsidRPr="008C5C29">
              <w:rPr>
                <w:b/>
              </w:rPr>
              <w:t xml:space="preserve">Actual Results </w:t>
            </w:r>
          </w:p>
        </w:tc>
      </w:tr>
      <w:tr w:rsidRPr="00315197" w:rsidR="003735AE" w:rsidTr="3E417399" w14:paraId="0C592D0A" w14:textId="77777777">
        <w:tc>
          <w:tcPr>
            <w:tcW w:w="959" w:type="dxa"/>
            <w:tcMar/>
          </w:tcPr>
          <w:p w:rsidRPr="008C5C29" w:rsidR="003735AE" w:rsidP="00CC3F5A" w:rsidRDefault="003735AE" w14:paraId="4EAE307A" w14:textId="77777777">
            <w:pPr>
              <w:spacing w:before="60"/>
              <w:rPr>
                <w:b/>
              </w:rPr>
            </w:pPr>
            <w:r w:rsidRPr="008C5C29">
              <w:rPr>
                <w:b/>
              </w:rPr>
              <w:t>1.0</w:t>
            </w:r>
          </w:p>
        </w:tc>
        <w:tc>
          <w:tcPr>
            <w:tcW w:w="4111" w:type="dxa"/>
            <w:tcMar/>
          </w:tcPr>
          <w:p w:rsidRPr="008C5C29" w:rsidR="003735AE" w:rsidP="00CC3F5A" w:rsidRDefault="00A341D5" w14:paraId="0B86A365" w14:textId="70EC5E9A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rPr>
                <w:b/>
              </w:rPr>
              <w:t>Date Input</w:t>
            </w:r>
            <w:r w:rsidRPr="008C5C29" w:rsidR="003735AE">
              <w:rPr>
                <w:b/>
              </w:rPr>
              <w:t xml:space="preserve"> Function</w:t>
            </w:r>
            <w:r w:rsidRPr="008C5C29">
              <w:rPr>
                <w:b/>
              </w:rPr>
              <w:t>s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473722D2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</w:p>
        </w:tc>
        <w:tc>
          <w:tcPr>
            <w:tcW w:w="3720" w:type="dxa"/>
            <w:tcMar/>
          </w:tcPr>
          <w:p w:rsidRPr="008C5C29" w:rsidR="003735AE" w:rsidP="00CC3F5A" w:rsidRDefault="003735AE" w14:paraId="293FB6EB" w14:textId="77777777">
            <w:pPr>
              <w:spacing w:before="60"/>
              <w:rPr>
                <w:b/>
              </w:rPr>
            </w:pPr>
          </w:p>
        </w:tc>
      </w:tr>
      <w:tr w:rsidRPr="00315197" w:rsidR="003735AE" w:rsidTr="3E417399" w14:paraId="63B6BDB5" w14:textId="77777777">
        <w:tc>
          <w:tcPr>
            <w:tcW w:w="959" w:type="dxa"/>
            <w:tcMar/>
          </w:tcPr>
          <w:p w:rsidRPr="008C5C29" w:rsidR="003735AE" w:rsidP="00CC3F5A" w:rsidRDefault="003735AE" w14:paraId="5421A00A" w14:textId="77777777">
            <w:pPr>
              <w:spacing w:before="60"/>
            </w:pPr>
            <w:r w:rsidRPr="008C5C29">
              <w:t>1.1</w:t>
            </w:r>
          </w:p>
        </w:tc>
        <w:tc>
          <w:tcPr>
            <w:tcW w:w="4111" w:type="dxa"/>
            <w:tcMar/>
          </w:tcPr>
          <w:p w:rsidRPr="008C5C29" w:rsidR="003735AE" w:rsidP="00CC3F5A" w:rsidRDefault="009154BF" w14:paraId="29057D72" w14:textId="7C459861">
            <w:pPr>
              <w:tabs>
                <w:tab w:val="left" w:pos="317"/>
              </w:tabs>
              <w:spacing w:before="60"/>
            </w:pPr>
            <w:r w:rsidRPr="008C5C29">
              <w:t>Input Invalid Character (e.g. letter, special character)</w:t>
            </w:r>
          </w:p>
        </w:tc>
        <w:tc>
          <w:tcPr>
            <w:tcW w:w="5386" w:type="dxa"/>
            <w:tcMar/>
          </w:tcPr>
          <w:p w:rsidRPr="008C5C29" w:rsidR="003735AE" w:rsidP="00CC3F5A" w:rsidRDefault="008C5C29" w14:paraId="52AA41C6" w14:textId="5EF32416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Display error message and exit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68AA2E15" w14:textId="00B99B44">
            <w:pPr>
              <w:spacing w:before="60"/>
            </w:pPr>
            <w:r w:rsidR="7FBEC1F0">
              <w:rPr/>
              <w:t>Empty table printed, no error</w:t>
            </w:r>
          </w:p>
        </w:tc>
      </w:tr>
      <w:tr w:rsidRPr="00315197" w:rsidR="003735AE" w:rsidTr="3E417399" w14:paraId="348D3EB3" w14:textId="77777777">
        <w:tc>
          <w:tcPr>
            <w:tcW w:w="959" w:type="dxa"/>
            <w:tcMar/>
          </w:tcPr>
          <w:p w:rsidRPr="008C5C29" w:rsidR="003735AE" w:rsidP="00CC3F5A" w:rsidRDefault="003735AE" w14:paraId="7498C009" w14:textId="77777777">
            <w:pPr>
              <w:spacing w:before="60"/>
            </w:pPr>
            <w:r w:rsidRPr="008C5C29">
              <w:t>1.2</w:t>
            </w:r>
          </w:p>
        </w:tc>
        <w:tc>
          <w:tcPr>
            <w:tcW w:w="4111" w:type="dxa"/>
            <w:tcMar/>
          </w:tcPr>
          <w:p w:rsidRPr="008C5C29" w:rsidR="003735AE" w:rsidP="00CC3F5A" w:rsidRDefault="009154BF" w14:paraId="230C2011" w14:textId="55AAC1C2">
            <w:pPr>
              <w:tabs>
                <w:tab w:val="left" w:pos="317"/>
              </w:tabs>
              <w:spacing w:before="60"/>
            </w:pPr>
            <w:r w:rsidRPr="008C5C29">
              <w:t>Input Dates in the wrong order (End date is earlier than start date)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2336FD53" w14:textId="77777777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Display error message and exit</w:t>
            </w:r>
          </w:p>
        </w:tc>
        <w:tc>
          <w:tcPr>
            <w:tcW w:w="3720" w:type="dxa"/>
            <w:tcMar/>
          </w:tcPr>
          <w:p w:rsidRPr="008C5C29" w:rsidR="003735AE" w:rsidP="00CC3F5A" w:rsidRDefault="003735AE" w14:paraId="0FA12821" w14:textId="6D749CEF">
            <w:pPr>
              <w:spacing w:before="60"/>
            </w:pPr>
            <w:r w:rsidR="3423F3BA">
              <w:rPr/>
              <w:t>Empty table printed, no error</w:t>
            </w:r>
          </w:p>
        </w:tc>
      </w:tr>
      <w:tr w:rsidRPr="00315197" w:rsidR="009154BF" w:rsidTr="3E417399" w14:paraId="1E34DDD7" w14:textId="77777777">
        <w:tc>
          <w:tcPr>
            <w:tcW w:w="959" w:type="dxa"/>
            <w:tcMar/>
          </w:tcPr>
          <w:p w:rsidRPr="008C5C29" w:rsidR="009154BF" w:rsidP="00CC3F5A" w:rsidRDefault="009154BF" w14:paraId="15E98056" w14:textId="518E93F0">
            <w:pPr>
              <w:spacing w:before="60"/>
            </w:pPr>
            <w:r w:rsidRPr="008C5C29">
              <w:t>1.3</w:t>
            </w:r>
          </w:p>
        </w:tc>
        <w:tc>
          <w:tcPr>
            <w:tcW w:w="4111" w:type="dxa"/>
            <w:tcMar/>
          </w:tcPr>
          <w:p w:rsidRPr="008C5C29" w:rsidR="009154BF" w:rsidP="00CC3F5A" w:rsidRDefault="009154BF" w14:paraId="39ED22C8" w14:textId="779F47DD">
            <w:pPr>
              <w:tabs>
                <w:tab w:val="left" w:pos="317"/>
              </w:tabs>
              <w:spacing w:before="60"/>
            </w:pPr>
            <w:r w:rsidRPr="008C5C29">
              <w:t>Input dates which refer to no data</w:t>
            </w:r>
          </w:p>
        </w:tc>
        <w:tc>
          <w:tcPr>
            <w:tcW w:w="5386" w:type="dxa"/>
            <w:tcMar/>
          </w:tcPr>
          <w:p w:rsidRPr="008C5C29" w:rsidR="009154BF" w:rsidP="00CC3F5A" w:rsidRDefault="009154BF" w14:paraId="595C2DB1" w14:textId="095EE370">
            <w:pPr>
              <w:tabs>
                <w:tab w:val="left" w:pos="317"/>
              </w:tabs>
              <w:spacing w:before="60"/>
              <w:ind w:left="317" w:hanging="317"/>
            </w:pPr>
            <w:r w:rsidRPr="008C5C29">
              <w:t>‘No Results match’ Text displayed</w:t>
            </w:r>
          </w:p>
        </w:tc>
        <w:tc>
          <w:tcPr>
            <w:tcW w:w="3720" w:type="dxa"/>
            <w:tcMar/>
          </w:tcPr>
          <w:p w:rsidRPr="008C5C29" w:rsidR="009154BF" w:rsidP="00CC3F5A" w:rsidRDefault="009154BF" w14:paraId="4051D3BD" w14:textId="7A257E90">
            <w:pPr>
              <w:spacing w:before="60"/>
            </w:pPr>
            <w:r w:rsidR="7BBFDA43">
              <w:rPr/>
              <w:t>Empty table printed</w:t>
            </w:r>
          </w:p>
        </w:tc>
      </w:tr>
      <w:tr w:rsidRPr="00315197" w:rsidR="003735AE" w:rsidTr="3E417399" w14:paraId="5B348CA7" w14:textId="77777777">
        <w:tc>
          <w:tcPr>
            <w:tcW w:w="959" w:type="dxa"/>
            <w:tcMar/>
          </w:tcPr>
          <w:p w:rsidRPr="008C5C29" w:rsidR="003735AE" w:rsidP="00CC3F5A" w:rsidRDefault="003735AE" w14:paraId="29AB2229" w14:textId="77777777">
            <w:pPr>
              <w:spacing w:before="60"/>
            </w:pPr>
            <w:r w:rsidRPr="008C5C29">
              <w:rPr>
                <w:b/>
              </w:rPr>
              <w:t>2.0</w:t>
            </w:r>
          </w:p>
        </w:tc>
        <w:tc>
          <w:tcPr>
            <w:tcW w:w="4111" w:type="dxa"/>
            <w:tcMar/>
          </w:tcPr>
          <w:p w:rsidRPr="008C5C29" w:rsidR="003735AE" w:rsidP="2680E4DC" w:rsidRDefault="00A341D5" w14:paraId="254A3D29" w14:textId="00119076">
            <w:pPr>
              <w:tabs>
                <w:tab w:val="left" w:pos="317"/>
              </w:tabs>
              <w:spacing w:before="60"/>
              <w:rPr>
                <w:b w:val="1"/>
                <w:bCs w:val="1"/>
              </w:rPr>
            </w:pPr>
            <w:r w:rsidRPr="2680E4DC" w:rsidR="00A341D5">
              <w:rPr>
                <w:b w:val="1"/>
                <w:bCs w:val="1"/>
              </w:rPr>
              <w:t>Alcohol Analysis</w:t>
            </w:r>
            <w:r w:rsidRPr="2680E4DC" w:rsidR="003735AE">
              <w:rPr>
                <w:b w:val="1"/>
                <w:bCs w:val="1"/>
              </w:rPr>
              <w:t xml:space="preserve"> Function</w:t>
            </w:r>
            <w:r w:rsidRPr="2680E4DC" w:rsidR="7EDAE739">
              <w:rPr>
                <w:b w:val="1"/>
                <w:bCs w:val="1"/>
              </w:rPr>
              <w:t>s</w:t>
            </w:r>
          </w:p>
        </w:tc>
        <w:tc>
          <w:tcPr>
            <w:tcW w:w="5386" w:type="dxa"/>
            <w:tcMar/>
          </w:tcPr>
          <w:p w:rsidRPr="008C5C29" w:rsidR="003735AE" w:rsidP="00CC3F5A" w:rsidRDefault="003735AE" w14:paraId="2C192590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3720" w:type="dxa"/>
            <w:tcMar/>
          </w:tcPr>
          <w:p w:rsidRPr="008C5C29" w:rsidR="003735AE" w:rsidP="00CC3F5A" w:rsidRDefault="003735AE" w14:paraId="5BC2CCB8" w14:textId="77777777">
            <w:pPr>
              <w:spacing w:before="60"/>
            </w:pPr>
          </w:p>
        </w:tc>
      </w:tr>
      <w:tr w:rsidRPr="00315197" w:rsidR="003735AE" w:rsidTr="3E417399" w14:paraId="347FBCEE" w14:textId="77777777">
        <w:tc>
          <w:tcPr>
            <w:tcW w:w="959" w:type="dxa"/>
            <w:tcMar/>
          </w:tcPr>
          <w:p w:rsidRPr="008C5C29" w:rsidR="003735AE" w:rsidP="00CC3F5A" w:rsidRDefault="003735AE" w14:paraId="0A04CC65" w14:textId="77777777">
            <w:pPr>
              <w:spacing w:before="60"/>
              <w:rPr>
                <w:b/>
              </w:rPr>
            </w:pPr>
            <w:r w:rsidRPr="008C5C29">
              <w:t>2.1</w:t>
            </w:r>
          </w:p>
        </w:tc>
        <w:tc>
          <w:tcPr>
            <w:tcW w:w="4111" w:type="dxa"/>
            <w:tcMar/>
          </w:tcPr>
          <w:p w:rsidRPr="008C5C29" w:rsidR="003735AE" w:rsidP="00CC3F5A" w:rsidRDefault="002B2BED" w14:paraId="7521FD7A" w14:textId="14169F13">
            <w:pPr>
              <w:tabs>
                <w:tab w:val="left" w:pos="317"/>
              </w:tabs>
              <w:spacing w:before="60"/>
            </w:pPr>
            <w:r>
              <w:t>Select attribute to view relationship with</w:t>
            </w:r>
          </w:p>
        </w:tc>
        <w:tc>
          <w:tcPr>
            <w:tcW w:w="5386" w:type="dxa"/>
            <w:tcMar/>
          </w:tcPr>
          <w:p w:rsidRPr="008C5C29" w:rsidR="003735AE" w:rsidP="00CC3F5A" w:rsidRDefault="00D358D0" w14:paraId="340639C4" w14:textId="6DA25FF9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8C5C29">
              <w:t>Exception Handled</w:t>
            </w:r>
          </w:p>
        </w:tc>
        <w:tc>
          <w:tcPr>
            <w:tcW w:w="3720" w:type="dxa"/>
            <w:tcMar/>
          </w:tcPr>
          <w:p w:rsidRPr="008C5C29" w:rsidR="003735AE" w:rsidP="3E417399" w:rsidRDefault="003735AE" w14:paraId="6DE2E533" w14:textId="12A0C0BC">
            <w:pPr>
              <w:spacing w:before="60"/>
              <w:rPr>
                <w:b w:val="1"/>
                <w:bCs w:val="1"/>
              </w:rPr>
            </w:pPr>
            <w:r w:rsidR="28F43EC7">
              <w:rPr/>
              <w:t>Exception Handled</w:t>
            </w:r>
          </w:p>
        </w:tc>
      </w:tr>
      <w:tr w:rsidR="3E417399" w:rsidTr="3E417399" w14:paraId="20487120">
        <w:tc>
          <w:tcPr>
            <w:tcW w:w="959" w:type="dxa"/>
            <w:tcMar/>
          </w:tcPr>
          <w:p w:rsidR="3E417399" w:rsidP="3E417399" w:rsidRDefault="3E417399" w14:paraId="2462F47E" w14:textId="3C79BB71">
            <w:pPr>
              <w:pStyle w:val="Normal"/>
            </w:pPr>
          </w:p>
        </w:tc>
        <w:tc>
          <w:tcPr>
            <w:tcW w:w="4111" w:type="dxa"/>
            <w:tcMar/>
          </w:tcPr>
          <w:p w:rsidR="560F20A8" w:rsidP="3E417399" w:rsidRDefault="560F20A8" w14:paraId="07C8A6B3" w14:textId="043BE061">
            <w:pPr>
              <w:pStyle w:val="Normal"/>
            </w:pPr>
            <w:r w:rsidR="560F20A8">
              <w:rPr/>
              <w:t>Input anything that is not a year</w:t>
            </w:r>
          </w:p>
        </w:tc>
        <w:tc>
          <w:tcPr>
            <w:tcW w:w="5386" w:type="dxa"/>
            <w:tcMar/>
          </w:tcPr>
          <w:p w:rsidR="560F20A8" w:rsidP="3E417399" w:rsidRDefault="560F20A8" w14:paraId="0C2D77FA" w14:textId="44705A84">
            <w:pPr>
              <w:spacing w:before="60"/>
            </w:pPr>
            <w:r w:rsidR="560F20A8">
              <w:rPr/>
              <w:t>Display error message and exit</w:t>
            </w:r>
          </w:p>
        </w:tc>
        <w:tc>
          <w:tcPr>
            <w:tcW w:w="3720" w:type="dxa"/>
            <w:tcMar/>
          </w:tcPr>
          <w:p w:rsidR="6936BB81" w:rsidP="3E417399" w:rsidRDefault="6936BB81" w14:paraId="6D9CEB4E" w14:textId="4EBF07C7">
            <w:pPr>
              <w:spacing w:before="60"/>
            </w:pPr>
            <w:r w:rsidR="6936BB81">
              <w:rPr/>
              <w:t>Empty table printed, no error</w:t>
            </w:r>
          </w:p>
        </w:tc>
      </w:tr>
      <w:tr w:rsidRPr="00315197" w:rsidR="00A341D5" w:rsidTr="3E417399" w14:paraId="6B363DF0" w14:textId="77777777">
        <w:tc>
          <w:tcPr>
            <w:tcW w:w="959" w:type="dxa"/>
            <w:tcMar/>
          </w:tcPr>
          <w:p w:rsidRPr="008C5C29" w:rsidR="00A341D5" w:rsidP="00CC3F5A" w:rsidRDefault="00A341D5" w14:paraId="37D59798" w14:textId="0577950F">
            <w:pPr>
              <w:spacing w:before="60"/>
              <w:rPr>
                <w:b/>
                <w:bCs/>
              </w:rPr>
            </w:pPr>
            <w:r w:rsidRPr="008C5C29">
              <w:rPr>
                <w:b/>
                <w:bCs/>
              </w:rPr>
              <w:t>3.0</w:t>
            </w:r>
          </w:p>
        </w:tc>
        <w:tc>
          <w:tcPr>
            <w:tcW w:w="4111" w:type="dxa"/>
            <w:tcMar/>
          </w:tcPr>
          <w:p w:rsidRPr="008C5C29" w:rsidR="00A341D5" w:rsidP="00CC3F5A" w:rsidRDefault="00A341D5" w14:paraId="18257B50" w14:textId="590884F1">
            <w:pPr>
              <w:tabs>
                <w:tab w:val="left" w:pos="317"/>
              </w:tabs>
              <w:spacing w:before="60"/>
              <w:rPr>
                <w:b w:val="1"/>
                <w:bCs w:val="1"/>
              </w:rPr>
            </w:pPr>
            <w:r w:rsidRPr="2680E4DC" w:rsidR="00A341D5">
              <w:rPr>
                <w:b w:val="1"/>
                <w:bCs w:val="1"/>
              </w:rPr>
              <w:t>Keyword Input Function</w:t>
            </w:r>
            <w:r w:rsidRPr="2680E4DC" w:rsidR="79E1AEF1">
              <w:rPr>
                <w:b w:val="1"/>
                <w:bCs w:val="1"/>
              </w:rPr>
              <w:t>s</w:t>
            </w:r>
          </w:p>
        </w:tc>
        <w:tc>
          <w:tcPr>
            <w:tcW w:w="5386" w:type="dxa"/>
            <w:tcMar/>
          </w:tcPr>
          <w:p w:rsidRPr="008C5C29" w:rsidR="00A341D5" w:rsidP="00CC3F5A" w:rsidRDefault="00A341D5" w14:paraId="70F85E69" w14:textId="77777777">
            <w:pPr>
              <w:tabs>
                <w:tab w:val="left" w:pos="317"/>
              </w:tabs>
              <w:spacing w:before="60"/>
            </w:pPr>
          </w:p>
        </w:tc>
        <w:tc>
          <w:tcPr>
            <w:tcW w:w="3720" w:type="dxa"/>
            <w:tcMar/>
          </w:tcPr>
          <w:p w:rsidRPr="008C5C29" w:rsidR="00A341D5" w:rsidP="00CC3F5A" w:rsidRDefault="00A341D5" w14:paraId="034AE4C0" w14:textId="77777777">
            <w:pPr>
              <w:spacing w:before="60"/>
            </w:pPr>
          </w:p>
        </w:tc>
      </w:tr>
      <w:tr w:rsidRPr="00315197" w:rsidR="00A341D5" w:rsidTr="3E417399" w14:paraId="1678DF18" w14:textId="77777777">
        <w:tc>
          <w:tcPr>
            <w:tcW w:w="959" w:type="dxa"/>
            <w:tcMar/>
          </w:tcPr>
          <w:p w:rsidRPr="008C5C29" w:rsidR="00A341D5" w:rsidP="00A341D5" w:rsidRDefault="00A341D5" w14:paraId="7D17393C" w14:textId="07F9791F">
            <w:pPr>
              <w:spacing w:before="60"/>
            </w:pPr>
            <w:r w:rsidRPr="008C5C29">
              <w:t>3.1</w:t>
            </w:r>
          </w:p>
        </w:tc>
        <w:tc>
          <w:tcPr>
            <w:tcW w:w="4111" w:type="dxa"/>
            <w:tcMar/>
          </w:tcPr>
          <w:p w:rsidRPr="008C5C29" w:rsidR="00A341D5" w:rsidP="00A341D5" w:rsidRDefault="00A341D5" w14:paraId="7EFBB10C" w14:textId="58759FEF">
            <w:pPr>
              <w:tabs>
                <w:tab w:val="left" w:pos="317"/>
              </w:tabs>
              <w:spacing w:before="60"/>
            </w:pPr>
            <w:r w:rsidRPr="008C5C29">
              <w:t>Input empty string</w:t>
            </w:r>
          </w:p>
        </w:tc>
        <w:tc>
          <w:tcPr>
            <w:tcW w:w="5386" w:type="dxa"/>
            <w:tcMar/>
          </w:tcPr>
          <w:p w:rsidRPr="008C5C29" w:rsidR="00A341D5" w:rsidP="3E417399" w:rsidRDefault="00A341D5" w14:paraId="18C41C1D" w14:textId="09665535">
            <w:pPr>
              <w:pStyle w:val="Normal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="78DB6826">
              <w:rPr/>
              <w:t>Continue to print all results with any DCA code</w:t>
            </w:r>
          </w:p>
        </w:tc>
        <w:tc>
          <w:tcPr>
            <w:tcW w:w="3720" w:type="dxa"/>
            <w:tcMar/>
          </w:tcPr>
          <w:p w:rsidRPr="008C5C29" w:rsidR="00A341D5" w:rsidP="3E417399" w:rsidRDefault="00A341D5" w14:paraId="367736AA" w14:textId="517142E0">
            <w:pPr>
              <w:pStyle w:val="Normal"/>
              <w:bidi w:val="0"/>
              <w:spacing w:before="60" w:beforeAutospacing="off" w:after="200" w:afterAutospacing="off" w:line="276" w:lineRule="auto"/>
              <w:ind w:left="0" w:right="0"/>
              <w:jc w:val="left"/>
            </w:pPr>
            <w:r w:rsidR="6F30081C">
              <w:rPr/>
              <w:t>Continue to print all results with any DCA code</w:t>
            </w:r>
          </w:p>
        </w:tc>
      </w:tr>
      <w:tr w:rsidRPr="00315197" w:rsidR="00A341D5" w:rsidTr="3E417399" w14:paraId="02DFDAF6" w14:textId="77777777">
        <w:tc>
          <w:tcPr>
            <w:tcW w:w="959" w:type="dxa"/>
            <w:tcMar/>
          </w:tcPr>
          <w:p w:rsidRPr="008C5C29" w:rsidR="00A341D5" w:rsidP="00A341D5" w:rsidRDefault="00A341D5" w14:paraId="31136DC2" w14:textId="7E494617">
            <w:pPr>
              <w:spacing w:before="60"/>
            </w:pPr>
            <w:r w:rsidRPr="008C5C29">
              <w:t>3.2</w:t>
            </w:r>
          </w:p>
        </w:tc>
        <w:tc>
          <w:tcPr>
            <w:tcW w:w="4111" w:type="dxa"/>
            <w:tcMar/>
          </w:tcPr>
          <w:p w:rsidRPr="008C5C29" w:rsidR="00A341D5" w:rsidP="00A341D5" w:rsidRDefault="00A341D5" w14:paraId="51668A09" w14:textId="21C4194F">
            <w:pPr>
              <w:tabs>
                <w:tab w:val="left" w:pos="317"/>
              </w:tabs>
              <w:spacing w:before="60"/>
              <w:rPr>
                <w:b/>
                <w:bCs/>
              </w:rPr>
            </w:pPr>
            <w:r w:rsidRPr="008C5C29">
              <w:t>Input Incorrect string</w:t>
            </w:r>
          </w:p>
        </w:tc>
        <w:tc>
          <w:tcPr>
            <w:tcW w:w="5386" w:type="dxa"/>
            <w:tcMar/>
          </w:tcPr>
          <w:p w:rsidRPr="008C5C29" w:rsidR="00A341D5" w:rsidP="00A341D5" w:rsidRDefault="00A341D5" w14:paraId="65CA5DF3" w14:textId="0376DE11">
            <w:pPr>
              <w:tabs>
                <w:tab w:val="left" w:pos="317"/>
              </w:tabs>
              <w:spacing w:before="60"/>
            </w:pPr>
            <w:r w:rsidRPr="008C5C29">
              <w:t>‘No Results match’</w:t>
            </w:r>
            <w:r w:rsidRPr="008C5C29">
              <w:t xml:space="preserve"> Text displayed</w:t>
            </w:r>
          </w:p>
        </w:tc>
        <w:tc>
          <w:tcPr>
            <w:tcW w:w="3720" w:type="dxa"/>
            <w:tcMar/>
          </w:tcPr>
          <w:p w:rsidRPr="008C5C29" w:rsidR="00A341D5" w:rsidP="00A341D5" w:rsidRDefault="00A341D5" w14:paraId="1F831596" w14:textId="133EE659">
            <w:pPr>
              <w:spacing w:before="60"/>
            </w:pPr>
            <w:r w:rsidR="7FE07C66">
              <w:rPr/>
              <w:t>Empty table printed, no error</w:t>
            </w:r>
          </w:p>
        </w:tc>
      </w:tr>
      <w:tr w:rsidR="2680E4DC" w:rsidTr="3E417399" w14:paraId="0B7235C0">
        <w:tc>
          <w:tcPr>
            <w:tcW w:w="959" w:type="dxa"/>
            <w:tcMar/>
          </w:tcPr>
          <w:p w:rsidR="28E3B774" w:rsidP="2680E4DC" w:rsidRDefault="28E3B774" w14:paraId="2FCA9E43" w14:textId="31EA0F37">
            <w:pPr>
              <w:pStyle w:val="Normal"/>
            </w:pPr>
            <w:r w:rsidRPr="2680E4DC" w:rsidR="28E3B774">
              <w:rPr>
                <w:b w:val="1"/>
                <w:bCs w:val="1"/>
              </w:rPr>
              <w:t>4.0</w:t>
            </w:r>
          </w:p>
        </w:tc>
        <w:tc>
          <w:tcPr>
            <w:tcW w:w="4111" w:type="dxa"/>
            <w:tcMar/>
          </w:tcPr>
          <w:p w:rsidR="28E3B774" w:rsidP="2680E4DC" w:rsidRDefault="28E3B774" w14:paraId="5CD8A2B7" w14:textId="49992CC9">
            <w:pPr>
              <w:pStyle w:val="Normal"/>
            </w:pPr>
            <w:r w:rsidRPr="2680E4DC" w:rsidR="28E3B774">
              <w:rPr>
                <w:b w:val="1"/>
                <w:bCs w:val="1"/>
              </w:rPr>
              <w:t>Software Functionality</w:t>
            </w:r>
          </w:p>
        </w:tc>
        <w:tc>
          <w:tcPr>
            <w:tcW w:w="5386" w:type="dxa"/>
            <w:tcMar/>
          </w:tcPr>
          <w:p w:rsidR="2680E4DC" w:rsidP="2680E4DC" w:rsidRDefault="2680E4DC" w14:paraId="773A6AB3" w14:textId="55EF6A43">
            <w:pPr>
              <w:pStyle w:val="Normal"/>
            </w:pPr>
          </w:p>
        </w:tc>
        <w:tc>
          <w:tcPr>
            <w:tcW w:w="3720" w:type="dxa"/>
            <w:tcMar/>
          </w:tcPr>
          <w:p w:rsidR="2680E4DC" w:rsidP="2680E4DC" w:rsidRDefault="2680E4DC" w14:paraId="7C4CD599" w14:textId="4A67FBA7">
            <w:pPr>
              <w:pStyle w:val="Normal"/>
            </w:pPr>
          </w:p>
        </w:tc>
      </w:tr>
      <w:tr w:rsidR="2680E4DC" w:rsidTr="3E417399" w14:paraId="07447A7E">
        <w:tc>
          <w:tcPr>
            <w:tcW w:w="959" w:type="dxa"/>
            <w:tcMar/>
          </w:tcPr>
          <w:p w:rsidR="28E3B774" w:rsidP="2680E4DC" w:rsidRDefault="28E3B774" w14:paraId="5C128C56" w14:textId="008ECA27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4.1</w:t>
            </w:r>
          </w:p>
        </w:tc>
        <w:tc>
          <w:tcPr>
            <w:tcW w:w="4111" w:type="dxa"/>
            <w:tcMar/>
          </w:tcPr>
          <w:p w:rsidR="28E3B774" w:rsidP="2680E4DC" w:rsidRDefault="28E3B774" w14:paraId="449192C9" w14:textId="6D84CD53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UI navigation</w:t>
            </w:r>
          </w:p>
        </w:tc>
        <w:tc>
          <w:tcPr>
            <w:tcW w:w="5386" w:type="dxa"/>
            <w:tcMar/>
          </w:tcPr>
          <w:p w:rsidR="28E3B774" w:rsidP="2680E4DC" w:rsidRDefault="28E3B774" w14:paraId="563541B1" w14:textId="3773A810">
            <w:pPr>
              <w:pStyle w:val="Normal"/>
            </w:pPr>
            <w:r w:rsidR="28E3B774">
              <w:rPr/>
              <w:t>Able to navigate through UI pages as design intended</w:t>
            </w:r>
          </w:p>
        </w:tc>
        <w:tc>
          <w:tcPr>
            <w:tcW w:w="3720" w:type="dxa"/>
            <w:tcMar/>
          </w:tcPr>
          <w:p w:rsidR="2680E4DC" w:rsidP="2680E4DC" w:rsidRDefault="2680E4DC" w14:paraId="4EDDF347" w14:textId="3557F420">
            <w:pPr>
              <w:pStyle w:val="Normal"/>
            </w:pPr>
            <w:r w:rsidR="632BC52A">
              <w:rPr/>
              <w:t>Able to navigate through UI pages as design intended</w:t>
            </w:r>
          </w:p>
        </w:tc>
      </w:tr>
      <w:tr w:rsidR="2680E4DC" w:rsidTr="3E417399" w14:paraId="132BE8D3">
        <w:tc>
          <w:tcPr>
            <w:tcW w:w="959" w:type="dxa"/>
            <w:tcMar/>
          </w:tcPr>
          <w:p w:rsidR="28E3B774" w:rsidP="2680E4DC" w:rsidRDefault="28E3B774" w14:paraId="5D8D0407" w14:textId="4C2B9D57">
            <w:pPr>
              <w:pStyle w:val="Normal"/>
              <w:rPr>
                <w:b w:val="0"/>
                <w:bCs w:val="0"/>
              </w:rPr>
            </w:pPr>
            <w:r w:rsidR="28E3B774">
              <w:rPr>
                <w:b w:val="0"/>
                <w:bCs w:val="0"/>
              </w:rPr>
              <w:t>4.2</w:t>
            </w:r>
          </w:p>
        </w:tc>
        <w:tc>
          <w:tcPr>
            <w:tcW w:w="4111" w:type="dxa"/>
            <w:tcMar/>
          </w:tcPr>
          <w:p w:rsidR="28E3B774" w:rsidP="2680E4DC" w:rsidRDefault="28E3B774" w14:paraId="4E0D8AF5" w14:textId="72723FB6">
            <w:pPr>
              <w:pStyle w:val="Normal"/>
              <w:rPr>
                <w:b w:val="1"/>
                <w:bCs w:val="1"/>
              </w:rPr>
            </w:pPr>
            <w:r w:rsidR="28E3B774">
              <w:rPr>
                <w:b w:val="0"/>
                <w:bCs w:val="0"/>
              </w:rPr>
              <w:t>Login function</w:t>
            </w:r>
          </w:p>
        </w:tc>
        <w:tc>
          <w:tcPr>
            <w:tcW w:w="5386" w:type="dxa"/>
            <w:tcMar/>
          </w:tcPr>
          <w:p w:rsidR="28E3B774" w:rsidP="2680E4DC" w:rsidRDefault="28E3B774" w14:paraId="63D76951" w14:textId="43AF2B1A">
            <w:pPr>
              <w:pStyle w:val="Normal"/>
            </w:pPr>
            <w:r w:rsidR="28E3B774">
              <w:rPr/>
              <w:t>Able to login with an account</w:t>
            </w:r>
          </w:p>
        </w:tc>
        <w:tc>
          <w:tcPr>
            <w:tcW w:w="3720" w:type="dxa"/>
            <w:tcMar/>
          </w:tcPr>
          <w:p w:rsidR="2680E4DC" w:rsidP="2680E4DC" w:rsidRDefault="2680E4DC" w14:paraId="4A76E0CC" w14:textId="0FC32794">
            <w:pPr>
              <w:pStyle w:val="Normal"/>
            </w:pPr>
            <w:r w:rsidR="222AB407">
              <w:rPr/>
              <w:t>Function not implemented</w:t>
            </w:r>
          </w:p>
        </w:tc>
      </w:tr>
    </w:tbl>
    <w:p w:rsidR="2680E4DC" w:rsidRDefault="2680E4DC" w14:paraId="37446AA1" w14:textId="633B8FA1"/>
    <w:p w:rsidR="00662952" w:rsidP="00662952" w:rsidRDefault="00662952" w14:paraId="6F392B77" w14:textId="77777777"/>
    <w:p w:rsidRPr="00662952" w:rsidR="00662952" w:rsidP="00662952" w:rsidRDefault="00662952" w14:paraId="7F455855" w14:textId="77777777"/>
    <w:p w:rsidR="00926CFD" w:rsidRDefault="00926CFD" w14:paraId="738FDBEE" w14:textId="77777777">
      <w:r>
        <w:br w:type="page"/>
      </w:r>
    </w:p>
    <w:p w:rsidR="00926CFD" w:rsidP="00926CFD" w:rsidRDefault="003735AE" w14:paraId="70F52774" w14:textId="136AD15A">
      <w:pPr>
        <w:pStyle w:val="Heading1"/>
        <w:numPr>
          <w:ilvl w:val="0"/>
          <w:numId w:val="2"/>
        </w:numPr>
        <w:rPr/>
      </w:pPr>
      <w:bookmarkStart w:name="_Toc49779838" w:id="1"/>
      <w:r w:rsidR="003735AE">
        <w:rPr/>
        <w:t>Coverage Report</w:t>
      </w:r>
      <w:bookmarkEnd w:id="1"/>
    </w:p>
    <w:p w:rsidRPr="00AE0DC1" w:rsidR="00AE0DC1" w:rsidP="00FB38C7" w:rsidRDefault="003735AE" w14:paraId="09645543" w14:textId="6B17086E">
      <w:pPr>
        <w:rPr>
          <w:color w:val="FF0000"/>
        </w:rPr>
      </w:pPr>
      <w:r>
        <w:rPr>
          <w:color w:val="FF0000"/>
        </w:rPr>
        <w:t>A description of the coverage of your unit tests, including how you evaluated coverage (function, statement, branch, condition)</w:t>
      </w:r>
    </w:p>
    <w:p w:rsidR="00AE0DC1" w:rsidP="2680E4DC" w:rsidRDefault="00AE0DC1" w14:paraId="77AA54AC" w14:textId="2B36954D">
      <w:pPr>
        <w:rPr>
          <w:color w:val="auto"/>
        </w:rPr>
      </w:pPr>
      <w:r w:rsidRPr="2680E4DC" w:rsidR="5ACA2A4B">
        <w:rPr>
          <w:color w:val="auto"/>
        </w:rPr>
        <w:t xml:space="preserve">In order to test coverage of the software, each of the unit tests must be evaluated. Each unit test </w:t>
      </w:r>
      <w:r w:rsidRPr="2680E4DC" w:rsidR="3E2F7152">
        <w:rPr>
          <w:color w:val="auto"/>
        </w:rPr>
        <w:t>will have its functions</w:t>
      </w:r>
      <w:r w:rsidRPr="2680E4DC" w:rsidR="3E24F764">
        <w:rPr>
          <w:color w:val="auto"/>
        </w:rPr>
        <w:t>, statements, branches</w:t>
      </w:r>
      <w:r w:rsidRPr="2680E4DC" w:rsidR="45BB675B">
        <w:rPr>
          <w:color w:val="auto"/>
        </w:rPr>
        <w:t xml:space="preserve"> </w:t>
      </w:r>
      <w:r w:rsidRPr="2680E4DC" w:rsidR="3E24F764">
        <w:rPr>
          <w:color w:val="auto"/>
        </w:rPr>
        <w:t xml:space="preserve">and conditions tested for coverage. </w:t>
      </w:r>
      <w:r w:rsidRPr="2680E4DC" w:rsidR="6A7DD063">
        <w:rPr>
          <w:color w:val="auto"/>
        </w:rPr>
        <w:t xml:space="preserve">Meaning that </w:t>
      </w:r>
      <w:r w:rsidRPr="2680E4DC" w:rsidR="6A7DD063">
        <w:rPr>
          <w:color w:val="auto"/>
        </w:rPr>
        <w:t xml:space="preserve">each aspect of the </w:t>
      </w:r>
      <w:r w:rsidRPr="2680E4DC" w:rsidR="75982C1E">
        <w:rPr>
          <w:color w:val="auto"/>
        </w:rPr>
        <w:t>function</w:t>
      </w:r>
      <w:r w:rsidRPr="2680E4DC" w:rsidR="6A7DD063">
        <w:rPr>
          <w:color w:val="auto"/>
        </w:rPr>
        <w:t xml:space="preserve"> is checked to determine</w:t>
      </w:r>
      <w:r w:rsidRPr="2680E4DC" w:rsidR="78288A7A">
        <w:rPr>
          <w:color w:val="auto"/>
        </w:rPr>
        <w:t xml:space="preserve"> it gets used, called or executed in the program.</w:t>
      </w:r>
    </w:p>
    <w:p w:rsidR="6942CE08" w:rsidP="2680E4DC" w:rsidRDefault="6942CE08" w14:paraId="3FB45F93" w14:textId="7A476FDB">
      <w:pPr>
        <w:pStyle w:val="Normal"/>
        <w:rPr>
          <w:color w:val="auto"/>
        </w:rPr>
      </w:pPr>
      <w:r w:rsidRPr="2680E4DC" w:rsidR="6942CE08">
        <w:rPr>
          <w:color w:val="auto"/>
        </w:rPr>
        <w:t>Date input functions</w:t>
      </w:r>
      <w:r w:rsidRPr="2680E4DC" w:rsidR="7CF997B6">
        <w:rPr>
          <w:color w:val="auto"/>
        </w:rPr>
        <w:t xml:space="preserve"> – </w:t>
      </w:r>
    </w:p>
    <w:p w:rsidR="22173E58" w:rsidP="2680E4DC" w:rsidRDefault="22173E58" w14:paraId="5516C182" w14:textId="13EE9CE5">
      <w:pPr>
        <w:pStyle w:val="Normal"/>
        <w:rPr>
          <w:color w:val="auto"/>
        </w:rPr>
      </w:pPr>
      <w:r w:rsidRPr="2680E4DC" w:rsidR="22173E58">
        <w:rPr>
          <w:color w:val="auto"/>
        </w:rPr>
        <w:t xml:space="preserve">Alcohol analysis function - </w:t>
      </w:r>
    </w:p>
    <w:p w:rsidR="22173E58" w:rsidP="2680E4DC" w:rsidRDefault="22173E58" w14:paraId="108750FB" w14:textId="4ADF4DA0">
      <w:pPr>
        <w:pStyle w:val="Normal"/>
        <w:rPr>
          <w:color w:val="auto"/>
        </w:rPr>
      </w:pPr>
      <w:r w:rsidRPr="2680E4DC" w:rsidR="22173E58">
        <w:rPr>
          <w:color w:val="auto"/>
        </w:rPr>
        <w:t>Keyword input functions</w:t>
      </w:r>
      <w:r w:rsidRPr="2680E4DC" w:rsidR="5E8CFA46">
        <w:rPr>
          <w:color w:val="auto"/>
        </w:rPr>
        <w:t xml:space="preserve"> -</w:t>
      </w:r>
    </w:p>
    <w:p w:rsidR="5E8CFA46" w:rsidP="2680E4DC" w:rsidRDefault="5E8CFA46" w14:paraId="16AFBC4F" w14:textId="7816575F">
      <w:pPr>
        <w:pStyle w:val="Normal"/>
        <w:rPr>
          <w:color w:val="auto"/>
        </w:rPr>
      </w:pPr>
      <w:r w:rsidRPr="2680E4DC" w:rsidR="5E8CFA46">
        <w:rPr>
          <w:color w:val="auto"/>
        </w:rPr>
        <w:t>Software functionality -</w:t>
      </w:r>
    </w:p>
    <w:p w:rsidR="00AE0DC1" w:rsidP="00AE0DC1" w:rsidRDefault="00AE0DC1" w14:paraId="5C7F4298" w14:textId="77777777">
      <w:pPr>
        <w:rPr>
          <w:color w:val="FF0000"/>
        </w:rPr>
      </w:pPr>
    </w:p>
    <w:p w:rsidR="00AE0DC1" w:rsidRDefault="00AE0DC1" w14:paraId="533F5C58" w14:textId="76C7E634">
      <w:r>
        <w:br w:type="page"/>
      </w:r>
    </w:p>
    <w:p w:rsidR="00926CFD" w:rsidP="00926CFD" w:rsidRDefault="003735AE" w14:paraId="2095C3B7" w14:textId="181DE451" w14:noSpellErr="1">
      <w:pPr>
        <w:pStyle w:val="Heading1"/>
        <w:numPr>
          <w:ilvl w:val="0"/>
          <w:numId w:val="2"/>
        </w:numPr>
        <w:rPr/>
      </w:pPr>
      <w:bookmarkStart w:name="_Toc49779839" w:id="2"/>
      <w:r w:rsidR="003735AE">
        <w:rPr/>
        <w:t>Requirements Acceptance Testing</w:t>
      </w:r>
      <w:bookmarkEnd w:id="2"/>
    </w:p>
    <w:p w:rsidR="2680E4DC" w:rsidP="2680E4DC" w:rsidRDefault="2680E4DC" w14:paraId="370EF085" w14:textId="0C53295E">
      <w:pPr>
        <w:pStyle w:val="Normal"/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Tr="2680E4DC" w14:paraId="0C861F33" w14:textId="77777777">
        <w:trPr>
          <w:tblHeader/>
        </w:trPr>
        <w:tc>
          <w:tcPr>
            <w:tcW w:w="550" w:type="pct"/>
            <w:tcMar/>
          </w:tcPr>
          <w:p w:rsidR="003735AE" w:rsidP="00CC3F5A" w:rsidRDefault="003735AE" w14:paraId="5B7813A6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</w:r>
            <w:r>
              <w:rPr>
                <w:b/>
              </w:rPr>
              <w:t>Requirement No</w:t>
            </w:r>
          </w:p>
        </w:tc>
        <w:tc>
          <w:tcPr>
            <w:tcW w:w="1996" w:type="pct"/>
            <w:tcMar/>
          </w:tcPr>
          <w:p w:rsidR="003735AE" w:rsidP="00CC3F5A" w:rsidRDefault="003735AE" w14:paraId="2896AF9B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  <w:tcMar/>
          </w:tcPr>
          <w:p w:rsidR="003735AE" w:rsidP="00CC3F5A" w:rsidRDefault="003735AE" w14:paraId="37DBA127" w14:textId="77777777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  <w:tcMar/>
          </w:tcPr>
          <w:p w:rsidR="003735AE" w:rsidP="00CC3F5A" w:rsidRDefault="003735AE" w14:paraId="7FC238D2" w14:textId="77777777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  <w:tcMar/>
          </w:tcPr>
          <w:p w:rsidR="003735AE" w:rsidP="00CC3F5A" w:rsidRDefault="003735AE" w14:paraId="590AC075" w14:textId="77777777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:rsidTr="2680E4DC" w14:paraId="03B1304A" w14:textId="77777777">
        <w:tc>
          <w:tcPr>
            <w:tcW w:w="550" w:type="pct"/>
            <w:tcMar/>
          </w:tcPr>
          <w:p w:rsidRPr="00841CC6" w:rsidR="003735AE" w:rsidP="00CC3F5A" w:rsidRDefault="003735AE" w14:paraId="1067A113" w14:textId="77777777">
            <w:pPr>
              <w:spacing w:before="60"/>
            </w:pPr>
            <w:r w:rsidRPr="00841CC6">
              <w:t>1</w:t>
            </w:r>
          </w:p>
        </w:tc>
        <w:tc>
          <w:tcPr>
            <w:tcW w:w="1996" w:type="pct"/>
            <w:tcMar/>
          </w:tcPr>
          <w:p w:rsidRPr="00315197" w:rsidR="003735AE" w:rsidP="2680E4DC" w:rsidRDefault="00841CC6" w14:paraId="729B1C8F" w14:textId="45A892AA">
            <w:pPr>
              <w:tabs>
                <w:tab w:val="left" w:pos="317"/>
              </w:tabs>
              <w:spacing w:before="60"/>
              <w:rPr>
                <w:rStyle w:val="normaltextrun"/>
                <w:rFonts w:ascii="Calibri" w:hAnsi="Calibri" w:cs="Calibri"/>
                <w:color w:val="000000" w:themeColor="text1" w:themeTint="FF" w:themeShade="FF"/>
              </w:rPr>
            </w:pPr>
            <w:r w:rsidR="32046204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The program shall accept new data as soon as it is entered into the e</w:t>
            </w:r>
            <w:r w:rsidR="5669AFEE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xcel file</w:t>
            </w:r>
            <w:r w:rsidR="32046204"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.</w:t>
            </w:r>
          </w:p>
        </w:tc>
        <w:tc>
          <w:tcPr>
            <w:tcW w:w="583" w:type="pct"/>
            <w:tcMar/>
          </w:tcPr>
          <w:p w:rsidR="003735AE" w:rsidP="00CC3F5A" w:rsidRDefault="003735AE" w14:paraId="43A37ECE" w14:textId="77777777">
            <w:pPr>
              <w:tabs>
                <w:tab w:val="left" w:pos="317"/>
              </w:tabs>
              <w:spacing w:before="60"/>
              <w:ind w:left="317" w:hanging="317"/>
            </w:pPr>
          </w:p>
        </w:tc>
        <w:tc>
          <w:tcPr>
            <w:tcW w:w="547" w:type="pct"/>
            <w:tcMar/>
          </w:tcPr>
          <w:p w:rsidR="003735AE" w:rsidP="00CC3F5A" w:rsidRDefault="003735AE" w14:paraId="72446B31" w14:textId="77777777">
            <w:pPr>
              <w:spacing w:before="60"/>
            </w:pPr>
          </w:p>
        </w:tc>
        <w:tc>
          <w:tcPr>
            <w:tcW w:w="1323" w:type="pct"/>
            <w:tcMar/>
          </w:tcPr>
          <w:p w:rsidR="003735AE" w:rsidP="00CC3F5A" w:rsidRDefault="003735AE" w14:paraId="45D12625" w14:textId="77777777">
            <w:pPr>
              <w:spacing w:before="60"/>
            </w:pPr>
          </w:p>
        </w:tc>
      </w:tr>
      <w:tr w:rsidR="003735AE" w:rsidTr="2680E4DC" w14:paraId="4AF863F8" w14:textId="77777777">
        <w:tc>
          <w:tcPr>
            <w:tcW w:w="550" w:type="pct"/>
            <w:tcMar/>
          </w:tcPr>
          <w:p w:rsidRPr="00841CC6" w:rsidR="003735AE" w:rsidP="00CC3F5A" w:rsidRDefault="003735AE" w14:paraId="3F962800" w14:textId="77777777">
            <w:pPr>
              <w:spacing w:before="60"/>
            </w:pPr>
            <w:r w:rsidRPr="00841CC6">
              <w:t>2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7E896CC6" w14:textId="5B9DB9B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New data 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entered into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 the </w:t>
            </w:r>
            <w:r w:rsidR="08534B61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 xml:space="preserve">excel file </w:t>
            </w:r>
            <w:r w:rsidR="32046204"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shall update any existing accident analysis and reports.</w:t>
            </w:r>
          </w:p>
        </w:tc>
        <w:tc>
          <w:tcPr>
            <w:tcW w:w="583" w:type="pct"/>
            <w:tcMar/>
          </w:tcPr>
          <w:p w:rsidR="003735AE" w:rsidP="00CC3F5A" w:rsidRDefault="003735AE" w14:paraId="791EF3E4" w14:textId="304C9975">
            <w:pPr>
              <w:tabs>
                <w:tab w:val="left" w:pos="317"/>
              </w:tabs>
              <w:spacing w:before="60"/>
              <w:ind w:left="317" w:hanging="317"/>
            </w:pPr>
            <w:r w:rsidR="7A6AD40A">
              <w:rPr/>
              <w:t>None</w:t>
            </w:r>
          </w:p>
        </w:tc>
        <w:tc>
          <w:tcPr>
            <w:tcW w:w="547" w:type="pct"/>
            <w:tcMar/>
          </w:tcPr>
          <w:p w:rsidR="003735AE" w:rsidP="00CC3F5A" w:rsidRDefault="003735AE" w14:paraId="337F7DB8" w14:textId="1F7B62C2">
            <w:pPr>
              <w:spacing w:before="60"/>
            </w:pPr>
            <w:r w:rsidR="7A6AD40A">
              <w:rPr/>
              <w:t>Fail</w:t>
            </w:r>
          </w:p>
        </w:tc>
        <w:tc>
          <w:tcPr>
            <w:tcW w:w="1323" w:type="pct"/>
            <w:tcMar/>
          </w:tcPr>
          <w:p w:rsidR="003735AE" w:rsidP="00CC3F5A" w:rsidRDefault="003735AE" w14:paraId="3D06DA7B" w14:textId="4F3BCD86">
            <w:pPr>
              <w:spacing w:before="60"/>
            </w:pPr>
            <w:r w:rsidR="7A6AD40A">
              <w:rPr/>
              <w:t>Reports are static and not updated in this planned dynamic manner.</w:t>
            </w:r>
          </w:p>
        </w:tc>
      </w:tr>
      <w:tr w:rsidR="003735AE" w:rsidTr="2680E4DC" w14:paraId="19DBF0D8" w14:textId="77777777">
        <w:tc>
          <w:tcPr>
            <w:tcW w:w="550" w:type="pct"/>
            <w:tcMar/>
          </w:tcPr>
          <w:p w:rsidRPr="00841CC6" w:rsidR="003735AE" w:rsidP="00CC3F5A" w:rsidRDefault="003735AE" w14:paraId="361FFF48" w14:textId="77777777">
            <w:pPr>
              <w:spacing w:before="60"/>
            </w:pPr>
            <w:r w:rsidRPr="00841CC6">
              <w:t>3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04912D00" w14:textId="58153796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program shall provide searching capabilities for user-selected periods and user-selected keywords.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3" w:type="pct"/>
            <w:tcMar/>
          </w:tcPr>
          <w:p w:rsidR="003735AE" w:rsidP="00CC3F5A" w:rsidRDefault="003735AE" w14:paraId="5078032F" w14:textId="5C0F5608">
            <w:pPr>
              <w:tabs>
                <w:tab w:val="left" w:pos="317"/>
              </w:tabs>
              <w:spacing w:before="60"/>
              <w:ind w:left="317" w:hanging="317"/>
            </w:pPr>
            <w:r w:rsidR="0745F13E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271F0608" w14:textId="4FE542AD">
            <w:pPr>
              <w:spacing w:before="60"/>
            </w:pPr>
            <w:r w:rsidR="10BCDC0F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6C372038" w14:textId="59C4841F">
            <w:pPr>
              <w:spacing w:before="60"/>
            </w:pPr>
            <w:r w:rsidR="693BEC71">
              <w:rPr/>
              <w:t>Works as intended.</w:t>
            </w:r>
          </w:p>
        </w:tc>
      </w:tr>
      <w:tr w:rsidR="003735AE" w:rsidTr="2680E4DC" w14:paraId="706BD15E" w14:textId="77777777">
        <w:tc>
          <w:tcPr>
            <w:tcW w:w="550" w:type="pct"/>
            <w:tcMar/>
          </w:tcPr>
          <w:p w:rsidRPr="00841CC6" w:rsidR="003735AE" w:rsidP="00CC3F5A" w:rsidRDefault="003735AE" w14:paraId="25B3428C" w14:textId="77777777">
            <w:pPr>
              <w:spacing w:before="60"/>
            </w:pPr>
            <w:r w:rsidRPr="00841CC6">
              <w:t>4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690CB18D" w14:textId="5D58F296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bdr w:val="none" w:color="auto" w:sz="0" w:space="0" w:frame="1"/>
              </w:rPr>
              <w:t>The program can generate graphical statistics to present the data from the dataset.</w:t>
            </w:r>
          </w:p>
        </w:tc>
        <w:tc>
          <w:tcPr>
            <w:tcW w:w="583" w:type="pct"/>
            <w:tcMar/>
          </w:tcPr>
          <w:p w:rsidR="003735AE" w:rsidP="00CC3F5A" w:rsidRDefault="003735AE" w14:paraId="27044D02" w14:textId="03140B8F">
            <w:pPr>
              <w:tabs>
                <w:tab w:val="left" w:pos="317"/>
              </w:tabs>
              <w:spacing w:before="60"/>
              <w:ind w:left="317" w:hanging="317"/>
            </w:pPr>
            <w:r w:rsidR="69411A39">
              <w:rPr/>
              <w:t>Partial</w:t>
            </w:r>
          </w:p>
        </w:tc>
        <w:tc>
          <w:tcPr>
            <w:tcW w:w="547" w:type="pct"/>
            <w:tcMar/>
          </w:tcPr>
          <w:p w:rsidR="003735AE" w:rsidP="00CC3F5A" w:rsidRDefault="003735AE" w14:paraId="6B0B16F2" w14:textId="1FE2389C">
            <w:pPr>
              <w:spacing w:before="60"/>
            </w:pPr>
            <w:r w:rsidR="69411A39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37C3E39" w14:textId="648CA044">
            <w:pPr>
              <w:spacing w:before="60"/>
            </w:pPr>
            <w:r w:rsidR="69411A39">
              <w:rPr/>
              <w:t>Not as detailed as design document exclaimed but still a working feature.</w:t>
            </w:r>
          </w:p>
        </w:tc>
      </w:tr>
      <w:tr w:rsidR="003735AE" w:rsidTr="2680E4DC" w14:paraId="44FC7AF6" w14:textId="77777777">
        <w:tc>
          <w:tcPr>
            <w:tcW w:w="550" w:type="pct"/>
            <w:tcMar/>
          </w:tcPr>
          <w:p w:rsidRPr="00841CC6" w:rsidR="003735AE" w:rsidP="00CC3F5A" w:rsidRDefault="003735AE" w14:paraId="734BF9FB" w14:textId="77777777">
            <w:pPr>
              <w:spacing w:before="60"/>
            </w:pPr>
            <w:r w:rsidRPr="00841CC6">
              <w:t>5</w:t>
            </w:r>
          </w:p>
        </w:tc>
        <w:tc>
          <w:tcPr>
            <w:tcW w:w="1996" w:type="pct"/>
            <w:tcMar/>
          </w:tcPr>
          <w:p w:rsidRPr="00315197" w:rsidR="003735AE" w:rsidP="00CC3F5A" w:rsidRDefault="00841CC6" w14:paraId="44C215AF" w14:textId="2B725687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The program will contain security measures, specifically a user verification to gain access.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583" w:type="pct"/>
            <w:tcMar/>
          </w:tcPr>
          <w:p w:rsidR="003735AE" w:rsidP="00CC3F5A" w:rsidRDefault="003735AE" w14:paraId="64C6AC05" w14:textId="0BCC3F2C">
            <w:pPr>
              <w:tabs>
                <w:tab w:val="left" w:pos="317"/>
              </w:tabs>
              <w:spacing w:before="60"/>
              <w:ind w:left="317" w:hanging="317"/>
            </w:pPr>
            <w:r w:rsidR="28C4FC98">
              <w:rPr/>
              <w:t>Partial</w:t>
            </w:r>
          </w:p>
        </w:tc>
        <w:tc>
          <w:tcPr>
            <w:tcW w:w="547" w:type="pct"/>
            <w:tcMar/>
          </w:tcPr>
          <w:p w:rsidR="003735AE" w:rsidP="00CC3F5A" w:rsidRDefault="003735AE" w14:paraId="34C226AA" w14:textId="608619CA">
            <w:pPr>
              <w:spacing w:before="60"/>
            </w:pPr>
            <w:r w:rsidR="28C4FC98">
              <w:rPr/>
              <w:t>Fail</w:t>
            </w:r>
          </w:p>
        </w:tc>
        <w:tc>
          <w:tcPr>
            <w:tcW w:w="1323" w:type="pct"/>
            <w:tcMar/>
          </w:tcPr>
          <w:p w:rsidR="003735AE" w:rsidP="00CC3F5A" w:rsidRDefault="003735AE" w14:paraId="17522259" w14:textId="3B3763F9">
            <w:pPr>
              <w:spacing w:before="60"/>
            </w:pPr>
            <w:r w:rsidR="28C4FC98">
              <w:rPr/>
              <w:t>User verification non-existent – did not have time to implement</w:t>
            </w:r>
            <w:r w:rsidR="758CD4A5">
              <w:rPr/>
              <w:t>.</w:t>
            </w:r>
          </w:p>
        </w:tc>
      </w:tr>
      <w:tr w:rsidR="003735AE" w:rsidTr="2680E4DC" w14:paraId="466E5114" w14:textId="77777777">
        <w:tc>
          <w:tcPr>
            <w:tcW w:w="550" w:type="pct"/>
            <w:tcMar/>
          </w:tcPr>
          <w:p w:rsidRPr="00841CC6" w:rsidR="003735AE" w:rsidP="00CC3F5A" w:rsidRDefault="003735AE" w14:paraId="250605E9" w14:textId="77777777">
            <w:pPr>
              <w:spacing w:before="60"/>
            </w:pPr>
            <w:r w:rsidRPr="00841CC6">
              <w:t>6</w:t>
            </w:r>
          </w:p>
        </w:tc>
        <w:tc>
          <w:tcPr>
            <w:tcW w:w="1996" w:type="pct"/>
            <w:tcMar/>
          </w:tcPr>
          <w:p w:rsidRPr="002B7F0B" w:rsidR="003735AE" w:rsidP="00CC3F5A" w:rsidRDefault="002B7F0B" w14:paraId="731D8D9D" w14:textId="0D43A510">
            <w:pPr>
              <w:tabs>
                <w:tab w:val="left" w:pos="317"/>
              </w:tabs>
              <w:spacing w:before="60"/>
            </w:pPr>
            <w:r>
              <w:t>The program can produce charts to show accident data.</w:t>
            </w:r>
          </w:p>
        </w:tc>
        <w:tc>
          <w:tcPr>
            <w:tcW w:w="583" w:type="pct"/>
            <w:tcMar/>
          </w:tcPr>
          <w:p w:rsidR="003735AE" w:rsidP="00CC3F5A" w:rsidRDefault="003735AE" w14:paraId="4FCEB54C" w14:textId="64EFF877">
            <w:pPr>
              <w:tabs>
                <w:tab w:val="left" w:pos="317"/>
              </w:tabs>
              <w:spacing w:before="60"/>
              <w:ind w:left="317" w:hanging="317"/>
            </w:pPr>
            <w:r w:rsidR="1E4B16A3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480E08CA" w14:textId="36213C07">
            <w:pPr>
              <w:spacing w:before="60"/>
            </w:pPr>
            <w:r w:rsidR="325A082C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5D74019A" w14:textId="594A8184">
            <w:pPr>
              <w:spacing w:before="60"/>
            </w:pPr>
            <w:r w:rsidR="00AAF4FA">
              <w:rPr/>
              <w:t>Works as intended.</w:t>
            </w:r>
          </w:p>
        </w:tc>
      </w:tr>
      <w:tr w:rsidR="003735AE" w:rsidTr="2680E4DC" w14:paraId="1297B2DA" w14:textId="77777777">
        <w:tc>
          <w:tcPr>
            <w:tcW w:w="550" w:type="pct"/>
            <w:tcMar/>
          </w:tcPr>
          <w:p w:rsidRPr="00841CC6" w:rsidR="003735AE" w:rsidP="00CC3F5A" w:rsidRDefault="003735AE" w14:paraId="112947D5" w14:textId="77777777">
            <w:pPr>
              <w:spacing w:before="60"/>
            </w:pPr>
            <w:r w:rsidRPr="00841CC6">
              <w:t>7</w:t>
            </w:r>
          </w:p>
        </w:tc>
        <w:tc>
          <w:tcPr>
            <w:tcW w:w="1996" w:type="pct"/>
            <w:tcMar/>
          </w:tcPr>
          <w:p w:rsidRPr="002B7F0B" w:rsidR="003735AE" w:rsidP="00CC3F5A" w:rsidRDefault="002B7F0B" w14:paraId="77B56881" w14:textId="55F759FA">
            <w:pPr>
              <w:tabs>
                <w:tab w:val="left" w:pos="317"/>
              </w:tabs>
              <w:spacing w:before="60"/>
            </w:pPr>
            <w:r>
              <w:t xml:space="preserve">The charts can contain multiple pieces of data </w:t>
            </w:r>
            <w:proofErr w:type="gramStart"/>
            <w:r>
              <w:t>in order to</w:t>
            </w:r>
            <w:proofErr w:type="gramEnd"/>
            <w:r>
              <w:t xml:space="preserve"> compare trends and relationships. </w:t>
            </w:r>
          </w:p>
        </w:tc>
        <w:tc>
          <w:tcPr>
            <w:tcW w:w="583" w:type="pct"/>
            <w:tcMar/>
          </w:tcPr>
          <w:p w:rsidR="003735AE" w:rsidP="00CC3F5A" w:rsidRDefault="003735AE" w14:paraId="05770A90" w14:textId="5461BEFB">
            <w:pPr>
              <w:tabs>
                <w:tab w:val="left" w:pos="317"/>
              </w:tabs>
              <w:spacing w:before="60"/>
              <w:ind w:left="317" w:hanging="317"/>
            </w:pPr>
            <w:r w:rsidR="492BFDC1">
              <w:rPr/>
              <w:t>Full</w:t>
            </w:r>
          </w:p>
        </w:tc>
        <w:tc>
          <w:tcPr>
            <w:tcW w:w="547" w:type="pct"/>
            <w:tcMar/>
          </w:tcPr>
          <w:p w:rsidR="003735AE" w:rsidP="00CC3F5A" w:rsidRDefault="003735AE" w14:paraId="42DCE6CB" w14:textId="049DA5EC">
            <w:pPr>
              <w:spacing w:before="60"/>
            </w:pPr>
            <w:r w:rsidR="510B485E">
              <w:rPr/>
              <w:t>Pass</w:t>
            </w:r>
          </w:p>
        </w:tc>
        <w:tc>
          <w:tcPr>
            <w:tcW w:w="1323" w:type="pct"/>
            <w:tcMar/>
          </w:tcPr>
          <w:p w:rsidR="003735AE" w:rsidP="00CC3F5A" w:rsidRDefault="003735AE" w14:paraId="2F8EC13B" w14:textId="7546DEE7">
            <w:pPr>
              <w:spacing w:before="60"/>
            </w:pPr>
            <w:r w:rsidR="05F46478">
              <w:rPr/>
              <w:t>Works as intended.</w:t>
            </w:r>
          </w:p>
        </w:tc>
      </w:tr>
    </w:tbl>
    <w:p w:rsidR="00926876" w:rsidP="00926876" w:rsidRDefault="00926876" w14:paraId="7CA7B254" w14:textId="77777777"/>
    <w:p w:rsidRPr="00926CFD" w:rsidR="00926CFD" w:rsidP="00926876" w:rsidRDefault="00926CFD" w14:paraId="50A4E6D5" w14:textId="2155CC24"/>
    <w:sectPr w:rsidRPr="00926CFD" w:rsid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EastAsia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6162F7D"/>
    <w:multiLevelType w:val="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65D23A3"/>
    <w:multiLevelType w:val="hybrid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1936AF"/>
    <w:rsid w:val="0028739D"/>
    <w:rsid w:val="002B2BED"/>
    <w:rsid w:val="002B7F0B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667F7B"/>
    <w:rsid w:val="007C6C95"/>
    <w:rsid w:val="00841CC6"/>
    <w:rsid w:val="008C5C29"/>
    <w:rsid w:val="009154BF"/>
    <w:rsid w:val="00926876"/>
    <w:rsid w:val="00926CFD"/>
    <w:rsid w:val="009A724D"/>
    <w:rsid w:val="00A341D5"/>
    <w:rsid w:val="00A97E28"/>
    <w:rsid w:val="00AAF4FA"/>
    <w:rsid w:val="00AB5985"/>
    <w:rsid w:val="00AE0DC1"/>
    <w:rsid w:val="00B8734C"/>
    <w:rsid w:val="00D24009"/>
    <w:rsid w:val="00D358D0"/>
    <w:rsid w:val="00DB3B80"/>
    <w:rsid w:val="00E37749"/>
    <w:rsid w:val="00FB38C7"/>
    <w:rsid w:val="0261AD8C"/>
    <w:rsid w:val="05F46478"/>
    <w:rsid w:val="0745F13E"/>
    <w:rsid w:val="08534B61"/>
    <w:rsid w:val="0C1B4815"/>
    <w:rsid w:val="0F95DC94"/>
    <w:rsid w:val="10BCDC0F"/>
    <w:rsid w:val="13192F9B"/>
    <w:rsid w:val="15ADBE4A"/>
    <w:rsid w:val="19E83B50"/>
    <w:rsid w:val="1BDE1CE0"/>
    <w:rsid w:val="1D688723"/>
    <w:rsid w:val="1E4B16A3"/>
    <w:rsid w:val="22173E58"/>
    <w:rsid w:val="222AB407"/>
    <w:rsid w:val="246822D6"/>
    <w:rsid w:val="25DBD87E"/>
    <w:rsid w:val="2680E4DC"/>
    <w:rsid w:val="28C4FC98"/>
    <w:rsid w:val="28E3B774"/>
    <w:rsid w:val="28F43EC7"/>
    <w:rsid w:val="2FAFA4AB"/>
    <w:rsid w:val="3080137E"/>
    <w:rsid w:val="30C07AF2"/>
    <w:rsid w:val="32046204"/>
    <w:rsid w:val="325A082C"/>
    <w:rsid w:val="3423F3BA"/>
    <w:rsid w:val="3E24F764"/>
    <w:rsid w:val="3E2F7152"/>
    <w:rsid w:val="3E417399"/>
    <w:rsid w:val="3EB22D06"/>
    <w:rsid w:val="40686902"/>
    <w:rsid w:val="4246B3A3"/>
    <w:rsid w:val="4392AB32"/>
    <w:rsid w:val="43E1E9FE"/>
    <w:rsid w:val="45BB675B"/>
    <w:rsid w:val="492BFDC1"/>
    <w:rsid w:val="4A9A3E61"/>
    <w:rsid w:val="4BD17539"/>
    <w:rsid w:val="510B485E"/>
    <w:rsid w:val="510E5BC9"/>
    <w:rsid w:val="560F20A8"/>
    <w:rsid w:val="5654B32A"/>
    <w:rsid w:val="5669AFEE"/>
    <w:rsid w:val="596A16E8"/>
    <w:rsid w:val="5A5AC083"/>
    <w:rsid w:val="5ACA2A4B"/>
    <w:rsid w:val="5E8CFA46"/>
    <w:rsid w:val="61AA0237"/>
    <w:rsid w:val="632BC52A"/>
    <w:rsid w:val="65DA9F04"/>
    <w:rsid w:val="6936BB81"/>
    <w:rsid w:val="693BEC71"/>
    <w:rsid w:val="69411A39"/>
    <w:rsid w:val="6942CE08"/>
    <w:rsid w:val="6A7DD063"/>
    <w:rsid w:val="6AD9E93A"/>
    <w:rsid w:val="6E35A674"/>
    <w:rsid w:val="6F30081C"/>
    <w:rsid w:val="6F6B82E8"/>
    <w:rsid w:val="70B8F1C7"/>
    <w:rsid w:val="726B4660"/>
    <w:rsid w:val="729E2FF8"/>
    <w:rsid w:val="744A200A"/>
    <w:rsid w:val="758CD4A5"/>
    <w:rsid w:val="75982C1E"/>
    <w:rsid w:val="78288A7A"/>
    <w:rsid w:val="78DB6826"/>
    <w:rsid w:val="79E1AEF1"/>
    <w:rsid w:val="7A6AD40A"/>
    <w:rsid w:val="7BBFDA43"/>
    <w:rsid w:val="7CF997B6"/>
    <w:rsid w:val="7EDAE739"/>
    <w:rsid w:val="7FBEC1F0"/>
    <w:rsid w:val="7FD52CBB"/>
    <w:rsid w:val="7FE0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EastAsia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6CFD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26CFD"/>
    <w:rPr>
      <w:rFonts w:asciiTheme="majorHAnsi" w:hAnsiTheme="majorHAnsi" w:eastAsiaTheme="majorEastAsia" w:cstheme="majorBidi"/>
      <w:b/>
      <w:bCs/>
      <w:color w:val="374C80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26CFD"/>
    <w:rPr>
      <w:rFonts w:asciiTheme="majorHAnsi" w:hAnsiTheme="majorHAnsi" w:eastAsiaTheme="majorEastAsia" w:cstheme="majorBidi"/>
      <w:b/>
      <w:bCs/>
      <w:color w:val="4A66AC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26CFD"/>
    <w:rPr>
      <w:rFonts w:asciiTheme="majorHAnsi" w:hAnsiTheme="majorHAnsi" w:eastAsiaTheme="majorEastAsia" w:cstheme="majorBidi"/>
      <w:b/>
      <w:bCs/>
      <w:i/>
      <w:iCs/>
      <w:color w:val="4A66AC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26CFD"/>
    <w:rPr>
      <w:rFonts w:asciiTheme="majorHAnsi" w:hAnsiTheme="majorHAnsi" w:eastAsiaTheme="majorEastAsia" w:cstheme="majorBidi"/>
      <w:color w:val="243255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26CFD"/>
    <w:rPr>
      <w:rFonts w:asciiTheme="majorHAnsi" w:hAnsiTheme="majorHAnsi" w:eastAsiaTheme="majorEastAsia" w:cstheme="majorBidi"/>
      <w:i/>
      <w:iCs/>
      <w:color w:val="243255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26CFD"/>
    <w:rPr>
      <w:rFonts w:asciiTheme="majorHAnsi" w:hAnsiTheme="majorHAnsi" w:eastAsiaTheme="majorEastAsia" w:cstheme="majorBidi"/>
      <w:color w:val="4A66AC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26CFD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color="4A66AC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CFD"/>
    <w:rPr>
      <w:rFonts w:asciiTheme="majorHAnsi" w:hAnsiTheme="majorHAnsi" w:eastAsiaTheme="majorEastAsia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926CFD"/>
    <w:rPr>
      <w:rFonts w:asciiTheme="majorHAnsi" w:hAnsiTheme="majorHAnsi" w:eastAsiaTheme="majorEastAsia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color="4A66AC" w:themeColor="accent1" w:sz="4" w:space="4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styleId="normaltextrun" w:customStyle="1">
    <w:name w:val="normaltextrun"/>
    <w:basedOn w:val="DefaultParagraphFont"/>
    <w:rsid w:val="00A341D5"/>
  </w:style>
  <w:style w:type="character" w:styleId="eop" w:customStyle="1">
    <w:name w:val="eop"/>
    <w:basedOn w:val="DefaultParagraphFont"/>
    <w:rsid w:val="00A3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644f7348138b487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48a79-e152-41e8-8788-54b488a98a36}"/>
      </w:docPartPr>
      <w:docPartBody>
        <w:p w14:paraId="5788A3E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Griffith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Gervase Tuxworth</dc:creator>
  <keywords/>
  <dc:description/>
  <lastModifiedBy>Cooper Mitchell</lastModifiedBy>
  <revision>26</revision>
  <dcterms:created xsi:type="dcterms:W3CDTF">2017-07-21T00:22:00.0000000Z</dcterms:created>
  <dcterms:modified xsi:type="dcterms:W3CDTF">2020-10-11T10:12:41.7608615Z</dcterms:modified>
</coreProperties>
</file>