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0CF60" w14:textId="77777777" w:rsidR="006D53CF" w:rsidRDefault="00E27CDA" w:rsidP="00E27CDA">
      <w:pPr>
        <w:pStyle w:val="Heading1"/>
      </w:pPr>
      <w:r>
        <w:t xml:space="preserve">CG-490 </w:t>
      </w:r>
      <w:r w:rsidR="00E55F9E">
        <w:t>Design</w:t>
      </w:r>
    </w:p>
    <w:p w14:paraId="06A05498" w14:textId="77777777"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14:paraId="4FD9FFF8" w14:textId="5545F640" w:rsidR="009C3BB2" w:rsidRDefault="009C3BB2" w:rsidP="009C3BB2">
      <w:pPr>
        <w:pStyle w:val="Heading2"/>
      </w:pPr>
      <w:r>
        <w:t>MOSFET vs. IGBT</w:t>
      </w:r>
    </w:p>
    <w:p w14:paraId="7804D5C1" w14:textId="12A97E13" w:rsidR="00613BE7" w:rsidRPr="00613BE7" w:rsidRDefault="00613BE7" w:rsidP="00613BE7">
      <w:r>
        <w:t>Put this somewhere sort of.</w:t>
      </w:r>
    </w:p>
    <w:p w14:paraId="793DA222" w14:textId="77777777"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14:paraId="4C81F8C6" w14:textId="77777777"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w:t>
      </w:r>
      <w:proofErr w:type="gramStart"/>
      <w:r w:rsidRPr="00F868F6">
        <w:t>So</w:t>
      </w:r>
      <w:proofErr w:type="gramEnd"/>
      <w:r w:rsidRPr="00F868F6">
        <w:t xml:space="preserve">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14:paraId="313198AD" w14:textId="77777777"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proofErr w:type="gramStart"/>
      <w:r w:rsidRPr="00F868F6">
        <w:t>a</w:t>
      </w:r>
      <w:proofErr w:type="spellEnd"/>
      <w:proofErr w:type="gramEnd"/>
      <w:r w:rsidRPr="00F868F6">
        <w:t xml:space="preserve"> expected loss &gt;10%. This will lower your effective Voltage at the coils -&gt; you need lower inductance -&gt; less turns -&gt; less force -&gt; less speed.</w:t>
      </w:r>
    </w:p>
    <w:p w14:paraId="56BAE908" w14:textId="77777777" w:rsidR="000F6255" w:rsidRDefault="000F6255" w:rsidP="000F6255">
      <w:pPr>
        <w:pStyle w:val="Heading2"/>
      </w:pPr>
      <w:r>
        <w:t xml:space="preserve">Switching Circuit </w:t>
      </w:r>
      <w:r w:rsidR="00476759">
        <w:t>Selection</w:t>
      </w:r>
    </w:p>
    <w:p w14:paraId="5B8ABCFC" w14:textId="153A0EE7" w:rsidR="000F6255" w:rsidRDefault="000F6255" w:rsidP="000F6255">
      <w:r>
        <w:t xml:space="preserve">The switching circuit </w:t>
      </w:r>
      <w:r w:rsidR="00F336B8">
        <w:t xml:space="preserve">is </w:t>
      </w:r>
      <w:r>
        <w:t xml:space="preserve">used to pulse current through the coils </w:t>
      </w:r>
      <w:r w:rsidR="00613BE7">
        <w:t xml:space="preserve">and </w:t>
      </w:r>
      <w:r>
        <w:t>was simulated using LT Spice, a popular free SPICE simulator tool. Several designs were tested</w:t>
      </w:r>
      <w:r w:rsidR="00297E72">
        <w:t xml:space="preserve"> to determine the optimal configuration. These configurations are discussed below:</w:t>
      </w:r>
    </w:p>
    <w:p w14:paraId="7480EAA8" w14:textId="77777777" w:rsidR="00297E72" w:rsidRDefault="00297E72" w:rsidP="00297E72">
      <w:pPr>
        <w:pStyle w:val="Heading3"/>
      </w:pPr>
      <w:r>
        <w:t>Config 1</w:t>
      </w:r>
    </w:p>
    <w:p w14:paraId="10B72A71" w14:textId="77777777"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14:anchorId="4FA3D8B0" wp14:editId="5BBCBAD7">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14:paraId="5DE3EAD2" w14:textId="77777777" w:rsidR="00CE0A72" w:rsidRDefault="00CE0A72" w:rsidP="00297E72">
      <w:r>
        <w:rPr>
          <w:noProof/>
        </w:rPr>
        <w:lastRenderedPageBreak/>
        <w:drawing>
          <wp:inline distT="0" distB="0" distL="0" distR="0" wp14:anchorId="7258C150" wp14:editId="51FD19E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0BB455DB" w14:textId="77777777"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14:paraId="204E64B0" w14:textId="77777777"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14:paraId="7A797B44" w14:textId="77777777" w:rsidR="00381460" w:rsidRDefault="00381460" w:rsidP="00381460">
      <w:pPr>
        <w:pStyle w:val="Heading3"/>
        <w:rPr>
          <w:rFonts w:eastAsiaTheme="minorEastAsia"/>
        </w:rPr>
      </w:pPr>
      <w:r>
        <w:rPr>
          <w:rFonts w:eastAsiaTheme="minorEastAsia"/>
        </w:rPr>
        <w:t>Configuration 2</w:t>
      </w:r>
    </w:p>
    <w:p w14:paraId="217ADCE9" w14:textId="77777777" w:rsidR="00381460" w:rsidRDefault="00381460" w:rsidP="00381460">
      <w:r>
        <w:t xml:space="preserve">In order to solve the problem with large voltage spikes, </w:t>
      </w:r>
      <w:r w:rsidR="00112387">
        <w:t>a</w:t>
      </w:r>
      <w:r>
        <w:t>n antiparallel diode was added to the circuit to absorb the current from the coil.</w:t>
      </w:r>
    </w:p>
    <w:p w14:paraId="01799E35" w14:textId="77777777" w:rsidR="009B266D" w:rsidRPr="00381460" w:rsidRDefault="009B266D" w:rsidP="00381460">
      <w:r>
        <w:rPr>
          <w:noProof/>
        </w:rPr>
        <w:lastRenderedPageBreak/>
        <w:drawing>
          <wp:inline distT="0" distB="0" distL="0" distR="0" wp14:anchorId="75D7152B" wp14:editId="57540E8D">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14:anchorId="4EBF21D8" wp14:editId="15824785">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31B6F647" w14:textId="77777777"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14:paraId="5312BCE9" w14:textId="77777777" w:rsidR="000B30B0" w:rsidRDefault="000B30B0" w:rsidP="000B30B0">
      <w:pPr>
        <w:pStyle w:val="Heading3"/>
      </w:pPr>
      <w:r>
        <w:t>Configuration 3</w:t>
      </w:r>
    </w:p>
    <w:p w14:paraId="10E6280D" w14:textId="77777777"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14:paraId="689B3E02" w14:textId="77777777" w:rsidR="00D9234E" w:rsidRPr="000B30B0" w:rsidRDefault="00D9234E" w:rsidP="000B30B0">
      <w:r>
        <w:rPr>
          <w:noProof/>
        </w:rPr>
        <w:lastRenderedPageBreak/>
        <w:drawing>
          <wp:inline distT="0" distB="0" distL="0" distR="0" wp14:anchorId="41FE69F2" wp14:editId="58333E55">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14:anchorId="40EB1F6A" wp14:editId="17210BDD">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14:paraId="26A6B0EA" w14:textId="77777777" w:rsidR="00CE0A72" w:rsidRDefault="00CE0A72" w:rsidP="00297E72"/>
    <w:p w14:paraId="63DDC0D8" w14:textId="77777777" w:rsidR="00DC4A36" w:rsidRDefault="00DC4A36" w:rsidP="00DC4A36">
      <w:pPr>
        <w:pStyle w:val="Heading3"/>
      </w:pPr>
      <w:r>
        <w:t>Configuration 4</w:t>
      </w:r>
    </w:p>
    <w:p w14:paraId="4D3C1561" w14:textId="77777777"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14:anchorId="69D0D567" wp14:editId="0B97D27F">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14:anchorId="5A731233" wp14:editId="0B8E13FC">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14:paraId="150D0E32" w14:textId="77777777" w:rsidR="00315FA7" w:rsidRDefault="00315FA7" w:rsidP="00DC4A36">
      <w:r>
        <w:t xml:space="preserve">This configuration yielded similar results to the antiparallel diode used in configuration 2 and is significantly more expensive to build, thus will be ignored. </w:t>
      </w:r>
    </w:p>
    <w:p w14:paraId="30E6537B" w14:textId="77777777" w:rsidR="00315FA7" w:rsidRDefault="00B42F1F" w:rsidP="00476759">
      <w:pPr>
        <w:pStyle w:val="Heading2"/>
      </w:pPr>
      <w:r>
        <w:t>Switching Circuit Design</w:t>
      </w:r>
      <w:r w:rsidR="00E55F9E">
        <w:t xml:space="preserve"> </w:t>
      </w:r>
    </w:p>
    <w:p w14:paraId="0F1D5BD2" w14:textId="77777777"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14:paraId="74583B5D" w14:textId="77777777" w:rsidR="00B42F1F" w:rsidRDefault="00B42F1F" w:rsidP="00B42F1F">
      <w:pPr>
        <w:pStyle w:val="Heading3"/>
      </w:pPr>
      <w:r>
        <w:t>MOSFET</w:t>
      </w:r>
    </w:p>
    <w:p w14:paraId="77EA41D6" w14:textId="77777777"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14:anchorId="64A15BC6" wp14:editId="1D4AA1BC">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14:paraId="70ECB409" w14:textId="77777777" w:rsidR="00BF7163" w:rsidRDefault="00BF7163" w:rsidP="00315FA7"/>
    <w:p w14:paraId="43C3C2DE" w14:textId="77777777"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14:paraId="48179364" w14:textId="77777777"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14:paraId="4B7E4DE0" w14:textId="77777777" w:rsidR="00B42F1F" w:rsidRDefault="00B42F1F" w:rsidP="00B42F1F">
      <w:pPr>
        <w:pStyle w:val="Heading3"/>
      </w:pPr>
      <w:r>
        <w:lastRenderedPageBreak/>
        <w:t>Zener Diode</w:t>
      </w:r>
    </w:p>
    <w:p w14:paraId="477E6F74" w14:textId="77777777"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p>
    <w:p w14:paraId="58869041" w14:textId="77777777" w:rsidR="00FA33AA" w:rsidRDefault="00FC3C37" w:rsidP="00B42F1F">
      <w:r>
        <w:t>Trying TVS diodes now because they are rated for massive surge currents.</w:t>
      </w:r>
    </w:p>
    <w:p w14:paraId="3D58E2A8" w14:textId="77777777"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14:paraId="15FC2718" w14:textId="77777777"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xml:space="preserve">, a coil current of 250 amps and a coil inductance of 40 </w:t>
      </w:r>
      <w:proofErr w:type="spellStart"/>
      <w:r w:rsidR="00EF420B">
        <w:t>uH</w:t>
      </w:r>
      <w:proofErr w:type="spellEnd"/>
      <w:r w:rsidR="00EF420B">
        <w:t>.</w:t>
      </w:r>
    </w:p>
    <w:p w14:paraId="057471F4" w14:textId="77777777" w:rsidR="00BE5112" w:rsidRDefault="00EF420B" w:rsidP="00B42F1F">
      <w:r>
        <w:rPr>
          <w:noProof/>
        </w:rPr>
        <w:lastRenderedPageBreak/>
        <w:drawing>
          <wp:inline distT="0" distB="0" distL="0" distR="0" wp14:anchorId="532B64DD" wp14:editId="42C95BA2">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14:paraId="5F4453E3" w14:textId="77777777" w:rsidR="00FC3C37" w:rsidRDefault="00C63DB9" w:rsidP="0044647C">
      <w:pPr>
        <w:pStyle w:val="Heading2"/>
      </w:pPr>
      <w:r>
        <w:t>MOSFET Gate Driver</w:t>
      </w:r>
    </w:p>
    <w:p w14:paraId="5B5318C9" w14:textId="77777777" w:rsidR="00C63DB9" w:rsidRDefault="00433870" w:rsidP="00C63DB9">
      <w:r>
        <w:rPr>
          <w:noProof/>
        </w:rPr>
        <w:drawing>
          <wp:anchor distT="0" distB="0" distL="114300" distR="114300" simplePos="0" relativeHeight="251659264" behindDoc="0" locked="0" layoutInCell="1" allowOverlap="1" wp14:anchorId="41CD3E87" wp14:editId="79E4915D">
            <wp:simplePos x="0" y="0"/>
            <wp:positionH relativeFrom="margin">
              <wp:align>center</wp:align>
            </wp:positionH>
            <wp:positionV relativeFrom="paragraph">
              <wp:posOffset>440690</wp:posOffset>
            </wp:positionV>
            <wp:extent cx="2613660" cy="30607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3660" cy="3060700"/>
                    </a:xfrm>
                    <a:prstGeom prst="rect">
                      <a:avLst/>
                    </a:prstGeom>
                  </pic:spPr>
                </pic:pic>
              </a:graphicData>
            </a:graphic>
          </wp:anchor>
        </w:drawing>
      </w:r>
      <w:r w:rsidR="006D53CF">
        <w:t xml:space="preserve">The MOSFET gate cannot be directly controlled from the output of the microcontroller. The Arduino pins are only capable of outputting 5v at 50 mA. </w:t>
      </w:r>
      <w:r>
        <w:t xml:space="preserve">Driving the gate from the Arduino directly would result in a slow and incomplete turn on of the FET, leaving it in its triode </w:t>
      </w:r>
      <w:r w:rsidR="006D53CF">
        <w:t>The MOSFET</w:t>
      </w:r>
      <w:r>
        <w:t>’s drain to source resistance (</w:t>
      </w:r>
      <w:proofErr w:type="spellStart"/>
      <w:r>
        <w:t>Rdson</w:t>
      </w:r>
      <w:proofErr w:type="spellEnd"/>
      <w:r>
        <w:t xml:space="preserve">) is a function of the gate voltage. The minimum gate voltage for the FET to saturate is approximately 12 volts. We can further improve the on-state resistance by overdriving the gate closer to its maximum voltage of 20 V. The simplest solution to implement this would be to use a gate driver IC to </w:t>
      </w:r>
      <w:r w:rsidR="003A66B2">
        <w:t>act as</w:t>
      </w:r>
      <w:r w:rsidR="00B7410F">
        <w:t xml:space="preserve"> a high voltage, low impedance </w:t>
      </w:r>
      <w:r w:rsidR="003A66B2">
        <w:t xml:space="preserve">source for driving the gate. The MCP1407 MOSFET driver IC was selected due to its voltage rating of 18v, its high source/sink current of 6A, and familiarity with the device. No SPICE model could be found for this device so it will be simulated as a voltage source with </w:t>
      </w:r>
      <w:r w:rsidR="005368C5">
        <w:t>the output impedance of approximately 2 ohms found in the datasheet.</w:t>
      </w:r>
    </w:p>
    <w:p w14:paraId="1DEAB163" w14:textId="57EA6F64" w:rsidR="00080141" w:rsidRDefault="00080141" w:rsidP="00080141">
      <w:pPr>
        <w:pStyle w:val="Heading2"/>
      </w:pPr>
      <w:r>
        <w:lastRenderedPageBreak/>
        <w:t>Completed Circuit</w:t>
      </w:r>
    </w:p>
    <w:p w14:paraId="57C02BF0" w14:textId="521AB6FE" w:rsidR="00267989" w:rsidRDefault="00F10ED1" w:rsidP="00267989">
      <w:r>
        <w:rPr>
          <w:noProof/>
        </w:rPr>
        <w:drawing>
          <wp:inline distT="0" distB="0" distL="0" distR="0" wp14:anchorId="522E67C7" wp14:editId="595016D5">
            <wp:extent cx="4291229" cy="2279715"/>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witchV1 schematic.png"/>
                    <pic:cNvPicPr/>
                  </pic:nvPicPr>
                  <pic:blipFill>
                    <a:blip r:embed="rId20">
                      <a:extLst>
                        <a:ext uri="{28A0092B-C50C-407E-A947-70E740481C1C}">
                          <a14:useLocalDpi xmlns:a14="http://schemas.microsoft.com/office/drawing/2010/main" val="0"/>
                        </a:ext>
                      </a:extLst>
                    </a:blip>
                    <a:stretch>
                      <a:fillRect/>
                    </a:stretch>
                  </pic:blipFill>
                  <pic:spPr>
                    <a:xfrm>
                      <a:off x="0" y="0"/>
                      <a:ext cx="4291229" cy="2279715"/>
                    </a:xfrm>
                    <a:prstGeom prst="rect">
                      <a:avLst/>
                    </a:prstGeom>
                  </pic:spPr>
                </pic:pic>
              </a:graphicData>
            </a:graphic>
          </wp:inline>
        </w:drawing>
      </w:r>
      <w:r>
        <w:rPr>
          <w:noProof/>
        </w:rPr>
        <w:drawing>
          <wp:inline distT="0" distB="0" distL="0" distR="0" wp14:anchorId="3DE36D45" wp14:editId="73C7C698">
            <wp:extent cx="4281488" cy="3355363"/>
            <wp:effectExtent l="0" t="0" r="5080" b="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witchV1 lay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00754" cy="3370462"/>
                    </a:xfrm>
                    <a:prstGeom prst="rect">
                      <a:avLst/>
                    </a:prstGeom>
                  </pic:spPr>
                </pic:pic>
              </a:graphicData>
            </a:graphic>
          </wp:inline>
        </w:drawing>
      </w:r>
    </w:p>
    <w:p w14:paraId="65EB1F30" w14:textId="111E1904" w:rsidR="00F10ED1" w:rsidRDefault="00F10ED1" w:rsidP="00267989">
      <w:r>
        <w:t xml:space="preserve">The schematic and associated PCB layout for the prototype circuit can be seen above. The design was simulated with a few modifications in </w:t>
      </w:r>
      <w:proofErr w:type="spellStart"/>
      <w:r>
        <w:t>LTSpice</w:t>
      </w:r>
      <w:proofErr w:type="spellEnd"/>
      <w:r>
        <w:t>.</w:t>
      </w:r>
      <w:r w:rsidR="008B319E">
        <w:t xml:space="preserve"> Firstly, the gate driver IC is idealized and replaced with a voltage source with the same output impedance. The simulation also does not account for any parasitic capacitance or inductance along any of the PCB traces and may lose some accuracy when it comes to voltage overshoot and ringing within the circuit. It should however serve to provide a solid understanding about what is going on in the circuit and its potential limitations.</w:t>
      </w:r>
    </w:p>
    <w:p w14:paraId="4AB25651" w14:textId="0102A834" w:rsidR="008B319E" w:rsidRDefault="008B319E" w:rsidP="00267989">
      <w:r>
        <w:rPr>
          <w:noProof/>
        </w:rPr>
        <w:lastRenderedPageBreak/>
        <w:drawing>
          <wp:inline distT="0" distB="0" distL="0" distR="0" wp14:anchorId="082085D3" wp14:editId="085A0872">
            <wp:extent cx="5943600" cy="221297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werSwitchV1 sim schemat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212975"/>
                    </a:xfrm>
                    <a:prstGeom prst="rect">
                      <a:avLst/>
                    </a:prstGeom>
                  </pic:spPr>
                </pic:pic>
              </a:graphicData>
            </a:graphic>
          </wp:inline>
        </w:drawing>
      </w:r>
    </w:p>
    <w:p w14:paraId="5DFB7B80" w14:textId="7AE71FC0" w:rsidR="008B319E" w:rsidRDefault="008B319E" w:rsidP="00267989">
      <w:r>
        <w:t xml:space="preserve">The figure above shows the circuit schematic simulated in </w:t>
      </w:r>
      <w:proofErr w:type="spellStart"/>
      <w:r>
        <w:t>LTSpice</w:t>
      </w:r>
      <w:proofErr w:type="spellEnd"/>
      <w:r>
        <w:t xml:space="preserve">. </w:t>
      </w:r>
      <w:r w:rsidR="00A518CD">
        <w:t xml:space="preserve">The </w:t>
      </w:r>
      <w:r w:rsidR="001055FC">
        <w:t>model simulates</w:t>
      </w:r>
      <w:r w:rsidR="00AA02B3">
        <w:t xml:space="preserve"> the</w:t>
      </w:r>
      <w:r w:rsidR="001055FC">
        <w:t xml:space="preserve"> electrical and thermal p</w:t>
      </w:r>
      <w:r w:rsidR="00AA02B3">
        <w:t>erformance</w:t>
      </w:r>
      <w:r w:rsidR="001055FC">
        <w:t xml:space="preserve"> of the circuit. </w:t>
      </w:r>
      <w:r w:rsidR="00AA02B3">
        <w:t xml:space="preserve">The Gate driver IC is replaced with a pulse generator with series resistance of 2 ohms and rise/fall time of 40 </w:t>
      </w:r>
      <w:proofErr w:type="spellStart"/>
      <w:r w:rsidR="00AA02B3">
        <w:t>nS</w:t>
      </w:r>
      <w:proofErr w:type="spellEnd"/>
      <w:r w:rsidR="00AA02B3">
        <w:t xml:space="preserve">. This should provide an approximation to the actual performance of the gate driver IC. The MOSFET models used in the simulation include parameters for junction and case temperatures which are output as voltages (1V = 1 degree C). The MOSFET case is connected to a heatsink modeling a PCB with an area of 100 cm ^2. The MOSFET will be soldered to the PCB through its drain terminal (the large metal tab) providing thermal and electrical conductivity to the PCB. </w:t>
      </w:r>
      <w:r w:rsidR="00AA1CB9">
        <w:t xml:space="preserve">The battery is replaced with a 50 V voltage source with 120 milliohms of series resistance (equal to 10 milliohms per cell which is reported to be a relatively high value). It should also be noted that the models for the TVS diodes used in this simulation are very basic and are not reflecting the parameters specified in the datasheet. </w:t>
      </w:r>
    </w:p>
    <w:p w14:paraId="60D9F3FB" w14:textId="7FBD3C5C" w:rsidR="00206A0E" w:rsidRDefault="00206A0E" w:rsidP="00267989">
      <w:r>
        <w:t xml:space="preserve">Electrical and thermal simulations were run for two MOSFETs, the IPB180N10S402 and the STP310N10F7. These MOSFETs were selected due to their very low </w:t>
      </w:r>
      <w:proofErr w:type="spellStart"/>
      <w:r>
        <w:t>Rds</w:t>
      </w:r>
      <w:proofErr w:type="spellEnd"/>
      <w:r>
        <w:t xml:space="preserve"> on values and pulsed current capability. </w:t>
      </w:r>
    </w:p>
    <w:p w14:paraId="19C17FAC" w14:textId="10C01B58" w:rsidR="00C9657C" w:rsidRDefault="00C9657C" w:rsidP="00267989">
      <w:r>
        <w:rPr>
          <w:noProof/>
        </w:rPr>
        <w:drawing>
          <wp:inline distT="0" distB="0" distL="0" distR="0" wp14:anchorId="17C6B80D" wp14:editId="7696C2E7">
            <wp:extent cx="5943600" cy="2736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werSwitchV1 IPB180N10S402 Electrical simulation.PNG"/>
                    <pic:cNvPicPr/>
                  </pic:nvPicPr>
                  <pic:blipFill>
                    <a:blip r:embed="rId23" cstate="print">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4E5C986" w14:textId="04421B8A" w:rsidR="00C9657C" w:rsidRDefault="00C9657C" w:rsidP="00267989">
      <w:r>
        <w:t>Electrical sim of IPB180N10S4</w:t>
      </w:r>
    </w:p>
    <w:p w14:paraId="772737E0" w14:textId="5AF65DB2" w:rsidR="00C9657C" w:rsidRDefault="00C9657C" w:rsidP="00267989">
      <w:r>
        <w:rPr>
          <w:noProof/>
        </w:rPr>
        <w:lastRenderedPageBreak/>
        <w:drawing>
          <wp:inline distT="0" distB="0" distL="0" distR="0" wp14:anchorId="686C522F" wp14:editId="7C7977D0">
            <wp:extent cx="5943600" cy="2739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werSwitchV1 STP310N10F7 Electrical simulation.PNG"/>
                    <pic:cNvPicPr/>
                  </pic:nvPicPr>
                  <pic:blipFill>
                    <a:blip r:embed="rId25" cstate="print">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8756EAD" w14:textId="3BAE38D1" w:rsidR="00C9657C" w:rsidRDefault="00C9657C" w:rsidP="00267989">
      <w:r>
        <w:t>Electrical sim of STP310N10F7</w:t>
      </w:r>
    </w:p>
    <w:p w14:paraId="25C67515" w14:textId="22647DFE" w:rsidR="00C9657C" w:rsidRDefault="00C9657C" w:rsidP="00267989">
      <w:r>
        <w:t>The electrical performance of the two MOSFETs is nearly identical</w:t>
      </w:r>
      <w:r w:rsidR="002F26C1">
        <w:t>, with the only difference being the increased oscillations in the off cycle of the STP device. Each device reaches a peak current of 247 A (limited by parasitic resistances in the battery, wires, coil, and MOSFET. Each MOSFET has an identical rise time and fall time. Each circuit takes about 0.3 milliseconds to fully dissipate the energy stored in the</w:t>
      </w:r>
      <w:r w:rsidR="00613BE7">
        <w:t xml:space="preserve"> 40 </w:t>
      </w:r>
      <w:proofErr w:type="spellStart"/>
      <w:r w:rsidR="00613BE7">
        <w:t>uH</w:t>
      </w:r>
      <w:proofErr w:type="spellEnd"/>
      <w:r w:rsidR="002F26C1">
        <w:t xml:space="preserve"> coil and reaches a peak voltage of 100 volts </w:t>
      </w:r>
      <w:proofErr w:type="spellStart"/>
      <w:r w:rsidR="002F26C1">
        <w:t>Vds</w:t>
      </w:r>
      <w:proofErr w:type="spellEnd"/>
      <w:r w:rsidR="002F26C1">
        <w:t xml:space="preserve">. The actual value of </w:t>
      </w:r>
      <w:proofErr w:type="spellStart"/>
      <w:r w:rsidR="002F26C1">
        <w:t>Vds</w:t>
      </w:r>
      <w:proofErr w:type="spellEnd"/>
      <w:r w:rsidR="002F26C1">
        <w:t xml:space="preserve"> will likely be lower as specified in the TVS diode datasheet (the SPICE models are very basic).</w:t>
      </w:r>
    </w:p>
    <w:p w14:paraId="7ABCE51B" w14:textId="77777777" w:rsidR="00C9657C" w:rsidRDefault="00C9657C" w:rsidP="00267989"/>
    <w:p w14:paraId="1FFFC936" w14:textId="1BC4EF5A" w:rsidR="00C9657C" w:rsidRDefault="00C9657C" w:rsidP="00267989">
      <w:r>
        <w:rPr>
          <w:noProof/>
        </w:rPr>
        <w:drawing>
          <wp:inline distT="0" distB="0" distL="0" distR="0" wp14:anchorId="46B7F59E" wp14:editId="7EC662B0">
            <wp:extent cx="5943600" cy="2743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werSwitchV1 IPB180N10S402 Thermal simulation.PNG"/>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6D1F1B72" w14:textId="58307353" w:rsidR="00C9657C" w:rsidRDefault="00C9657C" w:rsidP="00267989">
      <w:r>
        <w:t>Thermal sim of IPB180N10S402</w:t>
      </w:r>
    </w:p>
    <w:p w14:paraId="55C52273" w14:textId="7C31AAE0" w:rsidR="00C9657C" w:rsidRDefault="00C9657C" w:rsidP="00267989">
      <w:r>
        <w:rPr>
          <w:noProof/>
        </w:rPr>
        <w:lastRenderedPageBreak/>
        <w:drawing>
          <wp:inline distT="0" distB="0" distL="0" distR="0" wp14:anchorId="621BFFCE" wp14:editId="70333AAF">
            <wp:extent cx="5943600" cy="2738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werSwitchV1 STP310N10F7 Thermal simulation.PNG"/>
                    <pic:cNvPicPr/>
                  </pic:nvPicPr>
                  <pic:blipFill>
                    <a:blip r:embed="rId29" cstate="print">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18753F20" w14:textId="77EF98D5" w:rsidR="00C9657C" w:rsidRDefault="00C9657C" w:rsidP="00267989">
      <w:r>
        <w:t>Thermal sim of STP310N10F7</w:t>
      </w:r>
    </w:p>
    <w:p w14:paraId="3DC71D96" w14:textId="179794CB" w:rsidR="002F26C1" w:rsidRDefault="002F26C1" w:rsidP="00267989">
      <w:r>
        <w:t>The thermal performance of the two MOSFETs is quite different with the STP device experiencing much more heating during the switching cycle</w:t>
      </w:r>
      <w:r w:rsidR="00E237F9">
        <w:t>. Each device was simulated with a starting case temperature of 25 degrees C and was simulated over a 60 mS window. The IPB device reached a peak die temperature of 40 degrees while the STP device reached a peak die temperature of 47 degrees. In each instance, the case temperature reached a final value of 25.6 degrees.</w:t>
      </w:r>
    </w:p>
    <w:p w14:paraId="2D33DF8D" w14:textId="1F8B48D9" w:rsidR="00B74A8F" w:rsidRDefault="00B74A8F" w:rsidP="00267989">
      <w:r>
        <w:t>As a result of these simulations, it was decided that the circuit prototype was ready to be tested to gain some real</w:t>
      </w:r>
      <w:r w:rsidR="00412823">
        <w:t>-</w:t>
      </w:r>
      <w:r>
        <w:t xml:space="preserve">world data to base further decisions </w:t>
      </w:r>
      <w:proofErr w:type="gramStart"/>
      <w:r>
        <w:t>off of</w:t>
      </w:r>
      <w:proofErr w:type="gramEnd"/>
      <w:r>
        <w:t>.</w:t>
      </w:r>
    </w:p>
    <w:p w14:paraId="3AB91C2C" w14:textId="6A7A8E29" w:rsidR="00206A0E" w:rsidRDefault="00206A0E">
      <w:r>
        <w:br w:type="page"/>
      </w:r>
    </w:p>
    <w:p w14:paraId="13EF5482" w14:textId="77777777" w:rsidR="00613BE7" w:rsidRDefault="00613BE7" w:rsidP="00613BE7">
      <w:pPr>
        <w:pStyle w:val="Heading2"/>
      </w:pPr>
      <w:r>
        <w:lastRenderedPageBreak/>
        <w:t>Coil Selection</w:t>
      </w:r>
    </w:p>
    <w:p w14:paraId="7FF7AF6A" w14:textId="77777777" w:rsidR="00B73189" w:rsidRDefault="00613BE7" w:rsidP="00613BE7">
      <w:r>
        <w:t>The coil is used to generate a powerful magnetic field using the high current pulse generated by the switching circuit. The length, width, inner/outer diameter, and number of turns are all very important parameters when it comes to coil inductance</w:t>
      </w:r>
      <w:r w:rsidR="00203212">
        <w:t xml:space="preserve"> and</w:t>
      </w:r>
      <w:r>
        <w:t xml:space="preserve"> magnetic fiel</w:t>
      </w:r>
      <w:r w:rsidR="00203212">
        <w:t>d intensity. The dimensions of the projectile as well as projectile material are very important parameters governing the magnetic flux density (for a given field intensity) and force experienced by the projectile.</w:t>
      </w:r>
      <w:r w:rsidR="002D0CF5">
        <w:t xml:space="preserve"> Explain some equation stuff, whatever. Due to the complex nature of the problem, FEMM, a finite element magnetics simulator will be used to simulate the force experienced by the projectile. </w:t>
      </w:r>
      <w:r w:rsidR="00B73189">
        <w:t>This data will be used to determine the effect of changing each parameter and will lead to more informed design choices.</w:t>
      </w:r>
    </w:p>
    <w:p w14:paraId="4C35AF8D" w14:textId="37C06DB2" w:rsidR="00B73189" w:rsidRDefault="00B73189" w:rsidP="00B73189">
      <w:pPr>
        <w:pStyle w:val="Heading3"/>
      </w:pPr>
      <w:r>
        <w:t xml:space="preserve">Basic </w:t>
      </w:r>
      <w:proofErr w:type="spellStart"/>
      <w:r>
        <w:t>coilgun</w:t>
      </w:r>
      <w:proofErr w:type="spellEnd"/>
      <w:r>
        <w:t xml:space="preserve"> simulation</w:t>
      </w:r>
    </w:p>
    <w:p w14:paraId="4E5DD201" w14:textId="77777777" w:rsidR="000D4F0A" w:rsidRDefault="00B73189" w:rsidP="00B73189">
      <w:r>
        <w:rPr>
          <w:noProof/>
        </w:rPr>
        <w:drawing>
          <wp:anchor distT="0" distB="0" distL="114300" distR="114300" simplePos="0" relativeHeight="251660288" behindDoc="0" locked="0" layoutInCell="1" allowOverlap="1" wp14:anchorId="5AAF9B74" wp14:editId="6C5C48D7">
            <wp:simplePos x="0" y="0"/>
            <wp:positionH relativeFrom="column">
              <wp:posOffset>1363980</wp:posOffset>
            </wp:positionH>
            <wp:positionV relativeFrom="paragraph">
              <wp:posOffset>598805</wp:posOffset>
            </wp:positionV>
            <wp:extent cx="1958340" cy="3425190"/>
            <wp:effectExtent l="0" t="0" r="381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Sim Setup.PNG"/>
                    <pic:cNvPicPr/>
                  </pic:nvPicPr>
                  <pic:blipFill>
                    <a:blip r:embed="rId31">
                      <a:extLst>
                        <a:ext uri="{28A0092B-C50C-407E-A947-70E740481C1C}">
                          <a14:useLocalDpi xmlns:a14="http://schemas.microsoft.com/office/drawing/2010/main" val="0"/>
                        </a:ext>
                      </a:extLst>
                    </a:blip>
                    <a:stretch>
                      <a:fillRect/>
                    </a:stretch>
                  </pic:blipFill>
                  <pic:spPr>
                    <a:xfrm>
                      <a:off x="0" y="0"/>
                      <a:ext cx="1958340" cy="3425190"/>
                    </a:xfrm>
                    <a:prstGeom prst="rect">
                      <a:avLst/>
                    </a:prstGeom>
                  </pic:spPr>
                </pic:pic>
              </a:graphicData>
            </a:graphic>
          </wp:anchor>
        </w:drawing>
      </w:r>
      <w:r>
        <w:t>The most basic simulation we can run involves stepping the projectile through the coil in finite steps and calculating the force experienced by the projectile at each position. First, we must define the necessary components in FEMM.</w:t>
      </w:r>
    </w:p>
    <w:p w14:paraId="7E3D69DA" w14:textId="77777777" w:rsidR="00853D40" w:rsidRDefault="000D4F0A" w:rsidP="00B73189">
      <w:r>
        <w:t xml:space="preserve">First, FEMM was configured to run an axisymmetric magnetic simulation meaning that the geometry we define is rotated 360 degrees about the z-axis. </w:t>
      </w:r>
      <w:r w:rsidR="00853D40">
        <w:t xml:space="preserve">Next, boxes were drawn defining the coil and projectile regions with the dimensions decided upon in our </w:t>
      </w:r>
      <w:proofErr w:type="gramStart"/>
      <w:r w:rsidR="00853D40">
        <w:t>390 final</w:t>
      </w:r>
      <w:proofErr w:type="gramEnd"/>
      <w:r w:rsidR="00853D40">
        <w:t xml:space="preserve"> report. Material properties were defined for each region; pure iron for the projectile, air for the surroundings, and a coil of 18AWG wire with 156 A flowing through 192 turns of wire. The circular boundaries surrounding the simulation area define the interior and exterior regions of the simulation (we cannot simulate infinite space).</w:t>
      </w:r>
    </w:p>
    <w:p w14:paraId="00D21077" w14:textId="77777777" w:rsidR="00853D40" w:rsidRDefault="00853D40" w:rsidP="00B73189">
      <w:r>
        <w:t>The results of running this simulation are shown below.</w:t>
      </w:r>
    </w:p>
    <w:p w14:paraId="2DDB4EF2" w14:textId="77777777" w:rsidR="00853D40" w:rsidRDefault="00853D40" w:rsidP="00B73189">
      <w:r>
        <w:rPr>
          <w:noProof/>
        </w:rPr>
        <w:lastRenderedPageBreak/>
        <w:drawing>
          <wp:inline distT="0" distB="0" distL="0" distR="0" wp14:anchorId="3786D4DA" wp14:editId="6FCF6C21">
            <wp:extent cx="1913679"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icSim Field Intensit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23293" cy="3446227"/>
                    </a:xfrm>
                    <a:prstGeom prst="rect">
                      <a:avLst/>
                    </a:prstGeom>
                  </pic:spPr>
                </pic:pic>
              </a:graphicData>
            </a:graphic>
          </wp:inline>
        </w:drawing>
      </w:r>
      <w:r>
        <w:rPr>
          <w:noProof/>
        </w:rPr>
        <w:drawing>
          <wp:inline distT="0" distB="0" distL="0" distR="0" wp14:anchorId="0747F9AD" wp14:editId="178A3C2F">
            <wp:extent cx="1859280" cy="3405459"/>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sicSim Flux Dens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8612" cy="3459183"/>
                    </a:xfrm>
                    <a:prstGeom prst="rect">
                      <a:avLst/>
                    </a:prstGeom>
                  </pic:spPr>
                </pic:pic>
              </a:graphicData>
            </a:graphic>
          </wp:inline>
        </w:drawing>
      </w:r>
    </w:p>
    <w:p w14:paraId="14B4067D" w14:textId="77777777" w:rsidR="00483EA0" w:rsidRDefault="00853D40" w:rsidP="00B73189">
      <w:r>
        <w:t xml:space="preserve">Using FEMM, we can calculate the magnetic field intensity and flux density at all points within the simulation region. Using FEMM it is also possible to select an area and </w:t>
      </w:r>
      <w:r w:rsidR="004F4159">
        <w:t xml:space="preserve">integrate the force applied to that block. FEMM also comes with several scripting options including a Python library, </w:t>
      </w:r>
      <w:proofErr w:type="spellStart"/>
      <w:r w:rsidR="004F4159">
        <w:t>PyFEMM</w:t>
      </w:r>
      <w:proofErr w:type="spellEnd"/>
      <w:r w:rsidR="004F4159">
        <w:t xml:space="preserve">. Through </w:t>
      </w:r>
      <w:proofErr w:type="spellStart"/>
      <w:r w:rsidR="004F4159">
        <w:t>PyFEMM</w:t>
      </w:r>
      <w:proofErr w:type="spellEnd"/>
      <w:r w:rsidR="004F4159">
        <w:t>, Python will be used to sweep various parameters including projectile length, projectile radius, coil length, coil inner and outer radius, coil inductance, etc.</w:t>
      </w:r>
    </w:p>
    <w:p w14:paraId="770B52EB" w14:textId="67259C14" w:rsidR="00483EA0" w:rsidRDefault="00483EA0" w:rsidP="00483EA0">
      <w:pPr>
        <w:pStyle w:val="Heading3"/>
      </w:pPr>
      <w:r>
        <w:t>Barrel Thickness</w:t>
      </w:r>
    </w:p>
    <w:p w14:paraId="28E18974" w14:textId="06F08520" w:rsidR="00826906" w:rsidRPr="00826906" w:rsidRDefault="00826906" w:rsidP="00826906">
      <w:r>
        <w:t xml:space="preserve">With all other parameters fixed, the inner radius of the coil is stepped from 6.35mm to 11.35mm while maintaining a constant coil thickness (outer </w:t>
      </w:r>
      <w:proofErr w:type="spellStart"/>
      <w:r>
        <w:t>dia</w:t>
      </w:r>
      <w:proofErr w:type="spellEnd"/>
      <w:r>
        <w:t xml:space="preserve"> – inner </w:t>
      </w:r>
      <w:proofErr w:type="spellStart"/>
      <w:r>
        <w:t>dia</w:t>
      </w:r>
      <w:proofErr w:type="spellEnd"/>
      <w:r>
        <w:t xml:space="preserve"> is fixed)</w:t>
      </w:r>
      <w:r w:rsidR="00155467">
        <w:t xml:space="preserve">. The simulation ignores changes to coil resistance as a result of changing wire lengths for a fixed number of turns and maintains a fixed current flowing through the coil. </w:t>
      </w:r>
    </w:p>
    <w:p w14:paraId="7F2FC857" w14:textId="542FE395" w:rsidR="00826906" w:rsidRDefault="00483EA0" w:rsidP="00483EA0">
      <w:r>
        <w:rPr>
          <w:noProof/>
        </w:rPr>
        <w:lastRenderedPageBreak/>
        <w:drawing>
          <wp:inline distT="0" distB="0" distL="0" distR="0" wp14:anchorId="42AB608E" wp14:editId="66A32FC4">
            <wp:extent cx="5989320" cy="3482340"/>
            <wp:effectExtent l="0" t="0" r="11430" b="3810"/>
            <wp:docPr id="19" name="Chart 19">
              <a:extLst xmlns:a="http://schemas.openxmlformats.org/drawingml/2006/main">
                <a:ext uri="{FF2B5EF4-FFF2-40B4-BE49-F238E27FC236}">
                  <a16:creationId xmlns:a16="http://schemas.microsoft.com/office/drawing/2014/main" id="{CAAD8D06-FFEE-4A40-BB34-2B7DC9FC44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C3AA57E" w14:textId="12B3C443" w:rsidR="00155467" w:rsidRDefault="00155467" w:rsidP="00483EA0">
      <w:r>
        <w:t xml:space="preserve">It is clear from the data that the </w:t>
      </w:r>
      <w:r w:rsidR="00B477B9">
        <w:t>highest</w:t>
      </w:r>
      <w:r>
        <w:t xml:space="preserve"> force on the projectile occurs with the smallest barrel thickness</w:t>
      </w:r>
      <w:r w:rsidR="00B477B9">
        <w:t xml:space="preserve"> but does not drop dramatically with increased thickness (22.7N to 21.5N). As a result of this simulation, </w:t>
      </w:r>
      <w:r w:rsidR="00CE0A58">
        <w:t>barrel thickness will not be a key deciding factor when making final design decisions although it will be minimized within reason.</w:t>
      </w:r>
    </w:p>
    <w:p w14:paraId="157D0B5E" w14:textId="700218FD" w:rsidR="006523E0" w:rsidRDefault="00727F84" w:rsidP="00727F84">
      <w:pPr>
        <w:pStyle w:val="Heading3"/>
      </w:pPr>
      <w:r>
        <w:t>Projectile Length</w:t>
      </w:r>
    </w:p>
    <w:p w14:paraId="1B85A5B6" w14:textId="32D472BE" w:rsidR="00727F84" w:rsidRDefault="00727F84" w:rsidP="00727F84">
      <w:r>
        <w:t>In this simulation, the projectile length is swept while fixing all other variables. The purpose is to determine whether it is optimal to have a projectile that is shorter, equal in length, or longer than the driving coil.</w:t>
      </w:r>
    </w:p>
    <w:p w14:paraId="1B42BC44" w14:textId="175228C1" w:rsidR="00913897" w:rsidRDefault="00913897" w:rsidP="00727F84">
      <w:r>
        <w:rPr>
          <w:noProof/>
        </w:rPr>
        <w:lastRenderedPageBreak/>
        <w:drawing>
          <wp:inline distT="0" distB="0" distL="0" distR="0" wp14:anchorId="0C9BB4A4" wp14:editId="56610865">
            <wp:extent cx="6088380" cy="3139440"/>
            <wp:effectExtent l="0" t="0" r="7620" b="3810"/>
            <wp:docPr id="24" name="Chart 24">
              <a:extLst xmlns:a="http://schemas.openxmlformats.org/drawingml/2006/main">
                <a:ext uri="{FF2B5EF4-FFF2-40B4-BE49-F238E27FC236}">
                  <a16:creationId xmlns:a16="http://schemas.microsoft.com/office/drawing/2014/main" id="{CEB96F23-4E7F-4625-8200-FC2B21BBB6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F23646" w14:textId="45D20912" w:rsidR="00913897" w:rsidRPr="00727F84" w:rsidRDefault="00913897" w:rsidP="00727F84">
      <w:r>
        <w:t xml:space="preserve">From analysis of the simulation data, a plot of velocity vs. position for </w:t>
      </w:r>
      <w:r w:rsidR="004074B8">
        <w:t>projectile lengths of 1cm to 13cm with a 7cm long coil were tested.</w:t>
      </w:r>
      <w:r w:rsidR="00200BA2">
        <w:t xml:space="preserve"> All projectiles have a radius of 3.2mm.</w:t>
      </w:r>
      <w:r w:rsidR="00022BBD">
        <w:t xml:space="preserve"> From the figure,</w:t>
      </w:r>
      <w:r w:rsidR="004074B8">
        <w:t xml:space="preserve"> </w:t>
      </w:r>
      <w:proofErr w:type="gramStart"/>
      <w:r w:rsidR="00022BBD">
        <w:t>i</w:t>
      </w:r>
      <w:r w:rsidR="004074B8">
        <w:t>t is clear that the</w:t>
      </w:r>
      <w:proofErr w:type="gramEnd"/>
      <w:r w:rsidR="004074B8">
        <w:t xml:space="preserve"> peak velocity is reached with a projectile slightly shorter than the coil length. </w:t>
      </w:r>
      <w:r w:rsidR="00FA5A3F">
        <w:t xml:space="preserve">This configuration is optimal to the optically triggered design as we will shut down the coil when the projectile passes the light sensor. </w:t>
      </w:r>
      <w:r w:rsidR="00200BA2">
        <w:t>Using a projectile of the same length as the coil will result in the coil being shut down just as the projectile is approaching its peak velocity.</w:t>
      </w:r>
    </w:p>
    <w:p w14:paraId="5724EFA8" w14:textId="77777777" w:rsidR="00022BBD" w:rsidRDefault="00022BBD" w:rsidP="00483EA0">
      <w:r>
        <w:rPr>
          <w:noProof/>
        </w:rPr>
        <w:drawing>
          <wp:inline distT="0" distB="0" distL="0" distR="0" wp14:anchorId="4050B45D" wp14:editId="5EE0C191">
            <wp:extent cx="5806440" cy="3032760"/>
            <wp:effectExtent l="0" t="0" r="3810" b="15240"/>
            <wp:docPr id="25" name="Chart 25">
              <a:extLst xmlns:a="http://schemas.openxmlformats.org/drawingml/2006/main">
                <a:ext uri="{FF2B5EF4-FFF2-40B4-BE49-F238E27FC236}">
                  <a16:creationId xmlns:a16="http://schemas.microsoft.com/office/drawing/2014/main" id="{4129B3FC-7BC5-4E25-BB76-E2A82F75E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F47DEA" w14:textId="77777777" w:rsidR="003207A2" w:rsidRDefault="00022BBD" w:rsidP="00483EA0">
      <w:r>
        <w:t>The maximum velocities and energies were calculated for each coil length</w:t>
      </w:r>
      <w:r w:rsidR="006C47FE">
        <w:t xml:space="preserve">, producing the figure above. Based on this data </w:t>
      </w:r>
      <w:proofErr w:type="gramStart"/>
      <w:r w:rsidR="006C47FE">
        <w:t>it can be seen that the</w:t>
      </w:r>
      <w:proofErr w:type="gramEnd"/>
      <w:r w:rsidR="006C47FE">
        <w:t xml:space="preserve"> kinetic energy gained increases linearly with length until the projectile is slightly longer than the coil. Using a </w:t>
      </w:r>
      <w:proofErr w:type="gramStart"/>
      <w:r w:rsidR="006C47FE">
        <w:t>shorter projectile results</w:t>
      </w:r>
      <w:proofErr w:type="gramEnd"/>
      <w:r w:rsidR="006C47FE">
        <w:t xml:space="preserve"> in a small increase in velocity </w:t>
      </w:r>
      <w:r w:rsidR="006C47FE">
        <w:lastRenderedPageBreak/>
        <w:t>with a large decrease in kinetic energy.</w:t>
      </w:r>
      <w:r w:rsidR="006957F9">
        <w:t xml:space="preserve"> </w:t>
      </w:r>
      <w:r w:rsidR="00BD157E">
        <w:t xml:space="preserve">Furthermore, the figure assumes that the coil can be switched off at the exact moment the projectile reaches its maximum energy which would be difficult using armatures with lengths not equal to that of the coil. </w:t>
      </w:r>
      <w:r w:rsidR="006957F9">
        <w:t>This confirms that our best option is to use projectiles with the same length as the coil.</w:t>
      </w:r>
    </w:p>
    <w:p w14:paraId="63AB35D3" w14:textId="427C0818" w:rsidR="00E61959" w:rsidRDefault="00E61959" w:rsidP="00E61959">
      <w:pPr>
        <w:pStyle w:val="Heading3"/>
      </w:pPr>
      <w:r>
        <w:t>Coil/</w:t>
      </w:r>
      <w:r w:rsidR="00EF0B21">
        <w:t>Projectile Dimensions</w:t>
      </w:r>
    </w:p>
    <w:p w14:paraId="40C18955" w14:textId="0C0B81C7" w:rsidR="00E61959" w:rsidRPr="00E61959" w:rsidRDefault="00E61959" w:rsidP="00E61959">
      <w:r>
        <w:t>The length and inner radius of the coil (radius of projectile) are swept to determine the optimum configuration to meet the project goals.</w:t>
      </w:r>
      <w:r w:rsidR="002D28C8">
        <w:t xml:space="preserve"> The coil parameters change to maintain a fixed resistance of 0.1 ohms while matching the length and inner diameter of the projectile. This forces each iteration to have the same peak coil current. Each coil will have a varying inductance which changes the energy stored in the coil. Larger inductances will take longer to fully turn on or turn off resulting in lower efficiency. The effects of changing RL time constants are not taken into effect with these measurements. These effects will be measured using a time stepped simulation later in the report.</w:t>
      </w:r>
    </w:p>
    <w:p w14:paraId="6721BF69" w14:textId="7557C53E" w:rsidR="00460DA4" w:rsidRDefault="00DF7AD8" w:rsidP="003207A2">
      <w:pPr>
        <w:pStyle w:val="Heading3"/>
      </w:pPr>
      <w:r>
        <w:rPr>
          <w:noProof/>
        </w:rPr>
        <w:drawing>
          <wp:inline distT="0" distB="0" distL="0" distR="0" wp14:anchorId="4336DBCD" wp14:editId="6B879FDE">
            <wp:extent cx="5692140" cy="3375660"/>
            <wp:effectExtent l="0" t="0" r="3810" b="15240"/>
            <wp:docPr id="27" name="Chart 27">
              <a:extLst xmlns:a="http://schemas.openxmlformats.org/drawingml/2006/main">
                <a:ext uri="{FF2B5EF4-FFF2-40B4-BE49-F238E27FC236}">
                  <a16:creationId xmlns:a16="http://schemas.microsoft.com/office/drawing/2014/main" id="{A227650A-0CE6-493A-A725-7F0CAD706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5F20A5F" w14:textId="77777777" w:rsidR="00E61959" w:rsidRDefault="00DF7AD8" w:rsidP="00460DA4">
      <w:r>
        <w:t xml:space="preserve">As can be seen in the figure above, very long coils transfer the most energy to the projectile while shorter projectiles have a higher peak force. Longer coils are more suited to applications where efficiency is not a priority and where projectile energy and simplicity are most important. Filling the same area with many smaller coils (2-3cm) would result in a higher efficiency and energy output but at the cost of added complexity. </w:t>
      </w:r>
    </w:p>
    <w:p w14:paraId="556755F0" w14:textId="77777777" w:rsidR="00E61959" w:rsidRDefault="00E61959" w:rsidP="00460DA4">
      <w:r>
        <w:rPr>
          <w:noProof/>
        </w:rPr>
        <w:lastRenderedPageBreak/>
        <w:drawing>
          <wp:inline distT="0" distB="0" distL="0" distR="0" wp14:anchorId="42860242" wp14:editId="39824007">
            <wp:extent cx="5821680" cy="3131820"/>
            <wp:effectExtent l="0" t="0" r="7620" b="11430"/>
            <wp:docPr id="28" name="Chart 28">
              <a:extLst xmlns:a="http://schemas.openxmlformats.org/drawingml/2006/main">
                <a:ext uri="{FF2B5EF4-FFF2-40B4-BE49-F238E27FC236}">
                  <a16:creationId xmlns:a16="http://schemas.microsoft.com/office/drawing/2014/main" id="{FCA5A602-3BAA-4AD6-89CD-CCB8048CC8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237E6B6" w14:textId="77777777" w:rsidR="00E61959" w:rsidRDefault="00E61959" w:rsidP="00460DA4">
      <w:r>
        <w:t xml:space="preserve">This is confirmed in the above figure showing the maximum velocity and energy for each coil/projectile length. </w:t>
      </w:r>
    </w:p>
    <w:p w14:paraId="248D012D" w14:textId="5F14B6BD" w:rsidR="00E61959" w:rsidRDefault="00E61959" w:rsidP="00460DA4">
      <w:r>
        <w:t>Based on these results, the width will be swept while holding the length constant at 40mm.</w:t>
      </w:r>
    </w:p>
    <w:p w14:paraId="38B35E95" w14:textId="75723A9B" w:rsidR="00E61959" w:rsidRDefault="002D28C8" w:rsidP="00460DA4">
      <w:r>
        <w:rPr>
          <w:noProof/>
        </w:rPr>
        <w:drawing>
          <wp:inline distT="0" distB="0" distL="0" distR="0" wp14:anchorId="3A3F3EF3" wp14:editId="274D40C9">
            <wp:extent cx="5897880" cy="3322320"/>
            <wp:effectExtent l="0" t="0" r="7620" b="11430"/>
            <wp:docPr id="30" name="Chart 30">
              <a:extLst xmlns:a="http://schemas.openxmlformats.org/drawingml/2006/main">
                <a:ext uri="{FF2B5EF4-FFF2-40B4-BE49-F238E27FC236}">
                  <a16:creationId xmlns:a16="http://schemas.microsoft.com/office/drawing/2014/main" id="{8425F5ED-2E26-440E-8126-181ADA38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129FD43" w14:textId="77777777" w:rsidR="002D28C8" w:rsidRDefault="002D28C8" w:rsidP="00460DA4">
      <w:proofErr w:type="gramStart"/>
      <w:r>
        <w:lastRenderedPageBreak/>
        <w:t>It can be seen that larger</w:t>
      </w:r>
      <w:proofErr w:type="gramEnd"/>
      <w:r>
        <w:t xml:space="preserve"> radii achieve higher peak forces and deliver more energy to the projectile. </w:t>
      </w:r>
      <w:r>
        <w:rPr>
          <w:noProof/>
        </w:rPr>
        <w:drawing>
          <wp:inline distT="0" distB="0" distL="0" distR="0" wp14:anchorId="54112B68" wp14:editId="1E50F7A7">
            <wp:extent cx="5814060" cy="3101340"/>
            <wp:effectExtent l="0" t="0" r="15240" b="3810"/>
            <wp:docPr id="31" name="Chart 31">
              <a:extLst xmlns:a="http://schemas.openxmlformats.org/drawingml/2006/main">
                <a:ext uri="{FF2B5EF4-FFF2-40B4-BE49-F238E27FC236}">
                  <a16:creationId xmlns:a16="http://schemas.microsoft.com/office/drawing/2014/main" id="{54D6D728-7BC5-4FA2-9AC4-D3254BFB3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AACB45A" w14:textId="69978DB7" w:rsidR="00206A0E" w:rsidRDefault="002D28C8" w:rsidP="00460DA4">
      <w:r>
        <w:t xml:space="preserve">The energy delivered to the projectile appears to be linear until a radius of 5mm at which point the efficiency begins to roll off. The </w:t>
      </w:r>
      <w:r w:rsidR="00542936">
        <w:t xml:space="preserve">change in velocity appears to be linear across the entire simulation sweep.  Based </w:t>
      </w:r>
      <w:proofErr w:type="gramStart"/>
      <w:r w:rsidR="00542936">
        <w:t>off of</w:t>
      </w:r>
      <w:proofErr w:type="gramEnd"/>
      <w:r w:rsidR="00542936">
        <w:t xml:space="preserve"> this data it appears that the optimal projectile radius for delivering energy while maintaining a high exit velocity is around 4.5 mm. </w:t>
      </w:r>
      <w:bookmarkStart w:id="0" w:name="_GoBack"/>
      <w:bookmarkEnd w:id="0"/>
      <w:r w:rsidR="00206A0E">
        <w:br w:type="page"/>
      </w:r>
    </w:p>
    <w:p w14:paraId="7EA82441" w14:textId="77777777" w:rsidR="004F4159" w:rsidRDefault="004F4159" w:rsidP="00B73189"/>
    <w:p w14:paraId="57FDC1D2" w14:textId="77777777" w:rsidR="00B73189" w:rsidRDefault="00B73189" w:rsidP="00B73189"/>
    <w:p w14:paraId="6C96DDD2" w14:textId="77777777" w:rsidR="005A1A5F" w:rsidRDefault="005A1A5F" w:rsidP="00613BE7"/>
    <w:p w14:paraId="7D7AAE57" w14:textId="667F38D6" w:rsidR="00206A0E" w:rsidRDefault="00206A0E">
      <w:r>
        <w:br w:type="page"/>
      </w:r>
    </w:p>
    <w:p w14:paraId="39B4660D" w14:textId="43B94504" w:rsidR="00206A0E" w:rsidRDefault="00206A0E" w:rsidP="00267989">
      <w:r>
        <w:lastRenderedPageBreak/>
        <w:t xml:space="preserve">Here is a picture of smooth </w:t>
      </w:r>
      <w:r w:rsidR="004D1876">
        <w:t>Y</w:t>
      </w:r>
      <w:r>
        <w:t xml:space="preserve">oda. He is very </w:t>
      </w:r>
      <w:r w:rsidR="00FA6E30">
        <w:t>wise</w:t>
      </w:r>
      <w:r>
        <w:t xml:space="preser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0FB9F540" w14:textId="2471BF00" w:rsidR="000853AE" w:rsidRPr="00267989" w:rsidRDefault="00206A0E" w:rsidP="00267989">
      <w:r>
        <w:rPr>
          <w:noProof/>
        </w:rPr>
        <w:drawing>
          <wp:inline distT="0" distB="0" distL="0" distR="0" wp14:anchorId="0740CE57" wp14:editId="27AD755B">
            <wp:extent cx="5943600" cy="4932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zF5I3s.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932680"/>
                    </a:xfrm>
                    <a:prstGeom prst="rect">
                      <a:avLst/>
                    </a:prstGeom>
                  </pic:spPr>
                </pic:pic>
              </a:graphicData>
            </a:graphic>
          </wp:inline>
        </w:drawing>
      </w:r>
    </w:p>
    <w:sectPr w:rsidR="000853AE" w:rsidRPr="002679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22BBD"/>
    <w:rsid w:val="00080141"/>
    <w:rsid w:val="000853AE"/>
    <w:rsid w:val="000B30B0"/>
    <w:rsid w:val="000D4F0A"/>
    <w:rsid w:val="000F6255"/>
    <w:rsid w:val="001055FC"/>
    <w:rsid w:val="00112387"/>
    <w:rsid w:val="00155467"/>
    <w:rsid w:val="001D2006"/>
    <w:rsid w:val="00200BA2"/>
    <w:rsid w:val="00203212"/>
    <w:rsid w:val="00206A0E"/>
    <w:rsid w:val="00267989"/>
    <w:rsid w:val="00297E72"/>
    <w:rsid w:val="002D0CF5"/>
    <w:rsid w:val="002D1633"/>
    <w:rsid w:val="002D28C8"/>
    <w:rsid w:val="002F26C1"/>
    <w:rsid w:val="00315FA7"/>
    <w:rsid w:val="00316F1A"/>
    <w:rsid w:val="003207A2"/>
    <w:rsid w:val="00381460"/>
    <w:rsid w:val="003832AC"/>
    <w:rsid w:val="003970F3"/>
    <w:rsid w:val="003A66B2"/>
    <w:rsid w:val="003B03B4"/>
    <w:rsid w:val="004074B8"/>
    <w:rsid w:val="00412823"/>
    <w:rsid w:val="00433870"/>
    <w:rsid w:val="0044647C"/>
    <w:rsid w:val="00457725"/>
    <w:rsid w:val="00460DA4"/>
    <w:rsid w:val="00476759"/>
    <w:rsid w:val="00483EA0"/>
    <w:rsid w:val="004D1876"/>
    <w:rsid w:val="004F4159"/>
    <w:rsid w:val="005368C5"/>
    <w:rsid w:val="00542936"/>
    <w:rsid w:val="00583909"/>
    <w:rsid w:val="005A1A5F"/>
    <w:rsid w:val="005B7F5E"/>
    <w:rsid w:val="005D7DD4"/>
    <w:rsid w:val="00613BE7"/>
    <w:rsid w:val="006523E0"/>
    <w:rsid w:val="006957F9"/>
    <w:rsid w:val="006A7326"/>
    <w:rsid w:val="006C47FE"/>
    <w:rsid w:val="006D53CF"/>
    <w:rsid w:val="00727F84"/>
    <w:rsid w:val="0081188C"/>
    <w:rsid w:val="00826906"/>
    <w:rsid w:val="00853D40"/>
    <w:rsid w:val="00862E15"/>
    <w:rsid w:val="008B319E"/>
    <w:rsid w:val="00913897"/>
    <w:rsid w:val="00916728"/>
    <w:rsid w:val="009419FE"/>
    <w:rsid w:val="009B0C33"/>
    <w:rsid w:val="009B266D"/>
    <w:rsid w:val="009C3BB2"/>
    <w:rsid w:val="00A518CD"/>
    <w:rsid w:val="00AA02B3"/>
    <w:rsid w:val="00AA1CB9"/>
    <w:rsid w:val="00AE6118"/>
    <w:rsid w:val="00B22F58"/>
    <w:rsid w:val="00B42F1F"/>
    <w:rsid w:val="00B477B9"/>
    <w:rsid w:val="00B73189"/>
    <w:rsid w:val="00B7410F"/>
    <w:rsid w:val="00B74A8F"/>
    <w:rsid w:val="00BD157E"/>
    <w:rsid w:val="00BE5112"/>
    <w:rsid w:val="00BF7163"/>
    <w:rsid w:val="00C30880"/>
    <w:rsid w:val="00C53471"/>
    <w:rsid w:val="00C63DB9"/>
    <w:rsid w:val="00C9657C"/>
    <w:rsid w:val="00CE0A58"/>
    <w:rsid w:val="00CE0A72"/>
    <w:rsid w:val="00D231F9"/>
    <w:rsid w:val="00D44BA6"/>
    <w:rsid w:val="00D9234E"/>
    <w:rsid w:val="00DB770D"/>
    <w:rsid w:val="00DC23C0"/>
    <w:rsid w:val="00DC4A36"/>
    <w:rsid w:val="00DF7AD8"/>
    <w:rsid w:val="00E237F9"/>
    <w:rsid w:val="00E25F36"/>
    <w:rsid w:val="00E27CDA"/>
    <w:rsid w:val="00E55F9E"/>
    <w:rsid w:val="00E61959"/>
    <w:rsid w:val="00EF0B21"/>
    <w:rsid w:val="00EF420B"/>
    <w:rsid w:val="00F10ED1"/>
    <w:rsid w:val="00F315BC"/>
    <w:rsid w:val="00F336B8"/>
    <w:rsid w:val="00F370E8"/>
    <w:rsid w:val="00F868F6"/>
    <w:rsid w:val="00FA33AA"/>
    <w:rsid w:val="00FA5A3F"/>
    <w:rsid w:val="00FA6E30"/>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A7A48"/>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26" Type="http://schemas.microsoft.com/office/2007/relationships/hdphoto" Target="media/hdphoto6.wdp"/><Relationship Id="rId39"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fontTable" Target="fontTable.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chart" Target="charts/chart5.xml"/><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microsoft.com/office/2007/relationships/hdphoto" Target="media/hdphoto5.wdp"/><Relationship Id="rId32" Type="http://schemas.openxmlformats.org/officeDocument/2006/relationships/image" Target="media/image20.PNG"/><Relationship Id="rId37" Type="http://schemas.openxmlformats.org/officeDocument/2006/relationships/chart" Target="charts/chart4.xml"/><Relationship Id="rId40" Type="http://schemas.openxmlformats.org/officeDocument/2006/relationships/chart" Target="charts/chart7.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microsoft.com/office/2007/relationships/hdphoto" Target="media/hdphoto7.wdp"/><Relationship Id="rId36" Type="http://schemas.openxmlformats.org/officeDocument/2006/relationships/chart" Target="charts/chart3.xml"/><Relationship Id="rId10" Type="http://schemas.microsoft.com/office/2007/relationships/hdphoto" Target="media/hdphoto2.wdp"/><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8.wdp"/><Relationship Id="rId35" Type="http://schemas.openxmlformats.org/officeDocument/2006/relationships/chart" Target="charts/chart2.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WallThickness%202019_10_16%2012_12\7mmCoil_192T_156A_swWallThickn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kultho\Documents\Personal\CG%20490\FEMM%20Simulations\Data\ProjectileLength%202019_10_08%2015_01\7mmCoil_192T_156A_swProjectileLength.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homas%20Kulin\Documents\Projects\CG-490\FEMM%20Simulations\Data\DimensionSweep%202019_10_31%2022_09%20(Length%20Sweep)\R0.1%20Dimens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Thomas%20Kulin\Documents\Projects\CG-490\FEMM%20Simulations\Data\DimensionSweep%202019_10_31%2022_09%20(Length%20Sweep)\R0.1%20Dimension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ekultho\Documents\Personal\CG%20490\FEMM%20Simulations\Data\DimensionSweep%202019_11_01%2009_21\R0.1%20Dimension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 Position</a:t>
            </a:r>
          </a:p>
          <a:p>
            <a:pPr>
              <a:defRPr/>
            </a:pPr>
            <a:r>
              <a:rPr lang="en-US"/>
              <a:t>Swept: Barrel</a:t>
            </a:r>
            <a:r>
              <a:rPr lang="en-US" baseline="0"/>
              <a:t> Thickness</a:t>
            </a:r>
            <a:endParaRPr lang="en-US"/>
          </a:p>
        </c:rich>
      </c:tx>
      <c:layout>
        <c:manualLayout>
          <c:xMode val="edge"/>
          <c:yMode val="edge"/>
          <c:x val="0.40529519187922902"/>
          <c:y val="1.70958101040289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1340938151961773E-2"/>
          <c:y val="0.14829780098212453"/>
          <c:w val="0.74865838885523928"/>
          <c:h val="0.74516140774374018"/>
        </c:manualLayout>
      </c:layout>
      <c:scatterChart>
        <c:scatterStyle val="smoothMarker"/>
        <c:varyColors val="0"/>
        <c:ser>
          <c:idx val="0"/>
          <c:order val="0"/>
          <c:tx>
            <c:strRef>
              <c:f>Sheet1!$B$1</c:f>
              <c:strCache>
                <c:ptCount val="1"/>
                <c:pt idx="0">
                  <c:v>0 mm Wall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Sheet1!$B$2:$B$17</c:f>
              <c:numCache>
                <c:formatCode>General</c:formatCode>
                <c:ptCount val="16"/>
                <c:pt idx="0">
                  <c:v>1.3363421222720699</c:v>
                </c:pt>
                <c:pt idx="1">
                  <c:v>3.844408975717732</c:v>
                </c:pt>
                <c:pt idx="2">
                  <c:v>11.09199916485651</c:v>
                </c:pt>
                <c:pt idx="3">
                  <c:v>19.432356591538891</c:v>
                </c:pt>
                <c:pt idx="4">
                  <c:v>22.05800555225343</c:v>
                </c:pt>
                <c:pt idx="5">
                  <c:v>22.733445561612339</c:v>
                </c:pt>
                <c:pt idx="6">
                  <c:v>21.880957712850229</c:v>
                </c:pt>
                <c:pt idx="7">
                  <c:v>19.6628870397093</c:v>
                </c:pt>
                <c:pt idx="8">
                  <c:v>14.191096774795099</c:v>
                </c:pt>
                <c:pt idx="9">
                  <c:v>-0.33265364789231627</c:v>
                </c:pt>
                <c:pt idx="10">
                  <c:v>-14.24886671928066</c:v>
                </c:pt>
                <c:pt idx="11">
                  <c:v>-19.736943819235091</c:v>
                </c:pt>
                <c:pt idx="12">
                  <c:v>-21.870891089471861</c:v>
                </c:pt>
                <c:pt idx="13">
                  <c:v>-22.678380349231869</c:v>
                </c:pt>
                <c:pt idx="14">
                  <c:v>-22.10331449001756</c:v>
                </c:pt>
                <c:pt idx="15">
                  <c:v>-19.596386681774462</c:v>
                </c:pt>
              </c:numCache>
            </c:numRef>
          </c:yVal>
          <c:smooth val="1"/>
          <c:extLst>
            <c:ext xmlns:c16="http://schemas.microsoft.com/office/drawing/2014/chart" uri="{C3380CC4-5D6E-409C-BE32-E72D297353CC}">
              <c16:uniqueId val="{00000000-7810-40DE-BA22-7B55162BFB0E}"/>
            </c:ext>
          </c:extLst>
        </c:ser>
        <c:ser>
          <c:idx val="1"/>
          <c:order val="1"/>
          <c:tx>
            <c:strRef>
              <c:f>Sheet1!$C$1</c:f>
              <c:strCache>
                <c:ptCount val="1"/>
                <c:pt idx="0">
                  <c:v>1 mm Wall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Sheet1!$C$2:$C$17</c:f>
              <c:numCache>
                <c:formatCode>General</c:formatCode>
                <c:ptCount val="16"/>
                <c:pt idx="0">
                  <c:v>1.4287114072640801</c:v>
                </c:pt>
                <c:pt idx="1">
                  <c:v>4.0174899514063149</c:v>
                </c:pt>
                <c:pt idx="2">
                  <c:v>11.1425870122756</c:v>
                </c:pt>
                <c:pt idx="3">
                  <c:v>19.238509421560789</c:v>
                </c:pt>
                <c:pt idx="4">
                  <c:v>21.890844938754491</c:v>
                </c:pt>
                <c:pt idx="5">
                  <c:v>22.522041188246909</c:v>
                </c:pt>
                <c:pt idx="6">
                  <c:v>21.657598961522819</c:v>
                </c:pt>
                <c:pt idx="7">
                  <c:v>19.353628068437288</c:v>
                </c:pt>
                <c:pt idx="8">
                  <c:v>14.05724022577054</c:v>
                </c:pt>
                <c:pt idx="9">
                  <c:v>-4.1341907632786473E-2</c:v>
                </c:pt>
                <c:pt idx="10">
                  <c:v>-14.029044648123261</c:v>
                </c:pt>
                <c:pt idx="11">
                  <c:v>-19.404217436533749</c:v>
                </c:pt>
                <c:pt idx="12">
                  <c:v>-21.705910004037239</c:v>
                </c:pt>
                <c:pt idx="13">
                  <c:v>-22.570975222524989</c:v>
                </c:pt>
                <c:pt idx="14">
                  <c:v>-21.95611271477237</c:v>
                </c:pt>
                <c:pt idx="15">
                  <c:v>-19.325777984250319</c:v>
                </c:pt>
              </c:numCache>
            </c:numRef>
          </c:yVal>
          <c:smooth val="1"/>
          <c:extLst>
            <c:ext xmlns:c16="http://schemas.microsoft.com/office/drawing/2014/chart" uri="{C3380CC4-5D6E-409C-BE32-E72D297353CC}">
              <c16:uniqueId val="{00000001-7810-40DE-BA22-7B55162BFB0E}"/>
            </c:ext>
          </c:extLst>
        </c:ser>
        <c:ser>
          <c:idx val="2"/>
          <c:order val="2"/>
          <c:tx>
            <c:strRef>
              <c:f>Sheet1!$D$1</c:f>
              <c:strCache>
                <c:ptCount val="1"/>
                <c:pt idx="0">
                  <c:v>2mm Wall</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Sheet1!$D$2:$D$17</c:f>
              <c:numCache>
                <c:formatCode>General</c:formatCode>
                <c:ptCount val="16"/>
                <c:pt idx="0">
                  <c:v>1.5183324166736361</c:v>
                </c:pt>
                <c:pt idx="1">
                  <c:v>4.1289222663748326</c:v>
                </c:pt>
                <c:pt idx="2">
                  <c:v>11.17966742599584</c:v>
                </c:pt>
                <c:pt idx="3">
                  <c:v>19.29656430303492</c:v>
                </c:pt>
                <c:pt idx="4">
                  <c:v>21.931504555554529</c:v>
                </c:pt>
                <c:pt idx="5">
                  <c:v>22.375026835791338</c:v>
                </c:pt>
                <c:pt idx="6">
                  <c:v>21.50220880354432</c:v>
                </c:pt>
                <c:pt idx="7">
                  <c:v>19.30957108583944</c:v>
                </c:pt>
                <c:pt idx="8">
                  <c:v>13.56130499538685</c:v>
                </c:pt>
                <c:pt idx="9">
                  <c:v>-4.1183194332273722E-2</c:v>
                </c:pt>
                <c:pt idx="10">
                  <c:v>-13.78988614826671</c:v>
                </c:pt>
                <c:pt idx="11">
                  <c:v>-19.169421979787611</c:v>
                </c:pt>
                <c:pt idx="12">
                  <c:v>-21.451620526746598</c:v>
                </c:pt>
                <c:pt idx="13">
                  <c:v>-22.510073564474869</c:v>
                </c:pt>
                <c:pt idx="14">
                  <c:v>-21.819779990286619</c:v>
                </c:pt>
                <c:pt idx="15">
                  <c:v>-19.139781355332438</c:v>
                </c:pt>
              </c:numCache>
            </c:numRef>
          </c:yVal>
          <c:smooth val="1"/>
          <c:extLst>
            <c:ext xmlns:c16="http://schemas.microsoft.com/office/drawing/2014/chart" uri="{C3380CC4-5D6E-409C-BE32-E72D297353CC}">
              <c16:uniqueId val="{00000002-7810-40DE-BA22-7B55162BFB0E}"/>
            </c:ext>
          </c:extLst>
        </c:ser>
        <c:ser>
          <c:idx val="3"/>
          <c:order val="3"/>
          <c:tx>
            <c:strRef>
              <c:f>Sheet1!$E$1</c:f>
              <c:strCache>
                <c:ptCount val="1"/>
                <c:pt idx="0">
                  <c:v>3 mm Wal</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Sheet1!$E$2:$E$17</c:f>
              <c:numCache>
                <c:formatCode>General</c:formatCode>
                <c:ptCount val="16"/>
                <c:pt idx="0">
                  <c:v>1.6099676593550829</c:v>
                </c:pt>
                <c:pt idx="1">
                  <c:v>4.2649684886075772</c:v>
                </c:pt>
                <c:pt idx="2">
                  <c:v>11.234942640093969</c:v>
                </c:pt>
                <c:pt idx="3">
                  <c:v>18.91277988609605</c:v>
                </c:pt>
                <c:pt idx="4">
                  <c:v>21.639296686086741</c:v>
                </c:pt>
                <c:pt idx="5">
                  <c:v>22.05914026391471</c:v>
                </c:pt>
                <c:pt idx="6">
                  <c:v>21.290026247810339</c:v>
                </c:pt>
                <c:pt idx="7">
                  <c:v>18.930581097631212</c:v>
                </c:pt>
                <c:pt idx="8">
                  <c:v>13.26544138331087</c:v>
                </c:pt>
                <c:pt idx="9">
                  <c:v>7.4992931535182716E-2</c:v>
                </c:pt>
                <c:pt idx="10">
                  <c:v>-13.26918410512274</c:v>
                </c:pt>
                <c:pt idx="11">
                  <c:v>-18.92497063863102</c:v>
                </c:pt>
                <c:pt idx="12">
                  <c:v>-21.45930027702639</c:v>
                </c:pt>
                <c:pt idx="13">
                  <c:v>-22.131851966577241</c:v>
                </c:pt>
                <c:pt idx="14">
                  <c:v>-21.691771100883091</c:v>
                </c:pt>
                <c:pt idx="15">
                  <c:v>-18.876092633623649</c:v>
                </c:pt>
              </c:numCache>
            </c:numRef>
          </c:yVal>
          <c:smooth val="1"/>
          <c:extLst>
            <c:ext xmlns:c16="http://schemas.microsoft.com/office/drawing/2014/chart" uri="{C3380CC4-5D6E-409C-BE32-E72D297353CC}">
              <c16:uniqueId val="{00000003-7810-40DE-BA22-7B55162BFB0E}"/>
            </c:ext>
          </c:extLst>
        </c:ser>
        <c:ser>
          <c:idx val="4"/>
          <c:order val="4"/>
          <c:tx>
            <c:strRef>
              <c:f>Sheet1!$F$1</c:f>
              <c:strCache>
                <c:ptCount val="1"/>
                <c:pt idx="0">
                  <c:v>4 mm Wall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Sheet1!$F$2:$F$17</c:f>
              <c:numCache>
                <c:formatCode>General</c:formatCode>
                <c:ptCount val="16"/>
                <c:pt idx="0">
                  <c:v>1.7046831158877951</c:v>
                </c:pt>
                <c:pt idx="1">
                  <c:v>4.4120644118181458</c:v>
                </c:pt>
                <c:pt idx="2">
                  <c:v>11.16096829558361</c:v>
                </c:pt>
                <c:pt idx="3">
                  <c:v>18.6596070003013</c:v>
                </c:pt>
                <c:pt idx="4">
                  <c:v>21.23945742449132</c:v>
                </c:pt>
                <c:pt idx="5">
                  <c:v>22.001045113572449</c:v>
                </c:pt>
                <c:pt idx="6">
                  <c:v>21.141580848543619</c:v>
                </c:pt>
                <c:pt idx="7">
                  <c:v>18.6913895498915</c:v>
                </c:pt>
                <c:pt idx="8">
                  <c:v>12.96093909582213</c:v>
                </c:pt>
                <c:pt idx="9">
                  <c:v>-5.6012059779685278E-2</c:v>
                </c:pt>
                <c:pt idx="10">
                  <c:v>-13.00872868456705</c:v>
                </c:pt>
                <c:pt idx="11">
                  <c:v>-18.666170345829659</c:v>
                </c:pt>
                <c:pt idx="12">
                  <c:v>-21.31120060988664</c:v>
                </c:pt>
                <c:pt idx="13">
                  <c:v>-22.094858742110311</c:v>
                </c:pt>
                <c:pt idx="14">
                  <c:v>-21.42526354166548</c:v>
                </c:pt>
                <c:pt idx="15">
                  <c:v>-18.664168998295342</c:v>
                </c:pt>
              </c:numCache>
            </c:numRef>
          </c:yVal>
          <c:smooth val="1"/>
          <c:extLst>
            <c:ext xmlns:c16="http://schemas.microsoft.com/office/drawing/2014/chart" uri="{C3380CC4-5D6E-409C-BE32-E72D297353CC}">
              <c16:uniqueId val="{00000004-7810-40DE-BA22-7B55162BFB0E}"/>
            </c:ext>
          </c:extLst>
        </c:ser>
        <c:ser>
          <c:idx val="5"/>
          <c:order val="5"/>
          <c:tx>
            <c:strRef>
              <c:f>Sheet1!$G$1</c:f>
              <c:strCache>
                <c:ptCount val="1"/>
                <c:pt idx="0">
                  <c:v>5 mm Wall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Sheet1!$G$2:$G$17</c:f>
              <c:numCache>
                <c:formatCode>General</c:formatCode>
                <c:ptCount val="16"/>
                <c:pt idx="0">
                  <c:v>1.8032704259204919</c:v>
                </c:pt>
                <c:pt idx="1">
                  <c:v>4.548491572499346</c:v>
                </c:pt>
                <c:pt idx="2">
                  <c:v>11.35957239684403</c:v>
                </c:pt>
                <c:pt idx="3">
                  <c:v>18.379529694838521</c:v>
                </c:pt>
                <c:pt idx="4">
                  <c:v>21.102141380837089</c:v>
                </c:pt>
                <c:pt idx="5">
                  <c:v>21.759037683309391</c:v>
                </c:pt>
                <c:pt idx="6">
                  <c:v>21.081750809353501</c:v>
                </c:pt>
                <c:pt idx="7">
                  <c:v>18.37274581284592</c:v>
                </c:pt>
                <c:pt idx="8">
                  <c:v>12.615496963597041</c:v>
                </c:pt>
                <c:pt idx="9">
                  <c:v>-3.932688509983754E-2</c:v>
                </c:pt>
                <c:pt idx="10">
                  <c:v>-12.92715960149812</c:v>
                </c:pt>
                <c:pt idx="11">
                  <c:v>-18.372542079049381</c:v>
                </c:pt>
                <c:pt idx="12">
                  <c:v>-21.161024889758501</c:v>
                </c:pt>
                <c:pt idx="13">
                  <c:v>-21.932432027596121</c:v>
                </c:pt>
                <c:pt idx="14">
                  <c:v>-21.337050673887109</c:v>
                </c:pt>
                <c:pt idx="15">
                  <c:v>-18.51012001819651</c:v>
                </c:pt>
              </c:numCache>
            </c:numRef>
          </c:yVal>
          <c:smooth val="1"/>
          <c:extLst>
            <c:ext xmlns:c16="http://schemas.microsoft.com/office/drawing/2014/chart" uri="{C3380CC4-5D6E-409C-BE32-E72D297353CC}">
              <c16:uniqueId val="{00000005-7810-40DE-BA22-7B55162BFB0E}"/>
            </c:ext>
          </c:extLst>
        </c:ser>
        <c:ser>
          <c:idx val="6"/>
          <c:order val="6"/>
          <c:tx>
            <c:strRef>
              <c:f>Sheet1!$H$1</c:f>
              <c:strCache>
                <c:ptCount val="1"/>
                <c:pt idx="0">
                  <c:v>6 mm Wall</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Sheet1!$A$2:$A$17</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Sheet1!$H$2:$H$17</c:f>
              <c:numCache>
                <c:formatCode>General</c:formatCode>
                <c:ptCount val="16"/>
                <c:pt idx="0">
                  <c:v>1.9085623301831229</c:v>
                </c:pt>
                <c:pt idx="1">
                  <c:v>4.698347859533361</c:v>
                </c:pt>
                <c:pt idx="2">
                  <c:v>11.23991857539764</c:v>
                </c:pt>
                <c:pt idx="3">
                  <c:v>18.221307431318142</c:v>
                </c:pt>
                <c:pt idx="4">
                  <c:v>20.910476505305159</c:v>
                </c:pt>
                <c:pt idx="5">
                  <c:v>21.493898372963059</c:v>
                </c:pt>
                <c:pt idx="6">
                  <c:v>20.836067056641809</c:v>
                </c:pt>
                <c:pt idx="7">
                  <c:v>18.059631242960901</c:v>
                </c:pt>
                <c:pt idx="8">
                  <c:v>12.360735032450981</c:v>
                </c:pt>
                <c:pt idx="9">
                  <c:v>1.7483612238334081E-2</c:v>
                </c:pt>
                <c:pt idx="10">
                  <c:v>-12.459577167404049</c:v>
                </c:pt>
                <c:pt idx="11">
                  <c:v>-18.20123204244986</c:v>
                </c:pt>
                <c:pt idx="12">
                  <c:v>-20.96691990776355</c:v>
                </c:pt>
                <c:pt idx="13">
                  <c:v>-21.59701625197874</c:v>
                </c:pt>
                <c:pt idx="14">
                  <c:v>-20.980755122116939</c:v>
                </c:pt>
                <c:pt idx="15">
                  <c:v>-18.374980383371639</c:v>
                </c:pt>
              </c:numCache>
            </c:numRef>
          </c:yVal>
          <c:smooth val="1"/>
          <c:extLst>
            <c:ext xmlns:c16="http://schemas.microsoft.com/office/drawing/2014/chart" uri="{C3380CC4-5D6E-409C-BE32-E72D297353CC}">
              <c16:uniqueId val="{00000006-7810-40DE-BA22-7B55162BFB0E}"/>
            </c:ext>
          </c:extLst>
        </c:ser>
        <c:dLbls>
          <c:showLegendKey val="0"/>
          <c:showVal val="0"/>
          <c:showCatName val="0"/>
          <c:showSerName val="0"/>
          <c:showPercent val="0"/>
          <c:showBubbleSize val="0"/>
        </c:dLbls>
        <c:axId val="584862632"/>
        <c:axId val="584865912"/>
      </c:scatterChart>
      <c:valAx>
        <c:axId val="584862632"/>
        <c:scaling>
          <c:orientation val="minMax"/>
          <c:max val="7"/>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Forward Position [cm]</a:t>
                </a:r>
              </a:p>
            </c:rich>
          </c:tx>
          <c:layout>
            <c:manualLayout>
              <c:xMode val="edge"/>
              <c:yMode val="edge"/>
              <c:x val="0.42345207257589534"/>
              <c:y val="0.95062307094311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5912"/>
        <c:crosses val="autoZero"/>
        <c:crossBetween val="midCat"/>
      </c:valAx>
      <c:valAx>
        <c:axId val="58486591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 [N]</a:t>
                </a:r>
              </a:p>
            </c:rich>
          </c:tx>
          <c:layout>
            <c:manualLayout>
              <c:xMode val="edge"/>
              <c:yMode val="edge"/>
              <c:x val="1.2708787218591141E-2"/>
              <c:y val="0.4762584570623686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4862632"/>
        <c:crosses val="autoZero"/>
        <c:crossBetween val="midCat"/>
      </c:valAx>
      <c:spPr>
        <a:noFill/>
        <a:ln>
          <a:noFill/>
        </a:ln>
        <a:effectLst/>
      </c:spPr>
    </c:plotArea>
    <c:legend>
      <c:legendPos val="r"/>
      <c:layout>
        <c:manualLayout>
          <c:xMode val="edge"/>
          <c:yMode val="edge"/>
          <c:x val="0.83467561747089303"/>
          <c:y val="0.2638270820089002"/>
          <c:w val="0.16232462478009679"/>
          <c:h val="0.47495056840081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Velocity</a:t>
            </a:r>
            <a:r>
              <a:rPr lang="en-US" baseline="0"/>
              <a:t> vs. Position</a:t>
            </a:r>
          </a:p>
          <a:p>
            <a:pPr>
              <a:defRPr/>
            </a:pPr>
            <a:r>
              <a:rPr lang="en-US" baseline="0"/>
              <a:t>Swept: Projectile Length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227675028993473E-2"/>
          <c:y val="0.15305084745762712"/>
          <c:w val="0.78797946041628519"/>
          <c:h val="0.78480225988700569"/>
        </c:manualLayout>
      </c:layout>
      <c:scatterChart>
        <c:scatterStyle val="smoothMarker"/>
        <c:varyColors val="0"/>
        <c:ser>
          <c:idx val="0"/>
          <c:order val="0"/>
          <c:tx>
            <c:strRef>
              <c:f>Sheet1!$B$58</c:f>
              <c:strCache>
                <c:ptCount val="1"/>
                <c:pt idx="0">
                  <c:v>1 cm </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Sheet1!$B$59:$B$74</c:f>
              <c:numCache>
                <c:formatCode>General</c:formatCode>
                <c:ptCount val="16"/>
                <c:pt idx="0">
                  <c:v>0.72371126883286008</c:v>
                </c:pt>
                <c:pt idx="1">
                  <c:v>2.285144655534852</c:v>
                </c:pt>
                <c:pt idx="2">
                  <c:v>5.6539632669306723</c:v>
                </c:pt>
                <c:pt idx="3">
                  <c:v>8.8839644112615677</c:v>
                </c:pt>
                <c:pt idx="4">
                  <c:v>9.8006417674271891</c:v>
                </c:pt>
                <c:pt idx="5">
                  <c:v>10.282665997038015</c:v>
                </c:pt>
                <c:pt idx="6">
                  <c:v>10.297741492374007</c:v>
                </c:pt>
                <c:pt idx="7">
                  <c:v>9.9041652844840815</c:v>
                </c:pt>
                <c:pt idx="8">
                  <c:v>8.9234361630771026</c:v>
                </c:pt>
                <c:pt idx="9">
                  <c:v>5.734533018170473</c:v>
                </c:pt>
                <c:pt idx="10">
                  <c:v>2.6088663277902033</c:v>
                </c:pt>
                <c:pt idx="11">
                  <c:v>1.134850212959619</c:v>
                </c:pt>
                <c:pt idx="12">
                  <c:v>0</c:v>
                </c:pt>
                <c:pt idx="13">
                  <c:v>0</c:v>
                </c:pt>
                <c:pt idx="14">
                  <c:v>0</c:v>
                </c:pt>
                <c:pt idx="15">
                  <c:v>0</c:v>
                </c:pt>
              </c:numCache>
            </c:numRef>
          </c:yVal>
          <c:smooth val="1"/>
          <c:extLst>
            <c:ext xmlns:c16="http://schemas.microsoft.com/office/drawing/2014/chart" uri="{C3380CC4-5D6E-409C-BE32-E72D297353CC}">
              <c16:uniqueId val="{00000000-EE51-4017-86D8-24BCC56BF96E}"/>
            </c:ext>
          </c:extLst>
        </c:ser>
        <c:ser>
          <c:idx val="1"/>
          <c:order val="1"/>
          <c:tx>
            <c:strRef>
              <c:f>Sheet1!$C$58</c:f>
              <c:strCache>
                <c:ptCount val="1"/>
                <c:pt idx="0">
                  <c:v>2 cm </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Sheet1!$C$59:$C$74</c:f>
              <c:numCache>
                <c:formatCode>General</c:formatCode>
                <c:ptCount val="16"/>
                <c:pt idx="0">
                  <c:v>1.3458465537467224</c:v>
                </c:pt>
                <c:pt idx="1">
                  <c:v>2.789132149073478</c:v>
                </c:pt>
                <c:pt idx="2">
                  <c:v>5.9533767330994145</c:v>
                </c:pt>
                <c:pt idx="3">
                  <c:v>9.3734060922840108</c:v>
                </c:pt>
                <c:pt idx="4">
                  <c:v>11.141812740994354</c:v>
                </c:pt>
                <c:pt idx="5">
                  <c:v>11.802357332044087</c:v>
                </c:pt>
                <c:pt idx="6">
                  <c:v>11.983391396435088</c:v>
                </c:pt>
                <c:pt idx="7">
                  <c:v>11.850208844442697</c:v>
                </c:pt>
                <c:pt idx="8">
                  <c:v>11.263619537838167</c:v>
                </c:pt>
                <c:pt idx="9">
                  <c:v>9.5265482175560905</c:v>
                </c:pt>
                <c:pt idx="10">
                  <c:v>6.1642756895992354</c:v>
                </c:pt>
                <c:pt idx="11">
                  <c:v>3.2646603627895954</c:v>
                </c:pt>
                <c:pt idx="12">
                  <c:v>2.1864668593927048</c:v>
                </c:pt>
                <c:pt idx="13">
                  <c:v>1.9356485349919044</c:v>
                </c:pt>
                <c:pt idx="14">
                  <c:v>1.9098456071807703</c:v>
                </c:pt>
                <c:pt idx="15">
                  <c:v>1.9214042149591981</c:v>
                </c:pt>
              </c:numCache>
            </c:numRef>
          </c:yVal>
          <c:smooth val="1"/>
          <c:extLst>
            <c:ext xmlns:c16="http://schemas.microsoft.com/office/drawing/2014/chart" uri="{C3380CC4-5D6E-409C-BE32-E72D297353CC}">
              <c16:uniqueId val="{00000001-EE51-4017-86D8-24BCC56BF96E}"/>
            </c:ext>
          </c:extLst>
        </c:ser>
        <c:ser>
          <c:idx val="2"/>
          <c:order val="2"/>
          <c:tx>
            <c:strRef>
              <c:f>Sheet1!$D$58</c:f>
              <c:strCache>
                <c:ptCount val="1"/>
                <c:pt idx="0">
                  <c:v>3 cm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Sheet1!$D$59:$D$74</c:f>
              <c:numCache>
                <c:formatCode>General</c:formatCode>
                <c:ptCount val="16"/>
                <c:pt idx="0">
                  <c:v>1.3553902008588659</c:v>
                </c:pt>
                <c:pt idx="1">
                  <c:v>2.8589058539440959</c:v>
                </c:pt>
                <c:pt idx="2">
                  <c:v>5.6404848025671166</c:v>
                </c:pt>
                <c:pt idx="3">
                  <c:v>8.6242570298765386</c:v>
                </c:pt>
                <c:pt idx="4">
                  <c:v>10.827593951186804</c:v>
                </c:pt>
                <c:pt idx="5">
                  <c:v>12.021568289896933</c:v>
                </c:pt>
                <c:pt idx="6">
                  <c:v>12.416644305301128</c:v>
                </c:pt>
                <c:pt idx="7">
                  <c:v>12.423737436877676</c:v>
                </c:pt>
                <c:pt idx="8">
                  <c:v>12.044944489449378</c:v>
                </c:pt>
                <c:pt idx="9">
                  <c:v>10.811711831703303</c:v>
                </c:pt>
                <c:pt idx="10">
                  <c:v>8.6436242607920555</c:v>
                </c:pt>
                <c:pt idx="11">
                  <c:v>5.6663940677218845</c:v>
                </c:pt>
                <c:pt idx="12">
                  <c:v>2.9947267453816786</c:v>
                </c:pt>
                <c:pt idx="13">
                  <c:v>1.7741219281670138</c:v>
                </c:pt>
                <c:pt idx="14">
                  <c:v>1.1584273446753341</c:v>
                </c:pt>
                <c:pt idx="15">
                  <c:v>1.052120615599597</c:v>
                </c:pt>
              </c:numCache>
            </c:numRef>
          </c:yVal>
          <c:smooth val="1"/>
          <c:extLst>
            <c:ext xmlns:c16="http://schemas.microsoft.com/office/drawing/2014/chart" uri="{C3380CC4-5D6E-409C-BE32-E72D297353CC}">
              <c16:uniqueId val="{00000002-EE51-4017-86D8-24BCC56BF96E}"/>
            </c:ext>
          </c:extLst>
        </c:ser>
        <c:ser>
          <c:idx val="3"/>
          <c:order val="3"/>
          <c:tx>
            <c:strRef>
              <c:f>Sheet1!$E$58</c:f>
              <c:strCache>
                <c:ptCount val="1"/>
                <c:pt idx="0">
                  <c:v>4 cm </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Sheet1!$E$59:$E$74</c:f>
              <c:numCache>
                <c:formatCode>General</c:formatCode>
                <c:ptCount val="16"/>
                <c:pt idx="0">
                  <c:v>1.2592562713586235</c:v>
                </c:pt>
                <c:pt idx="1">
                  <c:v>2.6763402631836279</c:v>
                </c:pt>
                <c:pt idx="2">
                  <c:v>5.1571109580728667</c:v>
                </c:pt>
                <c:pt idx="3">
                  <c:v>7.8265943309757411</c:v>
                </c:pt>
                <c:pt idx="4">
                  <c:v>9.9442245734712262</c:v>
                </c:pt>
                <c:pt idx="5">
                  <c:v>11.555626143651144</c:v>
                </c:pt>
                <c:pt idx="6">
                  <c:v>12.427207577105886</c:v>
                </c:pt>
                <c:pt idx="7">
                  <c:v>12.649748676069379</c:v>
                </c:pt>
                <c:pt idx="8">
                  <c:v>12.444583722615826</c:v>
                </c:pt>
                <c:pt idx="9">
                  <c:v>11.601138772815959</c:v>
                </c:pt>
                <c:pt idx="10">
                  <c:v>10.020691488324672</c:v>
                </c:pt>
                <c:pt idx="11">
                  <c:v>7.9170462629670499</c:v>
                </c:pt>
                <c:pt idx="12">
                  <c:v>5.275082910892408</c:v>
                </c:pt>
                <c:pt idx="13">
                  <c:v>2.9169211842795613</c:v>
                </c:pt>
                <c:pt idx="14">
                  <c:v>1.7001734220234301</c:v>
                </c:pt>
                <c:pt idx="15">
                  <c:v>1.1881221634678218</c:v>
                </c:pt>
              </c:numCache>
            </c:numRef>
          </c:yVal>
          <c:smooth val="1"/>
          <c:extLst>
            <c:ext xmlns:c16="http://schemas.microsoft.com/office/drawing/2014/chart" uri="{C3380CC4-5D6E-409C-BE32-E72D297353CC}">
              <c16:uniqueId val="{00000003-EE51-4017-86D8-24BCC56BF96E}"/>
            </c:ext>
          </c:extLst>
        </c:ser>
        <c:ser>
          <c:idx val="4"/>
          <c:order val="4"/>
          <c:tx>
            <c:strRef>
              <c:f>Sheet1!$F$58</c:f>
              <c:strCache>
                <c:ptCount val="1"/>
                <c:pt idx="0">
                  <c:v>5 cm </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Sheet1!$F$59:$F$74</c:f>
              <c:numCache>
                <c:formatCode>General</c:formatCode>
                <c:ptCount val="16"/>
                <c:pt idx="0">
                  <c:v>1.30150322317675</c:v>
                </c:pt>
                <c:pt idx="1">
                  <c:v>2.6027048054962827</c:v>
                </c:pt>
                <c:pt idx="2">
                  <c:v>4.7950412214705009</c:v>
                </c:pt>
                <c:pt idx="3">
                  <c:v>7.2084577182021592</c:v>
                </c:pt>
                <c:pt idx="4">
                  <c:v>9.1893771687592061</c:v>
                </c:pt>
                <c:pt idx="5">
                  <c:v>10.776694791906211</c:v>
                </c:pt>
                <c:pt idx="6">
                  <c:v>11.981790950957562</c:v>
                </c:pt>
                <c:pt idx="7">
                  <c:v>12.577410606199381</c:v>
                </c:pt>
                <c:pt idx="8">
                  <c:v>12.575573348200379</c:v>
                </c:pt>
                <c:pt idx="9">
                  <c:v>11.970234345824034</c:v>
                </c:pt>
                <c:pt idx="10">
                  <c:v>10.7755490084004</c:v>
                </c:pt>
                <c:pt idx="11">
                  <c:v>9.1757971799286793</c:v>
                </c:pt>
                <c:pt idx="12">
                  <c:v>7.1912829039989328</c:v>
                </c:pt>
                <c:pt idx="13">
                  <c:v>4.7689918893514296</c:v>
                </c:pt>
                <c:pt idx="14">
                  <c:v>2.5679356038188001</c:v>
                </c:pt>
                <c:pt idx="15">
                  <c:v>1.2166853850950692</c:v>
                </c:pt>
              </c:numCache>
            </c:numRef>
          </c:yVal>
          <c:smooth val="1"/>
          <c:extLst>
            <c:ext xmlns:c16="http://schemas.microsoft.com/office/drawing/2014/chart" uri="{C3380CC4-5D6E-409C-BE32-E72D297353CC}">
              <c16:uniqueId val="{00000004-EE51-4017-86D8-24BCC56BF96E}"/>
            </c:ext>
          </c:extLst>
        </c:ser>
        <c:ser>
          <c:idx val="5"/>
          <c:order val="5"/>
          <c:tx>
            <c:strRef>
              <c:f>Sheet1!$G$58</c:f>
              <c:strCache>
                <c:ptCount val="1"/>
                <c:pt idx="0">
                  <c:v>6 cm </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Sheet1!$G$59:$G$74</c:f>
              <c:numCache>
                <c:formatCode>General</c:formatCode>
                <c:ptCount val="16"/>
                <c:pt idx="0">
                  <c:v>1.2108577450847688</c:v>
                </c:pt>
                <c:pt idx="1">
                  <c:v>2.4448620089290403</c:v>
                </c:pt>
                <c:pt idx="2">
                  <c:v>4.4568342790197599</c:v>
                </c:pt>
                <c:pt idx="3">
                  <c:v>6.6626945594499452</c:v>
                </c:pt>
                <c:pt idx="4">
                  <c:v>8.5001407982069885</c:v>
                </c:pt>
                <c:pt idx="5">
                  <c:v>10.030239802140564</c:v>
                </c:pt>
                <c:pt idx="6">
                  <c:v>11.275911158658156</c:v>
                </c:pt>
                <c:pt idx="7">
                  <c:v>12.199253323360599</c:v>
                </c:pt>
                <c:pt idx="8">
                  <c:v>12.566033229279672</c:v>
                </c:pt>
                <c:pt idx="9">
                  <c:v>12.189443060041079</c:v>
                </c:pt>
                <c:pt idx="10">
                  <c:v>11.256412206040782</c:v>
                </c:pt>
                <c:pt idx="11">
                  <c:v>9.9893723913966941</c:v>
                </c:pt>
                <c:pt idx="12">
                  <c:v>8.41513106134426</c:v>
                </c:pt>
                <c:pt idx="13">
                  <c:v>6.5414071116508534</c:v>
                </c:pt>
                <c:pt idx="14">
                  <c:v>4.2605882275756084</c:v>
                </c:pt>
                <c:pt idx="15">
                  <c:v>2.0156378433544986</c:v>
                </c:pt>
              </c:numCache>
            </c:numRef>
          </c:yVal>
          <c:smooth val="1"/>
          <c:extLst>
            <c:ext xmlns:c16="http://schemas.microsoft.com/office/drawing/2014/chart" uri="{C3380CC4-5D6E-409C-BE32-E72D297353CC}">
              <c16:uniqueId val="{00000005-EE51-4017-86D8-24BCC56BF96E}"/>
            </c:ext>
          </c:extLst>
        </c:ser>
        <c:ser>
          <c:idx val="6"/>
          <c:order val="6"/>
          <c:tx>
            <c:strRef>
              <c:f>Sheet1!$H$58</c:f>
              <c:strCache>
                <c:ptCount val="1"/>
                <c:pt idx="0">
                  <c:v>7 cm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Sheet1!$H$59:$H$74</c:f>
              <c:numCache>
                <c:formatCode>General</c:formatCode>
                <c:ptCount val="16"/>
                <c:pt idx="0">
                  <c:v>1.1955457533923066</c:v>
                </c:pt>
                <c:pt idx="1">
                  <c:v>2.3698062839765917</c:v>
                </c:pt>
                <c:pt idx="2">
                  <c:v>4.2294921420176044</c:v>
                </c:pt>
                <c:pt idx="3">
                  <c:v>6.2663108351889685</c:v>
                </c:pt>
                <c:pt idx="4">
                  <c:v>7.9635118819025301</c:v>
                </c:pt>
                <c:pt idx="5">
                  <c:v>9.4078850552675579</c:v>
                </c:pt>
                <c:pt idx="6">
                  <c:v>10.616810693642989</c:v>
                </c:pt>
                <c:pt idx="7">
                  <c:v>11.595349045197965</c:v>
                </c:pt>
                <c:pt idx="8">
                  <c:v>12.25417204807265</c:v>
                </c:pt>
                <c:pt idx="9">
                  <c:v>12.260724507390842</c:v>
                </c:pt>
                <c:pt idx="10">
                  <c:v>11.614706398368503</c:v>
                </c:pt>
                <c:pt idx="11">
                  <c:v>10.646153707388514</c:v>
                </c:pt>
                <c:pt idx="12">
                  <c:v>9.4334937704244002</c:v>
                </c:pt>
                <c:pt idx="13">
                  <c:v>7.9868207932702306</c:v>
                </c:pt>
                <c:pt idx="14">
                  <c:v>6.2753969924158373</c:v>
                </c:pt>
                <c:pt idx="15">
                  <c:v>4.226459676151376</c:v>
                </c:pt>
              </c:numCache>
            </c:numRef>
          </c:yVal>
          <c:smooth val="1"/>
          <c:extLst>
            <c:ext xmlns:c16="http://schemas.microsoft.com/office/drawing/2014/chart" uri="{C3380CC4-5D6E-409C-BE32-E72D297353CC}">
              <c16:uniqueId val="{00000006-EE51-4017-86D8-24BCC56BF96E}"/>
            </c:ext>
          </c:extLst>
        </c:ser>
        <c:ser>
          <c:idx val="7"/>
          <c:order val="7"/>
          <c:tx>
            <c:strRef>
              <c:f>Sheet1!$I$58</c:f>
              <c:strCache>
                <c:ptCount val="1"/>
                <c:pt idx="0">
                  <c:v>8 cm </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Sheet1!$I$59:$I$74</c:f>
              <c:numCache>
                <c:formatCode>General</c:formatCode>
                <c:ptCount val="16"/>
                <c:pt idx="0">
                  <c:v>1.1433913213039855</c:v>
                </c:pt>
                <c:pt idx="1">
                  <c:v>2.2710631088527875</c:v>
                </c:pt>
                <c:pt idx="2">
                  <c:v>4.0013034059573567</c:v>
                </c:pt>
                <c:pt idx="3">
                  <c:v>5.9104973925423678</c:v>
                </c:pt>
                <c:pt idx="4">
                  <c:v>7.5326467815788023</c:v>
                </c:pt>
                <c:pt idx="5">
                  <c:v>8.8944704486581738</c:v>
                </c:pt>
                <c:pt idx="6">
                  <c:v>10.052923115136444</c:v>
                </c:pt>
                <c:pt idx="7">
                  <c:v>11.021306508002931</c:v>
                </c:pt>
                <c:pt idx="8">
                  <c:v>11.748314244277514</c:v>
                </c:pt>
                <c:pt idx="9">
                  <c:v>12.046856727439648</c:v>
                </c:pt>
                <c:pt idx="10">
                  <c:v>11.751764693220981</c:v>
                </c:pt>
                <c:pt idx="11">
                  <c:v>11.021256878558642</c:v>
                </c:pt>
                <c:pt idx="12">
                  <c:v>10.059160558990961</c:v>
                </c:pt>
                <c:pt idx="13">
                  <c:v>8.9003505883799008</c:v>
                </c:pt>
                <c:pt idx="14">
                  <c:v>7.5486109177708913</c:v>
                </c:pt>
                <c:pt idx="15">
                  <c:v>5.9369205765171094</c:v>
                </c:pt>
              </c:numCache>
            </c:numRef>
          </c:yVal>
          <c:smooth val="1"/>
          <c:extLst>
            <c:ext xmlns:c16="http://schemas.microsoft.com/office/drawing/2014/chart" uri="{C3380CC4-5D6E-409C-BE32-E72D297353CC}">
              <c16:uniqueId val="{00000007-EE51-4017-86D8-24BCC56BF96E}"/>
            </c:ext>
          </c:extLst>
        </c:ser>
        <c:ser>
          <c:idx val="8"/>
          <c:order val="8"/>
          <c:tx>
            <c:strRef>
              <c:f>Sheet1!$J$58</c:f>
              <c:strCache>
                <c:ptCount val="1"/>
                <c:pt idx="0">
                  <c:v>9 cm </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Sheet1!$J$59:$J$74</c:f>
              <c:numCache>
                <c:formatCode>General</c:formatCode>
                <c:ptCount val="16"/>
                <c:pt idx="0">
                  <c:v>1.1179774035486572</c:v>
                </c:pt>
                <c:pt idx="1">
                  <c:v>2.1757478865789559</c:v>
                </c:pt>
                <c:pt idx="2">
                  <c:v>3.8086576889228012</c:v>
                </c:pt>
                <c:pt idx="3">
                  <c:v>5.6184671709902352</c:v>
                </c:pt>
                <c:pt idx="4">
                  <c:v>7.1434933155234832</c:v>
                </c:pt>
                <c:pt idx="5">
                  <c:v>8.4269611429898728</c:v>
                </c:pt>
                <c:pt idx="6">
                  <c:v>9.5412077763107668</c:v>
                </c:pt>
                <c:pt idx="7">
                  <c:v>10.481634990055083</c:v>
                </c:pt>
                <c:pt idx="8">
                  <c:v>11.214288756885233</c:v>
                </c:pt>
                <c:pt idx="9">
                  <c:v>11.591952919491792</c:v>
                </c:pt>
                <c:pt idx="10">
                  <c:v>11.595170078802459</c:v>
                </c:pt>
                <c:pt idx="11">
                  <c:v>11.222499592578453</c:v>
                </c:pt>
                <c:pt idx="12">
                  <c:v>10.488893077279311</c:v>
                </c:pt>
                <c:pt idx="13">
                  <c:v>9.5552261982897235</c:v>
                </c:pt>
                <c:pt idx="14">
                  <c:v>8.428825231310908</c:v>
                </c:pt>
                <c:pt idx="15">
                  <c:v>7.1306969616994946</c:v>
                </c:pt>
              </c:numCache>
            </c:numRef>
          </c:yVal>
          <c:smooth val="1"/>
          <c:extLst>
            <c:ext xmlns:c16="http://schemas.microsoft.com/office/drawing/2014/chart" uri="{C3380CC4-5D6E-409C-BE32-E72D297353CC}">
              <c16:uniqueId val="{00000008-EE51-4017-86D8-24BCC56BF96E}"/>
            </c:ext>
          </c:extLst>
        </c:ser>
        <c:ser>
          <c:idx val="9"/>
          <c:order val="9"/>
          <c:tx>
            <c:strRef>
              <c:f>Sheet1!$K$58</c:f>
              <c:strCache>
                <c:ptCount val="1"/>
                <c:pt idx="0">
                  <c:v>10 cm </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Sheet1!$K$59:$K$74</c:f>
              <c:numCache>
                <c:formatCode>General</c:formatCode>
                <c:ptCount val="16"/>
                <c:pt idx="0">
                  <c:v>1.1068982684909161</c:v>
                </c:pt>
                <c:pt idx="1">
                  <c:v>2.0952095795802665</c:v>
                </c:pt>
                <c:pt idx="2">
                  <c:v>3.6517025687886306</c:v>
                </c:pt>
                <c:pt idx="3">
                  <c:v>5.3730363770345564</c:v>
                </c:pt>
                <c:pt idx="4">
                  <c:v>6.8247157744763687</c:v>
                </c:pt>
                <c:pt idx="5">
                  <c:v>8.0587093184715908</c:v>
                </c:pt>
                <c:pt idx="6">
                  <c:v>9.124989833889261</c:v>
                </c:pt>
                <c:pt idx="7">
                  <c:v>10.029555615630075</c:v>
                </c:pt>
                <c:pt idx="8">
                  <c:v>10.755720820029586</c:v>
                </c:pt>
                <c:pt idx="9">
                  <c:v>11.165326167129248</c:v>
                </c:pt>
                <c:pt idx="10">
                  <c:v>11.266432011072951</c:v>
                </c:pt>
                <c:pt idx="11">
                  <c:v>11.162594145148574</c:v>
                </c:pt>
                <c:pt idx="12">
                  <c:v>10.756010298567077</c:v>
                </c:pt>
                <c:pt idx="13">
                  <c:v>10.038960086421147</c:v>
                </c:pt>
                <c:pt idx="14">
                  <c:v>9.1441643925834608</c:v>
                </c:pt>
                <c:pt idx="15">
                  <c:v>8.0974720716886033</c:v>
                </c:pt>
              </c:numCache>
            </c:numRef>
          </c:yVal>
          <c:smooth val="1"/>
          <c:extLst>
            <c:ext xmlns:c16="http://schemas.microsoft.com/office/drawing/2014/chart" uri="{C3380CC4-5D6E-409C-BE32-E72D297353CC}">
              <c16:uniqueId val="{00000009-EE51-4017-86D8-24BCC56BF96E}"/>
            </c:ext>
          </c:extLst>
        </c:ser>
        <c:ser>
          <c:idx val="10"/>
          <c:order val="10"/>
          <c:tx>
            <c:strRef>
              <c:f>Sheet1!$L$58</c:f>
              <c:strCache>
                <c:ptCount val="1"/>
                <c:pt idx="0">
                  <c:v>11 cm </c:v>
                </c:pt>
              </c:strCache>
            </c:strRef>
          </c:tx>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Sheet1!$L$59:$L$74</c:f>
              <c:numCache>
                <c:formatCode>General</c:formatCode>
                <c:ptCount val="16"/>
                <c:pt idx="0">
                  <c:v>1.0739707225784292</c:v>
                </c:pt>
                <c:pt idx="1">
                  <c:v>2.0267335161769053</c:v>
                </c:pt>
                <c:pt idx="2">
                  <c:v>3.4675201032123391</c:v>
                </c:pt>
                <c:pt idx="3">
                  <c:v>5.1059381318761501</c:v>
                </c:pt>
                <c:pt idx="4">
                  <c:v>6.4863506342946957</c:v>
                </c:pt>
                <c:pt idx="5">
                  <c:v>7.6659040569007937</c:v>
                </c:pt>
                <c:pt idx="6">
                  <c:v>8.684003543658001</c:v>
                </c:pt>
                <c:pt idx="7">
                  <c:v>9.5563655203872298</c:v>
                </c:pt>
                <c:pt idx="8">
                  <c:v>10.255554046037361</c:v>
                </c:pt>
                <c:pt idx="9">
                  <c:v>10.666504562430895</c:v>
                </c:pt>
                <c:pt idx="10">
                  <c:v>10.805921230600664</c:v>
                </c:pt>
                <c:pt idx="11">
                  <c:v>10.802626478417181</c:v>
                </c:pt>
                <c:pt idx="12">
                  <c:v>10.6590911672958</c:v>
                </c:pt>
                <c:pt idx="13">
                  <c:v>10.237473594988337</c:v>
                </c:pt>
                <c:pt idx="14">
                  <c:v>9.5268427244933171</c:v>
                </c:pt>
                <c:pt idx="15">
                  <c:v>8.6537382687771593</c:v>
                </c:pt>
              </c:numCache>
            </c:numRef>
          </c:yVal>
          <c:smooth val="1"/>
          <c:extLst>
            <c:ext xmlns:c16="http://schemas.microsoft.com/office/drawing/2014/chart" uri="{C3380CC4-5D6E-409C-BE32-E72D297353CC}">
              <c16:uniqueId val="{0000000A-EE51-4017-86D8-24BCC56BF96E}"/>
            </c:ext>
          </c:extLst>
        </c:ser>
        <c:ser>
          <c:idx val="11"/>
          <c:order val="11"/>
          <c:tx>
            <c:strRef>
              <c:f>Sheet1!$M$58</c:f>
              <c:strCache>
                <c:ptCount val="1"/>
                <c:pt idx="0">
                  <c:v>12 cm </c:v>
                </c:pt>
              </c:strCache>
            </c:strRef>
          </c:tx>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Sheet1!$M$59:$M$74</c:f>
              <c:numCache>
                <c:formatCode>General</c:formatCode>
                <c:ptCount val="16"/>
                <c:pt idx="0">
                  <c:v>1.0370359969525873</c:v>
                </c:pt>
                <c:pt idx="1">
                  <c:v>1.9358186696610433</c:v>
                </c:pt>
                <c:pt idx="2">
                  <c:v>3.3562496315589665</c:v>
                </c:pt>
                <c:pt idx="3">
                  <c:v>4.9146440715897421</c:v>
                </c:pt>
                <c:pt idx="4">
                  <c:v>6.2323336494521202</c:v>
                </c:pt>
                <c:pt idx="5">
                  <c:v>7.3568432274092324</c:v>
                </c:pt>
                <c:pt idx="6">
                  <c:v>8.336593691947451</c:v>
                </c:pt>
                <c:pt idx="7">
                  <c:v>9.168580230671493</c:v>
                </c:pt>
                <c:pt idx="8">
                  <c:v>9.838881360492195</c:v>
                </c:pt>
                <c:pt idx="9">
                  <c:v>10.248704008693837</c:v>
                </c:pt>
                <c:pt idx="10">
                  <c:v>10.408959341724614</c:v>
                </c:pt>
                <c:pt idx="11">
                  <c:v>10.452656420675471</c:v>
                </c:pt>
                <c:pt idx="12">
                  <c:v>10.408850967792389</c:v>
                </c:pt>
                <c:pt idx="13">
                  <c:v>10.247373809705287</c:v>
                </c:pt>
                <c:pt idx="14">
                  <c:v>9.8425694876438534</c:v>
                </c:pt>
                <c:pt idx="15">
                  <c:v>9.1626984131779246</c:v>
                </c:pt>
              </c:numCache>
            </c:numRef>
          </c:yVal>
          <c:smooth val="1"/>
          <c:extLst>
            <c:ext xmlns:c16="http://schemas.microsoft.com/office/drawing/2014/chart" uri="{C3380CC4-5D6E-409C-BE32-E72D297353CC}">
              <c16:uniqueId val="{0000000B-EE51-4017-86D8-24BCC56BF96E}"/>
            </c:ext>
          </c:extLst>
        </c:ser>
        <c:ser>
          <c:idx val="12"/>
          <c:order val="12"/>
          <c:tx>
            <c:strRef>
              <c:f>Sheet1!$N$58</c:f>
              <c:strCache>
                <c:ptCount val="1"/>
                <c:pt idx="0">
                  <c:v>13 cm </c:v>
                </c:pt>
              </c:strCache>
            </c:strRef>
          </c:tx>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Sheet1!$A$59:$A$74</c:f>
              <c:numCache>
                <c:formatCode>General</c:formatCode>
                <c:ptCount val="16"/>
                <c:pt idx="0">
                  <c:v>-2</c:v>
                </c:pt>
                <c:pt idx="1">
                  <c:v>-1</c:v>
                </c:pt>
                <c:pt idx="2">
                  <c:v>0</c:v>
                </c:pt>
                <c:pt idx="3">
                  <c:v>1</c:v>
                </c:pt>
                <c:pt idx="4">
                  <c:v>2</c:v>
                </c:pt>
                <c:pt idx="5">
                  <c:v>3</c:v>
                </c:pt>
                <c:pt idx="6">
                  <c:v>4</c:v>
                </c:pt>
                <c:pt idx="7">
                  <c:v>5</c:v>
                </c:pt>
                <c:pt idx="8">
                  <c:v>6</c:v>
                </c:pt>
                <c:pt idx="9">
                  <c:v>7</c:v>
                </c:pt>
                <c:pt idx="10">
                  <c:v>8</c:v>
                </c:pt>
                <c:pt idx="11">
                  <c:v>9</c:v>
                </c:pt>
                <c:pt idx="12">
                  <c:v>10</c:v>
                </c:pt>
                <c:pt idx="13">
                  <c:v>11</c:v>
                </c:pt>
                <c:pt idx="14">
                  <c:v>12</c:v>
                </c:pt>
                <c:pt idx="15">
                  <c:v>13</c:v>
                </c:pt>
              </c:numCache>
            </c:numRef>
          </c:xVal>
          <c:yVal>
            <c:numRef>
              <c:f>Sheet1!$N$59:$N$74</c:f>
              <c:numCache>
                <c:formatCode>General</c:formatCode>
                <c:ptCount val="16"/>
                <c:pt idx="0">
                  <c:v>1.0059139872852776</c:v>
                </c:pt>
                <c:pt idx="1">
                  <c:v>1.8980013621021741</c:v>
                </c:pt>
                <c:pt idx="2">
                  <c:v>3.2366006404796219</c:v>
                </c:pt>
                <c:pt idx="3">
                  <c:v>4.7236739612666145</c:v>
                </c:pt>
                <c:pt idx="4">
                  <c:v>5.9920863448036288</c:v>
                </c:pt>
                <c:pt idx="5">
                  <c:v>7.0645954555256942</c:v>
                </c:pt>
                <c:pt idx="6">
                  <c:v>8.0040780791995942</c:v>
                </c:pt>
                <c:pt idx="7">
                  <c:v>8.814619047490627</c:v>
                </c:pt>
                <c:pt idx="8">
                  <c:v>9.4619626192276485</c:v>
                </c:pt>
                <c:pt idx="9">
                  <c:v>9.8601002411112422</c:v>
                </c:pt>
                <c:pt idx="10">
                  <c:v>10.028856860742222</c:v>
                </c:pt>
                <c:pt idx="11">
                  <c:v>10.095262893982637</c:v>
                </c:pt>
                <c:pt idx="12">
                  <c:v>10.097386695682355</c:v>
                </c:pt>
                <c:pt idx="13">
                  <c:v>10.030846710490337</c:v>
                </c:pt>
                <c:pt idx="14">
                  <c:v>9.8650061254374162</c:v>
                </c:pt>
                <c:pt idx="15">
                  <c:v>9.4627575337818133</c:v>
                </c:pt>
              </c:numCache>
            </c:numRef>
          </c:yVal>
          <c:smooth val="1"/>
          <c:extLst>
            <c:ext xmlns:c16="http://schemas.microsoft.com/office/drawing/2014/chart" uri="{C3380CC4-5D6E-409C-BE32-E72D297353CC}">
              <c16:uniqueId val="{0000000C-EE51-4017-86D8-24BCC56BF96E}"/>
            </c:ext>
          </c:extLst>
        </c:ser>
        <c:dLbls>
          <c:showLegendKey val="0"/>
          <c:showVal val="0"/>
          <c:showCatName val="0"/>
          <c:showSerName val="0"/>
          <c:showPercent val="0"/>
          <c:showBubbleSize val="0"/>
        </c:dLbls>
        <c:axId val="576520720"/>
        <c:axId val="576521704"/>
      </c:scatterChart>
      <c:valAx>
        <c:axId val="576520720"/>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Front Position</a:t>
                </a:r>
                <a:r>
                  <a:rPr lang="en-US" baseline="0"/>
                  <a:t> [cm]</a:t>
                </a:r>
                <a:endParaRPr lang="en-US"/>
              </a:p>
            </c:rich>
          </c:tx>
          <c:layout>
            <c:manualLayout>
              <c:xMode val="edge"/>
              <c:yMode val="edge"/>
              <c:x val="0.37816120368674844"/>
              <c:y val="0.946327683615819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1704"/>
        <c:crosses val="autoZero"/>
        <c:crossBetween val="midCat"/>
      </c:valAx>
      <c:valAx>
        <c:axId val="57652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Velocity [m/s]</a:t>
                </a:r>
              </a:p>
            </c:rich>
          </c:tx>
          <c:layout>
            <c:manualLayout>
              <c:xMode val="edge"/>
              <c:yMode val="edge"/>
              <c:x val="2.4132637490081179E-2"/>
              <c:y val="0.453968815338760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6520720"/>
        <c:crosses val="autoZero"/>
        <c:crossBetween val="midCat"/>
      </c:valAx>
      <c:spPr>
        <a:noFill/>
        <a:ln>
          <a:noFill/>
        </a:ln>
        <a:effectLst/>
      </c:spPr>
    </c:plotArea>
    <c:legend>
      <c:legendPos val="r"/>
      <c:layout>
        <c:manualLayout>
          <c:xMode val="edge"/>
          <c:yMode val="edge"/>
          <c:x val="0.87172822227144886"/>
          <c:y val="0.1720793011560578"/>
          <c:w val="0.10500991881828725"/>
          <c:h val="0.619707727212064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Max</a:t>
            </a:r>
            <a:r>
              <a:rPr lang="en-US" baseline="0"/>
              <a:t> Velocity &amp; Energy vs. Projectile Length</a:t>
            </a:r>
            <a:endParaRPr lang="en-US"/>
          </a:p>
        </c:rich>
      </c:tx>
      <c:layout>
        <c:manualLayout>
          <c:xMode val="edge"/>
          <c:yMode val="edge"/>
          <c:x val="0.25737395470914975"/>
          <c:y val="3.66300366300366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3670878349508634E-2"/>
          <c:y val="0.14374236874236876"/>
          <c:w val="0.83443965619162475"/>
          <c:h val="0.67225755434416856"/>
        </c:manualLayout>
      </c:layout>
      <c:scatterChart>
        <c:scatterStyle val="smoothMarker"/>
        <c:varyColors val="0"/>
        <c:ser>
          <c:idx val="0"/>
          <c:order val="0"/>
          <c:tx>
            <c:strRef>
              <c:f>Sheet1!$Q$69</c:f>
              <c:strCache>
                <c:ptCount val="1"/>
                <c:pt idx="0">
                  <c:v>MAX Velocity</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Sheet1!$Q$70:$Q$82</c:f>
              <c:numCache>
                <c:formatCode>General</c:formatCode>
                <c:ptCount val="13"/>
                <c:pt idx="0">
                  <c:v>10.297741492374007</c:v>
                </c:pt>
                <c:pt idx="1">
                  <c:v>11.983391396435088</c:v>
                </c:pt>
                <c:pt idx="2">
                  <c:v>12.423737436877676</c:v>
                </c:pt>
                <c:pt idx="3">
                  <c:v>12.649748676069379</c:v>
                </c:pt>
                <c:pt idx="4">
                  <c:v>12.577410606199381</c:v>
                </c:pt>
                <c:pt idx="5">
                  <c:v>12.566033229279672</c:v>
                </c:pt>
                <c:pt idx="6">
                  <c:v>12.260724507390842</c:v>
                </c:pt>
                <c:pt idx="7">
                  <c:v>12.046856727439648</c:v>
                </c:pt>
                <c:pt idx="8">
                  <c:v>11.595170078802459</c:v>
                </c:pt>
                <c:pt idx="9">
                  <c:v>11.266432011072951</c:v>
                </c:pt>
                <c:pt idx="10">
                  <c:v>10.805921230600664</c:v>
                </c:pt>
                <c:pt idx="11">
                  <c:v>10.452656420675471</c:v>
                </c:pt>
                <c:pt idx="12">
                  <c:v>10.097386695682355</c:v>
                </c:pt>
              </c:numCache>
            </c:numRef>
          </c:yVal>
          <c:smooth val="1"/>
          <c:extLst>
            <c:ext xmlns:c16="http://schemas.microsoft.com/office/drawing/2014/chart" uri="{C3380CC4-5D6E-409C-BE32-E72D297353CC}">
              <c16:uniqueId val="{00000000-CBFD-486A-9866-B0761CE32339}"/>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Sheet1!$R$69</c:f>
              <c:strCache>
                <c:ptCount val="1"/>
                <c:pt idx="0">
                  <c:v>MAX Energy</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Sheet1!$P$70:$P$82</c:f>
              <c:strCache>
                <c:ptCount val="13"/>
                <c:pt idx="0">
                  <c:v>1 cm </c:v>
                </c:pt>
                <c:pt idx="1">
                  <c:v>2 cm </c:v>
                </c:pt>
                <c:pt idx="2">
                  <c:v>3 cm</c:v>
                </c:pt>
                <c:pt idx="3">
                  <c:v>4 cm </c:v>
                </c:pt>
                <c:pt idx="4">
                  <c:v>5 cm </c:v>
                </c:pt>
                <c:pt idx="5">
                  <c:v>6 cm </c:v>
                </c:pt>
                <c:pt idx="6">
                  <c:v>7 cm</c:v>
                </c:pt>
                <c:pt idx="7">
                  <c:v>8 cm </c:v>
                </c:pt>
                <c:pt idx="8">
                  <c:v>9 cm </c:v>
                </c:pt>
                <c:pt idx="9">
                  <c:v>10 cm </c:v>
                </c:pt>
                <c:pt idx="10">
                  <c:v>11 cm </c:v>
                </c:pt>
                <c:pt idx="11">
                  <c:v>12 cm </c:v>
                </c:pt>
                <c:pt idx="12">
                  <c:v>13 cm </c:v>
                </c:pt>
              </c:strCache>
            </c:strRef>
          </c:xVal>
          <c:yVal>
            <c:numRef>
              <c:f>Sheet1!$R$70:$R$82</c:f>
              <c:numCache>
                <c:formatCode>General</c:formatCode>
                <c:ptCount val="13"/>
                <c:pt idx="0">
                  <c:v>0.13713864237596121</c:v>
                </c:pt>
                <c:pt idx="1">
                  <c:v>0.37142006294000079</c:v>
                </c:pt>
                <c:pt idx="2">
                  <c:v>0.59882739293061293</c:v>
                </c:pt>
                <c:pt idx="3">
                  <c:v>0.82775089784561173</c:v>
                </c:pt>
                <c:pt idx="4">
                  <c:v>1.022888645726606</c:v>
                </c:pt>
                <c:pt idx="5">
                  <c:v>1.2252466761444085</c:v>
                </c:pt>
                <c:pt idx="6">
                  <c:v>1.3608372333337917</c:v>
                </c:pt>
                <c:pt idx="7">
                  <c:v>1.5014585683759605</c:v>
                </c:pt>
                <c:pt idx="8">
                  <c:v>1.5648497002103279</c:v>
                </c:pt>
                <c:pt idx="9">
                  <c:v>1.6415294380494778</c:v>
                </c:pt>
                <c:pt idx="10">
                  <c:v>1.661086142017002</c:v>
                </c:pt>
                <c:pt idx="11">
                  <c:v>1.6955494946599003</c:v>
                </c:pt>
                <c:pt idx="12">
                  <c:v>1.7141041425140253</c:v>
                </c:pt>
              </c:numCache>
            </c:numRef>
          </c:yVal>
          <c:smooth val="1"/>
          <c:extLst>
            <c:ext xmlns:c16="http://schemas.microsoft.com/office/drawing/2014/chart" uri="{C3380CC4-5D6E-409C-BE32-E72D297353CC}">
              <c16:uniqueId val="{00000001-CBFD-486A-9866-B0761CE32339}"/>
            </c:ext>
          </c:extLst>
        </c:ser>
        <c:dLbls>
          <c:showLegendKey val="0"/>
          <c:showVal val="0"/>
          <c:showCatName val="0"/>
          <c:showSerName val="0"/>
          <c:showPercent val="0"/>
          <c:showBubbleSize val="0"/>
        </c:dLbls>
        <c:axId val="679536824"/>
        <c:axId val="679538464"/>
      </c:scatterChart>
      <c:valAx>
        <c:axId val="679521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min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spPr>
        <a:noFill/>
        <a:ln>
          <a:noFill/>
        </a:ln>
        <a:effectLst/>
      </c:spPr>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Projectile</a:t>
            </a:r>
            <a:r>
              <a:rPr lang="en-CA" baseline="0"/>
              <a:t> Force vs. Position</a:t>
            </a:r>
          </a:p>
          <a:p>
            <a:pPr>
              <a:defRPr/>
            </a:pPr>
            <a:r>
              <a:rPr lang="en-CA" baseline="0"/>
              <a:t>Swept: Length</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993673867689615E-2"/>
          <c:y val="0.15444697833523374"/>
          <c:w val="0.79519213944410794"/>
          <c:h val="0.77085222528483821"/>
        </c:manualLayout>
      </c:layout>
      <c:scatterChart>
        <c:scatterStyle val="smoothMarker"/>
        <c:varyColors val="0"/>
        <c:ser>
          <c:idx val="0"/>
          <c:order val="0"/>
          <c:tx>
            <c:strRef>
              <c:f>Sheet1!$B$1</c:f>
              <c:strCache>
                <c:ptCount val="1"/>
                <c:pt idx="0">
                  <c:v>10.0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Sheet1!$B$2:$B$12</c:f>
              <c:numCache>
                <c:formatCode>General</c:formatCode>
                <c:ptCount val="11"/>
                <c:pt idx="0">
                  <c:v>0.38073211804344659</c:v>
                </c:pt>
                <c:pt idx="1">
                  <c:v>3.8194991233539888</c:v>
                </c:pt>
                <c:pt idx="2">
                  <c:v>63.827683858337437</c:v>
                </c:pt>
                <c:pt idx="3">
                  <c:v>-1.063022505351662E-2</c:v>
                </c:pt>
                <c:pt idx="4">
                  <c:v>-63.986962684074769</c:v>
                </c:pt>
                <c:pt idx="5">
                  <c:v>-3.8803417639979312</c:v>
                </c:pt>
                <c:pt idx="6">
                  <c:v>-0.37077621035673242</c:v>
                </c:pt>
                <c:pt idx="7">
                  <c:v>-5.8964299408484147E-2</c:v>
                </c:pt>
                <c:pt idx="8">
                  <c:v>-1.382333790980168E-2</c:v>
                </c:pt>
                <c:pt idx="9">
                  <c:v>-4.1183561316905318E-3</c:v>
                </c:pt>
                <c:pt idx="10">
                  <c:v>-1.459490008292347E-3</c:v>
                </c:pt>
              </c:numCache>
            </c:numRef>
          </c:yVal>
          <c:smooth val="1"/>
          <c:extLst>
            <c:ext xmlns:c16="http://schemas.microsoft.com/office/drawing/2014/chart" uri="{C3380CC4-5D6E-409C-BE32-E72D297353CC}">
              <c16:uniqueId val="{00000000-C655-4EAD-9F5B-476808AAD661}"/>
            </c:ext>
          </c:extLst>
        </c:ser>
        <c:ser>
          <c:idx val="1"/>
          <c:order val="1"/>
          <c:tx>
            <c:strRef>
              <c:f>Sheet1!$C$1</c:f>
              <c:strCache>
                <c:ptCount val="1"/>
                <c:pt idx="0">
                  <c:v>20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Sheet1!$C$2:$C$12</c:f>
              <c:numCache>
                <c:formatCode>General</c:formatCode>
                <c:ptCount val="11"/>
                <c:pt idx="0">
                  <c:v>0.23508960682320551</c:v>
                </c:pt>
                <c:pt idx="1">
                  <c:v>2.2301812880573531</c:v>
                </c:pt>
                <c:pt idx="2">
                  <c:v>53.039935648306439</c:v>
                </c:pt>
                <c:pt idx="3">
                  <c:v>106.0832088065283</c:v>
                </c:pt>
                <c:pt idx="4">
                  <c:v>-0.27349339779221671</c:v>
                </c:pt>
                <c:pt idx="5">
                  <c:v>-106.0022869377262</c:v>
                </c:pt>
                <c:pt idx="6">
                  <c:v>-53.278602976142182</c:v>
                </c:pt>
                <c:pt idx="7">
                  <c:v>-2.235845372477717</c:v>
                </c:pt>
                <c:pt idx="8">
                  <c:v>-0.23715220053393479</c:v>
                </c:pt>
                <c:pt idx="9">
                  <c:v>-4.0842581106416732E-2</c:v>
                </c:pt>
                <c:pt idx="10">
                  <c:v>-1.0843246527100611E-2</c:v>
                </c:pt>
              </c:numCache>
            </c:numRef>
          </c:yVal>
          <c:smooth val="1"/>
          <c:extLst>
            <c:ext xmlns:c16="http://schemas.microsoft.com/office/drawing/2014/chart" uri="{C3380CC4-5D6E-409C-BE32-E72D297353CC}">
              <c16:uniqueId val="{00000001-C655-4EAD-9F5B-476808AAD661}"/>
            </c:ext>
          </c:extLst>
        </c:ser>
        <c:ser>
          <c:idx val="2"/>
          <c:order val="2"/>
          <c:tx>
            <c:strRef>
              <c:f>Sheet1!$D$1</c:f>
              <c:strCache>
                <c:ptCount val="1"/>
                <c:pt idx="0">
                  <c:v>30 mm</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Sheet1!$D$2:$D$12</c:f>
              <c:numCache>
                <c:formatCode>General</c:formatCode>
                <c:ptCount val="11"/>
                <c:pt idx="0">
                  <c:v>0.12866456418851299</c:v>
                </c:pt>
                <c:pt idx="1">
                  <c:v>1.1697629249217989</c:v>
                </c:pt>
                <c:pt idx="2">
                  <c:v>32.258897186677963</c:v>
                </c:pt>
                <c:pt idx="3">
                  <c:v>92.938701462437436</c:v>
                </c:pt>
                <c:pt idx="4">
                  <c:v>86.927582927548244</c:v>
                </c:pt>
                <c:pt idx="5">
                  <c:v>0.20495166856983379</c:v>
                </c:pt>
                <c:pt idx="6">
                  <c:v>-86.698475537850456</c:v>
                </c:pt>
                <c:pt idx="7">
                  <c:v>-93.307655777075254</c:v>
                </c:pt>
                <c:pt idx="8">
                  <c:v>-32.76922359478349</c:v>
                </c:pt>
                <c:pt idx="9">
                  <c:v>-1.1746262201175459</c:v>
                </c:pt>
                <c:pt idx="10">
                  <c:v>-0.1247456964444183</c:v>
                </c:pt>
              </c:numCache>
            </c:numRef>
          </c:yVal>
          <c:smooth val="1"/>
          <c:extLst>
            <c:ext xmlns:c16="http://schemas.microsoft.com/office/drawing/2014/chart" uri="{C3380CC4-5D6E-409C-BE32-E72D297353CC}">
              <c16:uniqueId val="{00000002-C655-4EAD-9F5B-476808AAD661}"/>
            </c:ext>
          </c:extLst>
        </c:ser>
        <c:ser>
          <c:idx val="3"/>
          <c:order val="3"/>
          <c:tx>
            <c:strRef>
              <c:f>Sheet1!$E$1</c:f>
              <c:strCache>
                <c:ptCount val="1"/>
                <c:pt idx="0">
                  <c:v>40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Sheet1!$E$2:$E$12</c:f>
              <c:numCache>
                <c:formatCode>General</c:formatCode>
                <c:ptCount val="11"/>
                <c:pt idx="0">
                  <c:v>8.3129421907328541E-2</c:v>
                </c:pt>
                <c:pt idx="1">
                  <c:v>0.69102404036150156</c:v>
                </c:pt>
                <c:pt idx="2">
                  <c:v>21.065931770362731</c:v>
                </c:pt>
                <c:pt idx="3">
                  <c:v>75.903110483414167</c:v>
                </c:pt>
                <c:pt idx="4">
                  <c:v>78.117043411890236</c:v>
                </c:pt>
                <c:pt idx="5">
                  <c:v>69.631847603690403</c:v>
                </c:pt>
                <c:pt idx="6">
                  <c:v>0.17934680396416749</c:v>
                </c:pt>
                <c:pt idx="7">
                  <c:v>-70.225947696917601</c:v>
                </c:pt>
                <c:pt idx="8">
                  <c:v>-78.18093640325641</c:v>
                </c:pt>
                <c:pt idx="9">
                  <c:v>-75.904187562070362</c:v>
                </c:pt>
                <c:pt idx="10">
                  <c:v>-21.17551879058367</c:v>
                </c:pt>
              </c:numCache>
            </c:numRef>
          </c:yVal>
          <c:smooth val="1"/>
          <c:extLst>
            <c:ext xmlns:c16="http://schemas.microsoft.com/office/drawing/2014/chart" uri="{C3380CC4-5D6E-409C-BE32-E72D297353CC}">
              <c16:uniqueId val="{00000003-C655-4EAD-9F5B-476808AAD661}"/>
            </c:ext>
          </c:extLst>
        </c:ser>
        <c:ser>
          <c:idx val="4"/>
          <c:order val="4"/>
          <c:tx>
            <c:strRef>
              <c:f>Sheet1!$F$1</c:f>
              <c:strCache>
                <c:ptCount val="1"/>
                <c:pt idx="0">
                  <c:v>50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Sheet1!$F$2:$F$12</c:f>
              <c:numCache>
                <c:formatCode>General</c:formatCode>
                <c:ptCount val="11"/>
                <c:pt idx="0">
                  <c:v>5.5991473294560279E-2</c:v>
                </c:pt>
                <c:pt idx="1">
                  <c:v>0.42415783242653171</c:v>
                </c:pt>
                <c:pt idx="2">
                  <c:v>14.55157918500449</c:v>
                </c:pt>
                <c:pt idx="3">
                  <c:v>64.906631232309849</c:v>
                </c:pt>
                <c:pt idx="4">
                  <c:v>68.171930258400536</c:v>
                </c:pt>
                <c:pt idx="5">
                  <c:v>67.134014185507382</c:v>
                </c:pt>
                <c:pt idx="6">
                  <c:v>60.092101356016542</c:v>
                </c:pt>
                <c:pt idx="7">
                  <c:v>-0.27393386015250543</c:v>
                </c:pt>
                <c:pt idx="8">
                  <c:v>-59.953741247614687</c:v>
                </c:pt>
                <c:pt idx="9">
                  <c:v>-66.777049646796371</c:v>
                </c:pt>
                <c:pt idx="10">
                  <c:v>-67.941456658609695</c:v>
                </c:pt>
              </c:numCache>
            </c:numRef>
          </c:yVal>
          <c:smooth val="1"/>
          <c:extLst>
            <c:ext xmlns:c16="http://schemas.microsoft.com/office/drawing/2014/chart" uri="{C3380CC4-5D6E-409C-BE32-E72D297353CC}">
              <c16:uniqueId val="{00000004-C655-4EAD-9F5B-476808AAD661}"/>
            </c:ext>
          </c:extLst>
        </c:ser>
        <c:ser>
          <c:idx val="5"/>
          <c:order val="5"/>
          <c:tx>
            <c:strRef>
              <c:f>Sheet1!$G$1</c:f>
              <c:strCache>
                <c:ptCount val="1"/>
                <c:pt idx="0">
                  <c:v>60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Sheet1!$G$2:$G$12</c:f>
              <c:numCache>
                <c:formatCode>General</c:formatCode>
                <c:ptCount val="11"/>
                <c:pt idx="0">
                  <c:v>4.6065620955560299E-2</c:v>
                </c:pt>
                <c:pt idx="1">
                  <c:v>0.33238687801279371</c:v>
                </c:pt>
                <c:pt idx="2">
                  <c:v>10.645329343922921</c:v>
                </c:pt>
                <c:pt idx="3">
                  <c:v>54.536197288839283</c:v>
                </c:pt>
                <c:pt idx="4">
                  <c:v>57.482069401126751</c:v>
                </c:pt>
                <c:pt idx="5">
                  <c:v>57.615049803325491</c:v>
                </c:pt>
                <c:pt idx="6">
                  <c:v>55.963749140594977</c:v>
                </c:pt>
                <c:pt idx="7">
                  <c:v>49.615813843890152</c:v>
                </c:pt>
                <c:pt idx="8">
                  <c:v>-0.1113032289709957</c:v>
                </c:pt>
                <c:pt idx="9">
                  <c:v>-49.717905511098493</c:v>
                </c:pt>
                <c:pt idx="10">
                  <c:v>-56.032601236084851</c:v>
                </c:pt>
              </c:numCache>
            </c:numRef>
          </c:yVal>
          <c:smooth val="1"/>
          <c:extLst>
            <c:ext xmlns:c16="http://schemas.microsoft.com/office/drawing/2014/chart" uri="{C3380CC4-5D6E-409C-BE32-E72D297353CC}">
              <c16:uniqueId val="{00000005-C655-4EAD-9F5B-476808AAD661}"/>
            </c:ext>
          </c:extLst>
        </c:ser>
        <c:ser>
          <c:idx val="6"/>
          <c:order val="6"/>
          <c:tx>
            <c:strRef>
              <c:f>Sheet1!$H$1</c:f>
              <c:strCache>
                <c:ptCount val="1"/>
                <c:pt idx="0">
                  <c:v>70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Sheet1!$H$2:$H$12</c:f>
              <c:numCache>
                <c:formatCode>General</c:formatCode>
                <c:ptCount val="11"/>
                <c:pt idx="0">
                  <c:v>3.58126820672591E-2</c:v>
                </c:pt>
                <c:pt idx="1">
                  <c:v>0.25296065142691632</c:v>
                </c:pt>
                <c:pt idx="2">
                  <c:v>8.0789224832651314</c:v>
                </c:pt>
                <c:pt idx="3">
                  <c:v>46.625676168462348</c:v>
                </c:pt>
                <c:pt idx="4">
                  <c:v>49.550265221850651</c:v>
                </c:pt>
                <c:pt idx="5">
                  <c:v>50.172337482127233</c:v>
                </c:pt>
                <c:pt idx="6">
                  <c:v>49.786723334513837</c:v>
                </c:pt>
                <c:pt idx="7">
                  <c:v>48.083872421716073</c:v>
                </c:pt>
                <c:pt idx="8">
                  <c:v>42.317769300843089</c:v>
                </c:pt>
                <c:pt idx="9">
                  <c:v>2.7181840234301379E-2</c:v>
                </c:pt>
                <c:pt idx="10">
                  <c:v>-42.431095600300182</c:v>
                </c:pt>
              </c:numCache>
            </c:numRef>
          </c:yVal>
          <c:smooth val="1"/>
          <c:extLst>
            <c:ext xmlns:c16="http://schemas.microsoft.com/office/drawing/2014/chart" uri="{C3380CC4-5D6E-409C-BE32-E72D297353CC}">
              <c16:uniqueId val="{00000006-C655-4EAD-9F5B-476808AAD661}"/>
            </c:ext>
          </c:extLst>
        </c:ser>
        <c:ser>
          <c:idx val="7"/>
          <c:order val="7"/>
          <c:tx>
            <c:strRef>
              <c:f>Sheet1!$I$1</c:f>
              <c:strCache>
                <c:ptCount val="1"/>
                <c:pt idx="0">
                  <c:v>80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Sheet1!$I$2:$I$12</c:f>
              <c:numCache>
                <c:formatCode>General</c:formatCode>
                <c:ptCount val="11"/>
                <c:pt idx="0">
                  <c:v>2.4430697625077762E-2</c:v>
                </c:pt>
                <c:pt idx="1">
                  <c:v>0.1740965460325348</c:v>
                </c:pt>
                <c:pt idx="2">
                  <c:v>6.3529103337245543</c:v>
                </c:pt>
                <c:pt idx="3">
                  <c:v>43.522939918726777</c:v>
                </c:pt>
                <c:pt idx="4">
                  <c:v>46.157670726395317</c:v>
                </c:pt>
                <c:pt idx="5">
                  <c:v>46.591437976880272</c:v>
                </c:pt>
                <c:pt idx="6">
                  <c:v>46.702756946085543</c:v>
                </c:pt>
                <c:pt idx="7">
                  <c:v>45.978564520515263</c:v>
                </c:pt>
                <c:pt idx="8">
                  <c:v>44.318150327372962</c:v>
                </c:pt>
                <c:pt idx="9">
                  <c:v>39.784791785759637</c:v>
                </c:pt>
                <c:pt idx="10">
                  <c:v>0.16374615974473611</c:v>
                </c:pt>
              </c:numCache>
            </c:numRef>
          </c:yVal>
          <c:smooth val="1"/>
          <c:extLst>
            <c:ext xmlns:c16="http://schemas.microsoft.com/office/drawing/2014/chart" uri="{C3380CC4-5D6E-409C-BE32-E72D297353CC}">
              <c16:uniqueId val="{00000007-C655-4EAD-9F5B-476808AAD661}"/>
            </c:ext>
          </c:extLst>
        </c:ser>
        <c:ser>
          <c:idx val="8"/>
          <c:order val="8"/>
          <c:tx>
            <c:strRef>
              <c:f>Sheet1!$J$1</c:f>
              <c:strCache>
                <c:ptCount val="1"/>
                <c:pt idx="0">
                  <c:v>90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Sheet1!$J$2:$J$12</c:f>
              <c:numCache>
                <c:formatCode>General</c:formatCode>
                <c:ptCount val="11"/>
                <c:pt idx="0">
                  <c:v>2.0544654058603309E-2</c:v>
                </c:pt>
                <c:pt idx="1">
                  <c:v>0.14020748756814611</c:v>
                </c:pt>
                <c:pt idx="2">
                  <c:v>5.1100922672521056</c:v>
                </c:pt>
                <c:pt idx="3">
                  <c:v>37.98861421490146</c:v>
                </c:pt>
                <c:pt idx="4">
                  <c:v>41.043915199895579</c:v>
                </c:pt>
                <c:pt idx="5">
                  <c:v>41.378196740576023</c:v>
                </c:pt>
                <c:pt idx="6">
                  <c:v>41.737712095418757</c:v>
                </c:pt>
                <c:pt idx="7">
                  <c:v>41.519950636693252</c:v>
                </c:pt>
                <c:pt idx="8">
                  <c:v>40.775133712800013</c:v>
                </c:pt>
                <c:pt idx="9">
                  <c:v>39.348344407437573</c:v>
                </c:pt>
                <c:pt idx="10">
                  <c:v>34.787073712368631</c:v>
                </c:pt>
              </c:numCache>
            </c:numRef>
          </c:yVal>
          <c:smooth val="1"/>
          <c:extLst>
            <c:ext xmlns:c16="http://schemas.microsoft.com/office/drawing/2014/chart" uri="{C3380CC4-5D6E-409C-BE32-E72D297353CC}">
              <c16:uniqueId val="{00000008-C655-4EAD-9F5B-476808AAD661}"/>
            </c:ext>
          </c:extLst>
        </c:ser>
        <c:ser>
          <c:idx val="9"/>
          <c:order val="9"/>
          <c:tx>
            <c:strRef>
              <c:f>Sheet1!$K$1</c:f>
              <c:strCache>
                <c:ptCount val="1"/>
                <c:pt idx="0">
                  <c:v>100 mm</c:v>
                </c:pt>
              </c:strCache>
            </c:strRef>
          </c:tx>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Sheet1!$K$2:$K$12</c:f>
              <c:numCache>
                <c:formatCode>General</c:formatCode>
                <c:ptCount val="11"/>
                <c:pt idx="0">
                  <c:v>1.8339784352603791E-2</c:v>
                </c:pt>
                <c:pt idx="1">
                  <c:v>0.1153148505727849</c:v>
                </c:pt>
                <c:pt idx="2">
                  <c:v>4.1588473329984632</c:v>
                </c:pt>
                <c:pt idx="3">
                  <c:v>33.937935282452322</c:v>
                </c:pt>
                <c:pt idx="4">
                  <c:v>36.869492010558602</c:v>
                </c:pt>
                <c:pt idx="5">
                  <c:v>37.43400287405175</c:v>
                </c:pt>
                <c:pt idx="6">
                  <c:v>37.37246407057178</c:v>
                </c:pt>
                <c:pt idx="7">
                  <c:v>37.236614751510267</c:v>
                </c:pt>
                <c:pt idx="8">
                  <c:v>36.634543853839901</c:v>
                </c:pt>
                <c:pt idx="9">
                  <c:v>36.415627291054953</c:v>
                </c:pt>
                <c:pt idx="10">
                  <c:v>35.089770238955573</c:v>
                </c:pt>
              </c:numCache>
            </c:numRef>
          </c:yVal>
          <c:smooth val="1"/>
          <c:extLst>
            <c:ext xmlns:c16="http://schemas.microsoft.com/office/drawing/2014/chart" uri="{C3380CC4-5D6E-409C-BE32-E72D297353CC}">
              <c16:uniqueId val="{00000009-C655-4EAD-9F5B-476808AAD661}"/>
            </c:ext>
          </c:extLst>
        </c:ser>
        <c:dLbls>
          <c:showLegendKey val="0"/>
          <c:showVal val="0"/>
          <c:showCatName val="0"/>
          <c:showSerName val="0"/>
          <c:showPercent val="0"/>
          <c:showBubbleSize val="0"/>
        </c:dLbls>
        <c:axId val="702648680"/>
        <c:axId val="702649008"/>
      </c:scatterChart>
      <c:valAx>
        <c:axId val="702648680"/>
        <c:scaling>
          <c:orientation val="minMax"/>
          <c:max val="6"/>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spPr>
        <a:noFill/>
        <a:ln>
          <a:noFill/>
        </a:ln>
        <a:effectLst/>
      </c:spPr>
    </c:plotArea>
    <c:legend>
      <c:legendPos val="r"/>
      <c:layout>
        <c:manualLayout>
          <c:xMode val="edge"/>
          <c:yMode val="edge"/>
          <c:x val="0.85951241671714118"/>
          <c:y val="0.20654273035745366"/>
          <c:w val="0.13765529308836397"/>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Length</a:t>
            </a:r>
          </a:p>
        </c:rich>
      </c:tx>
      <c:layout>
        <c:manualLayout>
          <c:xMode val="edge"/>
          <c:yMode val="edge"/>
          <c:x val="0.17206531853227544"/>
          <c:y val="3.6629763322896108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Sheet1!$B$58</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Sheet1!$A$59:$A$68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Sheet1!$B$59:$B$68</c:f>
              <c:numCache>
                <c:formatCode>General</c:formatCode>
                <c:ptCount val="10"/>
                <c:pt idx="0">
                  <c:v>16.309592400672528</c:v>
                </c:pt>
                <c:pt idx="1">
                  <c:v>17.77418271001536</c:v>
                </c:pt>
                <c:pt idx="2">
                  <c:v>16.68662695343896</c:v>
                </c:pt>
                <c:pt idx="3">
                  <c:v>15.496972465098079</c:v>
                </c:pt>
                <c:pt idx="4">
                  <c:v>14.673926658460351</c:v>
                </c:pt>
                <c:pt idx="5">
                  <c:v>13.657981831306655</c:v>
                </c:pt>
                <c:pt idx="6">
                  <c:v>12.835450102361198</c:v>
                </c:pt>
                <c:pt idx="7">
                  <c:v>12.501853570169482</c:v>
                </c:pt>
                <c:pt idx="8">
                  <c:v>11.861785845251587</c:v>
                </c:pt>
                <c:pt idx="9">
                  <c:v>10.745304184196016</c:v>
                </c:pt>
              </c:numCache>
            </c:numRef>
          </c:yVal>
          <c:smooth val="1"/>
          <c:extLst>
            <c:ext xmlns:c16="http://schemas.microsoft.com/office/drawing/2014/chart" uri="{C3380CC4-5D6E-409C-BE32-E72D297353CC}">
              <c16:uniqueId val="{00000000-57C3-4B8C-BB57-E42AE7BB10D1}"/>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Sheet1!$C$58</c:f>
              <c:strCache>
                <c:ptCount val="1"/>
                <c:pt idx="0">
                  <c:v>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Sheet1!$A$59:$A$68</c:f>
              <c:strCache>
                <c:ptCount val="10"/>
                <c:pt idx="0">
                  <c:v>1 cm </c:v>
                </c:pt>
                <c:pt idx="1">
                  <c:v>2 cm </c:v>
                </c:pt>
                <c:pt idx="2">
                  <c:v>3 cm</c:v>
                </c:pt>
                <c:pt idx="3">
                  <c:v>4 cm </c:v>
                </c:pt>
                <c:pt idx="4">
                  <c:v>5 cm </c:v>
                </c:pt>
                <c:pt idx="5">
                  <c:v>6 cm </c:v>
                </c:pt>
                <c:pt idx="6">
                  <c:v>7 cm</c:v>
                </c:pt>
                <c:pt idx="7">
                  <c:v>8 cm </c:v>
                </c:pt>
                <c:pt idx="8">
                  <c:v>9 cm </c:v>
                </c:pt>
                <c:pt idx="9">
                  <c:v>10 cm </c:v>
                </c:pt>
              </c:strCache>
            </c:strRef>
          </c:xVal>
          <c:yVal>
            <c:numRef>
              <c:f>Sheet1!$C$59:$C$68</c:f>
              <c:numCache>
                <c:formatCode>General</c:formatCode>
                <c:ptCount val="10"/>
                <c:pt idx="0">
                  <c:v>0.68027915099734881</c:v>
                </c:pt>
                <c:pt idx="1">
                  <c:v>1.6158841534971533</c:v>
                </c:pt>
                <c:pt idx="2">
                  <c:v>2.1362856073434378</c:v>
                </c:pt>
                <c:pt idx="3">
                  <c:v>2.4567143353559051</c:v>
                </c:pt>
                <c:pt idx="4">
                  <c:v>2.7533640552295995</c:v>
                </c:pt>
                <c:pt idx="5">
                  <c:v>2.8623666132066798</c:v>
                </c:pt>
                <c:pt idx="6">
                  <c:v>2.949315215865068</c:v>
                </c:pt>
                <c:pt idx="7">
                  <c:v>3.1977149593886267</c:v>
                </c:pt>
                <c:pt idx="8">
                  <c:v>3.2384978512897011</c:v>
                </c:pt>
                <c:pt idx="9">
                  <c:v>2.9528295234091897</c:v>
                </c:pt>
              </c:numCache>
            </c:numRef>
          </c:yVal>
          <c:smooth val="1"/>
          <c:extLst>
            <c:ext xmlns:c16="http://schemas.microsoft.com/office/drawing/2014/chart" uri="{C3380CC4-5D6E-409C-BE32-E72D297353CC}">
              <c16:uniqueId val="{00000001-57C3-4B8C-BB57-E42AE7BB10D1}"/>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Length [cm]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Projectile Force vs. Position</a:t>
            </a:r>
            <a:endParaRPr lang="en-US">
              <a:effectLst/>
            </a:endParaRPr>
          </a:p>
          <a:p>
            <a:pPr>
              <a:defRPr sz="1400" b="0" i="0" u="none" strike="noStrike" kern="1200" spc="0" baseline="0">
                <a:solidFill>
                  <a:schemeClr val="tx1">
                    <a:lumMod val="65000"/>
                    <a:lumOff val="35000"/>
                  </a:schemeClr>
                </a:solidFill>
                <a:latin typeface="+mn-lt"/>
                <a:ea typeface="+mn-ea"/>
                <a:cs typeface="+mn-cs"/>
              </a:defRPr>
            </a:pPr>
            <a:r>
              <a:rPr lang="en-CA" sz="1800" b="0" i="0" baseline="0">
                <a:effectLst/>
              </a:rPr>
              <a:t>Swept: Radius</a:t>
            </a:r>
            <a:endParaRPr lang="en-US">
              <a:effectLst/>
            </a:endParaRPr>
          </a:p>
        </c:rich>
      </c:tx>
      <c:layout>
        <c:manualLayout>
          <c:xMode val="edge"/>
          <c:yMode val="edge"/>
          <c:x val="0.32735578495530487"/>
          <c:y val="2.4875621890547265E-2"/>
        </c:manualLayout>
      </c:layout>
      <c:overlay val="0"/>
      <c:spPr>
        <a:noFill/>
        <a:ln>
          <a:noFill/>
        </a:ln>
        <a:effectLst/>
      </c:spPr>
    </c:title>
    <c:autoTitleDeleted val="0"/>
    <c:plotArea>
      <c:layout/>
      <c:scatterChart>
        <c:scatterStyle val="smoothMarker"/>
        <c:varyColors val="0"/>
        <c:ser>
          <c:idx val="0"/>
          <c:order val="0"/>
          <c:tx>
            <c:strRef>
              <c:f>'Force vs. Position'!$B$1</c:f>
              <c:strCache>
                <c:ptCount val="1"/>
                <c:pt idx="0">
                  <c:v>2 mm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Position'!$B$2:$B$12</c:f>
              <c:numCache>
                <c:formatCode>General</c:formatCode>
                <c:ptCount val="11"/>
                <c:pt idx="0">
                  <c:v>4.8996873518576699E-2</c:v>
                </c:pt>
                <c:pt idx="1">
                  <c:v>0.48343716244399948</c:v>
                </c:pt>
                <c:pt idx="2">
                  <c:v>11.593597446192829</c:v>
                </c:pt>
                <c:pt idx="3">
                  <c:v>23.308071883480551</c:v>
                </c:pt>
                <c:pt idx="4">
                  <c:v>23.888746247341629</c:v>
                </c:pt>
                <c:pt idx="5">
                  <c:v>22.019243170640109</c:v>
                </c:pt>
                <c:pt idx="6">
                  <c:v>-9.2749702634435244E-2</c:v>
                </c:pt>
                <c:pt idx="7">
                  <c:v>-22.139945749834109</c:v>
                </c:pt>
                <c:pt idx="8">
                  <c:v>-23.94390513698843</c:v>
                </c:pt>
                <c:pt idx="9">
                  <c:v>-23.490480792130271</c:v>
                </c:pt>
                <c:pt idx="10">
                  <c:v>-11.600231836463291</c:v>
                </c:pt>
              </c:numCache>
            </c:numRef>
          </c:yVal>
          <c:smooth val="1"/>
          <c:extLst>
            <c:ext xmlns:c16="http://schemas.microsoft.com/office/drawing/2014/chart" uri="{C3380CC4-5D6E-409C-BE32-E72D297353CC}">
              <c16:uniqueId val="{00000000-23D8-4784-9A96-35BADA04032D}"/>
            </c:ext>
          </c:extLst>
        </c:ser>
        <c:ser>
          <c:idx val="1"/>
          <c:order val="1"/>
          <c:tx>
            <c:strRef>
              <c:f>'Force vs. Position'!$C$1</c:f>
              <c:strCache>
                <c:ptCount val="1"/>
                <c:pt idx="0">
                  <c:v>3 mm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Position'!$C$2:$C$12</c:f>
              <c:numCache>
                <c:formatCode>General</c:formatCode>
                <c:ptCount val="11"/>
                <c:pt idx="0">
                  <c:v>5.5816672851676193E-2</c:v>
                </c:pt>
                <c:pt idx="1">
                  <c:v>0.50740480087649764</c:v>
                </c:pt>
                <c:pt idx="2">
                  <c:v>19.15734895582467</c:v>
                </c:pt>
                <c:pt idx="3">
                  <c:v>44.423749303575939</c:v>
                </c:pt>
                <c:pt idx="4">
                  <c:v>45.300605891252403</c:v>
                </c:pt>
                <c:pt idx="5">
                  <c:v>41.491412130457853</c:v>
                </c:pt>
                <c:pt idx="6">
                  <c:v>-1.4494238621388E-2</c:v>
                </c:pt>
                <c:pt idx="7">
                  <c:v>-41.503046859035763</c:v>
                </c:pt>
                <c:pt idx="8">
                  <c:v>-45.479198594771553</c:v>
                </c:pt>
                <c:pt idx="9">
                  <c:v>-44.331091532109987</c:v>
                </c:pt>
                <c:pt idx="10">
                  <c:v>-19.314659870034721</c:v>
                </c:pt>
              </c:numCache>
            </c:numRef>
          </c:yVal>
          <c:smooth val="1"/>
          <c:extLst>
            <c:ext xmlns:c16="http://schemas.microsoft.com/office/drawing/2014/chart" uri="{C3380CC4-5D6E-409C-BE32-E72D297353CC}">
              <c16:uniqueId val="{00000001-23D8-4784-9A96-35BADA04032D}"/>
            </c:ext>
          </c:extLst>
        </c:ser>
        <c:ser>
          <c:idx val="2"/>
          <c:order val="2"/>
          <c:tx>
            <c:strRef>
              <c:f>'Force vs. Position'!$D$1</c:f>
              <c:strCache>
                <c:ptCount val="1"/>
                <c:pt idx="0">
                  <c:v>4 mm </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Position'!$D$2:$D$12</c:f>
              <c:numCache>
                <c:formatCode>General</c:formatCode>
                <c:ptCount val="11"/>
                <c:pt idx="0">
                  <c:v>6.6696515259399139E-2</c:v>
                </c:pt>
                <c:pt idx="1">
                  <c:v>0.59317692798898192</c:v>
                </c:pt>
                <c:pt idx="2">
                  <c:v>21.062988439165132</c:v>
                </c:pt>
                <c:pt idx="3">
                  <c:v>66.597115955132864</c:v>
                </c:pt>
                <c:pt idx="4">
                  <c:v>68.132827614759606</c:v>
                </c:pt>
                <c:pt idx="5">
                  <c:v>61.251151342929653</c:v>
                </c:pt>
                <c:pt idx="6">
                  <c:v>-0.15734694699413479</c:v>
                </c:pt>
                <c:pt idx="7">
                  <c:v>-61.742823293562672</c:v>
                </c:pt>
                <c:pt idx="8">
                  <c:v>-68.278365286709075</c:v>
                </c:pt>
                <c:pt idx="9">
                  <c:v>-66.439636052983772</c:v>
                </c:pt>
                <c:pt idx="10">
                  <c:v>-21.075139115867319</c:v>
                </c:pt>
              </c:numCache>
            </c:numRef>
          </c:yVal>
          <c:smooth val="1"/>
          <c:extLst>
            <c:ext xmlns:c16="http://schemas.microsoft.com/office/drawing/2014/chart" uri="{C3380CC4-5D6E-409C-BE32-E72D297353CC}">
              <c16:uniqueId val="{00000002-23D8-4784-9A96-35BADA04032D}"/>
            </c:ext>
          </c:extLst>
        </c:ser>
        <c:ser>
          <c:idx val="3"/>
          <c:order val="3"/>
          <c:tx>
            <c:strRef>
              <c:f>'Force vs. Position'!$E$1</c:f>
              <c:strCache>
                <c:ptCount val="1"/>
                <c:pt idx="0">
                  <c:v>5 mm</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Position'!$E$2:$E$12</c:f>
              <c:numCache>
                <c:formatCode>General</c:formatCode>
                <c:ptCount val="11"/>
                <c:pt idx="0">
                  <c:v>9.9571380113394767E-2</c:v>
                </c:pt>
                <c:pt idx="1">
                  <c:v>0.8058036109916209</c:v>
                </c:pt>
                <c:pt idx="2">
                  <c:v>21.1557492310315</c:v>
                </c:pt>
                <c:pt idx="3">
                  <c:v>84.725877108506708</c:v>
                </c:pt>
                <c:pt idx="4">
                  <c:v>87.401160044907854</c:v>
                </c:pt>
                <c:pt idx="5">
                  <c:v>77.438319179141786</c:v>
                </c:pt>
                <c:pt idx="6">
                  <c:v>-0.13107056265516831</c:v>
                </c:pt>
                <c:pt idx="7">
                  <c:v>-78.076865001626871</c:v>
                </c:pt>
                <c:pt idx="8">
                  <c:v>-87.772724359912047</c:v>
                </c:pt>
                <c:pt idx="9">
                  <c:v>-85.055999075035459</c:v>
                </c:pt>
                <c:pt idx="10">
                  <c:v>-21.249479629316909</c:v>
                </c:pt>
              </c:numCache>
            </c:numRef>
          </c:yVal>
          <c:smooth val="1"/>
          <c:extLst>
            <c:ext xmlns:c16="http://schemas.microsoft.com/office/drawing/2014/chart" uri="{C3380CC4-5D6E-409C-BE32-E72D297353CC}">
              <c16:uniqueId val="{00000003-23D8-4784-9A96-35BADA04032D}"/>
            </c:ext>
          </c:extLst>
        </c:ser>
        <c:ser>
          <c:idx val="4"/>
          <c:order val="4"/>
          <c:tx>
            <c:strRef>
              <c:f>'Force vs. Position'!$F$1</c:f>
              <c:strCache>
                <c:ptCount val="1"/>
                <c:pt idx="0">
                  <c:v>6 mm</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Position'!$F$2:$F$12</c:f>
              <c:numCache>
                <c:formatCode>General</c:formatCode>
                <c:ptCount val="11"/>
                <c:pt idx="0">
                  <c:v>0.1132848991370624</c:v>
                </c:pt>
                <c:pt idx="1">
                  <c:v>0.86193130242689919</c:v>
                </c:pt>
                <c:pt idx="2">
                  <c:v>20.65272995438626</c:v>
                </c:pt>
                <c:pt idx="3">
                  <c:v>103.61903458625341</c:v>
                </c:pt>
                <c:pt idx="4">
                  <c:v>109.3554867458901</c:v>
                </c:pt>
                <c:pt idx="5">
                  <c:v>96.855174607939844</c:v>
                </c:pt>
                <c:pt idx="6">
                  <c:v>0.2700163641054138</c:v>
                </c:pt>
                <c:pt idx="7">
                  <c:v>-96.756616866527736</c:v>
                </c:pt>
                <c:pt idx="8">
                  <c:v>-109.7902004309569</c:v>
                </c:pt>
                <c:pt idx="9">
                  <c:v>-104.72707462852379</c:v>
                </c:pt>
                <c:pt idx="10">
                  <c:v>-20.660940658355749</c:v>
                </c:pt>
              </c:numCache>
            </c:numRef>
          </c:yVal>
          <c:smooth val="1"/>
          <c:extLst>
            <c:ext xmlns:c16="http://schemas.microsoft.com/office/drawing/2014/chart" uri="{C3380CC4-5D6E-409C-BE32-E72D297353CC}">
              <c16:uniqueId val="{00000004-23D8-4784-9A96-35BADA04032D}"/>
            </c:ext>
          </c:extLst>
        </c:ser>
        <c:ser>
          <c:idx val="5"/>
          <c:order val="5"/>
          <c:tx>
            <c:strRef>
              <c:f>'Force vs. Position'!$G$1</c:f>
              <c:strCache>
                <c:ptCount val="1"/>
                <c:pt idx="0">
                  <c:v>7 mm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Position'!$G$2:$G$12</c:f>
              <c:numCache>
                <c:formatCode>General</c:formatCode>
                <c:ptCount val="11"/>
                <c:pt idx="0">
                  <c:v>0.1654512060808743</c:v>
                </c:pt>
                <c:pt idx="1">
                  <c:v>1.080437883484556</c:v>
                </c:pt>
                <c:pt idx="2">
                  <c:v>20.04957500992878</c:v>
                </c:pt>
                <c:pt idx="3">
                  <c:v>113.6386990237834</c:v>
                </c:pt>
                <c:pt idx="4">
                  <c:v>124.92345343615411</c:v>
                </c:pt>
                <c:pt idx="5">
                  <c:v>108.5683262860267</c:v>
                </c:pt>
                <c:pt idx="6">
                  <c:v>-0.34405097605235269</c:v>
                </c:pt>
                <c:pt idx="7">
                  <c:v>-108.2279175840502</c:v>
                </c:pt>
                <c:pt idx="8">
                  <c:v>-125.0444707184479</c:v>
                </c:pt>
                <c:pt idx="9">
                  <c:v>-113.71525580404079</c:v>
                </c:pt>
                <c:pt idx="10">
                  <c:v>-20.076745577813309</c:v>
                </c:pt>
              </c:numCache>
            </c:numRef>
          </c:yVal>
          <c:smooth val="1"/>
          <c:extLst>
            <c:ext xmlns:c16="http://schemas.microsoft.com/office/drawing/2014/chart" uri="{C3380CC4-5D6E-409C-BE32-E72D297353CC}">
              <c16:uniqueId val="{00000005-23D8-4784-9A96-35BADA04032D}"/>
            </c:ext>
          </c:extLst>
        </c:ser>
        <c:ser>
          <c:idx val="6"/>
          <c:order val="6"/>
          <c:tx>
            <c:strRef>
              <c:f>'Force vs. Position'!$H$1</c:f>
              <c:strCache>
                <c:ptCount val="1"/>
                <c:pt idx="0">
                  <c:v>8 mm</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Position'!$H$2:$H$12</c:f>
              <c:numCache>
                <c:formatCode>General</c:formatCode>
                <c:ptCount val="11"/>
                <c:pt idx="0">
                  <c:v>0.20894924708981921</c:v>
                </c:pt>
                <c:pt idx="1">
                  <c:v>1.301398484417237</c:v>
                </c:pt>
                <c:pt idx="2">
                  <c:v>19.876620654190411</c:v>
                </c:pt>
                <c:pt idx="3">
                  <c:v>112.6917616173757</c:v>
                </c:pt>
                <c:pt idx="4">
                  <c:v>137.72748979765919</c:v>
                </c:pt>
                <c:pt idx="5">
                  <c:v>118.8909842781292</c:v>
                </c:pt>
                <c:pt idx="6">
                  <c:v>-2.4495062287214109E-3</c:v>
                </c:pt>
                <c:pt idx="7">
                  <c:v>-118.5042264633145</c:v>
                </c:pt>
                <c:pt idx="8">
                  <c:v>-138.24105084149409</c:v>
                </c:pt>
                <c:pt idx="9">
                  <c:v>-112.6716783488657</c:v>
                </c:pt>
                <c:pt idx="10">
                  <c:v>-19.924006050590389</c:v>
                </c:pt>
              </c:numCache>
            </c:numRef>
          </c:yVal>
          <c:smooth val="1"/>
          <c:extLst>
            <c:ext xmlns:c16="http://schemas.microsoft.com/office/drawing/2014/chart" uri="{C3380CC4-5D6E-409C-BE32-E72D297353CC}">
              <c16:uniqueId val="{00000006-23D8-4784-9A96-35BADA04032D}"/>
            </c:ext>
          </c:extLst>
        </c:ser>
        <c:ser>
          <c:idx val="7"/>
          <c:order val="7"/>
          <c:tx>
            <c:strRef>
              <c:f>'Force vs. Position'!$I$1</c:f>
              <c:strCache>
                <c:ptCount val="1"/>
                <c:pt idx="0">
                  <c:v>9 mm</c:v>
                </c:pt>
              </c:strCache>
            </c:strRef>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Position'!$I$2:$I$12</c:f>
              <c:numCache>
                <c:formatCode>General</c:formatCode>
                <c:ptCount val="11"/>
                <c:pt idx="0">
                  <c:v>0.26731788061615469</c:v>
                </c:pt>
                <c:pt idx="1">
                  <c:v>1.571097486004277</c:v>
                </c:pt>
                <c:pt idx="2">
                  <c:v>19.147685133320039</c:v>
                </c:pt>
                <c:pt idx="3">
                  <c:v>102.0339689716247</c:v>
                </c:pt>
                <c:pt idx="4">
                  <c:v>144.7490360777002</c:v>
                </c:pt>
                <c:pt idx="5">
                  <c:v>125.2768874598045</c:v>
                </c:pt>
                <c:pt idx="6">
                  <c:v>9.0377035076343232E-2</c:v>
                </c:pt>
                <c:pt idx="7">
                  <c:v>-125.0825703930939</c:v>
                </c:pt>
                <c:pt idx="8">
                  <c:v>-145.3203876083991</c:v>
                </c:pt>
                <c:pt idx="9">
                  <c:v>-101.9309015489759</c:v>
                </c:pt>
                <c:pt idx="10">
                  <c:v>-19.203980757966249</c:v>
                </c:pt>
              </c:numCache>
            </c:numRef>
          </c:yVal>
          <c:smooth val="1"/>
          <c:extLst>
            <c:ext xmlns:c16="http://schemas.microsoft.com/office/drawing/2014/chart" uri="{C3380CC4-5D6E-409C-BE32-E72D297353CC}">
              <c16:uniqueId val="{00000007-23D8-4784-9A96-35BADA04032D}"/>
            </c:ext>
          </c:extLst>
        </c:ser>
        <c:ser>
          <c:idx val="8"/>
          <c:order val="8"/>
          <c:tx>
            <c:strRef>
              <c:f>'Force vs. Position'!$J$1</c:f>
              <c:strCache>
                <c:ptCount val="1"/>
                <c:pt idx="0">
                  <c:v>10 mm</c:v>
                </c:pt>
              </c:strCache>
            </c:strRef>
          </c:tx>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'Force vs. Position'!$A$2:$A$12</c:f>
              <c:numCache>
                <c:formatCode>General</c:formatCode>
                <c:ptCount val="11"/>
                <c:pt idx="0">
                  <c:v>-2</c:v>
                </c:pt>
                <c:pt idx="1">
                  <c:v>-1</c:v>
                </c:pt>
                <c:pt idx="2">
                  <c:v>0</c:v>
                </c:pt>
                <c:pt idx="3">
                  <c:v>1</c:v>
                </c:pt>
                <c:pt idx="4">
                  <c:v>2</c:v>
                </c:pt>
                <c:pt idx="5">
                  <c:v>3</c:v>
                </c:pt>
                <c:pt idx="6">
                  <c:v>4</c:v>
                </c:pt>
                <c:pt idx="7">
                  <c:v>5</c:v>
                </c:pt>
                <c:pt idx="8">
                  <c:v>6</c:v>
                </c:pt>
                <c:pt idx="9">
                  <c:v>7</c:v>
                </c:pt>
                <c:pt idx="10">
                  <c:v>8</c:v>
                </c:pt>
              </c:numCache>
            </c:numRef>
          </c:xVal>
          <c:yVal>
            <c:numRef>
              <c:f>'Force vs. Position'!$J$2:$J$12</c:f>
              <c:numCache>
                <c:formatCode>General</c:formatCode>
                <c:ptCount val="11"/>
                <c:pt idx="0">
                  <c:v>0.28143801931541412</c:v>
                </c:pt>
                <c:pt idx="1">
                  <c:v>1.5502139648687101</c:v>
                </c:pt>
                <c:pt idx="2">
                  <c:v>19.197983168492339</c:v>
                </c:pt>
                <c:pt idx="3">
                  <c:v>100.38105531001131</c:v>
                </c:pt>
                <c:pt idx="4">
                  <c:v>154.22360602235329</c:v>
                </c:pt>
                <c:pt idx="5">
                  <c:v>136.8622557282736</c:v>
                </c:pt>
                <c:pt idx="6">
                  <c:v>1.4200685440680401</c:v>
                </c:pt>
                <c:pt idx="7">
                  <c:v>-137.54885784140461</c:v>
                </c:pt>
                <c:pt idx="8">
                  <c:v>-154.4177076142827</c:v>
                </c:pt>
                <c:pt idx="9">
                  <c:v>-100.44943478842821</c:v>
                </c:pt>
                <c:pt idx="10">
                  <c:v>-19.204658492339892</c:v>
                </c:pt>
              </c:numCache>
            </c:numRef>
          </c:yVal>
          <c:smooth val="1"/>
          <c:extLst>
            <c:ext xmlns:c16="http://schemas.microsoft.com/office/drawing/2014/chart" uri="{C3380CC4-5D6E-409C-BE32-E72D297353CC}">
              <c16:uniqueId val="{00000008-23D8-4784-9A96-35BADA04032D}"/>
            </c:ext>
          </c:extLst>
        </c:ser>
        <c:dLbls>
          <c:showLegendKey val="0"/>
          <c:showVal val="0"/>
          <c:showCatName val="0"/>
          <c:showSerName val="0"/>
          <c:showPercent val="0"/>
          <c:showBubbleSize val="0"/>
        </c:dLbls>
        <c:axId val="702648680"/>
        <c:axId val="702649008"/>
      </c:scatterChart>
      <c:valAx>
        <c:axId val="702648680"/>
        <c:scaling>
          <c:orientation val="minMax"/>
          <c:max val="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Front Position [cm]</a:t>
                </a:r>
              </a:p>
            </c:rich>
          </c:tx>
          <c:layout>
            <c:manualLayout>
              <c:xMode val="edge"/>
              <c:yMode val="edge"/>
              <c:x val="0.40717642013312982"/>
              <c:y val="0.95804928989760896"/>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9008"/>
        <c:crossesAt val="0"/>
        <c:crossBetween val="midCat"/>
      </c:valAx>
      <c:valAx>
        <c:axId val="7026490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Force [N]</a:t>
                </a:r>
              </a:p>
            </c:rich>
          </c:tx>
          <c:layout>
            <c:manualLayout>
              <c:xMode val="edge"/>
              <c:yMode val="edge"/>
              <c:x val="7.0809004585970269E-3"/>
              <c:y val="0.469280763789612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2648680"/>
        <c:crosses val="autoZero"/>
        <c:crossBetween val="midCat"/>
      </c:valAx>
    </c:plotArea>
    <c:legend>
      <c:legendPos val="r"/>
      <c:layout>
        <c:manualLayout>
          <c:xMode val="edge"/>
          <c:yMode val="edge"/>
          <c:x val="0.85732653249890467"/>
          <c:y val="0.20654273035745366"/>
          <c:w val="0.13984107269899071"/>
          <c:h val="0.4926222838416190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Max Velocity &amp; Energy vs. Radius</a:t>
            </a:r>
          </a:p>
        </c:rich>
      </c:tx>
      <c:layout>
        <c:manualLayout>
          <c:xMode val="edge"/>
          <c:yMode val="edge"/>
          <c:x val="0.28424487053301029"/>
          <c:y val="3.3335926882657456E-2"/>
        </c:manualLayout>
      </c:layout>
      <c:overlay val="0"/>
      <c:spPr>
        <a:noFill/>
        <a:ln>
          <a:noFill/>
        </a:ln>
        <a:effectLst/>
      </c:spPr>
    </c:title>
    <c:autoTitleDeleted val="0"/>
    <c:plotArea>
      <c:layout>
        <c:manualLayout>
          <c:layoutTarget val="inner"/>
          <c:xMode val="edge"/>
          <c:yMode val="edge"/>
          <c:x val="8.3670878349508634E-2"/>
          <c:y val="0.14374236874236876"/>
          <c:w val="0.82192015791605066"/>
          <c:h val="0.65593513980363038"/>
        </c:manualLayout>
      </c:layout>
      <c:scatterChart>
        <c:scatterStyle val="smoothMarker"/>
        <c:varyColors val="0"/>
        <c:ser>
          <c:idx val="0"/>
          <c:order val="0"/>
          <c:tx>
            <c:strRef>
              <c:f>'Force vs. Position'!$B$58</c:f>
              <c:strCache>
                <c:ptCount val="1"/>
                <c:pt idx="0">
                  <c:v>Velocity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Position'!$B$59:$B$67</c:f>
              <c:numCache>
                <c:formatCode>General</c:formatCode>
                <c:ptCount val="9"/>
                <c:pt idx="0">
                  <c:v>20.063639708012513</c:v>
                </c:pt>
                <c:pt idx="1">
                  <c:v>18.220391088138818</c:v>
                </c:pt>
                <c:pt idx="2">
                  <c:v>16.411762180064972</c:v>
                </c:pt>
                <c:pt idx="3">
                  <c:v>14.665541192520079</c:v>
                </c:pt>
                <c:pt idx="4">
                  <c:v>13.505841117142365</c:v>
                </c:pt>
                <c:pt idx="5">
                  <c:v>12.199979669153826</c:v>
                </c:pt>
                <c:pt idx="6">
                  <c:v>10.992898291795772</c:v>
                </c:pt>
                <c:pt idx="7">
                  <c:v>9.8019198593729193</c:v>
                </c:pt>
                <c:pt idx="8">
                  <c:v>9.0518735413404592</c:v>
                </c:pt>
              </c:numCache>
            </c:numRef>
          </c:yVal>
          <c:smooth val="1"/>
          <c:extLst>
            <c:ext xmlns:c16="http://schemas.microsoft.com/office/drawing/2014/chart" uri="{C3380CC4-5D6E-409C-BE32-E72D297353CC}">
              <c16:uniqueId val="{00000000-30CD-4F8E-8921-37DAD7D0AA41}"/>
            </c:ext>
          </c:extLst>
        </c:ser>
        <c:dLbls>
          <c:showLegendKey val="0"/>
          <c:showVal val="0"/>
          <c:showCatName val="0"/>
          <c:showSerName val="0"/>
          <c:showPercent val="0"/>
          <c:showBubbleSize val="0"/>
        </c:dLbls>
        <c:axId val="679521408"/>
        <c:axId val="679521736"/>
      </c:scatterChart>
      <c:scatterChart>
        <c:scatterStyle val="smoothMarker"/>
        <c:varyColors val="0"/>
        <c:ser>
          <c:idx val="1"/>
          <c:order val="1"/>
          <c:tx>
            <c:strRef>
              <c:f>'Force vs. Position'!$C$58</c:f>
              <c:strCache>
                <c:ptCount val="1"/>
                <c:pt idx="0">
                  <c:v>Energy [J]</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strRef>
              <c:f>'Force vs. Position'!$A$59:$A$67</c:f>
              <c:strCache>
                <c:ptCount val="9"/>
                <c:pt idx="0">
                  <c:v>2 mm</c:v>
                </c:pt>
                <c:pt idx="1">
                  <c:v>3 mm</c:v>
                </c:pt>
                <c:pt idx="2">
                  <c:v>4 mm</c:v>
                </c:pt>
                <c:pt idx="3">
                  <c:v>5 mm</c:v>
                </c:pt>
                <c:pt idx="4">
                  <c:v>6 mm</c:v>
                </c:pt>
                <c:pt idx="5">
                  <c:v>7 mm</c:v>
                </c:pt>
                <c:pt idx="6">
                  <c:v>8 mm</c:v>
                </c:pt>
                <c:pt idx="7">
                  <c:v>9 mm</c:v>
                </c:pt>
                <c:pt idx="8">
                  <c:v>10 mm</c:v>
                </c:pt>
              </c:strCache>
            </c:strRef>
          </c:xVal>
          <c:yVal>
            <c:numRef>
              <c:f>'Force vs. Position'!$C$59:$C$67</c:f>
              <c:numCache>
                <c:formatCode>General</c:formatCode>
                <c:ptCount val="9"/>
                <c:pt idx="0">
                  <c:v>0.81342092783617692</c:v>
                </c:pt>
                <c:pt idx="1">
                  <c:v>1.5093633775483901</c:v>
                </c:pt>
                <c:pt idx="2">
                  <c:v>2.177039567952356</c:v>
                </c:pt>
                <c:pt idx="3">
                  <c:v>2.7162648055469285</c:v>
                </c:pt>
                <c:pt idx="4">
                  <c:v>3.3172765846013896</c:v>
                </c:pt>
                <c:pt idx="5">
                  <c:v>3.6842594284545847</c:v>
                </c:pt>
                <c:pt idx="6">
                  <c:v>3.9069720407886157</c:v>
                </c:pt>
                <c:pt idx="7">
                  <c:v>3.9313637004414619</c:v>
                </c:pt>
                <c:pt idx="8">
                  <c:v>4.1391662075738278</c:v>
                </c:pt>
              </c:numCache>
            </c:numRef>
          </c:yVal>
          <c:smooth val="1"/>
          <c:extLst>
            <c:ext xmlns:c16="http://schemas.microsoft.com/office/drawing/2014/chart" uri="{C3380CC4-5D6E-409C-BE32-E72D297353CC}">
              <c16:uniqueId val="{00000001-30CD-4F8E-8921-37DAD7D0AA41}"/>
            </c:ext>
          </c:extLst>
        </c:ser>
        <c:dLbls>
          <c:showLegendKey val="0"/>
          <c:showVal val="0"/>
          <c:showCatName val="0"/>
          <c:showSerName val="0"/>
          <c:showPercent val="0"/>
          <c:showBubbleSize val="0"/>
        </c:dLbls>
        <c:axId val="679536824"/>
        <c:axId val="679538464"/>
      </c:scatterChart>
      <c:valAx>
        <c:axId val="679521408"/>
        <c:scaling>
          <c:orientation val="minMax"/>
          <c:max val="10"/>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Projectile Radius [mm]</a:t>
                </a:r>
              </a:p>
            </c:rich>
          </c:tx>
          <c:layout>
            <c:manualLayout>
              <c:xMode val="edge"/>
              <c:yMode val="edge"/>
              <c:x val="0.37562612602133011"/>
              <c:y val="0.86577617667225515"/>
            </c:manualLayout>
          </c:layout>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736"/>
        <c:crosses val="autoZero"/>
        <c:crossBetween val="midCat"/>
      </c:valAx>
      <c:valAx>
        <c:axId val="679521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Velocity [m/s]</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21408"/>
        <c:crosses val="autoZero"/>
        <c:crossBetween val="midCat"/>
      </c:valAx>
      <c:valAx>
        <c:axId val="67953846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a:t>
                </a:r>
                <a:r>
                  <a:rPr lang="en-US" baseline="0"/>
                  <a:t> Kinetic Energy [J]</a:t>
                </a:r>
                <a:endParaRPr lang="en-US"/>
              </a:p>
            </c:rich>
          </c:tx>
          <c:overlay val="0"/>
          <c:spPr>
            <a:noFill/>
            <a:ln>
              <a:noFill/>
            </a:ln>
            <a:effectLst/>
          </c:sp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9536824"/>
        <c:crosses val="max"/>
        <c:crossBetween val="midCat"/>
      </c:valAx>
      <c:valAx>
        <c:axId val="679536824"/>
        <c:scaling>
          <c:orientation val="minMax"/>
        </c:scaling>
        <c:delete val="1"/>
        <c:axPos val="b"/>
        <c:majorTickMark val="out"/>
        <c:minorTickMark val="none"/>
        <c:tickLblPos val="nextTo"/>
        <c:crossAx val="679538464"/>
        <c:crosses val="autoZero"/>
        <c:crossBetween val="midCat"/>
      </c:valAx>
    </c:plotArea>
    <c:legend>
      <c:legendPos val="tr"/>
      <c:layout>
        <c:manualLayout>
          <c:xMode val="edge"/>
          <c:yMode val="edge"/>
          <c:x val="0.30626869315754141"/>
          <c:y val="0.92518315018315012"/>
          <c:w val="0.39721967893548188"/>
          <c:h val="6.028765635064847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9288EB-3AB9-4822-B67E-DA2A5C534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5386</TotalTime>
  <Pages>21</Pages>
  <Words>2996</Words>
  <Characters>17082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51</cp:revision>
  <dcterms:created xsi:type="dcterms:W3CDTF">2019-10-23T17:00:00Z</dcterms:created>
  <dcterms:modified xsi:type="dcterms:W3CDTF">2019-11-01T14:18:00Z</dcterms:modified>
</cp:coreProperties>
</file>