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0A29" w14:textId="77777777" w:rsidR="00A9705F" w:rsidRPr="00A9705F" w:rsidRDefault="00A9705F" w:rsidP="00A9705F">
      <w:pPr>
        <w:pStyle w:val="Titre1"/>
        <w:rPr>
          <w:lang w:val="fr-CA" w:eastAsia="fr-CA"/>
        </w:rPr>
      </w:pPr>
      <w:r w:rsidRPr="00A9705F">
        <w:rPr>
          <w:lang w:val="fr-CA" w:eastAsia="fr-CA"/>
        </w:rPr>
        <w:t>TP4 — Développement itératif : PoC → Prototype → MVP (15%)</w:t>
      </w:r>
    </w:p>
    <w:p w14:paraId="2CF59C8A" w14:textId="77777777" w:rsidR="00A9705F" w:rsidRPr="00A9705F" w:rsidRDefault="00A9705F" w:rsidP="00A9705F">
      <w:p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Travail d’équipe</w:t>
      </w:r>
    </w:p>
    <w:p w14:paraId="65832536"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Intention pédagogique</w:t>
      </w:r>
    </w:p>
    <w:p w14:paraId="7337629A" w14:textId="77777777" w:rsidR="00A9705F" w:rsidRPr="00A9705F" w:rsidRDefault="00A9705F" w:rsidP="00A9705F">
      <w:p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Transformer votre validation technique (TP2/TP3) en un livrable progressif et réaliste, en suivant une démarche d’itération :</w:t>
      </w:r>
    </w:p>
    <w:p w14:paraId="2ECEB3EB" w14:textId="6D3F6236" w:rsidR="00A9705F" w:rsidRPr="00A9705F" w:rsidRDefault="00A9705F" w:rsidP="00A9705F">
      <w:pPr>
        <w:numPr>
          <w:ilvl w:val="0"/>
          <w:numId w:val="10"/>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PoC</w:t>
      </w:r>
      <w:r w:rsidRPr="00A9705F">
        <w:rPr>
          <w:rFonts w:ascii="Times New Roman" w:eastAsia="Times New Roman" w:hAnsi="Times New Roman" w:cs="Times New Roman"/>
          <w:sz w:val="24"/>
          <w:szCs w:val="24"/>
          <w:lang w:val="fr-CA" w:eastAsia="fr-CA"/>
        </w:rPr>
        <w:t xml:space="preserve"> : v</w:t>
      </w:r>
      <w:r w:rsidR="00B7582B">
        <w:rPr>
          <w:rFonts w:ascii="Times New Roman" w:eastAsia="Times New Roman" w:hAnsi="Times New Roman" w:cs="Times New Roman"/>
          <w:sz w:val="24"/>
          <w:szCs w:val="24"/>
          <w:lang w:val="fr-CA" w:eastAsia="fr-CA"/>
        </w:rPr>
        <w:t>érifi</w:t>
      </w:r>
      <w:r w:rsidRPr="00A9705F">
        <w:rPr>
          <w:rFonts w:ascii="Times New Roman" w:eastAsia="Times New Roman" w:hAnsi="Times New Roman" w:cs="Times New Roman"/>
          <w:sz w:val="24"/>
          <w:szCs w:val="24"/>
          <w:lang w:val="fr-CA" w:eastAsia="fr-CA"/>
        </w:rPr>
        <w:t xml:space="preserve">er que </w:t>
      </w:r>
      <w:r w:rsidR="00B7582B">
        <w:rPr>
          <w:rFonts w:ascii="Times New Roman" w:eastAsia="Times New Roman" w:hAnsi="Times New Roman" w:cs="Times New Roman"/>
          <w:sz w:val="24"/>
          <w:szCs w:val="24"/>
          <w:lang w:val="fr-CA" w:eastAsia="fr-CA"/>
        </w:rPr>
        <w:t>c</w:t>
      </w:r>
      <w:r w:rsidR="0055027F">
        <w:rPr>
          <w:rFonts w:ascii="Times New Roman" w:eastAsia="Times New Roman" w:hAnsi="Times New Roman" w:cs="Times New Roman"/>
          <w:sz w:val="24"/>
          <w:szCs w:val="24"/>
          <w:lang w:val="fr-CA" w:eastAsia="fr-CA"/>
        </w:rPr>
        <w:t xml:space="preserve">’est </w:t>
      </w:r>
      <w:r w:rsidR="00343FD5">
        <w:rPr>
          <w:rFonts w:ascii="Times New Roman" w:eastAsia="Times New Roman" w:hAnsi="Times New Roman" w:cs="Times New Roman"/>
          <w:sz w:val="24"/>
          <w:szCs w:val="24"/>
          <w:lang w:val="fr-CA" w:eastAsia="fr-CA"/>
        </w:rPr>
        <w:t>possible</w:t>
      </w:r>
      <w:r w:rsidRPr="00A9705F">
        <w:rPr>
          <w:rFonts w:ascii="Times New Roman" w:eastAsia="Times New Roman" w:hAnsi="Times New Roman" w:cs="Times New Roman"/>
          <w:sz w:val="24"/>
          <w:szCs w:val="24"/>
          <w:lang w:val="fr-CA" w:eastAsia="fr-CA"/>
        </w:rPr>
        <w:t xml:space="preserve"> techniquement</w:t>
      </w:r>
      <w:r w:rsidR="00343FD5">
        <w:rPr>
          <w:rFonts w:ascii="Times New Roman" w:eastAsia="Times New Roman" w:hAnsi="Times New Roman" w:cs="Times New Roman"/>
          <w:sz w:val="24"/>
          <w:szCs w:val="24"/>
          <w:lang w:val="fr-CA" w:eastAsia="fr-CA"/>
        </w:rPr>
        <w:t>.</w:t>
      </w:r>
    </w:p>
    <w:p w14:paraId="4AD90F85" w14:textId="461E86D7" w:rsidR="00A9705F" w:rsidRPr="00A9705F" w:rsidRDefault="00A9705F" w:rsidP="00A9705F">
      <w:pPr>
        <w:numPr>
          <w:ilvl w:val="0"/>
          <w:numId w:val="10"/>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Prototype</w:t>
      </w:r>
      <w:r w:rsidRPr="00A9705F">
        <w:rPr>
          <w:rFonts w:ascii="Times New Roman" w:eastAsia="Times New Roman" w:hAnsi="Times New Roman" w:cs="Times New Roman"/>
          <w:sz w:val="24"/>
          <w:szCs w:val="24"/>
          <w:lang w:val="fr-CA" w:eastAsia="fr-CA"/>
        </w:rPr>
        <w:t xml:space="preserve"> : valider </w:t>
      </w:r>
      <w:r w:rsidR="0055027F" w:rsidRPr="0055027F">
        <w:rPr>
          <w:lang w:val="fr-CA"/>
        </w:rPr>
        <w:t>la compréhension et la cohérence du flux utilisateur.</w:t>
      </w:r>
    </w:p>
    <w:p w14:paraId="0435304B" w14:textId="1C27B861" w:rsidR="00A9705F" w:rsidRPr="00A9705F" w:rsidRDefault="00A9705F" w:rsidP="00A9705F">
      <w:pPr>
        <w:numPr>
          <w:ilvl w:val="0"/>
          <w:numId w:val="10"/>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MVP</w:t>
      </w:r>
      <w:r w:rsidRPr="00A9705F">
        <w:rPr>
          <w:rFonts w:ascii="Times New Roman" w:eastAsia="Times New Roman" w:hAnsi="Times New Roman" w:cs="Times New Roman"/>
          <w:sz w:val="24"/>
          <w:szCs w:val="24"/>
          <w:lang w:val="fr-CA" w:eastAsia="fr-CA"/>
        </w:rPr>
        <w:t xml:space="preserve"> : livrer une version minimale exploitable</w:t>
      </w:r>
      <w:r w:rsidR="00343FD5">
        <w:rPr>
          <w:rFonts w:ascii="Times New Roman" w:eastAsia="Times New Roman" w:hAnsi="Times New Roman" w:cs="Times New Roman"/>
          <w:sz w:val="24"/>
          <w:szCs w:val="24"/>
          <w:lang w:val="fr-CA" w:eastAsia="fr-CA"/>
        </w:rPr>
        <w:t>.</w:t>
      </w:r>
    </w:p>
    <w:p w14:paraId="078A71F6" w14:textId="232EB4DC" w:rsidR="00A9705F" w:rsidRPr="00A9705F" w:rsidRDefault="00A9705F" w:rsidP="00A9705F">
      <w:pPr>
        <w:spacing w:after="0" w:line="240" w:lineRule="auto"/>
        <w:rPr>
          <w:rFonts w:ascii="Times New Roman" w:eastAsia="Times New Roman" w:hAnsi="Times New Roman" w:cs="Times New Roman"/>
          <w:sz w:val="24"/>
          <w:szCs w:val="24"/>
          <w:lang w:val="fr-CA" w:eastAsia="fr-CA"/>
        </w:rPr>
      </w:pPr>
    </w:p>
    <w:p w14:paraId="65428D22" w14:textId="77777777" w:rsidR="00A9705F" w:rsidRPr="00A9705F" w:rsidRDefault="00A9705F" w:rsidP="0028703E">
      <w:pPr>
        <w:pStyle w:val="Titre1"/>
        <w:rPr>
          <w:lang w:val="fr-CA" w:eastAsia="fr-CA"/>
        </w:rPr>
      </w:pPr>
      <w:r w:rsidRPr="00A9705F">
        <w:rPr>
          <w:lang w:val="fr-CA" w:eastAsia="fr-CA"/>
        </w:rPr>
        <w:t>Phase 1 — PoC (preuve de concept) (5%)</w:t>
      </w:r>
    </w:p>
    <w:p w14:paraId="452D35FB"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Objectif</w:t>
      </w:r>
    </w:p>
    <w:p w14:paraId="727CB5D9" w14:textId="77777777" w:rsidR="00A9705F" w:rsidRPr="00A9705F" w:rsidRDefault="00A9705F" w:rsidP="00A9705F">
      <w:p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Valider une seule faisabilité technique clé liée à votre solution retenue.</w:t>
      </w:r>
    </w:p>
    <w:p w14:paraId="3559339A"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Exigences</w:t>
      </w:r>
    </w:p>
    <w:p w14:paraId="3A1D78D5" w14:textId="77777777" w:rsidR="00A9705F" w:rsidRPr="00A9705F" w:rsidRDefault="00A9705F" w:rsidP="00A9705F">
      <w:pPr>
        <w:numPr>
          <w:ilvl w:val="0"/>
          <w:numId w:val="11"/>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Une seule fonctionnalité clé</w:t>
      </w:r>
    </w:p>
    <w:p w14:paraId="17B14DB6" w14:textId="1AA3B15B" w:rsidR="00A9705F" w:rsidRPr="00A9705F" w:rsidRDefault="00A9705F" w:rsidP="00A9705F">
      <w:pPr>
        <w:numPr>
          <w:ilvl w:val="0"/>
          <w:numId w:val="12"/>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entrée</w:t>
      </w:r>
      <w:proofErr w:type="gramEnd"/>
      <w:r w:rsidRPr="00A9705F">
        <w:rPr>
          <w:rFonts w:ascii="Times New Roman" w:eastAsia="Times New Roman" w:hAnsi="Times New Roman" w:cs="Times New Roman"/>
          <w:sz w:val="24"/>
          <w:szCs w:val="24"/>
          <w:lang w:val="fr-CA" w:eastAsia="fr-CA"/>
        </w:rPr>
        <w:t xml:space="preserve"> → traitement → résultat </w:t>
      </w:r>
    </w:p>
    <w:p w14:paraId="07FEF9CA" w14:textId="77777777" w:rsidR="00A9705F" w:rsidRPr="00A9705F" w:rsidRDefault="00A9705F" w:rsidP="00A9705F">
      <w:pPr>
        <w:numPr>
          <w:ilvl w:val="0"/>
          <w:numId w:val="12"/>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justification</w:t>
      </w:r>
      <w:proofErr w:type="gramEnd"/>
      <w:r w:rsidRPr="00A9705F">
        <w:rPr>
          <w:rFonts w:ascii="Times New Roman" w:eastAsia="Times New Roman" w:hAnsi="Times New Roman" w:cs="Times New Roman"/>
          <w:sz w:val="24"/>
          <w:szCs w:val="24"/>
          <w:lang w:val="fr-CA" w:eastAsia="fr-CA"/>
        </w:rPr>
        <w:t xml:space="preserve"> du choix (pourquoi </w:t>
      </w:r>
      <w:r w:rsidRPr="00A9705F">
        <w:rPr>
          <w:rFonts w:ascii="Times New Roman" w:eastAsia="Times New Roman" w:hAnsi="Times New Roman" w:cs="Times New Roman"/>
          <w:i/>
          <w:iCs/>
          <w:sz w:val="24"/>
          <w:szCs w:val="24"/>
          <w:lang w:val="fr-CA" w:eastAsia="fr-CA"/>
        </w:rPr>
        <w:t>celle-là</w:t>
      </w:r>
      <w:r w:rsidRPr="00A9705F">
        <w:rPr>
          <w:rFonts w:ascii="Times New Roman" w:eastAsia="Times New Roman" w:hAnsi="Times New Roman" w:cs="Times New Roman"/>
          <w:sz w:val="24"/>
          <w:szCs w:val="24"/>
          <w:lang w:val="fr-CA" w:eastAsia="fr-CA"/>
        </w:rPr>
        <w:t xml:space="preserve"> est critique)</w:t>
      </w:r>
    </w:p>
    <w:p w14:paraId="5BC17679" w14:textId="77777777" w:rsidR="00A9705F" w:rsidRPr="00A9705F" w:rsidRDefault="00A9705F" w:rsidP="00A9705F">
      <w:pPr>
        <w:numPr>
          <w:ilvl w:val="0"/>
          <w:numId w:val="13"/>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Modèle de données minimal</w:t>
      </w:r>
    </w:p>
    <w:p w14:paraId="27EAF3B9" w14:textId="77777777" w:rsidR="00A9705F" w:rsidRPr="00A9705F" w:rsidRDefault="00A9705F" w:rsidP="00A9705F">
      <w:pPr>
        <w:numPr>
          <w:ilvl w:val="0"/>
          <w:numId w:val="1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uniquement</w:t>
      </w:r>
      <w:proofErr w:type="gramEnd"/>
      <w:r w:rsidRPr="00A9705F">
        <w:rPr>
          <w:rFonts w:ascii="Times New Roman" w:eastAsia="Times New Roman" w:hAnsi="Times New Roman" w:cs="Times New Roman"/>
          <w:sz w:val="24"/>
          <w:szCs w:val="24"/>
          <w:lang w:val="fr-CA" w:eastAsia="fr-CA"/>
        </w:rPr>
        <w:t xml:space="preserve"> les entités nécessaires à cette fonctionnalité</w:t>
      </w:r>
    </w:p>
    <w:p w14:paraId="7B94CC08" w14:textId="33A791C0" w:rsidR="00A9705F" w:rsidRPr="00A9705F" w:rsidRDefault="00A9705F" w:rsidP="00A9705F">
      <w:pPr>
        <w:numPr>
          <w:ilvl w:val="0"/>
          <w:numId w:val="1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persistance</w:t>
      </w:r>
      <w:proofErr w:type="gramEnd"/>
      <w:r w:rsidRPr="00A9705F">
        <w:rPr>
          <w:rFonts w:ascii="Times New Roman" w:eastAsia="Times New Roman" w:hAnsi="Times New Roman" w:cs="Times New Roman"/>
          <w:sz w:val="24"/>
          <w:szCs w:val="24"/>
          <w:lang w:val="fr-CA" w:eastAsia="fr-CA"/>
        </w:rPr>
        <w:t xml:space="preserve"> (BD, fichier</w:t>
      </w:r>
      <w:r w:rsidR="00B7582B">
        <w:rPr>
          <w:rFonts w:ascii="Times New Roman" w:eastAsia="Times New Roman" w:hAnsi="Times New Roman" w:cs="Times New Roman"/>
          <w:sz w:val="24"/>
          <w:szCs w:val="24"/>
          <w:lang w:val="fr-CA" w:eastAsia="fr-CA"/>
        </w:rPr>
        <w:t>,</w:t>
      </w:r>
      <w:r w:rsidRPr="00A9705F">
        <w:rPr>
          <w:rFonts w:ascii="Times New Roman" w:eastAsia="Times New Roman" w:hAnsi="Times New Roman" w:cs="Times New Roman"/>
          <w:sz w:val="24"/>
          <w:szCs w:val="24"/>
          <w:lang w:val="fr-CA" w:eastAsia="fr-CA"/>
        </w:rPr>
        <w:t xml:space="preserve"> etc.)</w:t>
      </w:r>
    </w:p>
    <w:p w14:paraId="16644838" w14:textId="77777777" w:rsidR="00A9705F" w:rsidRPr="00A9705F" w:rsidRDefault="00A9705F" w:rsidP="00A9705F">
      <w:pPr>
        <w:numPr>
          <w:ilvl w:val="0"/>
          <w:numId w:val="15"/>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Interface minimale ou outil de test</w:t>
      </w:r>
    </w:p>
    <w:p w14:paraId="203342D2" w14:textId="77777777" w:rsidR="00A9705F" w:rsidRPr="00A9705F" w:rsidRDefault="00A9705F" w:rsidP="00A9705F">
      <w:pPr>
        <w:numPr>
          <w:ilvl w:val="0"/>
          <w:numId w:val="16"/>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UI rudimentaire ou tests / script / Postman / CLI</w:t>
      </w:r>
    </w:p>
    <w:p w14:paraId="699727C9" w14:textId="77777777" w:rsidR="00A9705F" w:rsidRPr="00A9705F" w:rsidRDefault="00A9705F" w:rsidP="00A9705F">
      <w:pPr>
        <w:numPr>
          <w:ilvl w:val="0"/>
          <w:numId w:val="16"/>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esthétique</w:t>
      </w:r>
      <w:proofErr w:type="gramEnd"/>
      <w:r w:rsidRPr="00A9705F">
        <w:rPr>
          <w:rFonts w:ascii="Times New Roman" w:eastAsia="Times New Roman" w:hAnsi="Times New Roman" w:cs="Times New Roman"/>
          <w:sz w:val="24"/>
          <w:szCs w:val="24"/>
          <w:lang w:val="fr-CA" w:eastAsia="fr-CA"/>
        </w:rPr>
        <w:t xml:space="preserve"> non évaluée</w:t>
      </w:r>
    </w:p>
    <w:p w14:paraId="2542B3D8" w14:textId="77777777" w:rsidR="00327174" w:rsidRDefault="00327174">
      <w:pPr>
        <w:rPr>
          <w:rFonts w:ascii="Times New Roman" w:eastAsia="Times New Roman" w:hAnsi="Times New Roman" w:cs="Times New Roman"/>
          <w:b/>
          <w:bCs/>
          <w:sz w:val="27"/>
          <w:szCs w:val="27"/>
          <w:lang w:val="fr-CA" w:eastAsia="fr-CA"/>
        </w:rPr>
      </w:pPr>
      <w:r>
        <w:rPr>
          <w:rFonts w:ascii="Times New Roman" w:eastAsia="Times New Roman" w:hAnsi="Times New Roman" w:cs="Times New Roman"/>
          <w:b/>
          <w:bCs/>
          <w:sz w:val="27"/>
          <w:szCs w:val="27"/>
          <w:lang w:val="fr-CA" w:eastAsia="fr-CA"/>
        </w:rPr>
        <w:br w:type="page"/>
      </w:r>
    </w:p>
    <w:p w14:paraId="66DE3E62" w14:textId="53D56E02"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lastRenderedPageBreak/>
        <w:t>Interdis (Phase 1)</w:t>
      </w:r>
    </w:p>
    <w:p w14:paraId="770C12CF" w14:textId="77777777" w:rsidR="00A9705F" w:rsidRPr="00A9705F" w:rsidRDefault="00A9705F" w:rsidP="00A9705F">
      <w:pPr>
        <w:numPr>
          <w:ilvl w:val="0"/>
          <w:numId w:val="1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application</w:t>
      </w:r>
      <w:proofErr w:type="gramEnd"/>
      <w:r w:rsidRPr="00A9705F">
        <w:rPr>
          <w:rFonts w:ascii="Times New Roman" w:eastAsia="Times New Roman" w:hAnsi="Times New Roman" w:cs="Times New Roman"/>
          <w:sz w:val="24"/>
          <w:szCs w:val="24"/>
          <w:lang w:val="fr-CA" w:eastAsia="fr-CA"/>
        </w:rPr>
        <w:t xml:space="preserve"> complète, fonctionnalités multiples, UI élaborée, déploiement complexe, optimisation, gestion exhaustive des erreurs</w:t>
      </w:r>
    </w:p>
    <w:p w14:paraId="253A8DE8"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Livrables — Phase 1</w:t>
      </w:r>
    </w:p>
    <w:p w14:paraId="5262B6C0" w14:textId="77777777" w:rsidR="00A9705F" w:rsidRPr="00A9705F" w:rsidRDefault="00A9705F" w:rsidP="00A9705F">
      <w:pPr>
        <w:numPr>
          <w:ilvl w:val="0"/>
          <w:numId w:val="18"/>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Document PoC (1–3 pages)</w:t>
      </w:r>
      <w:r w:rsidRPr="00A9705F">
        <w:rPr>
          <w:rFonts w:ascii="Times New Roman" w:eastAsia="Times New Roman" w:hAnsi="Times New Roman" w:cs="Times New Roman"/>
          <w:sz w:val="24"/>
          <w:szCs w:val="24"/>
          <w:lang w:val="fr-CA" w:eastAsia="fr-CA"/>
        </w:rPr>
        <w:t xml:space="preserve"> :</w:t>
      </w:r>
    </w:p>
    <w:p w14:paraId="3009C9CE" w14:textId="77777777" w:rsidR="00A9705F" w:rsidRPr="00A9705F" w:rsidRDefault="00A9705F" w:rsidP="00A9705F">
      <w:pPr>
        <w:numPr>
          <w:ilvl w:val="1"/>
          <w:numId w:val="1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objectif</w:t>
      </w:r>
      <w:proofErr w:type="gramEnd"/>
    </w:p>
    <w:p w14:paraId="028FA674" w14:textId="77777777" w:rsidR="00A9705F" w:rsidRPr="00A9705F" w:rsidRDefault="00A9705F" w:rsidP="00A9705F">
      <w:pPr>
        <w:numPr>
          <w:ilvl w:val="1"/>
          <w:numId w:val="1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fonctionnalité</w:t>
      </w:r>
      <w:proofErr w:type="gramEnd"/>
      <w:r w:rsidRPr="00A9705F">
        <w:rPr>
          <w:rFonts w:ascii="Times New Roman" w:eastAsia="Times New Roman" w:hAnsi="Times New Roman" w:cs="Times New Roman"/>
          <w:sz w:val="24"/>
          <w:szCs w:val="24"/>
          <w:lang w:val="fr-CA" w:eastAsia="fr-CA"/>
        </w:rPr>
        <w:t xml:space="preserve"> testée + justification</w:t>
      </w:r>
    </w:p>
    <w:p w14:paraId="5BF14F9C" w14:textId="77777777" w:rsidR="00A9705F" w:rsidRPr="00A9705F" w:rsidRDefault="00A9705F" w:rsidP="00A9705F">
      <w:pPr>
        <w:numPr>
          <w:ilvl w:val="1"/>
          <w:numId w:val="1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modèle</w:t>
      </w:r>
      <w:proofErr w:type="gramEnd"/>
      <w:r w:rsidRPr="00A9705F">
        <w:rPr>
          <w:rFonts w:ascii="Times New Roman" w:eastAsia="Times New Roman" w:hAnsi="Times New Roman" w:cs="Times New Roman"/>
          <w:sz w:val="24"/>
          <w:szCs w:val="24"/>
          <w:lang w:val="fr-CA" w:eastAsia="fr-CA"/>
        </w:rPr>
        <w:t xml:space="preserve"> minimal (diagramme simple ou description)</w:t>
      </w:r>
    </w:p>
    <w:p w14:paraId="5387F89A" w14:textId="77777777" w:rsidR="00A9705F" w:rsidRPr="00A9705F" w:rsidRDefault="00A9705F" w:rsidP="00A9705F">
      <w:pPr>
        <w:numPr>
          <w:ilvl w:val="1"/>
          <w:numId w:val="1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description</w:t>
      </w:r>
      <w:proofErr w:type="gramEnd"/>
      <w:r w:rsidRPr="00A9705F">
        <w:rPr>
          <w:rFonts w:ascii="Times New Roman" w:eastAsia="Times New Roman" w:hAnsi="Times New Roman" w:cs="Times New Roman"/>
          <w:sz w:val="24"/>
          <w:szCs w:val="24"/>
          <w:lang w:val="fr-CA" w:eastAsia="fr-CA"/>
        </w:rPr>
        <w:t xml:space="preserve"> technique (stack + comment ça marche)</w:t>
      </w:r>
    </w:p>
    <w:p w14:paraId="22591020" w14:textId="77777777" w:rsidR="00A9705F" w:rsidRPr="00A9705F" w:rsidRDefault="00A9705F" w:rsidP="00A9705F">
      <w:pPr>
        <w:numPr>
          <w:ilvl w:val="1"/>
          <w:numId w:val="1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résultat</w:t>
      </w:r>
      <w:proofErr w:type="gramEnd"/>
      <w:r w:rsidRPr="00A9705F">
        <w:rPr>
          <w:rFonts w:ascii="Times New Roman" w:eastAsia="Times New Roman" w:hAnsi="Times New Roman" w:cs="Times New Roman"/>
          <w:sz w:val="24"/>
          <w:szCs w:val="24"/>
          <w:lang w:val="fr-CA" w:eastAsia="fr-CA"/>
        </w:rPr>
        <w:t xml:space="preserve"> obtenu (preuve)</w:t>
      </w:r>
    </w:p>
    <w:p w14:paraId="4DCC6FD8" w14:textId="77777777" w:rsidR="00A9705F" w:rsidRPr="00A9705F" w:rsidRDefault="00A9705F" w:rsidP="00A9705F">
      <w:pPr>
        <w:numPr>
          <w:ilvl w:val="1"/>
          <w:numId w:val="1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limites</w:t>
      </w:r>
      <w:proofErr w:type="gramEnd"/>
      <w:r w:rsidRPr="00A9705F">
        <w:rPr>
          <w:rFonts w:ascii="Times New Roman" w:eastAsia="Times New Roman" w:hAnsi="Times New Roman" w:cs="Times New Roman"/>
          <w:sz w:val="24"/>
          <w:szCs w:val="24"/>
          <w:lang w:val="fr-CA" w:eastAsia="fr-CA"/>
        </w:rPr>
        <w:t xml:space="preserve"> identifiées</w:t>
      </w:r>
    </w:p>
    <w:p w14:paraId="36EB919A" w14:textId="77777777" w:rsidR="00A9705F" w:rsidRPr="00A9705F" w:rsidRDefault="00A9705F" w:rsidP="00A9705F">
      <w:pPr>
        <w:numPr>
          <w:ilvl w:val="1"/>
          <w:numId w:val="1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conclusion</w:t>
      </w:r>
      <w:proofErr w:type="gramEnd"/>
      <w:r w:rsidRPr="00A9705F">
        <w:rPr>
          <w:rFonts w:ascii="Times New Roman" w:eastAsia="Times New Roman" w:hAnsi="Times New Roman" w:cs="Times New Roman"/>
          <w:sz w:val="24"/>
          <w:szCs w:val="24"/>
          <w:lang w:val="fr-CA" w:eastAsia="fr-CA"/>
        </w:rPr>
        <w:t xml:space="preserve"> (choix valide ou ajustements)</w:t>
      </w:r>
    </w:p>
    <w:p w14:paraId="063D9C83" w14:textId="495C1309" w:rsidR="00A9705F" w:rsidRPr="00A9705F" w:rsidRDefault="00A9705F" w:rsidP="00A9705F">
      <w:pPr>
        <w:numPr>
          <w:ilvl w:val="0"/>
          <w:numId w:val="18"/>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Preuve d’exécution</w:t>
      </w:r>
      <w:r w:rsidRPr="00A9705F">
        <w:rPr>
          <w:rFonts w:ascii="Times New Roman" w:eastAsia="Times New Roman" w:hAnsi="Times New Roman" w:cs="Times New Roman"/>
          <w:sz w:val="24"/>
          <w:szCs w:val="24"/>
          <w:lang w:val="fr-CA" w:eastAsia="fr-CA"/>
        </w:rPr>
        <w:t xml:space="preserve"> (démo en classe)</w:t>
      </w:r>
    </w:p>
    <w:p w14:paraId="04A9FFB9" w14:textId="04D9661A" w:rsidR="00A9705F" w:rsidRPr="00A9705F" w:rsidRDefault="00A9705F" w:rsidP="00A9705F">
      <w:pPr>
        <w:spacing w:after="0" w:line="240" w:lineRule="auto"/>
        <w:rPr>
          <w:rFonts w:ascii="Times New Roman" w:eastAsia="Times New Roman" w:hAnsi="Times New Roman" w:cs="Times New Roman"/>
          <w:sz w:val="24"/>
          <w:szCs w:val="24"/>
          <w:lang w:val="fr-CA" w:eastAsia="fr-CA"/>
        </w:rPr>
      </w:pPr>
    </w:p>
    <w:p w14:paraId="789701B8" w14:textId="77777777" w:rsidR="00981323" w:rsidRDefault="00981323">
      <w:pPr>
        <w:rPr>
          <w:rFonts w:ascii="Times New Roman" w:eastAsia="Times New Roman" w:hAnsi="Times New Roman" w:cs="Times New Roman"/>
          <w:b/>
          <w:bCs/>
          <w:kern w:val="36"/>
          <w:sz w:val="48"/>
          <w:szCs w:val="48"/>
          <w:lang w:val="fr-CA" w:eastAsia="fr-CA"/>
        </w:rPr>
      </w:pPr>
      <w:r>
        <w:rPr>
          <w:rFonts w:ascii="Times New Roman" w:eastAsia="Times New Roman" w:hAnsi="Times New Roman" w:cs="Times New Roman"/>
          <w:b/>
          <w:bCs/>
          <w:kern w:val="36"/>
          <w:sz w:val="48"/>
          <w:szCs w:val="48"/>
          <w:lang w:val="fr-CA" w:eastAsia="fr-CA"/>
        </w:rPr>
        <w:br w:type="page"/>
      </w:r>
    </w:p>
    <w:p w14:paraId="08C3FD2E" w14:textId="7A06F94D" w:rsidR="00A9705F" w:rsidRPr="00A9705F" w:rsidRDefault="00A9705F" w:rsidP="00A9705F">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fr-CA"/>
        </w:rPr>
      </w:pPr>
      <w:r w:rsidRPr="00A9705F">
        <w:rPr>
          <w:rFonts w:ascii="Times New Roman" w:eastAsia="Times New Roman" w:hAnsi="Times New Roman" w:cs="Times New Roman"/>
          <w:b/>
          <w:bCs/>
          <w:kern w:val="36"/>
          <w:sz w:val="48"/>
          <w:szCs w:val="48"/>
          <w:lang w:val="fr-CA" w:eastAsia="fr-CA"/>
        </w:rPr>
        <w:lastRenderedPageBreak/>
        <w:t>Phase 2 — Prototype (validation d’usage) (5%)</w:t>
      </w:r>
    </w:p>
    <w:p w14:paraId="61D47E30"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Objectif</w:t>
      </w:r>
    </w:p>
    <w:p w14:paraId="2FF9E549" w14:textId="1B34CE27" w:rsidR="00A9705F" w:rsidRPr="00A9705F" w:rsidRDefault="00A9705F" w:rsidP="00A9705F">
      <w:p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Valider la compréhension et l’expérience d’utilisation d</w:t>
      </w:r>
      <w:r w:rsidR="003D18C6">
        <w:rPr>
          <w:rFonts w:ascii="Times New Roman" w:eastAsia="Times New Roman" w:hAnsi="Times New Roman" w:cs="Times New Roman"/>
          <w:sz w:val="24"/>
          <w:szCs w:val="24"/>
          <w:lang w:val="fr-CA" w:eastAsia="fr-CA"/>
        </w:rPr>
        <w:t xml:space="preserve">e la navigation </w:t>
      </w:r>
      <w:r w:rsidRPr="00A9705F">
        <w:rPr>
          <w:rFonts w:ascii="Times New Roman" w:eastAsia="Times New Roman" w:hAnsi="Times New Roman" w:cs="Times New Roman"/>
          <w:sz w:val="24"/>
          <w:szCs w:val="24"/>
          <w:lang w:val="fr-CA" w:eastAsia="fr-CA"/>
        </w:rPr>
        <w:t>principal</w:t>
      </w:r>
      <w:r w:rsidR="000D1D77">
        <w:rPr>
          <w:rFonts w:ascii="Times New Roman" w:eastAsia="Times New Roman" w:hAnsi="Times New Roman" w:cs="Times New Roman"/>
          <w:sz w:val="24"/>
          <w:szCs w:val="24"/>
          <w:lang w:val="fr-CA" w:eastAsia="fr-CA"/>
        </w:rPr>
        <w:t>e</w:t>
      </w:r>
      <w:r w:rsidRPr="00A9705F">
        <w:rPr>
          <w:rFonts w:ascii="Times New Roman" w:eastAsia="Times New Roman" w:hAnsi="Times New Roman" w:cs="Times New Roman"/>
          <w:sz w:val="24"/>
          <w:szCs w:val="24"/>
          <w:lang w:val="fr-CA" w:eastAsia="fr-CA"/>
        </w:rPr>
        <w:t>, sans viser la robustesse complète.</w:t>
      </w:r>
    </w:p>
    <w:p w14:paraId="20DDDFF0" w14:textId="77777777" w:rsidR="00A9705F" w:rsidRPr="00A9705F" w:rsidRDefault="00A9705F" w:rsidP="00A9705F">
      <w:p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 xml:space="preserve">Le prototype répond à : </w:t>
      </w:r>
      <w:r w:rsidRPr="00A9705F">
        <w:rPr>
          <w:rFonts w:ascii="Times New Roman" w:eastAsia="Times New Roman" w:hAnsi="Times New Roman" w:cs="Times New Roman"/>
          <w:i/>
          <w:iCs/>
          <w:sz w:val="24"/>
          <w:szCs w:val="24"/>
          <w:lang w:val="fr-CA" w:eastAsia="fr-CA"/>
        </w:rPr>
        <w:t>“Est-ce que c’est clair et utilisable pour un utilisateur?”</w:t>
      </w:r>
    </w:p>
    <w:p w14:paraId="7AE4B96C"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Exigences</w:t>
      </w:r>
    </w:p>
    <w:p w14:paraId="33AA7020" w14:textId="77777777" w:rsidR="00A9705F" w:rsidRPr="00A9705F" w:rsidRDefault="00A9705F" w:rsidP="00A9705F">
      <w:pPr>
        <w:numPr>
          <w:ilvl w:val="0"/>
          <w:numId w:val="19"/>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 xml:space="preserve">Flux principal utilisateur (happy </w:t>
      </w:r>
      <w:proofErr w:type="spellStart"/>
      <w:r w:rsidRPr="00A9705F">
        <w:rPr>
          <w:rFonts w:ascii="Times New Roman" w:eastAsia="Times New Roman" w:hAnsi="Times New Roman" w:cs="Times New Roman"/>
          <w:b/>
          <w:bCs/>
          <w:sz w:val="24"/>
          <w:szCs w:val="24"/>
          <w:lang w:val="fr-CA" w:eastAsia="fr-CA"/>
        </w:rPr>
        <w:t>path</w:t>
      </w:r>
      <w:proofErr w:type="spellEnd"/>
      <w:r w:rsidRPr="00A9705F">
        <w:rPr>
          <w:rFonts w:ascii="Times New Roman" w:eastAsia="Times New Roman" w:hAnsi="Times New Roman" w:cs="Times New Roman"/>
          <w:b/>
          <w:bCs/>
          <w:sz w:val="24"/>
          <w:szCs w:val="24"/>
          <w:lang w:val="fr-CA" w:eastAsia="fr-CA"/>
        </w:rPr>
        <w:t>)</w:t>
      </w:r>
    </w:p>
    <w:p w14:paraId="2C9C5A43" w14:textId="77777777" w:rsidR="00A9705F" w:rsidRPr="00A9705F" w:rsidRDefault="00A9705F" w:rsidP="00A9705F">
      <w:pPr>
        <w:numPr>
          <w:ilvl w:val="0"/>
          <w:numId w:val="20"/>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1 scénario complet, de bout en bout (sans couvrir tous les cas)</w:t>
      </w:r>
    </w:p>
    <w:p w14:paraId="053F7FA1" w14:textId="77777777" w:rsidR="00A9705F" w:rsidRPr="00A9705F" w:rsidRDefault="00A9705F" w:rsidP="00A9705F">
      <w:pPr>
        <w:numPr>
          <w:ilvl w:val="0"/>
          <w:numId w:val="2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navigation</w:t>
      </w:r>
      <w:proofErr w:type="gramEnd"/>
      <w:r w:rsidRPr="00A9705F">
        <w:rPr>
          <w:rFonts w:ascii="Times New Roman" w:eastAsia="Times New Roman" w:hAnsi="Times New Roman" w:cs="Times New Roman"/>
          <w:sz w:val="24"/>
          <w:szCs w:val="24"/>
          <w:lang w:val="fr-CA" w:eastAsia="fr-CA"/>
        </w:rPr>
        <w:t>/écrans ou étapes explicites</w:t>
      </w:r>
    </w:p>
    <w:p w14:paraId="700FFB4F" w14:textId="77777777" w:rsidR="00A9705F" w:rsidRPr="00A9705F" w:rsidRDefault="00A9705F" w:rsidP="00A9705F">
      <w:pPr>
        <w:numPr>
          <w:ilvl w:val="0"/>
          <w:numId w:val="21"/>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Interface plus réaliste</w:t>
      </w:r>
    </w:p>
    <w:p w14:paraId="3028EBE7" w14:textId="4511461A" w:rsidR="00A9705F" w:rsidRPr="00A9705F" w:rsidRDefault="00A9705F" w:rsidP="00A9705F">
      <w:pPr>
        <w:numPr>
          <w:ilvl w:val="0"/>
          <w:numId w:val="22"/>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UI simple</w:t>
      </w:r>
      <w:r w:rsidR="00100638">
        <w:rPr>
          <w:rFonts w:ascii="Times New Roman" w:eastAsia="Times New Roman" w:hAnsi="Times New Roman" w:cs="Times New Roman"/>
          <w:sz w:val="24"/>
          <w:szCs w:val="24"/>
          <w:lang w:val="fr-CA" w:eastAsia="fr-CA"/>
        </w:rPr>
        <w:t>,</w:t>
      </w:r>
      <w:r w:rsidRPr="00A9705F">
        <w:rPr>
          <w:rFonts w:ascii="Times New Roman" w:eastAsia="Times New Roman" w:hAnsi="Times New Roman" w:cs="Times New Roman"/>
          <w:sz w:val="24"/>
          <w:szCs w:val="24"/>
          <w:lang w:val="fr-CA" w:eastAsia="fr-CA"/>
        </w:rPr>
        <w:t xml:space="preserve"> mais structurée (même si visuellement “brute”)</w:t>
      </w:r>
    </w:p>
    <w:p w14:paraId="2CEECD78" w14:textId="77777777" w:rsidR="00A9705F" w:rsidRPr="00A9705F" w:rsidRDefault="00A9705F" w:rsidP="00A9705F">
      <w:pPr>
        <w:numPr>
          <w:ilvl w:val="0"/>
          <w:numId w:val="22"/>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messages</w:t>
      </w:r>
      <w:proofErr w:type="gramEnd"/>
      <w:r w:rsidRPr="00A9705F">
        <w:rPr>
          <w:rFonts w:ascii="Times New Roman" w:eastAsia="Times New Roman" w:hAnsi="Times New Roman" w:cs="Times New Roman"/>
          <w:sz w:val="24"/>
          <w:szCs w:val="24"/>
          <w:lang w:val="fr-CA" w:eastAsia="fr-CA"/>
        </w:rPr>
        <w:t xml:space="preserve"> minimaux (succès/échec simple)</w:t>
      </w:r>
    </w:p>
    <w:p w14:paraId="604D322F" w14:textId="77777777" w:rsidR="00A9705F" w:rsidRPr="00A9705F" w:rsidRDefault="00A9705F" w:rsidP="00A9705F">
      <w:pPr>
        <w:numPr>
          <w:ilvl w:val="0"/>
          <w:numId w:val="23"/>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Données cohérentes</w:t>
      </w:r>
    </w:p>
    <w:p w14:paraId="0C8B1AC1" w14:textId="77777777" w:rsidR="00A9705F" w:rsidRPr="00A9705F" w:rsidRDefault="00A9705F" w:rsidP="00A9705F">
      <w:pPr>
        <w:numPr>
          <w:ilvl w:val="0"/>
          <w:numId w:val="2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peut</w:t>
      </w:r>
      <w:proofErr w:type="gramEnd"/>
      <w:r w:rsidRPr="00A9705F">
        <w:rPr>
          <w:rFonts w:ascii="Times New Roman" w:eastAsia="Times New Roman" w:hAnsi="Times New Roman" w:cs="Times New Roman"/>
          <w:sz w:val="24"/>
          <w:szCs w:val="24"/>
          <w:lang w:val="fr-CA" w:eastAsia="fr-CA"/>
        </w:rPr>
        <w:t xml:space="preserve"> réutiliser le modèle minimal du PoC</w:t>
      </w:r>
    </w:p>
    <w:p w14:paraId="4F8E243F" w14:textId="77777777" w:rsidR="00A9705F" w:rsidRPr="00A9705F" w:rsidRDefault="00A9705F" w:rsidP="00A9705F">
      <w:pPr>
        <w:numPr>
          <w:ilvl w:val="0"/>
          <w:numId w:val="2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persistance</w:t>
      </w:r>
      <w:proofErr w:type="gramEnd"/>
      <w:r w:rsidRPr="00A9705F">
        <w:rPr>
          <w:rFonts w:ascii="Times New Roman" w:eastAsia="Times New Roman" w:hAnsi="Times New Roman" w:cs="Times New Roman"/>
          <w:sz w:val="24"/>
          <w:szCs w:val="24"/>
          <w:lang w:val="fr-CA" w:eastAsia="fr-CA"/>
        </w:rPr>
        <w:t xml:space="preserve"> recommandée (ou simulée si justifiée), mais cohérence obligatoire</w:t>
      </w:r>
    </w:p>
    <w:p w14:paraId="47A4F6FA" w14:textId="77777777" w:rsidR="00AF2120" w:rsidRDefault="00AF2120">
      <w:pPr>
        <w:rPr>
          <w:rFonts w:ascii="Times New Roman" w:eastAsia="Times New Roman" w:hAnsi="Times New Roman" w:cs="Times New Roman"/>
          <w:b/>
          <w:bCs/>
          <w:sz w:val="27"/>
          <w:szCs w:val="27"/>
          <w:lang w:val="fr-CA" w:eastAsia="fr-CA"/>
        </w:rPr>
      </w:pPr>
      <w:r>
        <w:rPr>
          <w:rFonts w:ascii="Times New Roman" w:eastAsia="Times New Roman" w:hAnsi="Times New Roman" w:cs="Times New Roman"/>
          <w:b/>
          <w:bCs/>
          <w:sz w:val="27"/>
          <w:szCs w:val="27"/>
          <w:lang w:val="fr-CA" w:eastAsia="fr-CA"/>
        </w:rPr>
        <w:br w:type="page"/>
      </w:r>
    </w:p>
    <w:p w14:paraId="1B115F54" w14:textId="3DEA1346"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lastRenderedPageBreak/>
        <w:t>Interdis (Phase 2)</w:t>
      </w:r>
    </w:p>
    <w:p w14:paraId="0482D636" w14:textId="48E8843B" w:rsidR="00A9705F" w:rsidRPr="00A9705F" w:rsidRDefault="00A9705F" w:rsidP="00A9705F">
      <w:pPr>
        <w:numPr>
          <w:ilvl w:val="0"/>
          <w:numId w:val="25"/>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couverture</w:t>
      </w:r>
      <w:proofErr w:type="gramEnd"/>
      <w:r w:rsidRPr="00A9705F">
        <w:rPr>
          <w:rFonts w:ascii="Times New Roman" w:eastAsia="Times New Roman" w:hAnsi="Times New Roman" w:cs="Times New Roman"/>
          <w:sz w:val="24"/>
          <w:szCs w:val="24"/>
          <w:lang w:val="fr-CA" w:eastAsia="fr-CA"/>
        </w:rPr>
        <w:t xml:space="preserve"> complète des erreurs, optimisation avancée, sécurité complète, </w:t>
      </w:r>
      <w:r w:rsidR="00DF12C2">
        <w:rPr>
          <w:rFonts w:ascii="Times New Roman" w:eastAsia="Times New Roman" w:hAnsi="Times New Roman" w:cs="Times New Roman"/>
          <w:sz w:val="24"/>
          <w:szCs w:val="24"/>
          <w:lang w:val="fr-CA" w:eastAsia="fr-CA"/>
        </w:rPr>
        <w:t>extensi</w:t>
      </w:r>
      <w:r w:rsidRPr="00A9705F">
        <w:rPr>
          <w:rFonts w:ascii="Times New Roman" w:eastAsia="Times New Roman" w:hAnsi="Times New Roman" w:cs="Times New Roman"/>
          <w:sz w:val="24"/>
          <w:szCs w:val="24"/>
          <w:lang w:val="fr-CA" w:eastAsia="fr-CA"/>
        </w:rPr>
        <w:t>bilité</w:t>
      </w:r>
    </w:p>
    <w:p w14:paraId="2A608E0A"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Livrables — Phase 2</w:t>
      </w:r>
    </w:p>
    <w:p w14:paraId="5535E6DB" w14:textId="61415BB5" w:rsidR="00A9705F" w:rsidRPr="00A9705F" w:rsidRDefault="00A9705F" w:rsidP="00A9705F">
      <w:pPr>
        <w:numPr>
          <w:ilvl w:val="0"/>
          <w:numId w:val="26"/>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 xml:space="preserve">Prototype </w:t>
      </w:r>
      <w:r w:rsidR="006E49DE">
        <w:rPr>
          <w:rFonts w:ascii="Times New Roman" w:eastAsia="Times New Roman" w:hAnsi="Times New Roman" w:cs="Times New Roman"/>
          <w:b/>
          <w:bCs/>
          <w:sz w:val="24"/>
          <w:szCs w:val="24"/>
          <w:lang w:val="fr-CA" w:eastAsia="fr-CA"/>
        </w:rPr>
        <w:t>utilisable</w:t>
      </w:r>
      <w:r w:rsidRPr="00A9705F">
        <w:rPr>
          <w:rFonts w:ascii="Times New Roman" w:eastAsia="Times New Roman" w:hAnsi="Times New Roman" w:cs="Times New Roman"/>
          <w:sz w:val="24"/>
          <w:szCs w:val="24"/>
          <w:lang w:val="fr-CA" w:eastAsia="fr-CA"/>
        </w:rPr>
        <w:t xml:space="preserve"> </w:t>
      </w:r>
      <w:r w:rsidR="006E49DE">
        <w:rPr>
          <w:rFonts w:ascii="Times New Roman" w:eastAsia="Times New Roman" w:hAnsi="Times New Roman" w:cs="Times New Roman"/>
          <w:sz w:val="24"/>
          <w:szCs w:val="24"/>
          <w:lang w:val="fr-CA" w:eastAsia="fr-CA"/>
        </w:rPr>
        <w:t>(démo en classe</w:t>
      </w:r>
      <w:r w:rsidRPr="00A9705F">
        <w:rPr>
          <w:rFonts w:ascii="Times New Roman" w:eastAsia="Times New Roman" w:hAnsi="Times New Roman" w:cs="Times New Roman"/>
          <w:sz w:val="24"/>
          <w:szCs w:val="24"/>
          <w:lang w:val="fr-CA" w:eastAsia="fr-CA"/>
        </w:rPr>
        <w:t>)</w:t>
      </w:r>
    </w:p>
    <w:p w14:paraId="0FE63581" w14:textId="77777777" w:rsidR="00A9705F" w:rsidRPr="00A9705F" w:rsidRDefault="00A9705F" w:rsidP="00A9705F">
      <w:pPr>
        <w:numPr>
          <w:ilvl w:val="0"/>
          <w:numId w:val="26"/>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Mini-document Prototype (1–2 pages)</w:t>
      </w:r>
      <w:r w:rsidRPr="00A9705F">
        <w:rPr>
          <w:rFonts w:ascii="Times New Roman" w:eastAsia="Times New Roman" w:hAnsi="Times New Roman" w:cs="Times New Roman"/>
          <w:sz w:val="24"/>
          <w:szCs w:val="24"/>
          <w:lang w:val="fr-CA" w:eastAsia="fr-CA"/>
        </w:rPr>
        <w:t xml:space="preserve"> :</w:t>
      </w:r>
    </w:p>
    <w:p w14:paraId="0D9F5674" w14:textId="28186969" w:rsidR="00A9705F" w:rsidRPr="00A9705F" w:rsidRDefault="00A9705F" w:rsidP="00A9705F">
      <w:pPr>
        <w:numPr>
          <w:ilvl w:val="1"/>
          <w:numId w:val="26"/>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scénario</w:t>
      </w:r>
      <w:proofErr w:type="gramEnd"/>
      <w:r w:rsidRPr="00A9705F">
        <w:rPr>
          <w:rFonts w:ascii="Times New Roman" w:eastAsia="Times New Roman" w:hAnsi="Times New Roman" w:cs="Times New Roman"/>
          <w:sz w:val="24"/>
          <w:szCs w:val="24"/>
          <w:lang w:val="fr-CA" w:eastAsia="fr-CA"/>
        </w:rPr>
        <w:t xml:space="preserve"> démontré (</w:t>
      </w:r>
      <w:r w:rsidR="00CB6CF4">
        <w:rPr>
          <w:rFonts w:ascii="Times New Roman" w:eastAsia="Times New Roman" w:hAnsi="Times New Roman" w:cs="Times New Roman"/>
          <w:sz w:val="24"/>
          <w:szCs w:val="24"/>
          <w:lang w:val="fr-CA" w:eastAsia="fr-CA"/>
        </w:rPr>
        <w:t>une</w:t>
      </w:r>
      <w:r w:rsidRPr="00A9705F">
        <w:rPr>
          <w:rFonts w:ascii="Times New Roman" w:eastAsia="Times New Roman" w:hAnsi="Times New Roman" w:cs="Times New Roman"/>
          <w:sz w:val="24"/>
          <w:szCs w:val="24"/>
          <w:lang w:val="fr-CA" w:eastAsia="fr-CA"/>
        </w:rPr>
        <w:t xml:space="preserve"> page max)</w:t>
      </w:r>
    </w:p>
    <w:p w14:paraId="34C469A5" w14:textId="77777777" w:rsidR="00A9705F" w:rsidRPr="00A9705F" w:rsidRDefault="00A9705F" w:rsidP="00A9705F">
      <w:pPr>
        <w:numPr>
          <w:ilvl w:val="1"/>
          <w:numId w:val="26"/>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écrans</w:t>
      </w:r>
      <w:proofErr w:type="gramEnd"/>
      <w:r w:rsidRPr="00A9705F">
        <w:rPr>
          <w:rFonts w:ascii="Times New Roman" w:eastAsia="Times New Roman" w:hAnsi="Times New Roman" w:cs="Times New Roman"/>
          <w:sz w:val="24"/>
          <w:szCs w:val="24"/>
          <w:lang w:val="fr-CA" w:eastAsia="fr-CA"/>
        </w:rPr>
        <w:t>/étapes (captures)</w:t>
      </w:r>
    </w:p>
    <w:p w14:paraId="6E15C00C" w14:textId="77777777" w:rsidR="00A9705F" w:rsidRPr="00A9705F" w:rsidRDefault="00A9705F" w:rsidP="00A9705F">
      <w:pPr>
        <w:numPr>
          <w:ilvl w:val="1"/>
          <w:numId w:val="26"/>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ce</w:t>
      </w:r>
      <w:proofErr w:type="gramEnd"/>
      <w:r w:rsidRPr="00A9705F">
        <w:rPr>
          <w:rFonts w:ascii="Times New Roman" w:eastAsia="Times New Roman" w:hAnsi="Times New Roman" w:cs="Times New Roman"/>
          <w:sz w:val="24"/>
          <w:szCs w:val="24"/>
          <w:lang w:val="fr-CA" w:eastAsia="fr-CA"/>
        </w:rPr>
        <w:t xml:space="preserve"> qui est validé / ce qui ne l’est pas encore</w:t>
      </w:r>
    </w:p>
    <w:p w14:paraId="537575C8" w14:textId="072DD88E" w:rsidR="00A9705F" w:rsidRPr="00A9705F" w:rsidRDefault="00A9705F" w:rsidP="00A9705F">
      <w:pPr>
        <w:spacing w:after="0" w:line="240" w:lineRule="auto"/>
        <w:rPr>
          <w:rFonts w:ascii="Times New Roman" w:eastAsia="Times New Roman" w:hAnsi="Times New Roman" w:cs="Times New Roman"/>
          <w:sz w:val="24"/>
          <w:szCs w:val="24"/>
          <w:lang w:val="fr-CA" w:eastAsia="fr-CA"/>
        </w:rPr>
      </w:pPr>
    </w:p>
    <w:p w14:paraId="0C394185" w14:textId="77777777" w:rsidR="001C5755" w:rsidRDefault="001C5755">
      <w:pPr>
        <w:rPr>
          <w:rFonts w:ascii="Times New Roman" w:eastAsia="Times New Roman" w:hAnsi="Times New Roman" w:cs="Times New Roman"/>
          <w:b/>
          <w:bCs/>
          <w:kern w:val="36"/>
          <w:sz w:val="48"/>
          <w:szCs w:val="48"/>
          <w:lang w:val="fr-CA" w:eastAsia="fr-CA"/>
        </w:rPr>
      </w:pPr>
      <w:r>
        <w:rPr>
          <w:rFonts w:ascii="Times New Roman" w:eastAsia="Times New Roman" w:hAnsi="Times New Roman" w:cs="Times New Roman"/>
          <w:b/>
          <w:bCs/>
          <w:kern w:val="36"/>
          <w:sz w:val="48"/>
          <w:szCs w:val="48"/>
          <w:lang w:val="fr-CA" w:eastAsia="fr-CA"/>
        </w:rPr>
        <w:br w:type="page"/>
      </w:r>
    </w:p>
    <w:p w14:paraId="5C34695F" w14:textId="1032E99F" w:rsidR="00A9705F" w:rsidRPr="00A9705F" w:rsidRDefault="00A9705F" w:rsidP="00A9705F">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fr-CA"/>
        </w:rPr>
      </w:pPr>
      <w:r w:rsidRPr="00A9705F">
        <w:rPr>
          <w:rFonts w:ascii="Times New Roman" w:eastAsia="Times New Roman" w:hAnsi="Times New Roman" w:cs="Times New Roman"/>
          <w:b/>
          <w:bCs/>
          <w:kern w:val="36"/>
          <w:sz w:val="48"/>
          <w:szCs w:val="48"/>
          <w:lang w:val="fr-CA" w:eastAsia="fr-CA"/>
        </w:rPr>
        <w:lastRenderedPageBreak/>
        <w:t xml:space="preserve">Phase 3 — MVP (minimum viable </w:t>
      </w:r>
      <w:proofErr w:type="spellStart"/>
      <w:r w:rsidRPr="00A9705F">
        <w:rPr>
          <w:rFonts w:ascii="Times New Roman" w:eastAsia="Times New Roman" w:hAnsi="Times New Roman" w:cs="Times New Roman"/>
          <w:b/>
          <w:bCs/>
          <w:kern w:val="36"/>
          <w:sz w:val="48"/>
          <w:szCs w:val="48"/>
          <w:lang w:val="fr-CA" w:eastAsia="fr-CA"/>
        </w:rPr>
        <w:t>product</w:t>
      </w:r>
      <w:proofErr w:type="spellEnd"/>
      <w:r w:rsidRPr="00A9705F">
        <w:rPr>
          <w:rFonts w:ascii="Times New Roman" w:eastAsia="Times New Roman" w:hAnsi="Times New Roman" w:cs="Times New Roman"/>
          <w:b/>
          <w:bCs/>
          <w:kern w:val="36"/>
          <w:sz w:val="48"/>
          <w:szCs w:val="48"/>
          <w:lang w:val="fr-CA" w:eastAsia="fr-CA"/>
        </w:rPr>
        <w:t>) (5%)</w:t>
      </w:r>
    </w:p>
    <w:p w14:paraId="61BB5B0B"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Objectif</w:t>
      </w:r>
    </w:p>
    <w:p w14:paraId="6BA0A6A9" w14:textId="457A35C9" w:rsidR="00A9705F" w:rsidRPr="00A9705F" w:rsidRDefault="00A9705F" w:rsidP="00A9705F">
      <w:p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Livrer une version minimale exploitable centrée sur la valeur</w:t>
      </w:r>
      <w:r w:rsidR="001C5755">
        <w:rPr>
          <w:rFonts w:ascii="Times New Roman" w:eastAsia="Times New Roman" w:hAnsi="Times New Roman" w:cs="Times New Roman"/>
          <w:sz w:val="24"/>
          <w:szCs w:val="24"/>
          <w:lang w:val="fr-CA" w:eastAsia="fr-CA"/>
        </w:rPr>
        <w:t xml:space="preserve"> pour client</w:t>
      </w:r>
      <w:r w:rsidRPr="00A9705F">
        <w:rPr>
          <w:rFonts w:ascii="Times New Roman" w:eastAsia="Times New Roman" w:hAnsi="Times New Roman" w:cs="Times New Roman"/>
          <w:sz w:val="24"/>
          <w:szCs w:val="24"/>
          <w:lang w:val="fr-CA" w:eastAsia="fr-CA"/>
        </w:rPr>
        <w:t>, avec un flux complet et une qualité “livrable”, mais sans surcharge.</w:t>
      </w:r>
    </w:p>
    <w:p w14:paraId="0D26904B" w14:textId="4B90AAF3" w:rsidR="00A9705F" w:rsidRPr="00A9705F" w:rsidRDefault="00A9705F" w:rsidP="00A9705F">
      <w:p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 xml:space="preserve">Le MVP répond à : </w:t>
      </w:r>
      <w:r w:rsidRPr="00A9705F">
        <w:rPr>
          <w:rFonts w:ascii="Times New Roman" w:eastAsia="Times New Roman" w:hAnsi="Times New Roman" w:cs="Times New Roman"/>
          <w:i/>
          <w:iCs/>
          <w:sz w:val="24"/>
          <w:szCs w:val="24"/>
          <w:lang w:val="fr-CA" w:eastAsia="fr-CA"/>
        </w:rPr>
        <w:t>“</w:t>
      </w:r>
      <w:r w:rsidR="00B016C8" w:rsidRPr="00B016C8">
        <w:rPr>
          <w:rFonts w:ascii="Times New Roman" w:eastAsia="Times New Roman" w:hAnsi="Times New Roman" w:cs="Times New Roman"/>
          <w:i/>
          <w:iCs/>
          <w:sz w:val="24"/>
          <w:szCs w:val="24"/>
          <w:lang w:val="fr-CA" w:eastAsia="fr-CA"/>
        </w:rPr>
        <w:t>Le MVP répond au besoin fondamental du client avec le plus petit ensemble fonctionnel viable</w:t>
      </w:r>
      <w:r w:rsidR="00CB6CF4">
        <w:rPr>
          <w:rFonts w:ascii="Times New Roman" w:eastAsia="Times New Roman" w:hAnsi="Times New Roman" w:cs="Times New Roman"/>
          <w:i/>
          <w:iCs/>
          <w:sz w:val="24"/>
          <w:szCs w:val="24"/>
          <w:lang w:val="fr-CA" w:eastAsia="fr-CA"/>
        </w:rPr>
        <w:t>.</w:t>
      </w:r>
      <w:r w:rsidRPr="00A9705F">
        <w:rPr>
          <w:rFonts w:ascii="Times New Roman" w:eastAsia="Times New Roman" w:hAnsi="Times New Roman" w:cs="Times New Roman"/>
          <w:i/>
          <w:iCs/>
          <w:sz w:val="24"/>
          <w:szCs w:val="24"/>
          <w:lang w:val="fr-CA" w:eastAsia="fr-CA"/>
        </w:rPr>
        <w:t>”</w:t>
      </w:r>
    </w:p>
    <w:p w14:paraId="1B7A3A21"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Exigences</w:t>
      </w:r>
    </w:p>
    <w:p w14:paraId="3B14D643" w14:textId="77777777" w:rsidR="00A9705F" w:rsidRPr="00A9705F" w:rsidRDefault="00A9705F" w:rsidP="00A9705F">
      <w:pPr>
        <w:numPr>
          <w:ilvl w:val="0"/>
          <w:numId w:val="27"/>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Valeur livrée = 1 cas d’usage complet</w:t>
      </w:r>
    </w:p>
    <w:p w14:paraId="296C8CC0" w14:textId="77777777" w:rsidR="00A9705F" w:rsidRPr="00A9705F" w:rsidRDefault="00A9705F" w:rsidP="00A9705F">
      <w:pPr>
        <w:numPr>
          <w:ilvl w:val="0"/>
          <w:numId w:val="2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utilisateur</w:t>
      </w:r>
      <w:proofErr w:type="gramEnd"/>
      <w:r w:rsidRPr="00A9705F">
        <w:rPr>
          <w:rFonts w:ascii="Times New Roman" w:eastAsia="Times New Roman" w:hAnsi="Times New Roman" w:cs="Times New Roman"/>
          <w:sz w:val="24"/>
          <w:szCs w:val="24"/>
          <w:lang w:val="fr-CA" w:eastAsia="fr-CA"/>
        </w:rPr>
        <w:t xml:space="preserve"> peut réaliser l’objectif principal</w:t>
      </w:r>
    </w:p>
    <w:p w14:paraId="4460755F" w14:textId="77777777" w:rsidR="00A9705F" w:rsidRPr="00A9705F" w:rsidRDefault="00A9705F" w:rsidP="00A9705F">
      <w:pPr>
        <w:numPr>
          <w:ilvl w:val="0"/>
          <w:numId w:val="2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entrée</w:t>
      </w:r>
      <w:proofErr w:type="gramEnd"/>
      <w:r w:rsidRPr="00A9705F">
        <w:rPr>
          <w:rFonts w:ascii="Times New Roman" w:eastAsia="Times New Roman" w:hAnsi="Times New Roman" w:cs="Times New Roman"/>
          <w:sz w:val="24"/>
          <w:szCs w:val="24"/>
          <w:lang w:val="fr-CA" w:eastAsia="fr-CA"/>
        </w:rPr>
        <w:t xml:space="preserve"> → traitement → résultat + persistance</w:t>
      </w:r>
    </w:p>
    <w:p w14:paraId="43838C43" w14:textId="77777777" w:rsidR="00A9705F" w:rsidRPr="00A9705F" w:rsidRDefault="00A9705F" w:rsidP="00A9705F">
      <w:pPr>
        <w:numPr>
          <w:ilvl w:val="0"/>
          <w:numId w:val="29"/>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Qualité minimale attendue</w:t>
      </w:r>
    </w:p>
    <w:p w14:paraId="28A8BC82" w14:textId="77777777" w:rsidR="00A9705F" w:rsidRPr="00A9705F" w:rsidRDefault="00A9705F" w:rsidP="00A9705F">
      <w:pPr>
        <w:numPr>
          <w:ilvl w:val="0"/>
          <w:numId w:val="3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structure</w:t>
      </w:r>
      <w:proofErr w:type="gramEnd"/>
      <w:r w:rsidRPr="00A9705F">
        <w:rPr>
          <w:rFonts w:ascii="Times New Roman" w:eastAsia="Times New Roman" w:hAnsi="Times New Roman" w:cs="Times New Roman"/>
          <w:sz w:val="24"/>
          <w:szCs w:val="24"/>
          <w:lang w:val="fr-CA" w:eastAsia="fr-CA"/>
        </w:rPr>
        <w:t xml:space="preserve"> du projet propre (architecture cohérente)</w:t>
      </w:r>
    </w:p>
    <w:p w14:paraId="6C549CB8" w14:textId="77777777" w:rsidR="00A9705F" w:rsidRDefault="00A9705F" w:rsidP="00A9705F">
      <w:pPr>
        <w:numPr>
          <w:ilvl w:val="0"/>
          <w:numId w:val="3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validation</w:t>
      </w:r>
      <w:proofErr w:type="gramEnd"/>
      <w:r w:rsidRPr="00A9705F">
        <w:rPr>
          <w:rFonts w:ascii="Times New Roman" w:eastAsia="Times New Roman" w:hAnsi="Times New Roman" w:cs="Times New Roman"/>
          <w:sz w:val="24"/>
          <w:szCs w:val="24"/>
          <w:lang w:val="fr-CA" w:eastAsia="fr-CA"/>
        </w:rPr>
        <w:t xml:space="preserve"> minimale (ex.: champs requis)</w:t>
      </w:r>
    </w:p>
    <w:p w14:paraId="64ED5B25" w14:textId="6F1DD84C" w:rsidR="00A51353" w:rsidRPr="00A9705F" w:rsidRDefault="00A51353" w:rsidP="00A9705F">
      <w:pPr>
        <w:numPr>
          <w:ilvl w:val="0"/>
          <w:numId w:val="30"/>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UI simple</w:t>
      </w:r>
      <w:r w:rsidR="00D77206" w:rsidRPr="008D0072">
        <w:rPr>
          <w:rFonts w:ascii="Times New Roman" w:eastAsia="Times New Roman" w:hAnsi="Times New Roman" w:cs="Times New Roman"/>
          <w:sz w:val="24"/>
          <w:szCs w:val="24"/>
          <w:lang w:val="fr-CA" w:eastAsia="fr-CA"/>
        </w:rPr>
        <w:t>,</w:t>
      </w:r>
      <w:r w:rsidRPr="00A9705F">
        <w:rPr>
          <w:rFonts w:ascii="Times New Roman" w:eastAsia="Times New Roman" w:hAnsi="Times New Roman" w:cs="Times New Roman"/>
          <w:sz w:val="24"/>
          <w:szCs w:val="24"/>
          <w:lang w:val="fr-CA" w:eastAsia="fr-CA"/>
        </w:rPr>
        <w:t xml:space="preserve"> mais structurée (visuellement </w:t>
      </w:r>
      <w:r w:rsidRPr="008D0072">
        <w:rPr>
          <w:rFonts w:ascii="Times New Roman" w:eastAsia="Times New Roman" w:hAnsi="Times New Roman" w:cs="Times New Roman"/>
          <w:sz w:val="24"/>
          <w:szCs w:val="24"/>
          <w:lang w:val="fr-CA" w:eastAsia="fr-CA"/>
        </w:rPr>
        <w:t>un peu plus raffin</w:t>
      </w:r>
      <w:r w:rsidR="00D77206" w:rsidRPr="008D0072">
        <w:rPr>
          <w:rFonts w:ascii="Times New Roman" w:eastAsia="Times New Roman" w:hAnsi="Times New Roman" w:cs="Times New Roman"/>
          <w:sz w:val="24"/>
          <w:szCs w:val="24"/>
          <w:lang w:val="fr-CA" w:eastAsia="fr-CA"/>
        </w:rPr>
        <w:t>é</w:t>
      </w:r>
      <w:r w:rsidRPr="00A9705F">
        <w:rPr>
          <w:rFonts w:ascii="Times New Roman" w:eastAsia="Times New Roman" w:hAnsi="Times New Roman" w:cs="Times New Roman"/>
          <w:sz w:val="24"/>
          <w:szCs w:val="24"/>
          <w:lang w:val="fr-CA" w:eastAsia="fr-CA"/>
        </w:rPr>
        <w:t>)</w:t>
      </w:r>
    </w:p>
    <w:p w14:paraId="63EB9290" w14:textId="77777777" w:rsidR="00A9705F" w:rsidRPr="00A9705F" w:rsidRDefault="00A9705F" w:rsidP="00A9705F">
      <w:pPr>
        <w:numPr>
          <w:ilvl w:val="0"/>
          <w:numId w:val="31"/>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Démo réaliste</w:t>
      </w:r>
    </w:p>
    <w:p w14:paraId="5F627D2C" w14:textId="77777777" w:rsidR="00A9705F" w:rsidRPr="00A9705F" w:rsidRDefault="00A9705F" w:rsidP="00A9705F">
      <w:pPr>
        <w:numPr>
          <w:ilvl w:val="0"/>
          <w:numId w:val="32"/>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démonstration</w:t>
      </w:r>
      <w:proofErr w:type="gramEnd"/>
      <w:r w:rsidRPr="00A9705F">
        <w:rPr>
          <w:rFonts w:ascii="Times New Roman" w:eastAsia="Times New Roman" w:hAnsi="Times New Roman" w:cs="Times New Roman"/>
          <w:sz w:val="24"/>
          <w:szCs w:val="24"/>
          <w:lang w:val="fr-CA" w:eastAsia="fr-CA"/>
        </w:rPr>
        <w:t xml:space="preserve"> reproductible (données de test + étapes)</w:t>
      </w:r>
    </w:p>
    <w:p w14:paraId="6068D92C"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Interdits (Phase 3)</w:t>
      </w:r>
    </w:p>
    <w:p w14:paraId="3160652C" w14:textId="2E3DAF14" w:rsidR="00A9705F" w:rsidRPr="00A9705F" w:rsidRDefault="00A9705F" w:rsidP="00A9705F">
      <w:pPr>
        <w:numPr>
          <w:ilvl w:val="0"/>
          <w:numId w:val="33"/>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sz w:val="24"/>
          <w:szCs w:val="24"/>
          <w:lang w:val="fr-CA" w:eastAsia="fr-CA"/>
        </w:rPr>
        <w:t xml:space="preserve">“plein produit” : </w:t>
      </w:r>
      <w:proofErr w:type="spellStart"/>
      <w:r w:rsidRPr="00A9705F">
        <w:rPr>
          <w:rFonts w:ascii="Times New Roman" w:eastAsia="Times New Roman" w:hAnsi="Times New Roman" w:cs="Times New Roman"/>
          <w:sz w:val="24"/>
          <w:szCs w:val="24"/>
          <w:lang w:val="fr-CA" w:eastAsia="fr-CA"/>
        </w:rPr>
        <w:t>multimodules</w:t>
      </w:r>
      <w:proofErr w:type="spellEnd"/>
      <w:r w:rsidRPr="00A9705F">
        <w:rPr>
          <w:rFonts w:ascii="Times New Roman" w:eastAsia="Times New Roman" w:hAnsi="Times New Roman" w:cs="Times New Roman"/>
          <w:sz w:val="24"/>
          <w:szCs w:val="24"/>
          <w:lang w:val="fr-CA" w:eastAsia="fr-CA"/>
        </w:rPr>
        <w:t xml:space="preserve">, fonctionnalités secondaires, sécurité exhaustive, déploiement </w:t>
      </w:r>
      <w:r w:rsidR="00D77206">
        <w:rPr>
          <w:rFonts w:ascii="Times New Roman" w:eastAsia="Times New Roman" w:hAnsi="Times New Roman" w:cs="Times New Roman"/>
          <w:sz w:val="24"/>
          <w:szCs w:val="24"/>
          <w:lang w:val="fr-CA" w:eastAsia="fr-CA"/>
        </w:rPr>
        <w:t>d’entreprise</w:t>
      </w:r>
      <w:r w:rsidR="008F49DF">
        <w:rPr>
          <w:rFonts w:ascii="Times New Roman" w:eastAsia="Times New Roman" w:hAnsi="Times New Roman" w:cs="Times New Roman"/>
          <w:sz w:val="24"/>
          <w:szCs w:val="24"/>
          <w:lang w:val="fr-CA" w:eastAsia="fr-CA"/>
        </w:rPr>
        <w:t>s</w:t>
      </w:r>
    </w:p>
    <w:p w14:paraId="5A1609F2" w14:textId="77777777" w:rsidR="00A9705F" w:rsidRPr="00A9705F" w:rsidRDefault="00A9705F" w:rsidP="00A9705F">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Livrables — Phase 3</w:t>
      </w:r>
    </w:p>
    <w:p w14:paraId="1A887543" w14:textId="77777777" w:rsidR="00A9705F" w:rsidRPr="00A9705F" w:rsidRDefault="00A9705F" w:rsidP="00A9705F">
      <w:pPr>
        <w:numPr>
          <w:ilvl w:val="0"/>
          <w:numId w:val="34"/>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MVP exécutable</w:t>
      </w:r>
    </w:p>
    <w:p w14:paraId="000757D9" w14:textId="77777777" w:rsidR="00A9705F" w:rsidRPr="00A9705F" w:rsidRDefault="00A9705F" w:rsidP="00A9705F">
      <w:pPr>
        <w:numPr>
          <w:ilvl w:val="0"/>
          <w:numId w:val="34"/>
        </w:numPr>
        <w:spacing w:before="100" w:beforeAutospacing="1" w:after="100" w:afterAutospacing="1" w:line="240" w:lineRule="auto"/>
        <w:rPr>
          <w:rFonts w:ascii="Times New Roman" w:eastAsia="Times New Roman" w:hAnsi="Times New Roman" w:cs="Times New Roman"/>
          <w:sz w:val="24"/>
          <w:szCs w:val="24"/>
          <w:lang w:val="fr-CA" w:eastAsia="fr-CA"/>
        </w:rPr>
      </w:pPr>
      <w:r w:rsidRPr="00A9705F">
        <w:rPr>
          <w:rFonts w:ascii="Times New Roman" w:eastAsia="Times New Roman" w:hAnsi="Times New Roman" w:cs="Times New Roman"/>
          <w:b/>
          <w:bCs/>
          <w:sz w:val="24"/>
          <w:szCs w:val="24"/>
          <w:lang w:val="fr-CA" w:eastAsia="fr-CA"/>
        </w:rPr>
        <w:t>Document MVP (2–4 pages)</w:t>
      </w:r>
      <w:r w:rsidRPr="00A9705F">
        <w:rPr>
          <w:rFonts w:ascii="Times New Roman" w:eastAsia="Times New Roman" w:hAnsi="Times New Roman" w:cs="Times New Roman"/>
          <w:sz w:val="24"/>
          <w:szCs w:val="24"/>
          <w:lang w:val="fr-CA" w:eastAsia="fr-CA"/>
        </w:rPr>
        <w:t xml:space="preserve"> :</w:t>
      </w:r>
    </w:p>
    <w:p w14:paraId="34C1BE67" w14:textId="77777777" w:rsidR="00A9705F" w:rsidRPr="00A9705F" w:rsidRDefault="00A9705F" w:rsidP="00A9705F">
      <w:pPr>
        <w:numPr>
          <w:ilvl w:val="1"/>
          <w:numId w:val="3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ce</w:t>
      </w:r>
      <w:proofErr w:type="gramEnd"/>
      <w:r w:rsidRPr="00A9705F">
        <w:rPr>
          <w:rFonts w:ascii="Times New Roman" w:eastAsia="Times New Roman" w:hAnsi="Times New Roman" w:cs="Times New Roman"/>
          <w:sz w:val="24"/>
          <w:szCs w:val="24"/>
          <w:lang w:val="fr-CA" w:eastAsia="fr-CA"/>
        </w:rPr>
        <w:t xml:space="preserve"> qui est inclus (scope final)</w:t>
      </w:r>
    </w:p>
    <w:p w14:paraId="07B25375" w14:textId="77777777" w:rsidR="00A9705F" w:rsidRPr="00A9705F" w:rsidRDefault="00A9705F" w:rsidP="00A9705F">
      <w:pPr>
        <w:numPr>
          <w:ilvl w:val="1"/>
          <w:numId w:val="3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ce</w:t>
      </w:r>
      <w:proofErr w:type="gramEnd"/>
      <w:r w:rsidRPr="00A9705F">
        <w:rPr>
          <w:rFonts w:ascii="Times New Roman" w:eastAsia="Times New Roman" w:hAnsi="Times New Roman" w:cs="Times New Roman"/>
          <w:sz w:val="24"/>
          <w:szCs w:val="24"/>
          <w:lang w:val="fr-CA" w:eastAsia="fr-CA"/>
        </w:rPr>
        <w:t xml:space="preserve"> qui est exclu volontairement (anti-scope)</w:t>
      </w:r>
    </w:p>
    <w:p w14:paraId="5F386F0B" w14:textId="0F725840" w:rsidR="00A9705F" w:rsidRPr="00A9705F" w:rsidRDefault="00A9705F" w:rsidP="00A9705F">
      <w:pPr>
        <w:numPr>
          <w:ilvl w:val="1"/>
          <w:numId w:val="3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scénario</w:t>
      </w:r>
      <w:proofErr w:type="gramEnd"/>
      <w:r w:rsidRPr="00A9705F">
        <w:rPr>
          <w:rFonts w:ascii="Times New Roman" w:eastAsia="Times New Roman" w:hAnsi="Times New Roman" w:cs="Times New Roman"/>
          <w:sz w:val="24"/>
          <w:szCs w:val="24"/>
          <w:lang w:val="fr-CA" w:eastAsia="fr-CA"/>
        </w:rPr>
        <w:t xml:space="preserve"> de démo + donnée de test</w:t>
      </w:r>
    </w:p>
    <w:p w14:paraId="1308D409" w14:textId="77777777" w:rsidR="00A9705F" w:rsidRPr="00A9705F" w:rsidRDefault="00A9705F" w:rsidP="00A9705F">
      <w:pPr>
        <w:numPr>
          <w:ilvl w:val="1"/>
          <w:numId w:val="3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A9705F">
        <w:rPr>
          <w:rFonts w:ascii="Times New Roman" w:eastAsia="Times New Roman" w:hAnsi="Times New Roman" w:cs="Times New Roman"/>
          <w:sz w:val="24"/>
          <w:szCs w:val="24"/>
          <w:lang w:val="fr-CA" w:eastAsia="fr-CA"/>
        </w:rPr>
        <w:t>limites</w:t>
      </w:r>
      <w:proofErr w:type="gramEnd"/>
      <w:r w:rsidRPr="00A9705F">
        <w:rPr>
          <w:rFonts w:ascii="Times New Roman" w:eastAsia="Times New Roman" w:hAnsi="Times New Roman" w:cs="Times New Roman"/>
          <w:sz w:val="24"/>
          <w:szCs w:val="24"/>
          <w:lang w:val="fr-CA" w:eastAsia="fr-CA"/>
        </w:rPr>
        <w:t xml:space="preserve"> + prochaines étapes</w:t>
      </w:r>
    </w:p>
    <w:p w14:paraId="54BB2B58" w14:textId="50408067" w:rsidR="00A9705F" w:rsidRPr="00A9705F" w:rsidRDefault="00A9705F" w:rsidP="00A9705F">
      <w:pPr>
        <w:spacing w:after="0" w:line="240" w:lineRule="auto"/>
        <w:rPr>
          <w:rFonts w:ascii="Times New Roman" w:eastAsia="Times New Roman" w:hAnsi="Times New Roman" w:cs="Times New Roman"/>
          <w:sz w:val="24"/>
          <w:szCs w:val="24"/>
          <w:lang w:val="fr-CA" w:eastAsia="fr-CA"/>
        </w:rPr>
      </w:pPr>
    </w:p>
    <w:p w14:paraId="47729DC0" w14:textId="77777777" w:rsidR="00500271" w:rsidRPr="00500271" w:rsidRDefault="00500271" w:rsidP="00500271">
      <w:pPr>
        <w:spacing w:before="100" w:beforeAutospacing="1" w:after="100" w:afterAutospacing="1" w:line="240" w:lineRule="auto"/>
        <w:outlineLvl w:val="1"/>
        <w:rPr>
          <w:rFonts w:ascii="Times New Roman" w:eastAsia="Times New Roman" w:hAnsi="Times New Roman" w:cs="Times New Roman"/>
          <w:b/>
          <w:bCs/>
          <w:sz w:val="36"/>
          <w:szCs w:val="36"/>
          <w:lang w:val="fr-CA" w:eastAsia="fr-CA"/>
        </w:rPr>
      </w:pPr>
      <w:r w:rsidRPr="00500271">
        <w:rPr>
          <w:rFonts w:ascii="Times New Roman" w:eastAsia="Times New Roman" w:hAnsi="Times New Roman" w:cs="Times New Roman"/>
          <w:b/>
          <w:bCs/>
          <w:sz w:val="36"/>
          <w:szCs w:val="36"/>
          <w:lang w:val="fr-CA" w:eastAsia="fr-CA"/>
        </w:rPr>
        <w:lastRenderedPageBreak/>
        <w:t>Règle d’or — Approche itérative</w:t>
      </w:r>
    </w:p>
    <w:p w14:paraId="131AA106" w14:textId="77777777" w:rsidR="00500271" w:rsidRPr="00500271" w:rsidRDefault="00500271" w:rsidP="00500271">
      <w:pPr>
        <w:numPr>
          <w:ilvl w:val="0"/>
          <w:numId w:val="39"/>
        </w:numPr>
        <w:spacing w:before="100" w:beforeAutospacing="1" w:after="100" w:afterAutospacing="1" w:line="240" w:lineRule="auto"/>
        <w:rPr>
          <w:rFonts w:ascii="Times New Roman" w:eastAsia="Times New Roman" w:hAnsi="Times New Roman" w:cs="Times New Roman"/>
          <w:sz w:val="24"/>
          <w:szCs w:val="24"/>
          <w:lang w:val="fr-CA" w:eastAsia="fr-CA"/>
        </w:rPr>
      </w:pPr>
      <w:r w:rsidRPr="00500271">
        <w:rPr>
          <w:rFonts w:ascii="Times New Roman" w:eastAsia="Times New Roman" w:hAnsi="Times New Roman" w:cs="Times New Roman"/>
          <w:b/>
          <w:bCs/>
          <w:sz w:val="24"/>
          <w:szCs w:val="24"/>
          <w:lang w:val="fr-CA" w:eastAsia="fr-CA"/>
        </w:rPr>
        <w:t>PoC</w:t>
      </w:r>
      <w:r w:rsidRPr="00500271">
        <w:rPr>
          <w:rFonts w:ascii="Times New Roman" w:eastAsia="Times New Roman" w:hAnsi="Times New Roman" w:cs="Times New Roman"/>
          <w:sz w:val="24"/>
          <w:szCs w:val="24"/>
          <w:lang w:val="fr-CA" w:eastAsia="fr-CA"/>
        </w:rPr>
        <w:t xml:space="preserve"> : valide la faisabilité technique d’un élément critique.</w:t>
      </w:r>
    </w:p>
    <w:p w14:paraId="7FA02796" w14:textId="77777777" w:rsidR="00500271" w:rsidRPr="00500271" w:rsidRDefault="00500271" w:rsidP="00500271">
      <w:pPr>
        <w:numPr>
          <w:ilvl w:val="0"/>
          <w:numId w:val="39"/>
        </w:numPr>
        <w:spacing w:before="100" w:beforeAutospacing="1" w:after="100" w:afterAutospacing="1" w:line="240" w:lineRule="auto"/>
        <w:rPr>
          <w:rFonts w:ascii="Times New Roman" w:eastAsia="Times New Roman" w:hAnsi="Times New Roman" w:cs="Times New Roman"/>
          <w:sz w:val="24"/>
          <w:szCs w:val="24"/>
          <w:lang w:val="fr-CA" w:eastAsia="fr-CA"/>
        </w:rPr>
      </w:pPr>
      <w:r w:rsidRPr="00500271">
        <w:rPr>
          <w:rFonts w:ascii="Times New Roman" w:eastAsia="Times New Roman" w:hAnsi="Times New Roman" w:cs="Times New Roman"/>
          <w:b/>
          <w:bCs/>
          <w:sz w:val="24"/>
          <w:szCs w:val="24"/>
          <w:lang w:val="fr-CA" w:eastAsia="fr-CA"/>
        </w:rPr>
        <w:t>Prototype</w:t>
      </w:r>
      <w:r w:rsidRPr="00500271">
        <w:rPr>
          <w:rFonts w:ascii="Times New Roman" w:eastAsia="Times New Roman" w:hAnsi="Times New Roman" w:cs="Times New Roman"/>
          <w:sz w:val="24"/>
          <w:szCs w:val="24"/>
          <w:lang w:val="fr-CA" w:eastAsia="fr-CA"/>
        </w:rPr>
        <w:t xml:space="preserve"> : valide la compréhension et la cohérence du flux utilisateur.</w:t>
      </w:r>
    </w:p>
    <w:p w14:paraId="3E1B9F7A" w14:textId="77777777" w:rsidR="00500271" w:rsidRPr="00500271" w:rsidRDefault="00500271" w:rsidP="00500271">
      <w:pPr>
        <w:numPr>
          <w:ilvl w:val="0"/>
          <w:numId w:val="39"/>
        </w:numPr>
        <w:spacing w:before="100" w:beforeAutospacing="1" w:after="100" w:afterAutospacing="1" w:line="240" w:lineRule="auto"/>
        <w:rPr>
          <w:rFonts w:ascii="Times New Roman" w:eastAsia="Times New Roman" w:hAnsi="Times New Roman" w:cs="Times New Roman"/>
          <w:sz w:val="24"/>
          <w:szCs w:val="24"/>
          <w:lang w:val="fr-CA" w:eastAsia="fr-CA"/>
        </w:rPr>
      </w:pPr>
      <w:r w:rsidRPr="00500271">
        <w:rPr>
          <w:rFonts w:ascii="Times New Roman" w:eastAsia="Times New Roman" w:hAnsi="Times New Roman" w:cs="Times New Roman"/>
          <w:b/>
          <w:bCs/>
          <w:sz w:val="24"/>
          <w:szCs w:val="24"/>
          <w:lang w:val="fr-CA" w:eastAsia="fr-CA"/>
        </w:rPr>
        <w:t>MVP</w:t>
      </w:r>
      <w:r w:rsidRPr="00500271">
        <w:rPr>
          <w:rFonts w:ascii="Times New Roman" w:eastAsia="Times New Roman" w:hAnsi="Times New Roman" w:cs="Times New Roman"/>
          <w:sz w:val="24"/>
          <w:szCs w:val="24"/>
          <w:lang w:val="fr-CA" w:eastAsia="fr-CA"/>
        </w:rPr>
        <w:t xml:space="preserve"> : valide la livraison d’une valeur réelle à travers un cas d’usage complet et exploitable.</w:t>
      </w:r>
    </w:p>
    <w:p w14:paraId="68B67752" w14:textId="77777777" w:rsidR="00C476C3" w:rsidRDefault="00C476C3">
      <w:pPr>
        <w:rPr>
          <w:rFonts w:ascii="Times New Roman" w:eastAsia="Times New Roman" w:hAnsi="Times New Roman" w:cs="Times New Roman"/>
          <w:b/>
          <w:bCs/>
          <w:sz w:val="36"/>
          <w:szCs w:val="36"/>
          <w:lang w:val="fr-CA" w:eastAsia="fr-CA"/>
        </w:rPr>
      </w:pPr>
      <w:r>
        <w:rPr>
          <w:rFonts w:ascii="Times New Roman" w:eastAsia="Times New Roman" w:hAnsi="Times New Roman" w:cs="Times New Roman"/>
          <w:b/>
          <w:bCs/>
          <w:sz w:val="36"/>
          <w:szCs w:val="36"/>
          <w:lang w:val="fr-CA" w:eastAsia="fr-CA"/>
        </w:rPr>
        <w:br w:type="page"/>
      </w:r>
    </w:p>
    <w:p w14:paraId="2BEEC7D6" w14:textId="5EA12FDF" w:rsidR="00D11E57" w:rsidRPr="00A9705F" w:rsidRDefault="00D11E57" w:rsidP="00D11E57">
      <w:pPr>
        <w:spacing w:before="100" w:beforeAutospacing="1" w:after="100" w:afterAutospacing="1" w:line="240" w:lineRule="auto"/>
        <w:outlineLvl w:val="1"/>
        <w:rPr>
          <w:rFonts w:ascii="Times New Roman" w:eastAsia="Times New Roman" w:hAnsi="Times New Roman" w:cs="Times New Roman"/>
          <w:b/>
          <w:bCs/>
          <w:sz w:val="36"/>
          <w:szCs w:val="36"/>
          <w:lang w:val="fr-CA" w:eastAsia="fr-CA"/>
        </w:rPr>
      </w:pPr>
      <w:r w:rsidRPr="00A9705F">
        <w:rPr>
          <w:rFonts w:ascii="Times New Roman" w:eastAsia="Times New Roman" w:hAnsi="Times New Roman" w:cs="Times New Roman"/>
          <w:b/>
          <w:bCs/>
          <w:sz w:val="36"/>
          <w:szCs w:val="36"/>
          <w:lang w:val="fr-CA" w:eastAsia="fr-CA"/>
        </w:rPr>
        <w:t>Grille d’évaluation (aperçu)</w:t>
      </w:r>
    </w:p>
    <w:p w14:paraId="027523EE" w14:textId="77777777" w:rsidR="00D11E57" w:rsidRPr="00A9705F" w:rsidRDefault="00D11E57" w:rsidP="00D11E57">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Phase 1 — PoC (5%)</w:t>
      </w:r>
    </w:p>
    <w:p w14:paraId="14EA748B" w14:textId="37170B92" w:rsidR="004C4991" w:rsidRPr="004C4991" w:rsidRDefault="004C4991" w:rsidP="004C4991">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sz w:val="24"/>
          <w:szCs w:val="24"/>
          <w:lang w:val="fr-CA" w:eastAsia="fr-CA"/>
        </w:rPr>
      </w:pPr>
      <w:r w:rsidRPr="004C4991">
        <w:rPr>
          <w:rFonts w:ascii="Times New Roman" w:eastAsia="Times New Roman" w:hAnsi="Times New Roman" w:cs="Times New Roman"/>
          <w:b/>
          <w:bCs/>
          <w:sz w:val="24"/>
          <w:szCs w:val="24"/>
          <w:lang w:val="fr-CA" w:eastAsia="fr-CA"/>
        </w:rPr>
        <w:t>Délimitation précise et sans ambiguïté du périmètre</w:t>
      </w:r>
      <w:r w:rsidRPr="004C4991">
        <w:rPr>
          <w:rFonts w:ascii="Times New Roman" w:eastAsia="Times New Roman" w:hAnsi="Times New Roman" w:cs="Times New Roman"/>
          <w:sz w:val="24"/>
          <w:szCs w:val="24"/>
          <w:lang w:val="fr-CA" w:eastAsia="fr-CA"/>
        </w:rPr>
        <w:br/>
        <w:t>La fonctionnalité testée est clairement définie, ciblée et limitée à un seul objectif. Aucun ajout secondaire ou dérive fonctionnelle.</w:t>
      </w:r>
    </w:p>
    <w:p w14:paraId="0185B2B8" w14:textId="737FB402" w:rsidR="004C4991" w:rsidRPr="004C4991" w:rsidRDefault="004C4991" w:rsidP="004C4991">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sz w:val="24"/>
          <w:szCs w:val="24"/>
          <w:lang w:val="fr-CA" w:eastAsia="fr-CA"/>
        </w:rPr>
      </w:pPr>
      <w:r w:rsidRPr="004C4991">
        <w:rPr>
          <w:rFonts w:ascii="Times New Roman" w:eastAsia="Times New Roman" w:hAnsi="Times New Roman" w:cs="Times New Roman"/>
          <w:b/>
          <w:bCs/>
          <w:sz w:val="24"/>
          <w:szCs w:val="24"/>
          <w:lang w:val="fr-CA" w:eastAsia="fr-CA"/>
        </w:rPr>
        <w:t>Validation concrète et observable de la faisabilité technique</w:t>
      </w:r>
      <w:r w:rsidRPr="004C4991">
        <w:rPr>
          <w:rFonts w:ascii="Times New Roman" w:eastAsia="Times New Roman" w:hAnsi="Times New Roman" w:cs="Times New Roman"/>
          <w:sz w:val="24"/>
          <w:szCs w:val="24"/>
          <w:lang w:val="fr-CA" w:eastAsia="fr-CA"/>
        </w:rPr>
        <w:br/>
        <w:t>La solution fonctionne réellement : une entrée est traitée, un traitement est exécuté et un résultat mesurable est produit. La démonstration repose sur un fonctionnement réel, non simulé.</w:t>
      </w:r>
    </w:p>
    <w:p w14:paraId="0125F57E" w14:textId="2E780A8E" w:rsidR="004C4991" w:rsidRPr="004C4991" w:rsidRDefault="00240055" w:rsidP="004C4991">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b/>
          <w:bCs/>
          <w:sz w:val="24"/>
          <w:szCs w:val="24"/>
          <w:lang w:val="fr-CA" w:eastAsia="fr-CA"/>
        </w:rPr>
        <w:t>Modèle de données minimal</w:t>
      </w:r>
      <w:r w:rsidR="004C4991" w:rsidRPr="004C4991">
        <w:rPr>
          <w:rFonts w:ascii="Times New Roman" w:eastAsia="Times New Roman" w:hAnsi="Times New Roman" w:cs="Times New Roman"/>
          <w:sz w:val="24"/>
          <w:szCs w:val="24"/>
          <w:lang w:val="fr-CA" w:eastAsia="fr-CA"/>
        </w:rPr>
        <w:br/>
      </w:r>
      <w:r w:rsidR="00EE5C80" w:rsidRPr="00EE5C80">
        <w:rPr>
          <w:rFonts w:ascii="Times New Roman" w:eastAsia="Times New Roman" w:hAnsi="Times New Roman" w:cs="Times New Roman"/>
          <w:sz w:val="24"/>
          <w:szCs w:val="24"/>
          <w:lang w:val="fr-CA" w:eastAsia="fr-CA"/>
        </w:rPr>
        <w:t>Les entités créées sont limitées à celles qui sont indispensables au fonctionnement de la fonctionnalité testée. Aucune structure superflue n’est ajoutée. Les relations et attributs sont pertinents, logiques et directement liés au cas d’usage démontré.</w:t>
      </w:r>
    </w:p>
    <w:p w14:paraId="2847A28A" w14:textId="2BCCED7F" w:rsidR="004C4991" w:rsidRPr="004C4991" w:rsidRDefault="004C4991" w:rsidP="004C4991">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sz w:val="24"/>
          <w:szCs w:val="24"/>
          <w:lang w:val="fr-CA" w:eastAsia="fr-CA"/>
        </w:rPr>
      </w:pPr>
      <w:r w:rsidRPr="004C4991">
        <w:rPr>
          <w:rFonts w:ascii="Times New Roman" w:eastAsia="Times New Roman" w:hAnsi="Times New Roman" w:cs="Times New Roman"/>
          <w:b/>
          <w:bCs/>
          <w:sz w:val="24"/>
          <w:szCs w:val="24"/>
          <w:lang w:val="fr-CA" w:eastAsia="fr-CA"/>
        </w:rPr>
        <w:t>Identification et analyse structurée des limites</w:t>
      </w:r>
      <w:r w:rsidRPr="004C4991">
        <w:rPr>
          <w:rFonts w:ascii="Times New Roman" w:eastAsia="Times New Roman" w:hAnsi="Times New Roman" w:cs="Times New Roman"/>
          <w:sz w:val="24"/>
          <w:szCs w:val="24"/>
          <w:lang w:val="fr-CA" w:eastAsia="fr-CA"/>
        </w:rPr>
        <w:br/>
        <w:t>Les contraintes, éléments non couverts, hypothèses non validées et risques techniques sont clairement exposés et expliqués. L</w:t>
      </w:r>
      <w:r w:rsidR="00DB0DD7">
        <w:rPr>
          <w:rFonts w:ascii="Times New Roman" w:eastAsia="Times New Roman" w:hAnsi="Times New Roman" w:cs="Times New Roman"/>
          <w:sz w:val="24"/>
          <w:szCs w:val="24"/>
          <w:lang w:val="fr-CA" w:eastAsia="fr-CA"/>
        </w:rPr>
        <w:t>’équipe</w:t>
      </w:r>
      <w:r w:rsidRPr="004C4991">
        <w:rPr>
          <w:rFonts w:ascii="Times New Roman" w:eastAsia="Times New Roman" w:hAnsi="Times New Roman" w:cs="Times New Roman"/>
          <w:sz w:val="24"/>
          <w:szCs w:val="24"/>
          <w:lang w:val="fr-CA" w:eastAsia="fr-CA"/>
        </w:rPr>
        <w:t xml:space="preserve"> démontre une capacité de recul critique sur leur PoC.</w:t>
      </w:r>
    </w:p>
    <w:p w14:paraId="7934D1AC" w14:textId="77777777" w:rsidR="00D11E57" w:rsidRPr="00A9705F" w:rsidRDefault="00D11E57" w:rsidP="00D11E57">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Phase 2 — Prototype (5%)</w:t>
      </w:r>
    </w:p>
    <w:p w14:paraId="19B5D2C5" w14:textId="1A7BED56" w:rsidR="00DB0DD7" w:rsidRDefault="00DB0DD7" w:rsidP="0002204A">
      <w:pPr>
        <w:pStyle w:val="NormalWeb"/>
        <w:numPr>
          <w:ilvl w:val="0"/>
          <w:numId w:val="41"/>
        </w:numPr>
      </w:pPr>
      <w:r>
        <w:rPr>
          <w:rStyle w:val="lev"/>
        </w:rPr>
        <w:t xml:space="preserve">Clarté et logique du flux principal (happy </w:t>
      </w:r>
      <w:proofErr w:type="spellStart"/>
      <w:r>
        <w:rPr>
          <w:rStyle w:val="lev"/>
        </w:rPr>
        <w:t>path</w:t>
      </w:r>
      <w:proofErr w:type="spellEnd"/>
      <w:r>
        <w:rPr>
          <w:rStyle w:val="lev"/>
        </w:rPr>
        <w:t>)</w:t>
      </w:r>
      <w:r>
        <w:br/>
        <w:t>Le scénario utilisateur principal est complet, structuré et facile à suivre. Les étapes s’enchaînent de manière cohérente et permettent d’atteindre l’objectif visé sans ambiguïté.</w:t>
      </w:r>
    </w:p>
    <w:p w14:paraId="6F63909A" w14:textId="7FD497AB" w:rsidR="00DB0DD7" w:rsidRDefault="00DB0DD7" w:rsidP="0002204A">
      <w:pPr>
        <w:pStyle w:val="NormalWeb"/>
        <w:numPr>
          <w:ilvl w:val="0"/>
          <w:numId w:val="41"/>
        </w:numPr>
      </w:pPr>
      <w:r>
        <w:rPr>
          <w:rStyle w:val="lev"/>
        </w:rPr>
        <w:t>Interface et interactions compréhensibles</w:t>
      </w:r>
      <w:r>
        <w:br/>
        <w:t>L’interface, même simple, permet de comprendre intuitivement quoi faire à chaque étape. Les actions possibles, les entrées attendues et les résultats affichés sont clairs.</w:t>
      </w:r>
    </w:p>
    <w:p w14:paraId="59AF5742" w14:textId="0FD69384" w:rsidR="00DB0DD7" w:rsidRDefault="00DB0DD7" w:rsidP="0002204A">
      <w:pPr>
        <w:pStyle w:val="NormalWeb"/>
        <w:numPr>
          <w:ilvl w:val="0"/>
          <w:numId w:val="41"/>
        </w:numPr>
      </w:pPr>
      <w:r>
        <w:rPr>
          <w:rStyle w:val="lev"/>
        </w:rPr>
        <w:t>Cohérence des données et du scénario démontré</w:t>
      </w:r>
      <w:r>
        <w:br/>
        <w:t>Les données utilisées sont réalistes et compatibles avec le cas d’usage présenté. Le scénario testé correspond bien au contexte du projet et à la solution retenue.</w:t>
      </w:r>
    </w:p>
    <w:p w14:paraId="36B36DCC" w14:textId="0544202F" w:rsidR="00DB0DD7" w:rsidRDefault="00DB0DD7" w:rsidP="0002204A">
      <w:pPr>
        <w:pStyle w:val="NormalWeb"/>
        <w:numPr>
          <w:ilvl w:val="0"/>
          <w:numId w:val="41"/>
        </w:numPr>
      </w:pPr>
      <w:r>
        <w:rPr>
          <w:rStyle w:val="lev"/>
        </w:rPr>
        <w:t>Capacité à distinguer les éléments simulés des éléments réels</w:t>
      </w:r>
      <w:r>
        <w:br/>
        <w:t>L’équipe est capable d’expliquer clairement ce qui est pleinement fonctionnel et ce qui est volontairement simulé ou incomplet. Les limites du prototype sont assumées et justifiées.</w:t>
      </w:r>
    </w:p>
    <w:p w14:paraId="616BA3E8" w14:textId="77777777" w:rsidR="00D11E57" w:rsidRPr="00A9705F" w:rsidRDefault="00D11E57" w:rsidP="00D11E57">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9705F">
        <w:rPr>
          <w:rFonts w:ascii="Times New Roman" w:eastAsia="Times New Roman" w:hAnsi="Times New Roman" w:cs="Times New Roman"/>
          <w:b/>
          <w:bCs/>
          <w:sz w:val="27"/>
          <w:szCs w:val="27"/>
          <w:lang w:val="fr-CA" w:eastAsia="fr-CA"/>
        </w:rPr>
        <w:t>Phase 3 — MVP (5%)</w:t>
      </w:r>
    </w:p>
    <w:p w14:paraId="503E1E96" w14:textId="1C0D830B" w:rsidR="001C55B1" w:rsidRDefault="001C55B1" w:rsidP="001C55B1">
      <w:pPr>
        <w:pStyle w:val="NormalWeb"/>
        <w:numPr>
          <w:ilvl w:val="0"/>
          <w:numId w:val="42"/>
        </w:numPr>
      </w:pPr>
      <w:r>
        <w:rPr>
          <w:rStyle w:val="lev"/>
        </w:rPr>
        <w:t>Cas d’usage principal complet et exploitable</w:t>
      </w:r>
      <w:r>
        <w:br/>
        <w:t>L’utilisateur peut accomplir l’objectif central du système de bout en bout, sans blocage. Le flux fonctionne réellement et produit une valeur concrète, même si le périmètre est volontairement limité.</w:t>
      </w:r>
    </w:p>
    <w:p w14:paraId="7A282F50" w14:textId="151D5746" w:rsidR="001C55B1" w:rsidRDefault="001C55B1" w:rsidP="001C55B1">
      <w:pPr>
        <w:pStyle w:val="NormalWeb"/>
        <w:numPr>
          <w:ilvl w:val="0"/>
          <w:numId w:val="42"/>
        </w:numPr>
      </w:pPr>
      <w:r>
        <w:rPr>
          <w:rStyle w:val="lev"/>
        </w:rPr>
        <w:t>Qualité technique minimale attendue</w:t>
      </w:r>
      <w:r>
        <w:br/>
        <w:t>Le projet présente une organisation claire (structure logique, séparation minimale des responsabilités). Des validations de base sont présentes (ex. champs obligatoires, erreurs simples gérées). Le code ou la configuration démontre un niveau de rigueur suffisant pour être considéré exploitable.</w:t>
      </w:r>
    </w:p>
    <w:p w14:paraId="72AC138F" w14:textId="188810F0" w:rsidR="001C55B1" w:rsidRDefault="001C55B1" w:rsidP="001C55B1">
      <w:pPr>
        <w:pStyle w:val="NormalWeb"/>
        <w:numPr>
          <w:ilvl w:val="0"/>
          <w:numId w:val="42"/>
        </w:numPr>
      </w:pPr>
      <w:r>
        <w:rPr>
          <w:rStyle w:val="lev"/>
        </w:rPr>
        <w:t>Démonstration reproductible et stable</w:t>
      </w:r>
      <w:r>
        <w:br/>
        <w:t>La démonstration peut être répétée selon des étapes claires avec des données de test identifiées. Le fonctionnement n’est pas aléatoire ou fragile.</w:t>
      </w:r>
    </w:p>
    <w:p w14:paraId="4E774CC2" w14:textId="0CFAB7DB" w:rsidR="001C55B1" w:rsidRDefault="001C55B1" w:rsidP="001C55B1">
      <w:pPr>
        <w:pStyle w:val="NormalWeb"/>
        <w:numPr>
          <w:ilvl w:val="0"/>
          <w:numId w:val="42"/>
        </w:numPr>
      </w:pPr>
      <w:r>
        <w:rPr>
          <w:rStyle w:val="lev"/>
        </w:rPr>
        <w:t>Maîtrise du périmètre et contrôle du scope</w:t>
      </w:r>
      <w:r>
        <w:br/>
        <w:t>L’équipe respecte le cadre minimal attendu. Aucun ajout excessif ou fonctionnalité secondaire inutile ne détourne l’objectif principal. Le produit demeure volontairement minimal et centré sur la valeur essentielle.</w:t>
      </w:r>
    </w:p>
    <w:p w14:paraId="1D078EC7" w14:textId="77777777" w:rsidR="004C2F41" w:rsidRDefault="004C2F41" w:rsidP="004C2F41">
      <w:pPr>
        <w:spacing w:before="100" w:beforeAutospacing="1" w:after="100" w:afterAutospacing="1" w:line="240" w:lineRule="auto"/>
        <w:rPr>
          <w:rFonts w:ascii="Times New Roman" w:eastAsia="Times New Roman" w:hAnsi="Times New Roman" w:cs="Times New Roman"/>
          <w:sz w:val="24"/>
          <w:szCs w:val="24"/>
          <w:lang w:val="fr-CA" w:eastAsia="fr-CA"/>
        </w:rPr>
      </w:pPr>
    </w:p>
    <w:p w14:paraId="1C7DAAF4" w14:textId="16D0A297" w:rsidR="004C2F41" w:rsidRPr="00A9705F" w:rsidRDefault="004C2F41" w:rsidP="004C2F41">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4C2F41">
        <w:rPr>
          <w:rFonts w:ascii="Times New Roman" w:eastAsia="Times New Roman" w:hAnsi="Times New Roman" w:cs="Times New Roman"/>
          <w:b/>
          <w:bCs/>
          <w:sz w:val="27"/>
          <w:szCs w:val="27"/>
          <w:lang w:val="fr-CA" w:eastAsia="fr-CA"/>
        </w:rPr>
        <w:t>Phase 1 — PoC (5%)</w:t>
      </w:r>
    </w:p>
    <w:p w14:paraId="24A323EF" w14:textId="016EA873" w:rsidR="00D11E57" w:rsidRPr="00A9705F" w:rsidRDefault="00D11E57" w:rsidP="00D11E57">
      <w:pPr>
        <w:spacing w:after="0" w:line="240" w:lineRule="auto"/>
        <w:rPr>
          <w:rFonts w:ascii="Times New Roman" w:eastAsia="Times New Roman" w:hAnsi="Times New Roman" w:cs="Times New Roman"/>
          <w:sz w:val="24"/>
          <w:szCs w:val="24"/>
          <w:lang w:val="fr-CA" w:eastAsia="fr-C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2138"/>
        <w:gridCol w:w="2091"/>
        <w:gridCol w:w="1755"/>
        <w:gridCol w:w="1362"/>
      </w:tblGrid>
      <w:tr w:rsidR="00D11E57" w:rsidRPr="00D11E57" w14:paraId="052F075D" w14:textId="77777777" w:rsidTr="00D11E57">
        <w:trPr>
          <w:tblHeader/>
          <w:tblCellSpacing w:w="15" w:type="dxa"/>
        </w:trPr>
        <w:tc>
          <w:tcPr>
            <w:tcW w:w="0" w:type="auto"/>
            <w:vAlign w:val="center"/>
            <w:hideMark/>
          </w:tcPr>
          <w:p w14:paraId="0FB51764" w14:textId="77777777" w:rsidR="00D11E57" w:rsidRPr="00D11E57" w:rsidRDefault="00D11E57" w:rsidP="00D11E57">
            <w:pPr>
              <w:spacing w:after="0" w:line="240" w:lineRule="auto"/>
              <w:jc w:val="center"/>
              <w:rPr>
                <w:rFonts w:ascii="Times New Roman" w:eastAsia="Times New Roman" w:hAnsi="Times New Roman" w:cs="Times New Roman"/>
                <w:b/>
                <w:bCs/>
                <w:sz w:val="24"/>
                <w:szCs w:val="24"/>
                <w:lang w:val="fr-CA" w:eastAsia="fr-CA"/>
              </w:rPr>
            </w:pPr>
            <w:r w:rsidRPr="00D11E57">
              <w:rPr>
                <w:rFonts w:ascii="Times New Roman" w:eastAsia="Times New Roman" w:hAnsi="Times New Roman" w:cs="Times New Roman"/>
                <w:b/>
                <w:bCs/>
                <w:sz w:val="24"/>
                <w:szCs w:val="24"/>
                <w:lang w:val="fr-CA" w:eastAsia="fr-CA"/>
              </w:rPr>
              <w:t>Critère</w:t>
            </w:r>
          </w:p>
        </w:tc>
        <w:tc>
          <w:tcPr>
            <w:tcW w:w="0" w:type="auto"/>
            <w:vAlign w:val="center"/>
            <w:hideMark/>
          </w:tcPr>
          <w:p w14:paraId="314F12D3" w14:textId="77777777" w:rsidR="00D11E57" w:rsidRPr="00D11E57" w:rsidRDefault="00D11E57" w:rsidP="00D11E57">
            <w:pPr>
              <w:spacing w:after="0" w:line="240" w:lineRule="auto"/>
              <w:jc w:val="center"/>
              <w:rPr>
                <w:rFonts w:ascii="Times New Roman" w:eastAsia="Times New Roman" w:hAnsi="Times New Roman" w:cs="Times New Roman"/>
                <w:b/>
                <w:bCs/>
                <w:sz w:val="24"/>
                <w:szCs w:val="24"/>
                <w:lang w:val="fr-CA" w:eastAsia="fr-CA"/>
              </w:rPr>
            </w:pPr>
            <w:r w:rsidRPr="00D11E57">
              <w:rPr>
                <w:rFonts w:ascii="Times New Roman" w:eastAsia="Times New Roman" w:hAnsi="Times New Roman" w:cs="Times New Roman"/>
                <w:b/>
                <w:bCs/>
                <w:sz w:val="24"/>
                <w:szCs w:val="24"/>
                <w:lang w:val="fr-CA" w:eastAsia="fr-CA"/>
              </w:rPr>
              <w:t>Excellent</w:t>
            </w:r>
          </w:p>
        </w:tc>
        <w:tc>
          <w:tcPr>
            <w:tcW w:w="0" w:type="auto"/>
            <w:vAlign w:val="center"/>
            <w:hideMark/>
          </w:tcPr>
          <w:p w14:paraId="4191E4AC" w14:textId="77777777" w:rsidR="00D11E57" w:rsidRPr="00D11E57" w:rsidRDefault="00D11E57" w:rsidP="00D11E57">
            <w:pPr>
              <w:spacing w:after="0" w:line="240" w:lineRule="auto"/>
              <w:jc w:val="center"/>
              <w:rPr>
                <w:rFonts w:ascii="Times New Roman" w:eastAsia="Times New Roman" w:hAnsi="Times New Roman" w:cs="Times New Roman"/>
                <w:b/>
                <w:bCs/>
                <w:sz w:val="24"/>
                <w:szCs w:val="24"/>
                <w:lang w:val="fr-CA" w:eastAsia="fr-CA"/>
              </w:rPr>
            </w:pPr>
            <w:r w:rsidRPr="00D11E57">
              <w:rPr>
                <w:rFonts w:ascii="Times New Roman" w:eastAsia="Times New Roman" w:hAnsi="Times New Roman" w:cs="Times New Roman"/>
                <w:b/>
                <w:bCs/>
                <w:sz w:val="24"/>
                <w:szCs w:val="24"/>
                <w:lang w:val="fr-CA" w:eastAsia="fr-CA"/>
              </w:rPr>
              <w:t>Satisfaisant</w:t>
            </w:r>
          </w:p>
        </w:tc>
        <w:tc>
          <w:tcPr>
            <w:tcW w:w="0" w:type="auto"/>
            <w:vAlign w:val="center"/>
            <w:hideMark/>
          </w:tcPr>
          <w:p w14:paraId="14FE60EC" w14:textId="77777777" w:rsidR="00D11E57" w:rsidRPr="00D11E57" w:rsidRDefault="00D11E57" w:rsidP="00D11E57">
            <w:pPr>
              <w:spacing w:after="0" w:line="240" w:lineRule="auto"/>
              <w:jc w:val="center"/>
              <w:rPr>
                <w:rFonts w:ascii="Times New Roman" w:eastAsia="Times New Roman" w:hAnsi="Times New Roman" w:cs="Times New Roman"/>
                <w:b/>
                <w:bCs/>
                <w:sz w:val="24"/>
                <w:szCs w:val="24"/>
                <w:lang w:val="fr-CA" w:eastAsia="fr-CA"/>
              </w:rPr>
            </w:pPr>
            <w:r w:rsidRPr="00D11E57">
              <w:rPr>
                <w:rFonts w:ascii="Times New Roman" w:eastAsia="Times New Roman" w:hAnsi="Times New Roman" w:cs="Times New Roman"/>
                <w:b/>
                <w:bCs/>
                <w:sz w:val="24"/>
                <w:szCs w:val="24"/>
                <w:lang w:val="fr-CA" w:eastAsia="fr-CA"/>
              </w:rPr>
              <w:t>Faible</w:t>
            </w:r>
          </w:p>
        </w:tc>
        <w:tc>
          <w:tcPr>
            <w:tcW w:w="0" w:type="auto"/>
            <w:vAlign w:val="center"/>
            <w:hideMark/>
          </w:tcPr>
          <w:p w14:paraId="7DD8E751" w14:textId="77777777" w:rsidR="00D11E57" w:rsidRPr="00D11E57" w:rsidRDefault="00D11E57" w:rsidP="00D11E57">
            <w:pPr>
              <w:spacing w:after="0" w:line="240" w:lineRule="auto"/>
              <w:jc w:val="center"/>
              <w:rPr>
                <w:rFonts w:ascii="Times New Roman" w:eastAsia="Times New Roman" w:hAnsi="Times New Roman" w:cs="Times New Roman"/>
                <w:b/>
                <w:bCs/>
                <w:sz w:val="24"/>
                <w:szCs w:val="24"/>
                <w:lang w:val="fr-CA" w:eastAsia="fr-CA"/>
              </w:rPr>
            </w:pPr>
            <w:r w:rsidRPr="00D11E57">
              <w:rPr>
                <w:rFonts w:ascii="Times New Roman" w:eastAsia="Times New Roman" w:hAnsi="Times New Roman" w:cs="Times New Roman"/>
                <w:b/>
                <w:bCs/>
                <w:sz w:val="24"/>
                <w:szCs w:val="24"/>
                <w:lang w:val="fr-CA" w:eastAsia="fr-CA"/>
              </w:rPr>
              <w:t>Pondération</w:t>
            </w:r>
          </w:p>
        </w:tc>
      </w:tr>
      <w:tr w:rsidR="00D11E57" w:rsidRPr="00D11E57" w14:paraId="31C4E6F8" w14:textId="77777777" w:rsidTr="00D11E57">
        <w:trPr>
          <w:tblCellSpacing w:w="15" w:type="dxa"/>
        </w:trPr>
        <w:tc>
          <w:tcPr>
            <w:tcW w:w="0" w:type="auto"/>
            <w:vAlign w:val="center"/>
            <w:hideMark/>
          </w:tcPr>
          <w:p w14:paraId="783A34DA"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Clarté du périmètre</w:t>
            </w:r>
          </w:p>
        </w:tc>
        <w:tc>
          <w:tcPr>
            <w:tcW w:w="0" w:type="auto"/>
            <w:vAlign w:val="center"/>
            <w:hideMark/>
          </w:tcPr>
          <w:p w14:paraId="6C0A86A1"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Fonctionnalité unique clairement définie et justifiée</w:t>
            </w:r>
          </w:p>
        </w:tc>
        <w:tc>
          <w:tcPr>
            <w:tcW w:w="0" w:type="auto"/>
            <w:vAlign w:val="center"/>
            <w:hideMark/>
          </w:tcPr>
          <w:p w14:paraId="6ADBBD01" w14:textId="42BB3BD2"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Fonctionnalité claire</w:t>
            </w:r>
            <w:r w:rsidR="00100638">
              <w:rPr>
                <w:rFonts w:ascii="Times New Roman" w:eastAsia="Times New Roman" w:hAnsi="Times New Roman" w:cs="Times New Roman"/>
                <w:sz w:val="24"/>
                <w:szCs w:val="24"/>
                <w:lang w:val="fr-CA" w:eastAsia="fr-CA"/>
              </w:rPr>
              <w:t>,</w:t>
            </w:r>
            <w:r w:rsidRPr="00D11E57">
              <w:rPr>
                <w:rFonts w:ascii="Times New Roman" w:eastAsia="Times New Roman" w:hAnsi="Times New Roman" w:cs="Times New Roman"/>
                <w:sz w:val="24"/>
                <w:szCs w:val="24"/>
                <w:lang w:val="fr-CA" w:eastAsia="fr-CA"/>
              </w:rPr>
              <w:t xml:space="preserve"> mais justification partielle</w:t>
            </w:r>
          </w:p>
        </w:tc>
        <w:tc>
          <w:tcPr>
            <w:tcW w:w="0" w:type="auto"/>
            <w:vAlign w:val="center"/>
            <w:hideMark/>
          </w:tcPr>
          <w:p w14:paraId="0AEECC92"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Périmètre flou ou multiple</w:t>
            </w:r>
          </w:p>
        </w:tc>
        <w:tc>
          <w:tcPr>
            <w:tcW w:w="0" w:type="auto"/>
            <w:vAlign w:val="center"/>
            <w:hideMark/>
          </w:tcPr>
          <w:p w14:paraId="062AC499" w14:textId="60DC90F0" w:rsidR="00D11E57" w:rsidRPr="00D11E57" w:rsidRDefault="00C476C3" w:rsidP="00C476C3">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D11E57" w:rsidRPr="00D11E57" w14:paraId="709BB562" w14:textId="77777777" w:rsidTr="00D11E57">
        <w:trPr>
          <w:tblCellSpacing w:w="15" w:type="dxa"/>
        </w:trPr>
        <w:tc>
          <w:tcPr>
            <w:tcW w:w="0" w:type="auto"/>
            <w:vAlign w:val="center"/>
            <w:hideMark/>
          </w:tcPr>
          <w:p w14:paraId="69DD7336"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Faisabilité technique démontrée</w:t>
            </w:r>
          </w:p>
        </w:tc>
        <w:tc>
          <w:tcPr>
            <w:tcW w:w="0" w:type="auto"/>
            <w:vAlign w:val="center"/>
            <w:hideMark/>
          </w:tcPr>
          <w:p w14:paraId="6F99C484" w14:textId="15DFDBE2"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Entrée → traitement réel → sorti observable, persistance réelle</w:t>
            </w:r>
          </w:p>
        </w:tc>
        <w:tc>
          <w:tcPr>
            <w:tcW w:w="0" w:type="auto"/>
            <w:vAlign w:val="center"/>
            <w:hideMark/>
          </w:tcPr>
          <w:p w14:paraId="7914FD5A"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Fonctionnement partiel ou démonstration limitée</w:t>
            </w:r>
          </w:p>
        </w:tc>
        <w:tc>
          <w:tcPr>
            <w:tcW w:w="0" w:type="auto"/>
            <w:vAlign w:val="center"/>
            <w:hideMark/>
          </w:tcPr>
          <w:p w14:paraId="35485A36"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Démonstration incomplète</w:t>
            </w:r>
          </w:p>
        </w:tc>
        <w:tc>
          <w:tcPr>
            <w:tcW w:w="0" w:type="auto"/>
            <w:vAlign w:val="center"/>
            <w:hideMark/>
          </w:tcPr>
          <w:p w14:paraId="33B98E7A" w14:textId="386F8A24" w:rsidR="00D11E57" w:rsidRPr="00D11E57" w:rsidRDefault="004C2F41" w:rsidP="004C2F41">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D11E57" w:rsidRPr="00D11E57" w14:paraId="469A45C6" w14:textId="77777777" w:rsidTr="00D11E57">
        <w:trPr>
          <w:tblCellSpacing w:w="15" w:type="dxa"/>
        </w:trPr>
        <w:tc>
          <w:tcPr>
            <w:tcW w:w="0" w:type="auto"/>
            <w:vAlign w:val="center"/>
            <w:hideMark/>
          </w:tcPr>
          <w:p w14:paraId="208A735B"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Modèle de données minimal</w:t>
            </w:r>
          </w:p>
        </w:tc>
        <w:tc>
          <w:tcPr>
            <w:tcW w:w="0" w:type="auto"/>
            <w:vAlign w:val="center"/>
            <w:hideMark/>
          </w:tcPr>
          <w:p w14:paraId="7A781C2F"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Strictement nécessaire, cohérent</w:t>
            </w:r>
          </w:p>
        </w:tc>
        <w:tc>
          <w:tcPr>
            <w:tcW w:w="0" w:type="auto"/>
            <w:vAlign w:val="center"/>
            <w:hideMark/>
          </w:tcPr>
          <w:p w14:paraId="6CDE24C4"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Léger surplus ou imprécision</w:t>
            </w:r>
          </w:p>
        </w:tc>
        <w:tc>
          <w:tcPr>
            <w:tcW w:w="0" w:type="auto"/>
            <w:vAlign w:val="center"/>
            <w:hideMark/>
          </w:tcPr>
          <w:p w14:paraId="21357069"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Modèle trop complexe ou absent</w:t>
            </w:r>
          </w:p>
        </w:tc>
        <w:tc>
          <w:tcPr>
            <w:tcW w:w="0" w:type="auto"/>
            <w:vAlign w:val="center"/>
            <w:hideMark/>
          </w:tcPr>
          <w:p w14:paraId="1A2633B4" w14:textId="1E0EF9EE" w:rsidR="00D11E57" w:rsidRPr="00D11E57" w:rsidRDefault="004C2F41" w:rsidP="004C2F41">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D11E57" w:rsidRPr="00D11E57" w14:paraId="1DC19D96" w14:textId="77777777" w:rsidTr="00D11E57">
        <w:trPr>
          <w:tblCellSpacing w:w="15" w:type="dxa"/>
        </w:trPr>
        <w:tc>
          <w:tcPr>
            <w:tcW w:w="0" w:type="auto"/>
            <w:vAlign w:val="center"/>
            <w:hideMark/>
          </w:tcPr>
          <w:p w14:paraId="27739E6A"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Analyse des limites</w:t>
            </w:r>
          </w:p>
        </w:tc>
        <w:tc>
          <w:tcPr>
            <w:tcW w:w="0" w:type="auto"/>
            <w:vAlign w:val="center"/>
            <w:hideMark/>
          </w:tcPr>
          <w:p w14:paraId="1991080D"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Limites pertinentes et bien expliquées</w:t>
            </w:r>
          </w:p>
        </w:tc>
        <w:tc>
          <w:tcPr>
            <w:tcW w:w="0" w:type="auto"/>
            <w:vAlign w:val="center"/>
            <w:hideMark/>
          </w:tcPr>
          <w:p w14:paraId="6BEE8F65" w14:textId="23F2C21B"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Limites mentionnées</w:t>
            </w:r>
            <w:r w:rsidR="00100638">
              <w:rPr>
                <w:rFonts w:ascii="Times New Roman" w:eastAsia="Times New Roman" w:hAnsi="Times New Roman" w:cs="Times New Roman"/>
                <w:sz w:val="24"/>
                <w:szCs w:val="24"/>
                <w:lang w:val="fr-CA" w:eastAsia="fr-CA"/>
              </w:rPr>
              <w:t>,</w:t>
            </w:r>
            <w:r w:rsidRPr="00D11E57">
              <w:rPr>
                <w:rFonts w:ascii="Times New Roman" w:eastAsia="Times New Roman" w:hAnsi="Times New Roman" w:cs="Times New Roman"/>
                <w:sz w:val="24"/>
                <w:szCs w:val="24"/>
                <w:lang w:val="fr-CA" w:eastAsia="fr-CA"/>
              </w:rPr>
              <w:t xml:space="preserve"> mais superficielles</w:t>
            </w:r>
          </w:p>
        </w:tc>
        <w:tc>
          <w:tcPr>
            <w:tcW w:w="0" w:type="auto"/>
            <w:vAlign w:val="center"/>
            <w:hideMark/>
          </w:tcPr>
          <w:p w14:paraId="3A000A21" w14:textId="77777777" w:rsidR="00D11E57" w:rsidRPr="00D11E57" w:rsidRDefault="00D11E57" w:rsidP="00D11E57">
            <w:pPr>
              <w:spacing w:after="0" w:line="240" w:lineRule="auto"/>
              <w:rPr>
                <w:rFonts w:ascii="Times New Roman" w:eastAsia="Times New Roman" w:hAnsi="Times New Roman" w:cs="Times New Roman"/>
                <w:sz w:val="24"/>
                <w:szCs w:val="24"/>
                <w:lang w:val="fr-CA" w:eastAsia="fr-CA"/>
              </w:rPr>
            </w:pPr>
            <w:r w:rsidRPr="00D11E57">
              <w:rPr>
                <w:rFonts w:ascii="Times New Roman" w:eastAsia="Times New Roman" w:hAnsi="Times New Roman" w:cs="Times New Roman"/>
                <w:sz w:val="24"/>
                <w:szCs w:val="24"/>
                <w:lang w:val="fr-CA" w:eastAsia="fr-CA"/>
              </w:rPr>
              <w:t>Limites absentes</w:t>
            </w:r>
          </w:p>
        </w:tc>
        <w:tc>
          <w:tcPr>
            <w:tcW w:w="0" w:type="auto"/>
            <w:vAlign w:val="center"/>
            <w:hideMark/>
          </w:tcPr>
          <w:p w14:paraId="2E917852" w14:textId="068C2CC1" w:rsidR="00D11E57" w:rsidRPr="00D11E57" w:rsidRDefault="004C2F41" w:rsidP="004C2F41">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863577" w:rsidRPr="00D11E57" w14:paraId="4D6478B3" w14:textId="77777777" w:rsidTr="00D11E57">
        <w:trPr>
          <w:tblCellSpacing w:w="15" w:type="dxa"/>
        </w:trPr>
        <w:tc>
          <w:tcPr>
            <w:tcW w:w="0" w:type="auto"/>
            <w:vAlign w:val="center"/>
          </w:tcPr>
          <w:p w14:paraId="4A20F3A1" w14:textId="77777777" w:rsidR="00863577" w:rsidRPr="00D11E57" w:rsidRDefault="00863577" w:rsidP="00D11E57">
            <w:pPr>
              <w:spacing w:after="0" w:line="240" w:lineRule="auto"/>
              <w:rPr>
                <w:rFonts w:ascii="Times New Roman" w:eastAsia="Times New Roman" w:hAnsi="Times New Roman" w:cs="Times New Roman"/>
                <w:sz w:val="24"/>
                <w:szCs w:val="24"/>
                <w:lang w:val="fr-CA" w:eastAsia="fr-CA"/>
              </w:rPr>
            </w:pPr>
          </w:p>
        </w:tc>
        <w:tc>
          <w:tcPr>
            <w:tcW w:w="0" w:type="auto"/>
            <w:vAlign w:val="center"/>
          </w:tcPr>
          <w:p w14:paraId="6D2F4273" w14:textId="5FAE67DA" w:rsidR="00863577" w:rsidRPr="00D11E57" w:rsidRDefault="00AB6F7A" w:rsidP="00AB6F7A">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c>
          <w:tcPr>
            <w:tcW w:w="0" w:type="auto"/>
            <w:vAlign w:val="center"/>
          </w:tcPr>
          <w:p w14:paraId="4915233F" w14:textId="7D863FDE" w:rsidR="00863577" w:rsidRPr="00D11E57" w:rsidRDefault="00AB6F7A" w:rsidP="00AB6F7A">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 xml:space="preserve">3 </w:t>
            </w:r>
            <w:r w:rsidR="008D6FCF">
              <w:rPr>
                <w:rFonts w:ascii="Times New Roman" w:eastAsia="Times New Roman" w:hAnsi="Times New Roman" w:cs="Times New Roman"/>
                <w:sz w:val="24"/>
                <w:szCs w:val="24"/>
                <w:lang w:val="fr-CA" w:eastAsia="fr-CA"/>
              </w:rPr>
              <w:t>-</w:t>
            </w:r>
            <w:r>
              <w:rPr>
                <w:rFonts w:ascii="Times New Roman" w:eastAsia="Times New Roman" w:hAnsi="Times New Roman" w:cs="Times New Roman"/>
                <w:sz w:val="24"/>
                <w:szCs w:val="24"/>
                <w:lang w:val="fr-CA" w:eastAsia="fr-CA"/>
              </w:rPr>
              <w:t xml:space="preserve"> 4</w:t>
            </w:r>
          </w:p>
        </w:tc>
        <w:tc>
          <w:tcPr>
            <w:tcW w:w="0" w:type="auto"/>
            <w:vAlign w:val="center"/>
          </w:tcPr>
          <w:p w14:paraId="4AF61043" w14:textId="2688B875" w:rsidR="00863577" w:rsidRPr="00D11E57" w:rsidRDefault="00AB6F7A" w:rsidP="00AB6F7A">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 xml:space="preserve">1 </w:t>
            </w:r>
            <w:r w:rsidR="008D6FCF">
              <w:rPr>
                <w:rFonts w:ascii="Times New Roman" w:eastAsia="Times New Roman" w:hAnsi="Times New Roman" w:cs="Times New Roman"/>
                <w:sz w:val="24"/>
                <w:szCs w:val="24"/>
                <w:lang w:val="fr-CA" w:eastAsia="fr-CA"/>
              </w:rPr>
              <w:t>-</w:t>
            </w:r>
            <w:r>
              <w:rPr>
                <w:rFonts w:ascii="Times New Roman" w:eastAsia="Times New Roman" w:hAnsi="Times New Roman" w:cs="Times New Roman"/>
                <w:sz w:val="24"/>
                <w:szCs w:val="24"/>
                <w:lang w:val="fr-CA" w:eastAsia="fr-CA"/>
              </w:rPr>
              <w:t xml:space="preserve"> 2</w:t>
            </w:r>
          </w:p>
        </w:tc>
        <w:tc>
          <w:tcPr>
            <w:tcW w:w="0" w:type="auto"/>
            <w:vAlign w:val="center"/>
          </w:tcPr>
          <w:p w14:paraId="5CDAB527" w14:textId="6E7D311F" w:rsidR="00863577" w:rsidRDefault="00AB6F7A" w:rsidP="004C2F41">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/20</w:t>
            </w:r>
          </w:p>
        </w:tc>
      </w:tr>
    </w:tbl>
    <w:p w14:paraId="21A63C93" w14:textId="77777777" w:rsidR="00D11E57" w:rsidRDefault="00D11E57" w:rsidP="00D11E57">
      <w:pPr>
        <w:rPr>
          <w:rFonts w:ascii="Times New Roman" w:eastAsia="Times New Roman" w:hAnsi="Times New Roman" w:cs="Times New Roman"/>
          <w:b/>
          <w:bCs/>
          <w:sz w:val="36"/>
          <w:szCs w:val="36"/>
          <w:lang w:val="fr-CA" w:eastAsia="fr-CA"/>
        </w:rPr>
      </w:pPr>
    </w:p>
    <w:p w14:paraId="531BD5A9" w14:textId="77777777" w:rsidR="000C5B88" w:rsidRDefault="000C5B88">
      <w:pPr>
        <w:rPr>
          <w:rFonts w:ascii="Times New Roman" w:eastAsia="Times New Roman" w:hAnsi="Times New Roman" w:cs="Times New Roman"/>
          <w:b/>
          <w:bCs/>
          <w:sz w:val="27"/>
          <w:szCs w:val="27"/>
          <w:lang w:val="fr-CA" w:eastAsia="fr-CA"/>
        </w:rPr>
      </w:pPr>
      <w:r>
        <w:rPr>
          <w:rFonts w:ascii="Times New Roman" w:eastAsia="Times New Roman" w:hAnsi="Times New Roman" w:cs="Times New Roman"/>
          <w:b/>
          <w:bCs/>
          <w:sz w:val="27"/>
          <w:szCs w:val="27"/>
          <w:lang w:val="fr-CA" w:eastAsia="fr-CA"/>
        </w:rPr>
        <w:br w:type="page"/>
      </w:r>
    </w:p>
    <w:p w14:paraId="15E10EE2" w14:textId="48572B10" w:rsidR="00A9705F" w:rsidRDefault="00A64185" w:rsidP="00A64185">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A64185">
        <w:rPr>
          <w:rFonts w:ascii="Times New Roman" w:eastAsia="Times New Roman" w:hAnsi="Times New Roman" w:cs="Times New Roman"/>
          <w:b/>
          <w:bCs/>
          <w:sz w:val="27"/>
          <w:szCs w:val="27"/>
          <w:lang w:val="fr-CA" w:eastAsia="fr-CA"/>
        </w:rPr>
        <w:t>Phase 2 — Prototype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2292"/>
        <w:gridCol w:w="2046"/>
        <w:gridCol w:w="1422"/>
        <w:gridCol w:w="1362"/>
      </w:tblGrid>
      <w:tr w:rsidR="00A64185" w:rsidRPr="00A64185" w14:paraId="2B42D0CB" w14:textId="77777777" w:rsidTr="00A64185">
        <w:trPr>
          <w:tblHeader/>
          <w:tblCellSpacing w:w="15" w:type="dxa"/>
        </w:trPr>
        <w:tc>
          <w:tcPr>
            <w:tcW w:w="0" w:type="auto"/>
            <w:vAlign w:val="center"/>
            <w:hideMark/>
          </w:tcPr>
          <w:p w14:paraId="2A4DC701" w14:textId="77777777" w:rsidR="00A64185" w:rsidRPr="00A64185" w:rsidRDefault="00A64185" w:rsidP="00A64185">
            <w:pPr>
              <w:spacing w:after="0" w:line="240" w:lineRule="auto"/>
              <w:jc w:val="center"/>
              <w:rPr>
                <w:rFonts w:ascii="Times New Roman" w:eastAsia="Times New Roman" w:hAnsi="Times New Roman" w:cs="Times New Roman"/>
                <w:b/>
                <w:bCs/>
                <w:sz w:val="24"/>
                <w:szCs w:val="24"/>
                <w:lang w:val="fr-CA" w:eastAsia="fr-CA"/>
              </w:rPr>
            </w:pPr>
            <w:r w:rsidRPr="00A64185">
              <w:rPr>
                <w:rFonts w:ascii="Times New Roman" w:eastAsia="Times New Roman" w:hAnsi="Times New Roman" w:cs="Times New Roman"/>
                <w:b/>
                <w:bCs/>
                <w:sz w:val="24"/>
                <w:szCs w:val="24"/>
                <w:lang w:val="fr-CA" w:eastAsia="fr-CA"/>
              </w:rPr>
              <w:t>Critère</w:t>
            </w:r>
          </w:p>
        </w:tc>
        <w:tc>
          <w:tcPr>
            <w:tcW w:w="0" w:type="auto"/>
            <w:vAlign w:val="center"/>
            <w:hideMark/>
          </w:tcPr>
          <w:p w14:paraId="04D8419E" w14:textId="77777777" w:rsidR="00A64185" w:rsidRPr="00A64185" w:rsidRDefault="00A64185" w:rsidP="00A64185">
            <w:pPr>
              <w:spacing w:after="0" w:line="240" w:lineRule="auto"/>
              <w:jc w:val="center"/>
              <w:rPr>
                <w:rFonts w:ascii="Times New Roman" w:eastAsia="Times New Roman" w:hAnsi="Times New Roman" w:cs="Times New Roman"/>
                <w:b/>
                <w:bCs/>
                <w:sz w:val="24"/>
                <w:szCs w:val="24"/>
                <w:lang w:val="fr-CA" w:eastAsia="fr-CA"/>
              </w:rPr>
            </w:pPr>
            <w:r w:rsidRPr="00A64185">
              <w:rPr>
                <w:rFonts w:ascii="Times New Roman" w:eastAsia="Times New Roman" w:hAnsi="Times New Roman" w:cs="Times New Roman"/>
                <w:b/>
                <w:bCs/>
                <w:sz w:val="24"/>
                <w:szCs w:val="24"/>
                <w:lang w:val="fr-CA" w:eastAsia="fr-CA"/>
              </w:rPr>
              <w:t>Excellent</w:t>
            </w:r>
          </w:p>
        </w:tc>
        <w:tc>
          <w:tcPr>
            <w:tcW w:w="0" w:type="auto"/>
            <w:vAlign w:val="center"/>
            <w:hideMark/>
          </w:tcPr>
          <w:p w14:paraId="7759EC1D" w14:textId="77777777" w:rsidR="00A64185" w:rsidRPr="00A64185" w:rsidRDefault="00A64185" w:rsidP="00A64185">
            <w:pPr>
              <w:spacing w:after="0" w:line="240" w:lineRule="auto"/>
              <w:jc w:val="center"/>
              <w:rPr>
                <w:rFonts w:ascii="Times New Roman" w:eastAsia="Times New Roman" w:hAnsi="Times New Roman" w:cs="Times New Roman"/>
                <w:b/>
                <w:bCs/>
                <w:sz w:val="24"/>
                <w:szCs w:val="24"/>
                <w:lang w:val="fr-CA" w:eastAsia="fr-CA"/>
              </w:rPr>
            </w:pPr>
            <w:r w:rsidRPr="00A64185">
              <w:rPr>
                <w:rFonts w:ascii="Times New Roman" w:eastAsia="Times New Roman" w:hAnsi="Times New Roman" w:cs="Times New Roman"/>
                <w:b/>
                <w:bCs/>
                <w:sz w:val="24"/>
                <w:szCs w:val="24"/>
                <w:lang w:val="fr-CA" w:eastAsia="fr-CA"/>
              </w:rPr>
              <w:t>Satisfaisant</w:t>
            </w:r>
          </w:p>
        </w:tc>
        <w:tc>
          <w:tcPr>
            <w:tcW w:w="0" w:type="auto"/>
            <w:vAlign w:val="center"/>
            <w:hideMark/>
          </w:tcPr>
          <w:p w14:paraId="4FC40AB2" w14:textId="77777777" w:rsidR="00A64185" w:rsidRPr="00A64185" w:rsidRDefault="00A64185" w:rsidP="00A64185">
            <w:pPr>
              <w:spacing w:after="0" w:line="240" w:lineRule="auto"/>
              <w:jc w:val="center"/>
              <w:rPr>
                <w:rFonts w:ascii="Times New Roman" w:eastAsia="Times New Roman" w:hAnsi="Times New Roman" w:cs="Times New Roman"/>
                <w:b/>
                <w:bCs/>
                <w:sz w:val="24"/>
                <w:szCs w:val="24"/>
                <w:lang w:val="fr-CA" w:eastAsia="fr-CA"/>
              </w:rPr>
            </w:pPr>
            <w:r w:rsidRPr="00A64185">
              <w:rPr>
                <w:rFonts w:ascii="Times New Roman" w:eastAsia="Times New Roman" w:hAnsi="Times New Roman" w:cs="Times New Roman"/>
                <w:b/>
                <w:bCs/>
                <w:sz w:val="24"/>
                <w:szCs w:val="24"/>
                <w:lang w:val="fr-CA" w:eastAsia="fr-CA"/>
              </w:rPr>
              <w:t>Faible</w:t>
            </w:r>
          </w:p>
        </w:tc>
        <w:tc>
          <w:tcPr>
            <w:tcW w:w="0" w:type="auto"/>
            <w:vAlign w:val="center"/>
            <w:hideMark/>
          </w:tcPr>
          <w:p w14:paraId="2EDB39BD" w14:textId="77777777" w:rsidR="00A64185" w:rsidRPr="00A64185" w:rsidRDefault="00A64185" w:rsidP="00A64185">
            <w:pPr>
              <w:spacing w:after="0" w:line="240" w:lineRule="auto"/>
              <w:jc w:val="center"/>
              <w:rPr>
                <w:rFonts w:ascii="Times New Roman" w:eastAsia="Times New Roman" w:hAnsi="Times New Roman" w:cs="Times New Roman"/>
                <w:b/>
                <w:bCs/>
                <w:sz w:val="24"/>
                <w:szCs w:val="24"/>
                <w:lang w:val="fr-CA" w:eastAsia="fr-CA"/>
              </w:rPr>
            </w:pPr>
            <w:r w:rsidRPr="00A64185">
              <w:rPr>
                <w:rFonts w:ascii="Times New Roman" w:eastAsia="Times New Roman" w:hAnsi="Times New Roman" w:cs="Times New Roman"/>
                <w:b/>
                <w:bCs/>
                <w:sz w:val="24"/>
                <w:szCs w:val="24"/>
                <w:lang w:val="fr-CA" w:eastAsia="fr-CA"/>
              </w:rPr>
              <w:t>Pondération</w:t>
            </w:r>
          </w:p>
        </w:tc>
      </w:tr>
      <w:tr w:rsidR="00A64185" w:rsidRPr="00A64185" w14:paraId="2CFFAB4E" w14:textId="77777777" w:rsidTr="00A64185">
        <w:trPr>
          <w:tblCellSpacing w:w="15" w:type="dxa"/>
        </w:trPr>
        <w:tc>
          <w:tcPr>
            <w:tcW w:w="0" w:type="auto"/>
            <w:vAlign w:val="center"/>
            <w:hideMark/>
          </w:tcPr>
          <w:p w14:paraId="3D50BA03"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 xml:space="preserve">Flux utilisateur (happy </w:t>
            </w:r>
            <w:proofErr w:type="spellStart"/>
            <w:r w:rsidRPr="00A64185">
              <w:rPr>
                <w:rFonts w:ascii="Times New Roman" w:eastAsia="Times New Roman" w:hAnsi="Times New Roman" w:cs="Times New Roman"/>
                <w:sz w:val="24"/>
                <w:szCs w:val="24"/>
                <w:lang w:val="fr-CA" w:eastAsia="fr-CA"/>
              </w:rPr>
              <w:t>path</w:t>
            </w:r>
            <w:proofErr w:type="spellEnd"/>
            <w:r w:rsidRPr="00A64185">
              <w:rPr>
                <w:rFonts w:ascii="Times New Roman" w:eastAsia="Times New Roman" w:hAnsi="Times New Roman" w:cs="Times New Roman"/>
                <w:sz w:val="24"/>
                <w:szCs w:val="24"/>
                <w:lang w:val="fr-CA" w:eastAsia="fr-CA"/>
              </w:rPr>
              <w:t>)</w:t>
            </w:r>
          </w:p>
        </w:tc>
        <w:tc>
          <w:tcPr>
            <w:tcW w:w="0" w:type="auto"/>
            <w:vAlign w:val="center"/>
            <w:hideMark/>
          </w:tcPr>
          <w:p w14:paraId="5CFCDCC1"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Cas d’usage complet clair et cohérent</w:t>
            </w:r>
          </w:p>
        </w:tc>
        <w:tc>
          <w:tcPr>
            <w:tcW w:w="0" w:type="auto"/>
            <w:vAlign w:val="center"/>
            <w:hideMark/>
          </w:tcPr>
          <w:p w14:paraId="6BADC5E2" w14:textId="330D3EFB"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Flux compréhensible</w:t>
            </w:r>
            <w:r w:rsidR="00100638">
              <w:rPr>
                <w:rFonts w:ascii="Times New Roman" w:eastAsia="Times New Roman" w:hAnsi="Times New Roman" w:cs="Times New Roman"/>
                <w:sz w:val="24"/>
                <w:szCs w:val="24"/>
                <w:lang w:val="fr-CA" w:eastAsia="fr-CA"/>
              </w:rPr>
              <w:t>,</w:t>
            </w:r>
            <w:r w:rsidRPr="00A64185">
              <w:rPr>
                <w:rFonts w:ascii="Times New Roman" w:eastAsia="Times New Roman" w:hAnsi="Times New Roman" w:cs="Times New Roman"/>
                <w:sz w:val="24"/>
                <w:szCs w:val="24"/>
                <w:lang w:val="fr-CA" w:eastAsia="fr-CA"/>
              </w:rPr>
              <w:t xml:space="preserve"> mais partiel</w:t>
            </w:r>
          </w:p>
        </w:tc>
        <w:tc>
          <w:tcPr>
            <w:tcW w:w="0" w:type="auto"/>
            <w:vAlign w:val="center"/>
            <w:hideMark/>
          </w:tcPr>
          <w:p w14:paraId="048D4CEA"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Flux confus</w:t>
            </w:r>
          </w:p>
        </w:tc>
        <w:tc>
          <w:tcPr>
            <w:tcW w:w="0" w:type="auto"/>
            <w:vAlign w:val="center"/>
            <w:hideMark/>
          </w:tcPr>
          <w:p w14:paraId="3BCC705E" w14:textId="3AAFE0B9" w:rsidR="00A64185" w:rsidRPr="00A64185" w:rsidRDefault="00A64185" w:rsidP="00A64185">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A64185" w:rsidRPr="00A64185" w14:paraId="16758F47" w14:textId="77777777" w:rsidTr="00A64185">
        <w:trPr>
          <w:tblCellSpacing w:w="15" w:type="dxa"/>
        </w:trPr>
        <w:tc>
          <w:tcPr>
            <w:tcW w:w="0" w:type="auto"/>
            <w:vAlign w:val="center"/>
            <w:hideMark/>
          </w:tcPr>
          <w:p w14:paraId="675B8B0D"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Interface / interaction</w:t>
            </w:r>
          </w:p>
        </w:tc>
        <w:tc>
          <w:tcPr>
            <w:tcW w:w="0" w:type="auto"/>
            <w:vAlign w:val="center"/>
            <w:hideMark/>
          </w:tcPr>
          <w:p w14:paraId="3DF26902"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Navigation logique, compréhensible</w:t>
            </w:r>
          </w:p>
        </w:tc>
        <w:tc>
          <w:tcPr>
            <w:tcW w:w="0" w:type="auto"/>
            <w:vAlign w:val="center"/>
            <w:hideMark/>
          </w:tcPr>
          <w:p w14:paraId="17B35229" w14:textId="1E35ED5D"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Interface minimale</w:t>
            </w:r>
            <w:r w:rsidR="00100638">
              <w:rPr>
                <w:rFonts w:ascii="Times New Roman" w:eastAsia="Times New Roman" w:hAnsi="Times New Roman" w:cs="Times New Roman"/>
                <w:sz w:val="24"/>
                <w:szCs w:val="24"/>
                <w:lang w:val="fr-CA" w:eastAsia="fr-CA"/>
              </w:rPr>
              <w:t>,</w:t>
            </w:r>
            <w:r w:rsidRPr="00A64185">
              <w:rPr>
                <w:rFonts w:ascii="Times New Roman" w:eastAsia="Times New Roman" w:hAnsi="Times New Roman" w:cs="Times New Roman"/>
                <w:sz w:val="24"/>
                <w:szCs w:val="24"/>
                <w:lang w:val="fr-CA" w:eastAsia="fr-CA"/>
              </w:rPr>
              <w:t xml:space="preserve"> mais fonctionnelle</w:t>
            </w:r>
          </w:p>
        </w:tc>
        <w:tc>
          <w:tcPr>
            <w:tcW w:w="0" w:type="auto"/>
            <w:vAlign w:val="center"/>
            <w:hideMark/>
          </w:tcPr>
          <w:p w14:paraId="5563BFF7"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Interface confuse</w:t>
            </w:r>
          </w:p>
        </w:tc>
        <w:tc>
          <w:tcPr>
            <w:tcW w:w="0" w:type="auto"/>
            <w:vAlign w:val="center"/>
            <w:hideMark/>
          </w:tcPr>
          <w:p w14:paraId="6EC85519" w14:textId="7B20BB5F" w:rsidR="00A64185" w:rsidRPr="00A64185" w:rsidRDefault="00A64185" w:rsidP="00A64185">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A64185" w:rsidRPr="00A64185" w14:paraId="3E119C63" w14:textId="77777777" w:rsidTr="00A64185">
        <w:trPr>
          <w:tblCellSpacing w:w="15" w:type="dxa"/>
        </w:trPr>
        <w:tc>
          <w:tcPr>
            <w:tcW w:w="0" w:type="auto"/>
            <w:vAlign w:val="center"/>
            <w:hideMark/>
          </w:tcPr>
          <w:p w14:paraId="37065F8D"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Cohérence fonctionnelle</w:t>
            </w:r>
          </w:p>
        </w:tc>
        <w:tc>
          <w:tcPr>
            <w:tcW w:w="0" w:type="auto"/>
            <w:vAlign w:val="center"/>
            <w:hideMark/>
          </w:tcPr>
          <w:p w14:paraId="0A8C6603"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Prototype reflète bien la solution retenue</w:t>
            </w:r>
          </w:p>
        </w:tc>
        <w:tc>
          <w:tcPr>
            <w:tcW w:w="0" w:type="auto"/>
            <w:vAlign w:val="center"/>
            <w:hideMark/>
          </w:tcPr>
          <w:p w14:paraId="473246FF"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Cohérence partielle</w:t>
            </w:r>
          </w:p>
        </w:tc>
        <w:tc>
          <w:tcPr>
            <w:tcW w:w="0" w:type="auto"/>
            <w:vAlign w:val="center"/>
            <w:hideMark/>
          </w:tcPr>
          <w:p w14:paraId="6EDA9088"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Décalage avec la solution choisie</w:t>
            </w:r>
          </w:p>
        </w:tc>
        <w:tc>
          <w:tcPr>
            <w:tcW w:w="0" w:type="auto"/>
            <w:vAlign w:val="center"/>
            <w:hideMark/>
          </w:tcPr>
          <w:p w14:paraId="51E7A0D3" w14:textId="0F5E8275" w:rsidR="00A64185" w:rsidRPr="00A64185" w:rsidRDefault="00A64185" w:rsidP="00A64185">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A64185" w:rsidRPr="00A64185" w14:paraId="291E5495" w14:textId="77777777" w:rsidTr="00A64185">
        <w:trPr>
          <w:tblCellSpacing w:w="15" w:type="dxa"/>
        </w:trPr>
        <w:tc>
          <w:tcPr>
            <w:tcW w:w="0" w:type="auto"/>
            <w:vAlign w:val="center"/>
            <w:hideMark/>
          </w:tcPr>
          <w:p w14:paraId="44A964B8"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Capacité d’explication</w:t>
            </w:r>
          </w:p>
        </w:tc>
        <w:tc>
          <w:tcPr>
            <w:tcW w:w="0" w:type="auto"/>
            <w:vAlign w:val="center"/>
            <w:hideMark/>
          </w:tcPr>
          <w:p w14:paraId="3189D01F"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Excellente capacité à expliquer ce qui est simulé vs réel</w:t>
            </w:r>
          </w:p>
        </w:tc>
        <w:tc>
          <w:tcPr>
            <w:tcW w:w="0" w:type="auto"/>
            <w:vAlign w:val="center"/>
            <w:hideMark/>
          </w:tcPr>
          <w:p w14:paraId="0F01F09C"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Explication partielle</w:t>
            </w:r>
          </w:p>
        </w:tc>
        <w:tc>
          <w:tcPr>
            <w:tcW w:w="0" w:type="auto"/>
            <w:vAlign w:val="center"/>
            <w:hideMark/>
          </w:tcPr>
          <w:p w14:paraId="58783EC0" w14:textId="77777777" w:rsidR="00A64185" w:rsidRPr="00A64185" w:rsidRDefault="00A64185" w:rsidP="00A64185">
            <w:pPr>
              <w:spacing w:after="0" w:line="240" w:lineRule="auto"/>
              <w:rPr>
                <w:rFonts w:ascii="Times New Roman" w:eastAsia="Times New Roman" w:hAnsi="Times New Roman" w:cs="Times New Roman"/>
                <w:sz w:val="24"/>
                <w:szCs w:val="24"/>
                <w:lang w:val="fr-CA" w:eastAsia="fr-CA"/>
              </w:rPr>
            </w:pPr>
            <w:r w:rsidRPr="00A64185">
              <w:rPr>
                <w:rFonts w:ascii="Times New Roman" w:eastAsia="Times New Roman" w:hAnsi="Times New Roman" w:cs="Times New Roman"/>
                <w:sz w:val="24"/>
                <w:szCs w:val="24"/>
                <w:lang w:val="fr-CA" w:eastAsia="fr-CA"/>
              </w:rPr>
              <w:t>Difficulté à justifier</w:t>
            </w:r>
          </w:p>
        </w:tc>
        <w:tc>
          <w:tcPr>
            <w:tcW w:w="0" w:type="auto"/>
            <w:vAlign w:val="center"/>
            <w:hideMark/>
          </w:tcPr>
          <w:p w14:paraId="180C40CA" w14:textId="64E85C10" w:rsidR="00A64185" w:rsidRPr="00A64185" w:rsidRDefault="00A64185" w:rsidP="00A64185">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8D6FCF" w:rsidRPr="00A64185" w14:paraId="68BE9D87" w14:textId="77777777" w:rsidTr="00A64185">
        <w:trPr>
          <w:tblCellSpacing w:w="15" w:type="dxa"/>
        </w:trPr>
        <w:tc>
          <w:tcPr>
            <w:tcW w:w="0" w:type="auto"/>
            <w:vAlign w:val="center"/>
          </w:tcPr>
          <w:p w14:paraId="7A4C21A3" w14:textId="77777777" w:rsidR="008D6FCF" w:rsidRPr="00A64185" w:rsidRDefault="008D6FCF" w:rsidP="008D6FCF">
            <w:pPr>
              <w:spacing w:after="0" w:line="240" w:lineRule="auto"/>
              <w:rPr>
                <w:rFonts w:ascii="Times New Roman" w:eastAsia="Times New Roman" w:hAnsi="Times New Roman" w:cs="Times New Roman"/>
                <w:sz w:val="24"/>
                <w:szCs w:val="24"/>
                <w:lang w:val="fr-CA" w:eastAsia="fr-CA"/>
              </w:rPr>
            </w:pPr>
          </w:p>
        </w:tc>
        <w:tc>
          <w:tcPr>
            <w:tcW w:w="0" w:type="auto"/>
            <w:vAlign w:val="center"/>
          </w:tcPr>
          <w:p w14:paraId="55B35669" w14:textId="39682C37" w:rsidR="008D6FCF" w:rsidRPr="00A64185" w:rsidRDefault="008D6FCF" w:rsidP="008D6FCF">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c>
          <w:tcPr>
            <w:tcW w:w="0" w:type="auto"/>
            <w:vAlign w:val="center"/>
          </w:tcPr>
          <w:p w14:paraId="5C06DF12" w14:textId="51CFDD4E" w:rsidR="008D6FCF" w:rsidRPr="00A64185" w:rsidRDefault="008D6FCF" w:rsidP="008D6FCF">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3 - 4</w:t>
            </w:r>
          </w:p>
        </w:tc>
        <w:tc>
          <w:tcPr>
            <w:tcW w:w="0" w:type="auto"/>
            <w:vAlign w:val="center"/>
          </w:tcPr>
          <w:p w14:paraId="0EA8A915" w14:textId="56EA1FC7" w:rsidR="008D6FCF" w:rsidRPr="00A64185" w:rsidRDefault="008D6FCF" w:rsidP="008D6FCF">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1 - 2</w:t>
            </w:r>
          </w:p>
        </w:tc>
        <w:tc>
          <w:tcPr>
            <w:tcW w:w="0" w:type="auto"/>
            <w:vAlign w:val="center"/>
          </w:tcPr>
          <w:p w14:paraId="776B418C" w14:textId="6E524AA1" w:rsidR="008D6FCF" w:rsidRDefault="008D6FCF" w:rsidP="008D6FCF">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/20</w:t>
            </w:r>
          </w:p>
        </w:tc>
      </w:tr>
    </w:tbl>
    <w:p w14:paraId="13FF56F2" w14:textId="6F9FDD02" w:rsidR="00A64185" w:rsidRDefault="0050397B" w:rsidP="00A64185">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50397B">
        <w:rPr>
          <w:rFonts w:ascii="Times New Roman" w:eastAsia="Times New Roman" w:hAnsi="Times New Roman" w:cs="Times New Roman"/>
          <w:b/>
          <w:bCs/>
          <w:sz w:val="27"/>
          <w:szCs w:val="27"/>
          <w:lang w:val="fr-CA" w:eastAsia="fr-CA"/>
        </w:rPr>
        <w:t>Phase 3 — MVP (5%)</w:t>
      </w:r>
    </w:p>
    <w:p w14:paraId="0657C99C" w14:textId="77777777" w:rsidR="0050397B" w:rsidRDefault="0050397B" w:rsidP="00A64185">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2026"/>
        <w:gridCol w:w="1708"/>
        <w:gridCol w:w="1888"/>
        <w:gridCol w:w="1362"/>
      </w:tblGrid>
      <w:tr w:rsidR="0050397B" w:rsidRPr="0050397B" w14:paraId="4D0E2AB4" w14:textId="77777777" w:rsidTr="0050397B">
        <w:trPr>
          <w:tblHeader/>
          <w:tblCellSpacing w:w="15" w:type="dxa"/>
        </w:trPr>
        <w:tc>
          <w:tcPr>
            <w:tcW w:w="0" w:type="auto"/>
            <w:vAlign w:val="center"/>
            <w:hideMark/>
          </w:tcPr>
          <w:p w14:paraId="092AD2BF" w14:textId="77777777" w:rsidR="0050397B" w:rsidRPr="0050397B" w:rsidRDefault="0050397B" w:rsidP="0050397B">
            <w:pPr>
              <w:spacing w:after="0" w:line="240" w:lineRule="auto"/>
              <w:jc w:val="center"/>
              <w:rPr>
                <w:rFonts w:ascii="Times New Roman" w:eastAsia="Times New Roman" w:hAnsi="Times New Roman" w:cs="Times New Roman"/>
                <w:b/>
                <w:bCs/>
                <w:sz w:val="24"/>
                <w:szCs w:val="24"/>
                <w:lang w:val="fr-CA" w:eastAsia="fr-CA"/>
              </w:rPr>
            </w:pPr>
            <w:r w:rsidRPr="0050397B">
              <w:rPr>
                <w:rFonts w:ascii="Times New Roman" w:eastAsia="Times New Roman" w:hAnsi="Times New Roman" w:cs="Times New Roman"/>
                <w:b/>
                <w:bCs/>
                <w:sz w:val="24"/>
                <w:szCs w:val="24"/>
                <w:lang w:val="fr-CA" w:eastAsia="fr-CA"/>
              </w:rPr>
              <w:t>Critère</w:t>
            </w:r>
          </w:p>
        </w:tc>
        <w:tc>
          <w:tcPr>
            <w:tcW w:w="0" w:type="auto"/>
            <w:vAlign w:val="center"/>
            <w:hideMark/>
          </w:tcPr>
          <w:p w14:paraId="4AE3B1B1" w14:textId="77777777" w:rsidR="0050397B" w:rsidRPr="0050397B" w:rsidRDefault="0050397B" w:rsidP="0050397B">
            <w:pPr>
              <w:spacing w:after="0" w:line="240" w:lineRule="auto"/>
              <w:jc w:val="center"/>
              <w:rPr>
                <w:rFonts w:ascii="Times New Roman" w:eastAsia="Times New Roman" w:hAnsi="Times New Roman" w:cs="Times New Roman"/>
                <w:b/>
                <w:bCs/>
                <w:sz w:val="24"/>
                <w:szCs w:val="24"/>
                <w:lang w:val="fr-CA" w:eastAsia="fr-CA"/>
              </w:rPr>
            </w:pPr>
            <w:r w:rsidRPr="0050397B">
              <w:rPr>
                <w:rFonts w:ascii="Times New Roman" w:eastAsia="Times New Roman" w:hAnsi="Times New Roman" w:cs="Times New Roman"/>
                <w:b/>
                <w:bCs/>
                <w:sz w:val="24"/>
                <w:szCs w:val="24"/>
                <w:lang w:val="fr-CA" w:eastAsia="fr-CA"/>
              </w:rPr>
              <w:t>Excellent</w:t>
            </w:r>
          </w:p>
        </w:tc>
        <w:tc>
          <w:tcPr>
            <w:tcW w:w="0" w:type="auto"/>
            <w:vAlign w:val="center"/>
            <w:hideMark/>
          </w:tcPr>
          <w:p w14:paraId="1C24B802" w14:textId="77777777" w:rsidR="0050397B" w:rsidRPr="0050397B" w:rsidRDefault="0050397B" w:rsidP="0050397B">
            <w:pPr>
              <w:spacing w:after="0" w:line="240" w:lineRule="auto"/>
              <w:jc w:val="center"/>
              <w:rPr>
                <w:rFonts w:ascii="Times New Roman" w:eastAsia="Times New Roman" w:hAnsi="Times New Roman" w:cs="Times New Roman"/>
                <w:b/>
                <w:bCs/>
                <w:sz w:val="24"/>
                <w:szCs w:val="24"/>
                <w:lang w:val="fr-CA" w:eastAsia="fr-CA"/>
              </w:rPr>
            </w:pPr>
            <w:r w:rsidRPr="0050397B">
              <w:rPr>
                <w:rFonts w:ascii="Times New Roman" w:eastAsia="Times New Roman" w:hAnsi="Times New Roman" w:cs="Times New Roman"/>
                <w:b/>
                <w:bCs/>
                <w:sz w:val="24"/>
                <w:szCs w:val="24"/>
                <w:lang w:val="fr-CA" w:eastAsia="fr-CA"/>
              </w:rPr>
              <w:t>Satisfaisant</w:t>
            </w:r>
          </w:p>
        </w:tc>
        <w:tc>
          <w:tcPr>
            <w:tcW w:w="0" w:type="auto"/>
            <w:vAlign w:val="center"/>
            <w:hideMark/>
          </w:tcPr>
          <w:p w14:paraId="47B3DCFF" w14:textId="77777777" w:rsidR="0050397B" w:rsidRPr="0050397B" w:rsidRDefault="0050397B" w:rsidP="0050397B">
            <w:pPr>
              <w:spacing w:after="0" w:line="240" w:lineRule="auto"/>
              <w:jc w:val="center"/>
              <w:rPr>
                <w:rFonts w:ascii="Times New Roman" w:eastAsia="Times New Roman" w:hAnsi="Times New Roman" w:cs="Times New Roman"/>
                <w:b/>
                <w:bCs/>
                <w:sz w:val="24"/>
                <w:szCs w:val="24"/>
                <w:lang w:val="fr-CA" w:eastAsia="fr-CA"/>
              </w:rPr>
            </w:pPr>
            <w:r w:rsidRPr="0050397B">
              <w:rPr>
                <w:rFonts w:ascii="Times New Roman" w:eastAsia="Times New Roman" w:hAnsi="Times New Roman" w:cs="Times New Roman"/>
                <w:b/>
                <w:bCs/>
                <w:sz w:val="24"/>
                <w:szCs w:val="24"/>
                <w:lang w:val="fr-CA" w:eastAsia="fr-CA"/>
              </w:rPr>
              <w:t>Faible</w:t>
            </w:r>
          </w:p>
        </w:tc>
        <w:tc>
          <w:tcPr>
            <w:tcW w:w="0" w:type="auto"/>
            <w:vAlign w:val="center"/>
            <w:hideMark/>
          </w:tcPr>
          <w:p w14:paraId="5A320C49" w14:textId="77777777" w:rsidR="0050397B" w:rsidRPr="0050397B" w:rsidRDefault="0050397B" w:rsidP="0050397B">
            <w:pPr>
              <w:spacing w:after="0" w:line="240" w:lineRule="auto"/>
              <w:jc w:val="center"/>
              <w:rPr>
                <w:rFonts w:ascii="Times New Roman" w:eastAsia="Times New Roman" w:hAnsi="Times New Roman" w:cs="Times New Roman"/>
                <w:b/>
                <w:bCs/>
                <w:sz w:val="24"/>
                <w:szCs w:val="24"/>
                <w:lang w:val="fr-CA" w:eastAsia="fr-CA"/>
              </w:rPr>
            </w:pPr>
            <w:r w:rsidRPr="0050397B">
              <w:rPr>
                <w:rFonts w:ascii="Times New Roman" w:eastAsia="Times New Roman" w:hAnsi="Times New Roman" w:cs="Times New Roman"/>
                <w:b/>
                <w:bCs/>
                <w:sz w:val="24"/>
                <w:szCs w:val="24"/>
                <w:lang w:val="fr-CA" w:eastAsia="fr-CA"/>
              </w:rPr>
              <w:t>Pondération</w:t>
            </w:r>
          </w:p>
        </w:tc>
      </w:tr>
      <w:tr w:rsidR="0050397B" w:rsidRPr="0050397B" w14:paraId="51DF1030" w14:textId="77777777" w:rsidTr="0050397B">
        <w:trPr>
          <w:tblCellSpacing w:w="15" w:type="dxa"/>
        </w:trPr>
        <w:tc>
          <w:tcPr>
            <w:tcW w:w="0" w:type="auto"/>
            <w:vAlign w:val="center"/>
            <w:hideMark/>
          </w:tcPr>
          <w:p w14:paraId="33892198"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Cas d’usage complet exploitable</w:t>
            </w:r>
          </w:p>
        </w:tc>
        <w:tc>
          <w:tcPr>
            <w:tcW w:w="0" w:type="auto"/>
            <w:vAlign w:val="center"/>
            <w:hideMark/>
          </w:tcPr>
          <w:p w14:paraId="2EDA94C5"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Objectif principal atteignable de bout en bout</w:t>
            </w:r>
          </w:p>
        </w:tc>
        <w:tc>
          <w:tcPr>
            <w:tcW w:w="0" w:type="auto"/>
            <w:vAlign w:val="center"/>
            <w:hideMark/>
          </w:tcPr>
          <w:p w14:paraId="128A0729" w14:textId="61BF5FF5"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Fonctionne</w:t>
            </w:r>
            <w:r w:rsidR="00100638">
              <w:rPr>
                <w:rFonts w:ascii="Times New Roman" w:eastAsia="Times New Roman" w:hAnsi="Times New Roman" w:cs="Times New Roman"/>
                <w:sz w:val="24"/>
                <w:szCs w:val="24"/>
                <w:lang w:val="fr-CA" w:eastAsia="fr-CA"/>
              </w:rPr>
              <w:t>,</w:t>
            </w:r>
            <w:r w:rsidRPr="0050397B">
              <w:rPr>
                <w:rFonts w:ascii="Times New Roman" w:eastAsia="Times New Roman" w:hAnsi="Times New Roman" w:cs="Times New Roman"/>
                <w:sz w:val="24"/>
                <w:szCs w:val="24"/>
                <w:lang w:val="fr-CA" w:eastAsia="fr-CA"/>
              </w:rPr>
              <w:t xml:space="preserve"> mais </w:t>
            </w:r>
            <w:r w:rsidR="00DF1045">
              <w:rPr>
                <w:rFonts w:ascii="Times New Roman" w:eastAsia="Times New Roman" w:hAnsi="Times New Roman" w:cs="Times New Roman"/>
                <w:sz w:val="24"/>
                <w:szCs w:val="24"/>
                <w:lang w:val="fr-CA" w:eastAsia="fr-CA"/>
              </w:rPr>
              <w:t xml:space="preserve">avec </w:t>
            </w:r>
            <w:r w:rsidRPr="0050397B">
              <w:rPr>
                <w:rFonts w:ascii="Times New Roman" w:eastAsia="Times New Roman" w:hAnsi="Times New Roman" w:cs="Times New Roman"/>
                <w:sz w:val="24"/>
                <w:szCs w:val="24"/>
                <w:lang w:val="fr-CA" w:eastAsia="fr-CA"/>
              </w:rPr>
              <w:t>fragilités visibles</w:t>
            </w:r>
          </w:p>
        </w:tc>
        <w:tc>
          <w:tcPr>
            <w:tcW w:w="0" w:type="auto"/>
            <w:vAlign w:val="center"/>
            <w:hideMark/>
          </w:tcPr>
          <w:p w14:paraId="54416F35"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Cas incomplet</w:t>
            </w:r>
          </w:p>
        </w:tc>
        <w:tc>
          <w:tcPr>
            <w:tcW w:w="0" w:type="auto"/>
            <w:vAlign w:val="center"/>
            <w:hideMark/>
          </w:tcPr>
          <w:p w14:paraId="6D5430BF" w14:textId="0AD878FA" w:rsidR="0050397B" w:rsidRPr="0050397B" w:rsidRDefault="0050397B" w:rsidP="00FF1A9D">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50397B" w:rsidRPr="0050397B" w14:paraId="7C5E2289" w14:textId="77777777" w:rsidTr="0050397B">
        <w:trPr>
          <w:tblCellSpacing w:w="15" w:type="dxa"/>
        </w:trPr>
        <w:tc>
          <w:tcPr>
            <w:tcW w:w="0" w:type="auto"/>
            <w:vAlign w:val="center"/>
            <w:hideMark/>
          </w:tcPr>
          <w:p w14:paraId="757CE491"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Structure et qualité minimale</w:t>
            </w:r>
          </w:p>
        </w:tc>
        <w:tc>
          <w:tcPr>
            <w:tcW w:w="0" w:type="auto"/>
            <w:vAlign w:val="center"/>
            <w:hideMark/>
          </w:tcPr>
          <w:p w14:paraId="5359746D"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Architecture cohérente, validations de base, erreurs simples gérées</w:t>
            </w:r>
          </w:p>
        </w:tc>
        <w:tc>
          <w:tcPr>
            <w:tcW w:w="0" w:type="auto"/>
            <w:vAlign w:val="center"/>
            <w:hideMark/>
          </w:tcPr>
          <w:p w14:paraId="29D46D37"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Structure acceptable</w:t>
            </w:r>
          </w:p>
        </w:tc>
        <w:tc>
          <w:tcPr>
            <w:tcW w:w="0" w:type="auto"/>
            <w:vAlign w:val="center"/>
            <w:hideMark/>
          </w:tcPr>
          <w:p w14:paraId="556E94DF"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Désorganisation technique</w:t>
            </w:r>
          </w:p>
        </w:tc>
        <w:tc>
          <w:tcPr>
            <w:tcW w:w="0" w:type="auto"/>
            <w:vAlign w:val="center"/>
            <w:hideMark/>
          </w:tcPr>
          <w:p w14:paraId="0E520A34" w14:textId="54E8D383" w:rsidR="0050397B" w:rsidRPr="0050397B" w:rsidRDefault="0050397B" w:rsidP="00FF1A9D">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50397B" w:rsidRPr="0050397B" w14:paraId="58AE010E" w14:textId="77777777" w:rsidTr="0050397B">
        <w:trPr>
          <w:tblCellSpacing w:w="15" w:type="dxa"/>
        </w:trPr>
        <w:tc>
          <w:tcPr>
            <w:tcW w:w="0" w:type="auto"/>
            <w:vAlign w:val="center"/>
            <w:hideMark/>
          </w:tcPr>
          <w:p w14:paraId="425FE412"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Démonstration reproductible</w:t>
            </w:r>
          </w:p>
        </w:tc>
        <w:tc>
          <w:tcPr>
            <w:tcW w:w="0" w:type="auto"/>
            <w:vAlign w:val="center"/>
            <w:hideMark/>
          </w:tcPr>
          <w:p w14:paraId="73BD5B94"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Démo claire avec données de test</w:t>
            </w:r>
          </w:p>
        </w:tc>
        <w:tc>
          <w:tcPr>
            <w:tcW w:w="0" w:type="auto"/>
            <w:vAlign w:val="center"/>
            <w:hideMark/>
          </w:tcPr>
          <w:p w14:paraId="426F4330"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Démo partielle</w:t>
            </w:r>
          </w:p>
        </w:tc>
        <w:tc>
          <w:tcPr>
            <w:tcW w:w="0" w:type="auto"/>
            <w:vAlign w:val="center"/>
            <w:hideMark/>
          </w:tcPr>
          <w:p w14:paraId="41715D2E"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Démo instable</w:t>
            </w:r>
          </w:p>
        </w:tc>
        <w:tc>
          <w:tcPr>
            <w:tcW w:w="0" w:type="auto"/>
            <w:vAlign w:val="center"/>
            <w:hideMark/>
          </w:tcPr>
          <w:p w14:paraId="35109843" w14:textId="17785C47" w:rsidR="0050397B" w:rsidRPr="0050397B" w:rsidRDefault="00FF1A9D" w:rsidP="00FF1A9D">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50397B" w:rsidRPr="0050397B" w14:paraId="68D4449A" w14:textId="77777777" w:rsidTr="0050397B">
        <w:trPr>
          <w:tblCellSpacing w:w="15" w:type="dxa"/>
        </w:trPr>
        <w:tc>
          <w:tcPr>
            <w:tcW w:w="0" w:type="auto"/>
            <w:vAlign w:val="center"/>
            <w:hideMark/>
          </w:tcPr>
          <w:p w14:paraId="266B5133"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Maîtrise du périmètre</w:t>
            </w:r>
          </w:p>
        </w:tc>
        <w:tc>
          <w:tcPr>
            <w:tcW w:w="0" w:type="auto"/>
            <w:vAlign w:val="center"/>
            <w:hideMark/>
          </w:tcPr>
          <w:p w14:paraId="7E16E691"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Scope maîtrisé, pas de dérive</w:t>
            </w:r>
          </w:p>
        </w:tc>
        <w:tc>
          <w:tcPr>
            <w:tcW w:w="0" w:type="auto"/>
            <w:vAlign w:val="center"/>
            <w:hideMark/>
          </w:tcPr>
          <w:p w14:paraId="4F984F19"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Léger débordement</w:t>
            </w:r>
          </w:p>
        </w:tc>
        <w:tc>
          <w:tcPr>
            <w:tcW w:w="0" w:type="auto"/>
            <w:vAlign w:val="center"/>
            <w:hideMark/>
          </w:tcPr>
          <w:p w14:paraId="211F46D4" w14:textId="77777777" w:rsidR="0050397B" w:rsidRPr="0050397B" w:rsidRDefault="0050397B" w:rsidP="0050397B">
            <w:pPr>
              <w:spacing w:after="0" w:line="240" w:lineRule="auto"/>
              <w:rPr>
                <w:rFonts w:ascii="Times New Roman" w:eastAsia="Times New Roman" w:hAnsi="Times New Roman" w:cs="Times New Roman"/>
                <w:sz w:val="24"/>
                <w:szCs w:val="24"/>
                <w:lang w:val="fr-CA" w:eastAsia="fr-CA"/>
              </w:rPr>
            </w:pPr>
            <w:r w:rsidRPr="0050397B">
              <w:rPr>
                <w:rFonts w:ascii="Times New Roman" w:eastAsia="Times New Roman" w:hAnsi="Times New Roman" w:cs="Times New Roman"/>
                <w:sz w:val="24"/>
                <w:szCs w:val="24"/>
                <w:lang w:val="fr-CA" w:eastAsia="fr-CA"/>
              </w:rPr>
              <w:t>Projet trop ambitieux ou mal ciblé</w:t>
            </w:r>
          </w:p>
        </w:tc>
        <w:tc>
          <w:tcPr>
            <w:tcW w:w="0" w:type="auto"/>
            <w:vAlign w:val="center"/>
            <w:hideMark/>
          </w:tcPr>
          <w:p w14:paraId="47ECF733" w14:textId="44A3C645" w:rsidR="0050397B" w:rsidRPr="0050397B" w:rsidRDefault="00FF1A9D" w:rsidP="00FF1A9D">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r>
      <w:tr w:rsidR="008D6FCF" w:rsidRPr="0050397B" w14:paraId="6719290F" w14:textId="77777777" w:rsidTr="0050397B">
        <w:trPr>
          <w:tblCellSpacing w:w="15" w:type="dxa"/>
        </w:trPr>
        <w:tc>
          <w:tcPr>
            <w:tcW w:w="0" w:type="auto"/>
            <w:vAlign w:val="center"/>
          </w:tcPr>
          <w:p w14:paraId="786EE9B4" w14:textId="77777777" w:rsidR="008D6FCF" w:rsidRPr="0050397B" w:rsidRDefault="008D6FCF" w:rsidP="008D6FCF">
            <w:pPr>
              <w:spacing w:after="0" w:line="240" w:lineRule="auto"/>
              <w:rPr>
                <w:rFonts w:ascii="Times New Roman" w:eastAsia="Times New Roman" w:hAnsi="Times New Roman" w:cs="Times New Roman"/>
                <w:sz w:val="24"/>
                <w:szCs w:val="24"/>
                <w:lang w:val="fr-CA" w:eastAsia="fr-CA"/>
              </w:rPr>
            </w:pPr>
          </w:p>
        </w:tc>
        <w:tc>
          <w:tcPr>
            <w:tcW w:w="0" w:type="auto"/>
            <w:vAlign w:val="center"/>
          </w:tcPr>
          <w:p w14:paraId="5208A722" w14:textId="50E68E80" w:rsidR="008D6FCF" w:rsidRPr="0050397B" w:rsidRDefault="008D6FCF" w:rsidP="008D6FCF">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5</w:t>
            </w:r>
          </w:p>
        </w:tc>
        <w:tc>
          <w:tcPr>
            <w:tcW w:w="0" w:type="auto"/>
            <w:vAlign w:val="center"/>
          </w:tcPr>
          <w:p w14:paraId="3100B039" w14:textId="09DB756B" w:rsidR="008D6FCF" w:rsidRPr="0050397B" w:rsidRDefault="008D6FCF" w:rsidP="008D6FCF">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3 - 4</w:t>
            </w:r>
          </w:p>
        </w:tc>
        <w:tc>
          <w:tcPr>
            <w:tcW w:w="0" w:type="auto"/>
            <w:vAlign w:val="center"/>
          </w:tcPr>
          <w:p w14:paraId="027551A1" w14:textId="08113F5E" w:rsidR="008D6FCF" w:rsidRPr="0050397B" w:rsidRDefault="008D6FCF" w:rsidP="008D6FCF">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1 - 2</w:t>
            </w:r>
          </w:p>
        </w:tc>
        <w:tc>
          <w:tcPr>
            <w:tcW w:w="0" w:type="auto"/>
            <w:vAlign w:val="center"/>
          </w:tcPr>
          <w:p w14:paraId="69C93593" w14:textId="0816D5B3" w:rsidR="008D6FCF" w:rsidRDefault="008D6FCF" w:rsidP="008D6FCF">
            <w:pPr>
              <w:spacing w:after="0" w:line="240" w:lineRule="auto"/>
              <w:jc w:val="center"/>
              <w:rPr>
                <w:rFonts w:ascii="Times New Roman" w:eastAsia="Times New Roman" w:hAnsi="Times New Roman" w:cs="Times New Roman"/>
                <w:sz w:val="24"/>
                <w:szCs w:val="24"/>
                <w:lang w:val="fr-CA" w:eastAsia="fr-CA"/>
              </w:rPr>
            </w:pPr>
            <w:r>
              <w:rPr>
                <w:rFonts w:ascii="Times New Roman" w:eastAsia="Times New Roman" w:hAnsi="Times New Roman" w:cs="Times New Roman"/>
                <w:sz w:val="24"/>
                <w:szCs w:val="24"/>
                <w:lang w:val="fr-CA" w:eastAsia="fr-CA"/>
              </w:rPr>
              <w:t>/20</w:t>
            </w:r>
          </w:p>
        </w:tc>
      </w:tr>
    </w:tbl>
    <w:p w14:paraId="120A88E7" w14:textId="77777777" w:rsidR="0050397B" w:rsidRPr="00A9705F" w:rsidRDefault="0050397B" w:rsidP="00A64185">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p>
    <w:sectPr w:rsidR="0050397B" w:rsidRPr="00A9705F"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98B7F" w14:textId="77777777" w:rsidR="00FC33ED" w:rsidRDefault="00FC33ED" w:rsidP="00A51353">
      <w:pPr>
        <w:spacing w:after="0" w:line="240" w:lineRule="auto"/>
      </w:pPr>
      <w:r>
        <w:separator/>
      </w:r>
    </w:p>
  </w:endnote>
  <w:endnote w:type="continuationSeparator" w:id="0">
    <w:p w14:paraId="61E8EF6B" w14:textId="77777777" w:rsidR="00FC33ED" w:rsidRDefault="00FC33ED" w:rsidP="00A51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4B81" w14:textId="77777777" w:rsidR="00B7582B" w:rsidRDefault="00B7582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1FAB" w14:textId="77777777" w:rsidR="00B7582B" w:rsidRDefault="00B7582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EFA2" w14:textId="77777777" w:rsidR="00B7582B" w:rsidRDefault="00B7582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66EA7" w14:textId="77777777" w:rsidR="00FC33ED" w:rsidRDefault="00FC33ED" w:rsidP="00A51353">
      <w:pPr>
        <w:spacing w:after="0" w:line="240" w:lineRule="auto"/>
      </w:pPr>
      <w:r>
        <w:separator/>
      </w:r>
    </w:p>
  </w:footnote>
  <w:footnote w:type="continuationSeparator" w:id="0">
    <w:p w14:paraId="06263FB9" w14:textId="77777777" w:rsidR="00FC33ED" w:rsidRDefault="00FC33ED" w:rsidP="00A51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7CA8" w14:textId="77777777" w:rsidR="00B7582B" w:rsidRDefault="00B7582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F663" w14:textId="77777777" w:rsidR="00B7582B" w:rsidRDefault="00B7582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A703" w14:textId="77777777" w:rsidR="00B7582B" w:rsidRDefault="00B7582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531A7B"/>
    <w:multiLevelType w:val="multilevel"/>
    <w:tmpl w:val="4A40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97950"/>
    <w:multiLevelType w:val="multilevel"/>
    <w:tmpl w:val="94B6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57F9E"/>
    <w:multiLevelType w:val="multilevel"/>
    <w:tmpl w:val="41B6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96748"/>
    <w:multiLevelType w:val="hybridMultilevel"/>
    <w:tmpl w:val="1D26B672"/>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3" w15:restartNumberingAfterBreak="0">
    <w:nsid w:val="148B41DF"/>
    <w:multiLevelType w:val="multilevel"/>
    <w:tmpl w:val="84F4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E5E62"/>
    <w:multiLevelType w:val="multilevel"/>
    <w:tmpl w:val="431013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A92A9C"/>
    <w:multiLevelType w:val="multilevel"/>
    <w:tmpl w:val="DBF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91E33"/>
    <w:multiLevelType w:val="multilevel"/>
    <w:tmpl w:val="68666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ED5859"/>
    <w:multiLevelType w:val="multilevel"/>
    <w:tmpl w:val="4E7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A455C"/>
    <w:multiLevelType w:val="multilevel"/>
    <w:tmpl w:val="32E4E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13541"/>
    <w:multiLevelType w:val="hybridMultilevel"/>
    <w:tmpl w:val="8AF2039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0" w15:restartNumberingAfterBreak="0">
    <w:nsid w:val="355E1300"/>
    <w:multiLevelType w:val="multilevel"/>
    <w:tmpl w:val="39C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D3079"/>
    <w:multiLevelType w:val="multilevel"/>
    <w:tmpl w:val="8004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85BFA"/>
    <w:multiLevelType w:val="multilevel"/>
    <w:tmpl w:val="AD50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432C3"/>
    <w:multiLevelType w:val="multilevel"/>
    <w:tmpl w:val="22F4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045B1E"/>
    <w:multiLevelType w:val="multilevel"/>
    <w:tmpl w:val="C542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B118C7"/>
    <w:multiLevelType w:val="multilevel"/>
    <w:tmpl w:val="7EB4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7285F"/>
    <w:multiLevelType w:val="multilevel"/>
    <w:tmpl w:val="DEBA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374F63"/>
    <w:multiLevelType w:val="multilevel"/>
    <w:tmpl w:val="B1E65D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D06D62"/>
    <w:multiLevelType w:val="multilevel"/>
    <w:tmpl w:val="2496E4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AF42BE"/>
    <w:multiLevelType w:val="multilevel"/>
    <w:tmpl w:val="6A8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04292"/>
    <w:multiLevelType w:val="multilevel"/>
    <w:tmpl w:val="3C5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7B3559"/>
    <w:multiLevelType w:val="multilevel"/>
    <w:tmpl w:val="B28C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12DF4"/>
    <w:multiLevelType w:val="multilevel"/>
    <w:tmpl w:val="2736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4A3C8F"/>
    <w:multiLevelType w:val="multilevel"/>
    <w:tmpl w:val="0D920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92F8E"/>
    <w:multiLevelType w:val="multilevel"/>
    <w:tmpl w:val="48509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CE684C"/>
    <w:multiLevelType w:val="multilevel"/>
    <w:tmpl w:val="ECD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E164E"/>
    <w:multiLevelType w:val="multilevel"/>
    <w:tmpl w:val="E16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B8274A"/>
    <w:multiLevelType w:val="hybridMultilevel"/>
    <w:tmpl w:val="1BBC70B8"/>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8" w15:restartNumberingAfterBreak="0">
    <w:nsid w:val="6D4D70B2"/>
    <w:multiLevelType w:val="multilevel"/>
    <w:tmpl w:val="67E2B2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6D73BC"/>
    <w:multiLevelType w:val="multilevel"/>
    <w:tmpl w:val="6E14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7A3AB7"/>
    <w:multiLevelType w:val="multilevel"/>
    <w:tmpl w:val="676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F83EE7"/>
    <w:multiLevelType w:val="multilevel"/>
    <w:tmpl w:val="DF6C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978806">
    <w:abstractNumId w:val="8"/>
  </w:num>
  <w:num w:numId="2" w16cid:durableId="143281064">
    <w:abstractNumId w:val="6"/>
  </w:num>
  <w:num w:numId="3" w16cid:durableId="1507744567">
    <w:abstractNumId w:val="5"/>
  </w:num>
  <w:num w:numId="4" w16cid:durableId="947009186">
    <w:abstractNumId w:val="4"/>
  </w:num>
  <w:num w:numId="5" w16cid:durableId="1968193640">
    <w:abstractNumId w:val="7"/>
  </w:num>
  <w:num w:numId="6" w16cid:durableId="1536385038">
    <w:abstractNumId w:val="3"/>
  </w:num>
  <w:num w:numId="7" w16cid:durableId="2053268523">
    <w:abstractNumId w:val="2"/>
  </w:num>
  <w:num w:numId="8" w16cid:durableId="2138403184">
    <w:abstractNumId w:val="1"/>
  </w:num>
  <w:num w:numId="9" w16cid:durableId="1356883080">
    <w:abstractNumId w:val="0"/>
  </w:num>
  <w:num w:numId="10" w16cid:durableId="1989282136">
    <w:abstractNumId w:val="23"/>
  </w:num>
  <w:num w:numId="11" w16cid:durableId="1430464872">
    <w:abstractNumId w:val="16"/>
  </w:num>
  <w:num w:numId="12" w16cid:durableId="786774951">
    <w:abstractNumId w:val="25"/>
  </w:num>
  <w:num w:numId="13" w16cid:durableId="1209027705">
    <w:abstractNumId w:val="24"/>
  </w:num>
  <w:num w:numId="14" w16cid:durableId="336155468">
    <w:abstractNumId w:val="41"/>
  </w:num>
  <w:num w:numId="15" w16cid:durableId="362676878">
    <w:abstractNumId w:val="28"/>
  </w:num>
  <w:num w:numId="16" w16cid:durableId="69894057">
    <w:abstractNumId w:val="22"/>
  </w:num>
  <w:num w:numId="17" w16cid:durableId="1572691788">
    <w:abstractNumId w:val="31"/>
  </w:num>
  <w:num w:numId="18" w16cid:durableId="1656186077">
    <w:abstractNumId w:val="18"/>
  </w:num>
  <w:num w:numId="19" w16cid:durableId="438260307">
    <w:abstractNumId w:val="32"/>
  </w:num>
  <w:num w:numId="20" w16cid:durableId="1749424690">
    <w:abstractNumId w:val="9"/>
  </w:num>
  <w:num w:numId="21" w16cid:durableId="561328674">
    <w:abstractNumId w:val="14"/>
  </w:num>
  <w:num w:numId="22" w16cid:durableId="370810763">
    <w:abstractNumId w:val="40"/>
  </w:num>
  <w:num w:numId="23" w16cid:durableId="901017836">
    <w:abstractNumId w:val="27"/>
  </w:num>
  <w:num w:numId="24" w16cid:durableId="853884619">
    <w:abstractNumId w:val="35"/>
  </w:num>
  <w:num w:numId="25" w16cid:durableId="1492676084">
    <w:abstractNumId w:val="20"/>
  </w:num>
  <w:num w:numId="26" w16cid:durableId="486170241">
    <w:abstractNumId w:val="39"/>
  </w:num>
  <w:num w:numId="27" w16cid:durableId="887452661">
    <w:abstractNumId w:val="26"/>
  </w:num>
  <w:num w:numId="28" w16cid:durableId="2126732366">
    <w:abstractNumId w:val="36"/>
  </w:num>
  <w:num w:numId="29" w16cid:durableId="1945309522">
    <w:abstractNumId w:val="34"/>
  </w:num>
  <w:num w:numId="30" w16cid:durableId="859855703">
    <w:abstractNumId w:val="21"/>
  </w:num>
  <w:num w:numId="31" w16cid:durableId="282663366">
    <w:abstractNumId w:val="38"/>
  </w:num>
  <w:num w:numId="32" w16cid:durableId="1225947287">
    <w:abstractNumId w:val="10"/>
  </w:num>
  <w:num w:numId="33" w16cid:durableId="1872303240">
    <w:abstractNumId w:val="11"/>
  </w:num>
  <w:num w:numId="34" w16cid:durableId="846360687">
    <w:abstractNumId w:val="33"/>
  </w:num>
  <w:num w:numId="35" w16cid:durableId="1015037537">
    <w:abstractNumId w:val="17"/>
  </w:num>
  <w:num w:numId="36" w16cid:durableId="84768877">
    <w:abstractNumId w:val="30"/>
  </w:num>
  <w:num w:numId="37" w16cid:durableId="2046632719">
    <w:abstractNumId w:val="29"/>
  </w:num>
  <w:num w:numId="38" w16cid:durableId="1333993068">
    <w:abstractNumId w:val="15"/>
  </w:num>
  <w:num w:numId="39" w16cid:durableId="969088543">
    <w:abstractNumId w:val="13"/>
  </w:num>
  <w:num w:numId="40" w16cid:durableId="1860044704">
    <w:abstractNumId w:val="19"/>
  </w:num>
  <w:num w:numId="41" w16cid:durableId="1015546015">
    <w:abstractNumId w:val="12"/>
  </w:num>
  <w:num w:numId="42" w16cid:durableId="35265908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04A"/>
    <w:rsid w:val="00034616"/>
    <w:rsid w:val="0006063C"/>
    <w:rsid w:val="000673B0"/>
    <w:rsid w:val="000C5B88"/>
    <w:rsid w:val="000D1D77"/>
    <w:rsid w:val="00100638"/>
    <w:rsid w:val="00144B94"/>
    <w:rsid w:val="0015074B"/>
    <w:rsid w:val="00156A28"/>
    <w:rsid w:val="001C55B1"/>
    <w:rsid w:val="001C5755"/>
    <w:rsid w:val="00240055"/>
    <w:rsid w:val="0028703E"/>
    <w:rsid w:val="0029639D"/>
    <w:rsid w:val="002D2490"/>
    <w:rsid w:val="002D43D3"/>
    <w:rsid w:val="003174F0"/>
    <w:rsid w:val="00326F90"/>
    <w:rsid w:val="00327174"/>
    <w:rsid w:val="00343FD5"/>
    <w:rsid w:val="00344A59"/>
    <w:rsid w:val="003D18C6"/>
    <w:rsid w:val="00420DE8"/>
    <w:rsid w:val="00492B13"/>
    <w:rsid w:val="004A4794"/>
    <w:rsid w:val="004C2F41"/>
    <w:rsid w:val="004C4991"/>
    <w:rsid w:val="00500271"/>
    <w:rsid w:val="0050397B"/>
    <w:rsid w:val="0055027F"/>
    <w:rsid w:val="00586893"/>
    <w:rsid w:val="00661C03"/>
    <w:rsid w:val="006C366D"/>
    <w:rsid w:val="006E49DE"/>
    <w:rsid w:val="007029F7"/>
    <w:rsid w:val="007D0B8A"/>
    <w:rsid w:val="0082646D"/>
    <w:rsid w:val="00863577"/>
    <w:rsid w:val="008D0072"/>
    <w:rsid w:val="008D6FCF"/>
    <w:rsid w:val="008F49DF"/>
    <w:rsid w:val="008F6CB1"/>
    <w:rsid w:val="009442E4"/>
    <w:rsid w:val="00981323"/>
    <w:rsid w:val="009916E0"/>
    <w:rsid w:val="00A17AAC"/>
    <w:rsid w:val="00A51353"/>
    <w:rsid w:val="00A64185"/>
    <w:rsid w:val="00A872E5"/>
    <w:rsid w:val="00A9705F"/>
    <w:rsid w:val="00AA1D8D"/>
    <w:rsid w:val="00AB6F7A"/>
    <w:rsid w:val="00AF2120"/>
    <w:rsid w:val="00B016C8"/>
    <w:rsid w:val="00B47730"/>
    <w:rsid w:val="00B7582B"/>
    <w:rsid w:val="00C267F2"/>
    <w:rsid w:val="00C476C3"/>
    <w:rsid w:val="00C85A5D"/>
    <w:rsid w:val="00CB0664"/>
    <w:rsid w:val="00CB6CF4"/>
    <w:rsid w:val="00D11E57"/>
    <w:rsid w:val="00D77206"/>
    <w:rsid w:val="00D86D1E"/>
    <w:rsid w:val="00DA740F"/>
    <w:rsid w:val="00DB0818"/>
    <w:rsid w:val="00DB0DD7"/>
    <w:rsid w:val="00DF1045"/>
    <w:rsid w:val="00DF12C2"/>
    <w:rsid w:val="00E34EE6"/>
    <w:rsid w:val="00E457C6"/>
    <w:rsid w:val="00ED2E2E"/>
    <w:rsid w:val="00EE59D7"/>
    <w:rsid w:val="00EE5C80"/>
    <w:rsid w:val="00FC33ED"/>
    <w:rsid w:val="00FC693F"/>
    <w:rsid w:val="00FF1A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92C9E337-9C11-4DA5-81BA-ADF4EB8CF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B0DD7"/>
    <w:pPr>
      <w:spacing w:before="100" w:beforeAutospacing="1" w:after="100" w:afterAutospacing="1" w:line="240" w:lineRule="auto"/>
    </w:pPr>
    <w:rPr>
      <w:rFonts w:ascii="Times New Roman" w:eastAsia="Times New Roman" w:hAnsi="Times New Roman" w:cs="Times New Roman"/>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E0DFEAB65B93E4C9A51969E6C8EA979" ma:contentTypeVersion="4" ma:contentTypeDescription="Crée un document." ma:contentTypeScope="" ma:versionID="d6ae60a39aa4a9184a24f87e1d1de576">
  <xsd:schema xmlns:xsd="http://www.w3.org/2001/XMLSchema" xmlns:xs="http://www.w3.org/2001/XMLSchema" xmlns:p="http://schemas.microsoft.com/office/2006/metadata/properties" xmlns:ns2="58914a97-80a9-4312-8427-8216aff5104f" targetNamespace="http://schemas.microsoft.com/office/2006/metadata/properties" ma:root="true" ma:fieldsID="a402ca9776b18f94a58572205b9caeb4" ns2:_="">
    <xsd:import namespace="58914a97-80a9-4312-8427-8216aff5104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14a97-80a9-4312-8427-8216aff5104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8914a97-80a9-4312-8427-8216aff5104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0F57EF-C458-4BEE-B0E0-1D3BCA2E1F41}"/>
</file>

<file path=customXml/itemProps3.xml><?xml version="1.0" encoding="utf-8"?>
<ds:datastoreItem xmlns:ds="http://schemas.openxmlformats.org/officeDocument/2006/customXml" ds:itemID="{CFA55217-FB36-4FC9-83CB-8AF899B59A4F}"/>
</file>

<file path=customXml/itemProps4.xml><?xml version="1.0" encoding="utf-8"?>
<ds:datastoreItem xmlns:ds="http://schemas.openxmlformats.org/officeDocument/2006/customXml" ds:itemID="{E30A2BB1-38FF-45E2-9354-9600C9C5F33D}"/>
</file>

<file path=docProps/app.xml><?xml version="1.0" encoding="utf-8"?>
<Properties xmlns="http://schemas.openxmlformats.org/officeDocument/2006/extended-properties" xmlns:vt="http://schemas.openxmlformats.org/officeDocument/2006/docPropsVTypes">
  <Template>Normal.dotm</Template>
  <TotalTime>67</TotalTime>
  <Pages>9</Pages>
  <Words>1295</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Sébastien Derumière</cp:lastModifiedBy>
  <cp:revision>63</cp:revision>
  <dcterms:created xsi:type="dcterms:W3CDTF">2013-12-23T23:15:00Z</dcterms:created>
  <dcterms:modified xsi:type="dcterms:W3CDTF">2026-02-27T17:03:00Z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0x010100DE0DFEAB65B93E4C9A51969E6C8EA979</vt:lpwstr>
  </property>
</Properties>
</file>