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99" w:rsidRPr="00137163" w:rsidRDefault="00045F99" w:rsidP="00045F99">
      <w:pPr>
        <w:rPr>
          <w:rFonts w:ascii="Cambria Math" w:hAnsi="Cambria Math"/>
          <w:b/>
        </w:rPr>
      </w:pPr>
      <w:r w:rsidRPr="00137163">
        <w:rPr>
          <w:rFonts w:ascii="Cambria Math" w:hAnsi="Cambria Math"/>
          <w:b/>
        </w:rPr>
        <w:t>Useful math symbols</w:t>
      </w:r>
      <w:r w:rsidRPr="00137163">
        <w:rPr>
          <w:rFonts w:ascii="Cambria Math" w:hAnsi="Cambria Math"/>
          <w:b/>
        </w:rPr>
        <w:t xml:space="preserve"> and physics shorthand/definitions</w:t>
      </w:r>
      <w:r w:rsidRPr="00137163">
        <w:rPr>
          <w:rFonts w:ascii="Cambria Math" w:hAnsi="Cambria Math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261"/>
        <w:gridCol w:w="1804"/>
        <w:gridCol w:w="630"/>
        <w:gridCol w:w="3679"/>
        <w:gridCol w:w="2748"/>
        <w:gridCol w:w="864"/>
        <w:gridCol w:w="2632"/>
      </w:tblGrid>
      <w:tr w:rsidR="00A9229A" w:rsidRPr="00137163" w:rsidTr="00F5434F">
        <w:tc>
          <w:tcPr>
            <w:tcW w:w="1341" w:type="dxa"/>
            <w:gridSpan w:val="2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Symbol</w:t>
            </w:r>
          </w:p>
        </w:tc>
        <w:tc>
          <w:tcPr>
            <w:tcW w:w="2434" w:type="dxa"/>
            <w:gridSpan w:val="2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Name</w:t>
            </w:r>
          </w:p>
        </w:tc>
        <w:tc>
          <w:tcPr>
            <w:tcW w:w="7291" w:type="dxa"/>
            <w:gridSpan w:val="3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Meaning</w:t>
            </w:r>
          </w:p>
        </w:tc>
        <w:tc>
          <w:tcPr>
            <w:tcW w:w="2632" w:type="dxa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Example</w:t>
            </w:r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</m:oMath>
            </m:oMathPara>
          </w:p>
        </w:tc>
        <w:tc>
          <w:tcPr>
            <w:tcW w:w="2434" w:type="dxa"/>
            <w:gridSpan w:val="2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Therefore</w:t>
            </w:r>
          </w:p>
        </w:tc>
        <w:tc>
          <w:tcPr>
            <w:tcW w:w="7291" w:type="dxa"/>
            <w:gridSpan w:val="3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  <w:tc>
          <w:tcPr>
            <w:tcW w:w="2632" w:type="dxa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045F99" w:rsidRPr="00137163" w:rsidRDefault="00045F99" w:rsidP="0097440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</m:e>
                </m:acc>
              </m:oMath>
            </m:oMathPara>
          </w:p>
        </w:tc>
        <w:tc>
          <w:tcPr>
            <w:tcW w:w="2434" w:type="dxa"/>
            <w:gridSpan w:val="2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Approximately equal to</w:t>
            </w:r>
          </w:p>
        </w:tc>
        <w:tc>
          <w:tcPr>
            <w:tcW w:w="7291" w:type="dxa"/>
            <w:gridSpan w:val="3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  <w:tc>
          <w:tcPr>
            <w:tcW w:w="2632" w:type="dxa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045F99" w:rsidRPr="00137163" w:rsidRDefault="00045F99" w:rsidP="0097440F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∵</m:t>
                </m:r>
              </m:oMath>
            </m:oMathPara>
          </w:p>
        </w:tc>
        <w:tc>
          <w:tcPr>
            <w:tcW w:w="2434" w:type="dxa"/>
            <w:gridSpan w:val="2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Because</w:t>
            </w:r>
          </w:p>
        </w:tc>
        <w:tc>
          <w:tcPr>
            <w:tcW w:w="7291" w:type="dxa"/>
            <w:gridSpan w:val="3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  <w:tc>
          <w:tcPr>
            <w:tcW w:w="2632" w:type="dxa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045F99" w:rsidRPr="00137163" w:rsidRDefault="00045F99" w:rsidP="0097440F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</m:oMath>
            </m:oMathPara>
          </w:p>
        </w:tc>
        <w:tc>
          <w:tcPr>
            <w:tcW w:w="2434" w:type="dxa"/>
            <w:gridSpan w:val="2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Uppercase Delta</w:t>
            </w:r>
          </w:p>
        </w:tc>
        <w:tc>
          <w:tcPr>
            <w:tcW w:w="7291" w:type="dxa"/>
            <w:gridSpan w:val="3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The difference in</w:t>
            </w:r>
          </w:p>
        </w:tc>
        <w:tc>
          <w:tcPr>
            <w:tcW w:w="2632" w:type="dxa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045F99" w:rsidRPr="00137163" w:rsidRDefault="00045F99" w:rsidP="0097440F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≡</m:t>
                </m:r>
              </m:oMath>
            </m:oMathPara>
          </w:p>
        </w:tc>
        <w:tc>
          <w:tcPr>
            <w:tcW w:w="2434" w:type="dxa"/>
            <w:gridSpan w:val="2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Congruent to symbol</w:t>
            </w:r>
          </w:p>
        </w:tc>
        <w:tc>
          <w:tcPr>
            <w:tcW w:w="7291" w:type="dxa"/>
            <w:gridSpan w:val="3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That on the left is exactly the same as that on the right; the right side is defined to mean that which is on the left</w:t>
            </w:r>
          </w:p>
        </w:tc>
        <w:tc>
          <w:tcPr>
            <w:tcW w:w="2632" w:type="dxa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</w:tr>
      <w:tr w:rsidR="002E5643" w:rsidRPr="00137163" w:rsidTr="00F5434F">
        <w:tc>
          <w:tcPr>
            <w:tcW w:w="1341" w:type="dxa"/>
            <w:gridSpan w:val="2"/>
          </w:tcPr>
          <w:p w:rsidR="00A9229A" w:rsidRPr="00137163" w:rsidRDefault="00A9229A" w:rsidP="0097440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⇒</m:t>
                </m:r>
              </m:oMath>
            </m:oMathPara>
          </w:p>
        </w:tc>
        <w:tc>
          <w:tcPr>
            <w:tcW w:w="2434" w:type="dxa"/>
            <w:gridSpan w:val="2"/>
          </w:tcPr>
          <w:p w:rsidR="00045F99" w:rsidRPr="00137163" w:rsidRDefault="00F5434F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Thus,</w:t>
            </w:r>
            <w:r w:rsidR="00A9229A" w:rsidRPr="00137163">
              <w:rPr>
                <w:rFonts w:ascii="Cambria Math" w:hAnsi="Cambria Math"/>
              </w:rPr>
              <w:t xml:space="preserve"> or implies</w:t>
            </w:r>
          </w:p>
        </w:tc>
        <w:tc>
          <w:tcPr>
            <w:tcW w:w="7291" w:type="dxa"/>
            <w:gridSpan w:val="3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  <w:tc>
          <w:tcPr>
            <w:tcW w:w="2632" w:type="dxa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</w:tr>
      <w:tr w:rsidR="002E5643" w:rsidRPr="00137163" w:rsidTr="00F5434F">
        <w:tc>
          <w:tcPr>
            <w:tcW w:w="1341" w:type="dxa"/>
            <w:gridSpan w:val="2"/>
          </w:tcPr>
          <w:p w:rsidR="00045F99" w:rsidRPr="00137163" w:rsidRDefault="00A9229A" w:rsidP="0097440F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≪/≫</m:t>
                </m:r>
              </m:oMath>
            </m:oMathPara>
          </w:p>
        </w:tc>
        <w:tc>
          <w:tcPr>
            <w:tcW w:w="2434" w:type="dxa"/>
            <w:gridSpan w:val="2"/>
          </w:tcPr>
          <w:p w:rsidR="00045F99" w:rsidRPr="00137163" w:rsidRDefault="00A9229A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Much less than or much greater than</w:t>
            </w:r>
          </w:p>
        </w:tc>
        <w:tc>
          <w:tcPr>
            <w:tcW w:w="7291" w:type="dxa"/>
            <w:gridSpan w:val="3"/>
          </w:tcPr>
          <w:p w:rsidR="00045F99" w:rsidRPr="00137163" w:rsidRDefault="00A9229A" w:rsidP="0097440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There is a significant difference in the opperands</w:t>
            </w:r>
          </w:p>
        </w:tc>
        <w:tc>
          <w:tcPr>
            <w:tcW w:w="2632" w:type="dxa"/>
          </w:tcPr>
          <w:p w:rsidR="00045F99" w:rsidRPr="00137163" w:rsidRDefault="00045F99" w:rsidP="0097440F">
            <w:pPr>
              <w:rPr>
                <w:rFonts w:ascii="Cambria Math" w:hAnsi="Cambria Math"/>
              </w:rPr>
            </w:pPr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□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Initial symbol/*</w:t>
            </w:r>
            <w:r w:rsidR="00F5434F" w:rsidRPr="00137163">
              <w:rPr>
                <w:rFonts w:ascii="Cambria Math" w:hAnsi="Cambria Math"/>
              </w:rPr>
              <w:t>naught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The starting value or the value when an independent variable is 0</w:t>
            </w:r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usually </m:t>
                </m:r>
                <m:r>
                  <w:rPr>
                    <w:rFonts w:ascii="Cambria Math" w:hAnsi="Cambria Math"/>
                  </w:rPr>
                  <m:t>t=0</m:t>
                </m:r>
              </m:oMath>
            </m:oMathPara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Momentum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 xml:space="preserve">The measure of mothing of a moving body with units of </w:t>
            </w:r>
            <m:oMath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kg∙m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den>
              </m:f>
            </m:oMath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∙</m:t>
                </m:r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Bullet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 xml:space="preserve">A common alternative to  </w:t>
            </w:r>
            <m:oMath>
              <m:r>
                <w:rPr>
                  <w:rFonts w:ascii="Cambria Math" w:eastAsia="Calibri" w:hAnsi="Cambria Math" w:cs="Times New Roman"/>
                </w:rPr>
                <m:t>×</m:t>
              </m:r>
            </m:oMath>
            <w:r w:rsidRPr="00137163">
              <w:rPr>
                <w:rFonts w:ascii="Cambria Math" w:eastAsia="Calibri" w:hAnsi="Cambria Math" w:cs="Times New Roman"/>
              </w:rPr>
              <w:t xml:space="preserve"> used in physics so as not to confuse multiplication with the variable </w:t>
            </w:r>
            <m:oMath>
              <m:r>
                <w:rPr>
                  <w:rFonts w:ascii="Cambria Math" w:eastAsia="Calibri" w:hAnsi="Cambria Math" w:cs="Times New Roman"/>
                </w:rPr>
                <m:t>x</m:t>
              </m:r>
            </m:oMath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</w:p>
        </w:tc>
      </w:tr>
      <w:tr w:rsidR="00942DD0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x,y, z, s, d, r</m:t>
                </m:r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Linear Position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Where something lies in space, usually along an x,y or x,y,z axis</w:t>
            </w:r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</w:p>
        </w:tc>
      </w:tr>
      <w:tr w:rsidR="00942DD0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Velocity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 xml:space="preserve">How fast something is moving </w:t>
            </w:r>
            <w:r w:rsidRPr="00137163">
              <w:rPr>
                <w:rFonts w:ascii="Cambria Math" w:hAnsi="Cambria Math"/>
                <w:b/>
              </w:rPr>
              <w:t>in a particular direction</w:t>
            </w:r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acc>
                  <m:accPr>
                    <m:chr m:val="̈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</m:acc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Acceleration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hAnsi="Cambria Math"/>
                <w:b/>
              </w:rPr>
            </w:pPr>
            <w:r w:rsidRPr="00137163">
              <w:rPr>
                <w:rFonts w:ascii="Cambria Math" w:hAnsi="Cambria Math"/>
              </w:rPr>
              <w:t xml:space="preserve">How fast velocity is changing/how much speed is increasing or decreasing </w:t>
            </w:r>
            <w:r w:rsidRPr="00137163">
              <w:rPr>
                <w:rFonts w:ascii="Cambria Math" w:hAnsi="Cambria Math"/>
                <w:b/>
              </w:rPr>
              <w:t>in a particular direction</w:t>
            </w:r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</w:p>
        </w:tc>
      </w:tr>
      <w:tr w:rsidR="00942DD0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acc>
                  <m:accPr>
                    <m:chr m:val="⃛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acc>
                  <m:accPr>
                    <m:chr m:val="̈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</m:acc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Jerk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How much acceleration is changing in a particular direction</w:t>
            </w:r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acc>
                  <m:accPr>
                    <m:chr m:val="⃜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acc>
                  <m:accPr>
                    <m:chr m:val="⃜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acc>
                  <m:accPr>
                    <m:chr m:val="⃛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</m:acc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acc>
                  <m:accPr>
                    <m:chr m:val="̈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Snap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How much Jerk is changing in a particular direction</w:t>
            </w:r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</w:p>
        </w:tc>
      </w:tr>
      <w:tr w:rsidR="00A9229A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acc>
                  <m:accPr>
                    <m:chr m:val="⃜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</m:acc>
                  </m:e>
                </m:acc>
                <m:r>
                  <w:rPr>
                    <w:rFonts w:ascii="Cambria Math" w:eastAsia="Calibri" w:hAnsi="Cambria Math" w:cs="Times New Roman"/>
                  </w:rPr>
                  <m:t>,</m:t>
                </m:r>
                <m:acc>
                  <m:accPr>
                    <m:chr m:val="⃛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Crackle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How much Snap is changing in a particular direction</w:t>
            </w:r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</w:p>
        </w:tc>
      </w:tr>
      <w:tr w:rsidR="00137163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acc>
                  <m:accPr>
                    <m:chr m:val="⃜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Pop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How much Crackle is changing in a particular direction</w:t>
            </w:r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</w:p>
        </w:tc>
      </w:tr>
      <w:tr w:rsidR="00942DD0" w:rsidRPr="00137163" w:rsidTr="00F5434F">
        <w:tc>
          <w:tcPr>
            <w:tcW w:w="1341" w:type="dxa"/>
            <w:gridSpan w:val="2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θ, ϕ</m:t>
                </m:r>
              </m:oMath>
            </m:oMathPara>
          </w:p>
        </w:tc>
        <w:tc>
          <w:tcPr>
            <w:tcW w:w="2434" w:type="dxa"/>
            <w:gridSpan w:val="2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Rotational or angular position</w:t>
            </w:r>
          </w:p>
        </w:tc>
        <w:tc>
          <w:tcPr>
            <w:tcW w:w="7291" w:type="dxa"/>
            <w:gridSpan w:val="3"/>
          </w:tcPr>
          <w:p w:rsidR="00A9229A" w:rsidRPr="00137163" w:rsidRDefault="00A9229A" w:rsidP="00A9229A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used to denote distance around an axis. These are the default variables for an angle</w:t>
            </w:r>
          </w:p>
        </w:tc>
        <w:tc>
          <w:tcPr>
            <w:tcW w:w="2632" w:type="dxa"/>
          </w:tcPr>
          <w:p w:rsidR="00A9229A" w:rsidRPr="00137163" w:rsidRDefault="00A9229A" w:rsidP="00A9229A">
            <w:pPr>
              <w:rPr>
                <w:rFonts w:ascii="Cambria Math" w:eastAsia="Calibri" w:hAnsi="Cambria Math" w:cs="Times New Roman"/>
              </w:rPr>
            </w:pPr>
          </w:p>
        </w:tc>
      </w:tr>
      <w:tr w:rsidR="00942DD0" w:rsidRPr="00137163" w:rsidTr="00F5434F">
        <w:tc>
          <w:tcPr>
            <w:tcW w:w="1341" w:type="dxa"/>
            <w:gridSpan w:val="2"/>
          </w:tcPr>
          <w:p w:rsidR="00942DD0" w:rsidRPr="0001788B" w:rsidRDefault="00942DD0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434" w:type="dxa"/>
            <w:gridSpan w:val="2"/>
          </w:tcPr>
          <w:p w:rsidR="00942DD0" w:rsidRPr="0001788B" w:rsidRDefault="00942DD0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7291" w:type="dxa"/>
            <w:gridSpan w:val="3"/>
          </w:tcPr>
          <w:p w:rsidR="00942DD0" w:rsidRPr="0001788B" w:rsidRDefault="00942DD0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2632" w:type="dxa"/>
          </w:tcPr>
          <w:p w:rsidR="00942DD0" w:rsidRPr="0001788B" w:rsidRDefault="00942DD0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</w:tr>
      <w:tr w:rsidR="00942DD0" w:rsidRPr="00137163" w:rsidTr="00F5434F">
        <w:tc>
          <w:tcPr>
            <w:tcW w:w="1341" w:type="dxa"/>
            <w:gridSpan w:val="2"/>
          </w:tcPr>
          <w:p w:rsidR="00942DD0" w:rsidRPr="0001788B" w:rsidRDefault="00942DD0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434" w:type="dxa"/>
            <w:gridSpan w:val="2"/>
          </w:tcPr>
          <w:p w:rsidR="00942DD0" w:rsidRPr="0001788B" w:rsidRDefault="00942DD0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7291" w:type="dxa"/>
            <w:gridSpan w:val="3"/>
          </w:tcPr>
          <w:p w:rsidR="00942DD0" w:rsidRPr="0001788B" w:rsidRDefault="00942DD0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2632" w:type="dxa"/>
          </w:tcPr>
          <w:p w:rsidR="00942DD0" w:rsidRPr="0001788B" w:rsidRDefault="00942DD0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</w:tr>
      <w:tr w:rsidR="00942DD0" w:rsidRPr="00137163" w:rsidTr="00F5434F">
        <w:tc>
          <w:tcPr>
            <w:tcW w:w="1341" w:type="dxa"/>
            <w:gridSpan w:val="2"/>
          </w:tcPr>
          <w:p w:rsidR="00942DD0" w:rsidRPr="0001788B" w:rsidRDefault="00942DD0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434" w:type="dxa"/>
            <w:gridSpan w:val="2"/>
          </w:tcPr>
          <w:p w:rsidR="00942DD0" w:rsidRPr="0001788B" w:rsidRDefault="00942DD0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7291" w:type="dxa"/>
            <w:gridSpan w:val="3"/>
          </w:tcPr>
          <w:p w:rsidR="00942DD0" w:rsidRPr="0001788B" w:rsidRDefault="00942DD0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2632" w:type="dxa"/>
          </w:tcPr>
          <w:p w:rsidR="00942DD0" w:rsidRPr="0001788B" w:rsidRDefault="00942DD0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</w:tr>
      <w:tr w:rsidR="0001788B" w:rsidRPr="00137163" w:rsidTr="00F5434F">
        <w:tc>
          <w:tcPr>
            <w:tcW w:w="1341" w:type="dxa"/>
            <w:gridSpan w:val="2"/>
          </w:tcPr>
          <w:p w:rsidR="0001788B" w:rsidRPr="0001788B" w:rsidRDefault="0001788B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434" w:type="dxa"/>
            <w:gridSpan w:val="2"/>
          </w:tcPr>
          <w:p w:rsidR="0001788B" w:rsidRPr="0001788B" w:rsidRDefault="0001788B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7291" w:type="dxa"/>
            <w:gridSpan w:val="3"/>
          </w:tcPr>
          <w:p w:rsidR="0001788B" w:rsidRPr="0001788B" w:rsidRDefault="0001788B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2632" w:type="dxa"/>
          </w:tcPr>
          <w:p w:rsidR="0001788B" w:rsidRPr="0001788B" w:rsidRDefault="0001788B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</w:tr>
      <w:tr w:rsidR="0001788B" w:rsidRPr="00137163" w:rsidTr="00F5434F">
        <w:tc>
          <w:tcPr>
            <w:tcW w:w="1341" w:type="dxa"/>
            <w:gridSpan w:val="2"/>
          </w:tcPr>
          <w:p w:rsidR="0001788B" w:rsidRPr="0001788B" w:rsidRDefault="0001788B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434" w:type="dxa"/>
            <w:gridSpan w:val="2"/>
          </w:tcPr>
          <w:p w:rsidR="0001788B" w:rsidRPr="0001788B" w:rsidRDefault="0001788B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7291" w:type="dxa"/>
            <w:gridSpan w:val="3"/>
          </w:tcPr>
          <w:p w:rsidR="0001788B" w:rsidRPr="0001788B" w:rsidRDefault="0001788B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2632" w:type="dxa"/>
          </w:tcPr>
          <w:p w:rsidR="0001788B" w:rsidRPr="0001788B" w:rsidRDefault="0001788B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</w:tr>
      <w:tr w:rsidR="00B51574" w:rsidRPr="00137163" w:rsidTr="00F5434F">
        <w:tc>
          <w:tcPr>
            <w:tcW w:w="1341" w:type="dxa"/>
            <w:gridSpan w:val="2"/>
          </w:tcPr>
          <w:p w:rsidR="00B51574" w:rsidRPr="0001788B" w:rsidRDefault="00B51574" w:rsidP="00A9229A">
            <w:pPr>
              <w:rPr>
                <w:rFonts w:ascii="Cambria Math" w:eastAsia="Calibri" w:hAnsi="Cambria Math" w:cs="Times New Roman"/>
                <w:sz w:val="32"/>
              </w:rPr>
            </w:pPr>
            <w:bookmarkStart w:id="0" w:name="_GoBack"/>
            <w:bookmarkEnd w:id="0"/>
          </w:p>
        </w:tc>
        <w:tc>
          <w:tcPr>
            <w:tcW w:w="2434" w:type="dxa"/>
            <w:gridSpan w:val="2"/>
          </w:tcPr>
          <w:p w:rsidR="00B51574" w:rsidRPr="0001788B" w:rsidRDefault="00B51574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7291" w:type="dxa"/>
            <w:gridSpan w:val="3"/>
          </w:tcPr>
          <w:p w:rsidR="00B51574" w:rsidRPr="0001788B" w:rsidRDefault="00B51574" w:rsidP="00A9229A">
            <w:pPr>
              <w:rPr>
                <w:rFonts w:ascii="Cambria Math" w:hAnsi="Cambria Math"/>
                <w:sz w:val="32"/>
              </w:rPr>
            </w:pPr>
          </w:p>
        </w:tc>
        <w:tc>
          <w:tcPr>
            <w:tcW w:w="2632" w:type="dxa"/>
          </w:tcPr>
          <w:p w:rsidR="00B51574" w:rsidRPr="0001788B" w:rsidRDefault="00B51574" w:rsidP="00A9229A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</w:tr>
      <w:tr w:rsidR="00916ED9" w:rsidRPr="00137163" w:rsidTr="00A9229A">
        <w:tc>
          <w:tcPr>
            <w:tcW w:w="1080" w:type="dxa"/>
          </w:tcPr>
          <w:p w:rsidR="002E5643" w:rsidRPr="00137163" w:rsidRDefault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lastRenderedPageBreak/>
              <w:t>Symbol</w:t>
            </w:r>
          </w:p>
        </w:tc>
        <w:tc>
          <w:tcPr>
            <w:tcW w:w="2065" w:type="dxa"/>
            <w:gridSpan w:val="2"/>
          </w:tcPr>
          <w:p w:rsidR="002E5643" w:rsidRPr="00137163" w:rsidRDefault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Name</w:t>
            </w:r>
          </w:p>
        </w:tc>
        <w:tc>
          <w:tcPr>
            <w:tcW w:w="4309" w:type="dxa"/>
            <w:gridSpan w:val="2"/>
          </w:tcPr>
          <w:p w:rsidR="002E5643" w:rsidRPr="00137163" w:rsidRDefault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Def</w:t>
            </w:r>
          </w:p>
        </w:tc>
        <w:tc>
          <w:tcPr>
            <w:tcW w:w="2748" w:type="dxa"/>
          </w:tcPr>
          <w:p w:rsidR="002E5643" w:rsidRPr="00137163" w:rsidRDefault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Unit</w:t>
            </w:r>
          </w:p>
        </w:tc>
        <w:tc>
          <w:tcPr>
            <w:tcW w:w="3496" w:type="dxa"/>
            <w:gridSpan w:val="2"/>
          </w:tcPr>
          <w:p w:rsidR="002E5643" w:rsidRPr="00137163" w:rsidRDefault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US equivalent</w:t>
            </w:r>
          </w:p>
        </w:tc>
      </w:tr>
      <w:tr w:rsidR="00916ED9" w:rsidRPr="00137163" w:rsidTr="00A9229A">
        <w:tc>
          <w:tcPr>
            <w:tcW w:w="1080" w:type="dxa"/>
          </w:tcPr>
          <w:p w:rsidR="002E5643" w:rsidRPr="00137163" w:rsidRDefault="00916ED9" w:rsidP="002E5643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kg</m:t>
                </m:r>
              </m:oMath>
            </m:oMathPara>
          </w:p>
        </w:tc>
        <w:tc>
          <w:tcPr>
            <w:tcW w:w="2065" w:type="dxa"/>
            <w:gridSpan w:val="2"/>
          </w:tcPr>
          <w:p w:rsidR="002E5643" w:rsidRPr="00137163" w:rsidRDefault="002E5643" w:rsidP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Kilogram</w:t>
            </w:r>
          </w:p>
        </w:tc>
        <w:tc>
          <w:tcPr>
            <w:tcW w:w="4309" w:type="dxa"/>
            <w:gridSpan w:val="2"/>
          </w:tcPr>
          <w:p w:rsidR="002E5643" w:rsidRPr="00137163" w:rsidRDefault="002E5643" w:rsidP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SI unit of mass</w:t>
            </w:r>
          </w:p>
        </w:tc>
        <w:tc>
          <w:tcPr>
            <w:tcW w:w="2748" w:type="dxa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1kg=0.0685217659 US Slug</m:t>
                </m:r>
              </m:oMath>
            </m:oMathPara>
          </w:p>
        </w:tc>
      </w:tr>
      <w:tr w:rsidR="00916ED9" w:rsidRPr="00137163" w:rsidTr="00A9229A">
        <w:tc>
          <w:tcPr>
            <w:tcW w:w="1080" w:type="dxa"/>
          </w:tcPr>
          <w:p w:rsidR="002E5643" w:rsidRPr="00137163" w:rsidRDefault="00916ED9" w:rsidP="002E5643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2065" w:type="dxa"/>
            <w:gridSpan w:val="2"/>
          </w:tcPr>
          <w:p w:rsidR="002E5643" w:rsidRPr="00137163" w:rsidRDefault="002E5643" w:rsidP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Meter</w:t>
            </w:r>
          </w:p>
        </w:tc>
        <w:tc>
          <w:tcPr>
            <w:tcW w:w="4309" w:type="dxa"/>
            <w:gridSpan w:val="2"/>
          </w:tcPr>
          <w:p w:rsidR="002E5643" w:rsidRPr="00137163" w:rsidRDefault="002E5643" w:rsidP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 xml:space="preserve">SI unit of length, about </w:t>
            </w:r>
          </w:p>
        </w:tc>
        <w:tc>
          <w:tcPr>
            <w:tcW w:w="2748" w:type="dxa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2E5643" w:rsidRPr="00137163" w:rsidRDefault="002E5643" w:rsidP="002E5643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1m=39.37007…inches</m:t>
                </m:r>
              </m:oMath>
            </m:oMathPara>
          </w:p>
        </w:tc>
      </w:tr>
      <w:tr w:rsidR="00916ED9" w:rsidRPr="00137163" w:rsidTr="00A9229A">
        <w:tc>
          <w:tcPr>
            <w:tcW w:w="1080" w:type="dxa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</m:oMath>
            </m:oMathPara>
          </w:p>
        </w:tc>
        <w:tc>
          <w:tcPr>
            <w:tcW w:w="2065" w:type="dxa"/>
            <w:gridSpan w:val="2"/>
          </w:tcPr>
          <w:p w:rsidR="002E5643" w:rsidRPr="00137163" w:rsidRDefault="002E5643" w:rsidP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Second</w:t>
            </w:r>
          </w:p>
        </w:tc>
        <w:tc>
          <w:tcPr>
            <w:tcW w:w="4309" w:type="dxa"/>
            <w:gridSpan w:val="2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>SI unit of time</w:t>
            </w:r>
          </w:p>
        </w:tc>
        <w:tc>
          <w:tcPr>
            <w:tcW w:w="2748" w:type="dxa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2E5643" w:rsidRPr="00137163" w:rsidRDefault="002E5643" w:rsidP="002E5643">
            <w:pPr>
              <w:rPr>
                <w:rFonts w:ascii="Cambria Math" w:hAnsi="Cambria Math"/>
              </w:rPr>
            </w:pPr>
          </w:p>
        </w:tc>
      </w:tr>
      <w:tr w:rsidR="00916ED9" w:rsidRPr="00137163" w:rsidTr="00A9229A">
        <w:tc>
          <w:tcPr>
            <w:tcW w:w="1080" w:type="dxa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</m:oMath>
            </m:oMathPara>
          </w:p>
        </w:tc>
        <w:tc>
          <w:tcPr>
            <w:tcW w:w="2065" w:type="dxa"/>
            <w:gridSpan w:val="2"/>
          </w:tcPr>
          <w:p w:rsidR="002E5643" w:rsidRPr="00137163" w:rsidRDefault="002E5643" w:rsidP="002E5643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Kelvin</w:t>
            </w:r>
          </w:p>
        </w:tc>
        <w:tc>
          <w:tcPr>
            <w:tcW w:w="4309" w:type="dxa"/>
            <w:gridSpan w:val="2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>SI unit of temperature, it has no negative values</w:t>
            </w:r>
          </w:p>
        </w:tc>
        <w:tc>
          <w:tcPr>
            <w:tcW w:w="2748" w:type="dxa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0°F=-17.778°C=255.372K</m:t>
                </m:r>
              </m:oMath>
            </m:oMathPara>
          </w:p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23°F=0°C=273.15 K</m:t>
                </m:r>
              </m:oMath>
            </m:oMathPara>
          </w:p>
          <w:p w:rsidR="002E5643" w:rsidRPr="00137163" w:rsidRDefault="002E5643" w:rsidP="002E5643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Δ1°F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=Δ0.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55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5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 °C=Δ0.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555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K</m:t>
                </m:r>
              </m:oMath>
            </m:oMathPara>
          </w:p>
        </w:tc>
      </w:tr>
      <w:tr w:rsidR="00916ED9" w:rsidRPr="00137163" w:rsidTr="00A9229A">
        <w:tc>
          <w:tcPr>
            <w:tcW w:w="1080" w:type="dxa"/>
          </w:tcPr>
          <w:p w:rsidR="00916ED9" w:rsidRPr="00137163" w:rsidRDefault="00916ED9" w:rsidP="00916ED9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2065" w:type="dxa"/>
            <w:gridSpan w:val="2"/>
          </w:tcPr>
          <w:p w:rsidR="00916ED9" w:rsidRPr="00137163" w:rsidRDefault="00916ED9" w:rsidP="00916ED9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Newton</w:t>
            </w:r>
          </w:p>
        </w:tc>
        <w:tc>
          <w:tcPr>
            <w:tcW w:w="4309" w:type="dxa"/>
            <w:gridSpan w:val="2"/>
          </w:tcPr>
          <w:p w:rsidR="00916ED9" w:rsidRPr="00137163" w:rsidRDefault="00916ED9" w:rsidP="00916ED9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 xml:space="preserve">SI unit of Force, defined as mass times acceleration with units </w:t>
            </w:r>
          </w:p>
        </w:tc>
        <w:tc>
          <w:tcPr>
            <w:tcW w:w="2748" w:type="dxa"/>
          </w:tcPr>
          <w:p w:rsidR="00916ED9" w:rsidRPr="00137163" w:rsidRDefault="00916ED9" w:rsidP="00916ED9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kg∙</m:t>
                </m:r>
                <m:f>
                  <m:fPr>
                    <m:type m:val="skw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96" w:type="dxa"/>
            <w:gridSpan w:val="2"/>
          </w:tcPr>
          <w:p w:rsidR="00916ED9" w:rsidRPr="00137163" w:rsidRDefault="00916ED9" w:rsidP="00916ED9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>pound</w:t>
            </w:r>
          </w:p>
          <w:p w:rsidR="00916ED9" w:rsidRPr="00137163" w:rsidRDefault="00916ED9" w:rsidP="00916ED9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1lb=4.44822N</m:t>
                </m:r>
              </m:oMath>
            </m:oMathPara>
          </w:p>
        </w:tc>
      </w:tr>
      <w:tr w:rsidR="00916ED9" w:rsidRPr="00137163" w:rsidTr="00A9229A">
        <w:tc>
          <w:tcPr>
            <w:tcW w:w="1080" w:type="dxa"/>
          </w:tcPr>
          <w:p w:rsidR="006A5F01" w:rsidRPr="00137163" w:rsidRDefault="006A5F01" w:rsidP="006A5F01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2065" w:type="dxa"/>
            <w:gridSpan w:val="2"/>
          </w:tcPr>
          <w:p w:rsidR="006A5F01" w:rsidRPr="00137163" w:rsidRDefault="006A5F01" w:rsidP="006A5F01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Joule</w:t>
            </w:r>
          </w:p>
        </w:tc>
        <w:tc>
          <w:tcPr>
            <w:tcW w:w="4309" w:type="dxa"/>
            <w:gridSpan w:val="2"/>
          </w:tcPr>
          <w:p w:rsidR="006A5F01" w:rsidRPr="00137163" w:rsidRDefault="006A5F01" w:rsidP="006A5F01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 xml:space="preserve">SI unit of energy, work and amount of heat </w:t>
            </w:r>
          </w:p>
        </w:tc>
        <w:tc>
          <w:tcPr>
            <w:tcW w:w="2748" w:type="dxa"/>
          </w:tcPr>
          <w:p w:rsidR="006A5F01" w:rsidRPr="00137163" w:rsidRDefault="006A5F01" w:rsidP="006A5F01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N∙m</m:t>
                </m:r>
                <m:r>
                  <w:rPr>
                    <w:rFonts w:ascii="Cambria Math" w:eastAsia="Calibri" w:hAnsi="Cambria Math" w:cs="Times New Roman"/>
                  </w:rPr>
                  <m:t xml:space="preserve"> ;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;kg</m:t>
                </m:r>
                <m:r>
                  <w:rPr>
                    <w:rFonts w:ascii="Cambria Math" w:eastAsia="Calibri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496" w:type="dxa"/>
            <w:gridSpan w:val="2"/>
          </w:tcPr>
          <w:p w:rsidR="006A5F01" w:rsidRPr="00137163" w:rsidRDefault="006A5F01" w:rsidP="006A5F01">
            <w:pPr>
              <w:jc w:val="center"/>
              <w:rPr>
                <w:rFonts w:ascii="Cambria Math" w:eastAsia="Calibri" w:hAnsi="Cambria Math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1J=1055.06</m:t>
              </m:r>
            </m:oMath>
            <w:r w:rsidRPr="00137163">
              <w:rPr>
                <w:rFonts w:ascii="Cambria Math" w:eastAsia="Calibri" w:hAnsi="Cambria Math" w:cs="Times New Roman"/>
              </w:rPr>
              <w:t xml:space="preserve"> BTU of heat</w:t>
            </w:r>
          </w:p>
          <w:p w:rsidR="006A5F01" w:rsidRPr="00137163" w:rsidRDefault="006A5F01" w:rsidP="006A5F01">
            <w:pPr>
              <w:jc w:val="center"/>
              <w:rPr>
                <w:rFonts w:ascii="Cambria Math" w:hAnsi="Cambria Math"/>
              </w:rPr>
            </w:pPr>
            <w:r w:rsidRPr="00137163">
              <w:rPr>
                <w:rFonts w:ascii="Cambria Math" w:eastAsia="Calibri" w:hAnsi="Cambria Math" w:cs="Times New Roman"/>
              </w:rPr>
              <w:t xml:space="preserve">one US Therm = </w:t>
            </w:r>
            <m:oMath>
              <m:r>
                <w:rPr>
                  <w:rFonts w:ascii="Cambria Math" w:eastAsia="Calibri" w:hAnsi="Cambria Math" w:cs="Times New Roman"/>
                </w:rPr>
                <m:t>1.055×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J</m:t>
              </m:r>
            </m:oMath>
          </w:p>
        </w:tc>
      </w:tr>
      <w:tr w:rsidR="00916ED9" w:rsidRPr="00137163" w:rsidTr="00A9229A">
        <w:tc>
          <w:tcPr>
            <w:tcW w:w="1080" w:type="dxa"/>
          </w:tcPr>
          <w:p w:rsidR="006A5F01" w:rsidRPr="00137163" w:rsidRDefault="006A5F01" w:rsidP="006A5F01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W</m:t>
                </m:r>
              </m:oMath>
            </m:oMathPara>
          </w:p>
        </w:tc>
        <w:tc>
          <w:tcPr>
            <w:tcW w:w="2065" w:type="dxa"/>
            <w:gridSpan w:val="2"/>
          </w:tcPr>
          <w:p w:rsidR="006A5F01" w:rsidRPr="00137163" w:rsidRDefault="006A5F01" w:rsidP="006A5F01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Watt</w:t>
            </w:r>
          </w:p>
        </w:tc>
        <w:tc>
          <w:tcPr>
            <w:tcW w:w="4309" w:type="dxa"/>
            <w:gridSpan w:val="2"/>
          </w:tcPr>
          <w:p w:rsidR="006A5F01" w:rsidRPr="00137163" w:rsidRDefault="006A5F01" w:rsidP="006A5F01">
            <w:pPr>
              <w:rPr>
                <w:rFonts w:ascii="Cambria Math" w:eastAsia="Calibri" w:hAnsi="Cambria Math" w:cs="Times New Roman"/>
                <w:i/>
              </w:rPr>
            </w:pPr>
            <w:r w:rsidRPr="00137163">
              <w:rPr>
                <w:rFonts w:ascii="Cambria Math" w:eastAsia="Calibri" w:hAnsi="Cambria Math" w:cs="Times New Roman"/>
              </w:rPr>
              <w:t xml:space="preserve">SI unit of power defined as </w:t>
            </w:r>
          </w:p>
        </w:tc>
        <w:tc>
          <w:tcPr>
            <w:tcW w:w="2748" w:type="dxa"/>
          </w:tcPr>
          <w:p w:rsidR="006A5F01" w:rsidRPr="00137163" w:rsidRDefault="006A5F01" w:rsidP="006A5F01">
            <w:pPr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;kg</m:t>
                </m:r>
                <m:r>
                  <w:rPr>
                    <w:rFonts w:ascii="Cambria Math" w:eastAsia="Calibri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496" w:type="dxa"/>
            <w:gridSpan w:val="2"/>
          </w:tcPr>
          <w:p w:rsidR="00916ED9" w:rsidRPr="00137163" w:rsidRDefault="00916ED9" w:rsidP="006A5F01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>horsepower</w:t>
            </w:r>
          </w:p>
          <w:p w:rsidR="006A5F01" w:rsidRPr="00137163" w:rsidRDefault="00916ED9" w:rsidP="006A5F01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1HP=745.7W</m:t>
                </m:r>
              </m:oMath>
            </m:oMathPara>
          </w:p>
        </w:tc>
      </w:tr>
      <w:tr w:rsidR="00916ED9" w:rsidRPr="00137163" w:rsidTr="00A9229A">
        <w:tc>
          <w:tcPr>
            <w:tcW w:w="1080" w:type="dxa"/>
          </w:tcPr>
          <w:p w:rsidR="006A5F01" w:rsidRPr="00137163" w:rsidRDefault="006A5F01" w:rsidP="006A5F01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Pa</m:t>
                </m:r>
              </m:oMath>
            </m:oMathPara>
          </w:p>
        </w:tc>
        <w:tc>
          <w:tcPr>
            <w:tcW w:w="2065" w:type="dxa"/>
            <w:gridSpan w:val="2"/>
          </w:tcPr>
          <w:p w:rsidR="006A5F01" w:rsidRPr="00137163" w:rsidRDefault="006A5F01" w:rsidP="006A5F01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Pascal</w:t>
            </w:r>
          </w:p>
        </w:tc>
        <w:tc>
          <w:tcPr>
            <w:tcW w:w="4309" w:type="dxa"/>
            <w:gridSpan w:val="2"/>
          </w:tcPr>
          <w:p w:rsidR="006A5F01" w:rsidRPr="00137163" w:rsidRDefault="00916ED9" w:rsidP="006A5F01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>SI unit of pressure</w:t>
            </w:r>
          </w:p>
        </w:tc>
        <w:tc>
          <w:tcPr>
            <w:tcW w:w="2748" w:type="dxa"/>
          </w:tcPr>
          <w:p w:rsidR="006A5F01" w:rsidRPr="00137163" w:rsidRDefault="00916ED9" w:rsidP="006A5F01">
            <w:pPr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;N∙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496" w:type="dxa"/>
            <w:gridSpan w:val="2"/>
          </w:tcPr>
          <w:p w:rsidR="006A5F01" w:rsidRPr="00137163" w:rsidRDefault="006A5F01" w:rsidP="006A5F01">
            <w:pPr>
              <w:rPr>
                <w:rFonts w:ascii="Cambria Math" w:hAnsi="Cambria Math"/>
              </w:rPr>
            </w:pPr>
          </w:p>
        </w:tc>
      </w:tr>
      <w:tr w:rsidR="00137163" w:rsidRPr="00137163" w:rsidTr="00A9229A">
        <w:tc>
          <w:tcPr>
            <w:tcW w:w="1080" w:type="dxa"/>
          </w:tcPr>
          <w:p w:rsidR="00137163" w:rsidRPr="00137163" w:rsidRDefault="00137163" w:rsidP="00137163">
            <w:pPr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065" w:type="dxa"/>
            <w:gridSpan w:val="2"/>
          </w:tcPr>
          <w:p w:rsidR="00137163" w:rsidRPr="00137163" w:rsidRDefault="00137163" w:rsidP="0013716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Newton-meter per second</w:t>
            </w:r>
          </w:p>
        </w:tc>
        <w:tc>
          <w:tcPr>
            <w:tcW w:w="4309" w:type="dxa"/>
            <w:gridSpan w:val="2"/>
          </w:tcPr>
          <w:p w:rsidR="00137163" w:rsidRPr="00137163" w:rsidRDefault="00137163" w:rsidP="00137163">
            <w:pPr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</w:rPr>
              <w:t>SI unit of momentum</w:t>
            </w:r>
            <w:r w:rsidRPr="00137163">
              <w:rPr>
                <w:rFonts w:ascii="Cambria Math" w:eastAsia="Calibri" w:hAnsi="Cambria Math" w:cs="Times New Roman"/>
              </w:rPr>
              <w:t xml:space="preserve"> </w:t>
            </w:r>
          </w:p>
        </w:tc>
        <w:tc>
          <w:tcPr>
            <w:tcW w:w="2748" w:type="dxa"/>
          </w:tcPr>
          <w:p w:rsidR="00137163" w:rsidRPr="00137163" w:rsidRDefault="00137163" w:rsidP="00137163">
            <w:pPr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kg∙m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;kg∙m∙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496" w:type="dxa"/>
            <w:gridSpan w:val="2"/>
          </w:tcPr>
          <w:p w:rsidR="00137163" w:rsidRPr="00137163" w:rsidRDefault="00137163" w:rsidP="00137163">
            <w:pPr>
              <w:rPr>
                <w:rFonts w:ascii="Cambria Math" w:hAnsi="Cambria Math"/>
              </w:rPr>
            </w:pPr>
          </w:p>
        </w:tc>
      </w:tr>
      <w:tr w:rsidR="00137163" w:rsidRPr="00137163" w:rsidTr="00A9229A">
        <w:tc>
          <w:tcPr>
            <w:tcW w:w="1080" w:type="dxa"/>
          </w:tcPr>
          <w:p w:rsidR="00137163" w:rsidRPr="00137163" w:rsidRDefault="00137163" w:rsidP="00137163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Nm</m:t>
                </m:r>
              </m:oMath>
            </m:oMathPara>
          </w:p>
        </w:tc>
        <w:tc>
          <w:tcPr>
            <w:tcW w:w="2065" w:type="dxa"/>
            <w:gridSpan w:val="2"/>
          </w:tcPr>
          <w:p w:rsidR="00137163" w:rsidRPr="00137163" w:rsidRDefault="00137163" w:rsidP="0013716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Newton-meter</w:t>
            </w:r>
          </w:p>
        </w:tc>
        <w:tc>
          <w:tcPr>
            <w:tcW w:w="4309" w:type="dxa"/>
            <w:gridSpan w:val="2"/>
          </w:tcPr>
          <w:p w:rsidR="00137163" w:rsidRPr="00137163" w:rsidRDefault="00137163" w:rsidP="00137163">
            <w:pPr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</w:rPr>
              <w:t>SI unit of torque</w:t>
            </w:r>
          </w:p>
        </w:tc>
        <w:tc>
          <w:tcPr>
            <w:tcW w:w="2748" w:type="dxa"/>
          </w:tcPr>
          <w:p w:rsidR="00137163" w:rsidRPr="00137163" w:rsidRDefault="00137163" w:rsidP="00137163">
            <w:pPr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96" w:type="dxa"/>
            <w:gridSpan w:val="2"/>
          </w:tcPr>
          <w:p w:rsidR="00137163" w:rsidRDefault="00137163" w:rsidP="0013716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Inch-pound or foot-pound</w:t>
            </w:r>
          </w:p>
          <w:p w:rsidR="00137163" w:rsidRPr="00137163" w:rsidRDefault="00137163" w:rsidP="00137163">
            <w:pPr>
              <w:jc w:val="center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1</m:t>
              </m:r>
            </m:oMath>
            <w:r w:rsidRPr="00137163">
              <w:rPr>
                <w:rFonts w:ascii="Cambria Math" w:eastAsiaTheme="minorEastAsia" w:hAnsi="Cambria Math"/>
              </w:rPr>
              <w:t>ft-lb</w:t>
            </w:r>
            <m:oMath>
              <m:r>
                <w:rPr>
                  <w:rFonts w:ascii="Cambria Math" w:hAnsi="Cambria Math"/>
                </w:rPr>
                <m:t>≡1.3557…Nm</m:t>
              </m:r>
            </m:oMath>
          </w:p>
        </w:tc>
      </w:tr>
      <w:tr w:rsidR="007513BF" w:rsidRPr="00137163" w:rsidTr="00A9229A">
        <w:tc>
          <w:tcPr>
            <w:tcW w:w="1080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;m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065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Meter per second</w:t>
            </w:r>
          </w:p>
        </w:tc>
        <w:tc>
          <w:tcPr>
            <w:tcW w:w="4309" w:type="dxa"/>
            <w:gridSpan w:val="2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>The SI unit of Velocity</w:t>
            </w:r>
          </w:p>
        </w:tc>
        <w:tc>
          <w:tcPr>
            <w:tcW w:w="2748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</w:tr>
      <w:tr w:rsidR="007513BF" w:rsidRPr="00137163" w:rsidTr="00A9229A">
        <w:tc>
          <w:tcPr>
            <w:tcW w:w="1080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;m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65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Meter per second per second</w:t>
            </w:r>
          </w:p>
        </w:tc>
        <w:tc>
          <w:tcPr>
            <w:tcW w:w="4309" w:type="dxa"/>
            <w:gridSpan w:val="2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  <w:r w:rsidRPr="00137163">
              <w:rPr>
                <w:rFonts w:ascii="Cambria Math" w:eastAsia="Calibri" w:hAnsi="Cambria Math" w:cs="Times New Roman"/>
              </w:rPr>
              <w:t>The SI unit of acceleration</w:t>
            </w:r>
          </w:p>
        </w:tc>
        <w:tc>
          <w:tcPr>
            <w:tcW w:w="2748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</w:tr>
      <w:tr w:rsidR="007513BF" w:rsidRPr="00137163" w:rsidTr="00A9229A">
        <w:tc>
          <w:tcPr>
            <w:tcW w:w="1080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°</m:t>
                </m:r>
              </m:oMath>
            </m:oMathPara>
          </w:p>
        </w:tc>
        <w:tc>
          <w:tcPr>
            <w:tcW w:w="2065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Degree</w:t>
            </w:r>
          </w:p>
        </w:tc>
        <w:tc>
          <w:tcPr>
            <w:tcW w:w="4309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the usual unit for measuring angles</w:t>
            </w:r>
          </w:p>
        </w:tc>
        <w:tc>
          <w:tcPr>
            <w:tcW w:w="2748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</w:tr>
      <w:tr w:rsidR="007513BF" w:rsidRPr="00137163" w:rsidTr="00A9229A">
        <w:tc>
          <w:tcPr>
            <w:tcW w:w="1080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'</m:t>
                </m:r>
              </m:oMath>
            </m:oMathPara>
          </w:p>
        </w:tc>
        <w:tc>
          <w:tcPr>
            <w:tcW w:w="2065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Minute</w:t>
            </w:r>
          </w:p>
        </w:tc>
        <w:tc>
          <w:tcPr>
            <w:tcW w:w="4309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</m:oMath>
            <w:r w:rsidRPr="00137163">
              <w:rPr>
                <w:rFonts w:ascii="Cambria Math" w:eastAsiaTheme="minorEastAsia" w:hAnsi="Cambria Math"/>
              </w:rPr>
              <w:t xml:space="preserve"> of a degree in angle measurements</w:t>
            </w:r>
          </w:p>
        </w:tc>
        <w:tc>
          <w:tcPr>
            <w:tcW w:w="2748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≡2.237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miles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hour</m:t>
                    </m:r>
                  </m:den>
                </m:f>
              </m:oMath>
            </m:oMathPara>
          </w:p>
        </w:tc>
      </w:tr>
      <w:tr w:rsidR="007513BF" w:rsidRPr="00137163" w:rsidTr="00A9229A">
        <w:tc>
          <w:tcPr>
            <w:tcW w:w="1080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"</m:t>
                </m:r>
              </m:oMath>
            </m:oMathPara>
          </w:p>
        </w:tc>
        <w:tc>
          <w:tcPr>
            <w:tcW w:w="2065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  <w:r w:rsidRPr="00137163">
              <w:rPr>
                <w:rFonts w:ascii="Cambria Math" w:hAnsi="Cambria Math"/>
              </w:rPr>
              <w:t>Second</w:t>
            </w:r>
          </w:p>
        </w:tc>
        <w:tc>
          <w:tcPr>
            <w:tcW w:w="4309" w:type="dxa"/>
            <w:gridSpan w:val="2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</m:oMath>
            <w:r w:rsidRPr="00137163">
              <w:rPr>
                <w:rFonts w:ascii="Cambria Math" w:eastAsiaTheme="minorEastAsia" w:hAnsi="Cambria Math"/>
              </w:rPr>
              <w:t xml:space="preserve"> of a minute in angle measurements</w:t>
            </w:r>
          </w:p>
        </w:tc>
        <w:tc>
          <w:tcPr>
            <w:tcW w:w="2748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</w:tr>
      <w:tr w:rsidR="007513BF" w:rsidRPr="00137163" w:rsidTr="00A9229A">
        <w:tc>
          <w:tcPr>
            <w:tcW w:w="1080" w:type="dxa"/>
          </w:tcPr>
          <w:p w:rsidR="007513BF" w:rsidRPr="003E587D" w:rsidRDefault="007513BF" w:rsidP="007513BF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065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  <w:tc>
          <w:tcPr>
            <w:tcW w:w="4309" w:type="dxa"/>
            <w:gridSpan w:val="2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2748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</w:tr>
      <w:tr w:rsidR="007513BF" w:rsidRPr="00137163" w:rsidTr="00A9229A">
        <w:tc>
          <w:tcPr>
            <w:tcW w:w="1080" w:type="dxa"/>
          </w:tcPr>
          <w:p w:rsidR="007513BF" w:rsidRPr="003E587D" w:rsidRDefault="007513BF" w:rsidP="007513BF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065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  <w:tc>
          <w:tcPr>
            <w:tcW w:w="4309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  <w:tc>
          <w:tcPr>
            <w:tcW w:w="2748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</w:tr>
      <w:tr w:rsidR="007513BF" w:rsidRPr="00137163" w:rsidTr="00A9229A">
        <w:tc>
          <w:tcPr>
            <w:tcW w:w="1080" w:type="dxa"/>
          </w:tcPr>
          <w:p w:rsidR="007513BF" w:rsidRPr="003E587D" w:rsidRDefault="007513BF" w:rsidP="007513BF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065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  <w:tc>
          <w:tcPr>
            <w:tcW w:w="4309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  <w:tc>
          <w:tcPr>
            <w:tcW w:w="2748" w:type="dxa"/>
          </w:tcPr>
          <w:p w:rsidR="007513BF" w:rsidRPr="00137163" w:rsidRDefault="007513BF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7513BF" w:rsidRPr="00137163" w:rsidRDefault="007513BF" w:rsidP="007513BF">
            <w:pPr>
              <w:rPr>
                <w:rFonts w:ascii="Cambria Math" w:hAnsi="Cambria Math"/>
              </w:rPr>
            </w:pPr>
          </w:p>
        </w:tc>
      </w:tr>
      <w:tr w:rsidR="003E587D" w:rsidRPr="00137163" w:rsidTr="00A9229A">
        <w:tc>
          <w:tcPr>
            <w:tcW w:w="1080" w:type="dxa"/>
          </w:tcPr>
          <w:p w:rsidR="003E587D" w:rsidRPr="003E587D" w:rsidRDefault="003E587D" w:rsidP="007513BF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065" w:type="dxa"/>
            <w:gridSpan w:val="2"/>
          </w:tcPr>
          <w:p w:rsidR="003E587D" w:rsidRPr="00137163" w:rsidRDefault="003E587D" w:rsidP="007513BF">
            <w:pPr>
              <w:rPr>
                <w:rFonts w:ascii="Cambria Math" w:hAnsi="Cambria Math"/>
              </w:rPr>
            </w:pPr>
          </w:p>
        </w:tc>
        <w:tc>
          <w:tcPr>
            <w:tcW w:w="4309" w:type="dxa"/>
            <w:gridSpan w:val="2"/>
          </w:tcPr>
          <w:p w:rsidR="003E587D" w:rsidRPr="00137163" w:rsidRDefault="003E587D" w:rsidP="007513BF">
            <w:pPr>
              <w:rPr>
                <w:rFonts w:ascii="Cambria Math" w:hAnsi="Cambria Math"/>
              </w:rPr>
            </w:pPr>
          </w:p>
        </w:tc>
        <w:tc>
          <w:tcPr>
            <w:tcW w:w="2748" w:type="dxa"/>
          </w:tcPr>
          <w:p w:rsidR="003E587D" w:rsidRPr="00137163" w:rsidRDefault="003E587D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3E587D" w:rsidRPr="00137163" w:rsidRDefault="003E587D" w:rsidP="007513BF">
            <w:pPr>
              <w:rPr>
                <w:rFonts w:ascii="Cambria Math" w:hAnsi="Cambria Math"/>
              </w:rPr>
            </w:pPr>
          </w:p>
        </w:tc>
      </w:tr>
      <w:tr w:rsidR="003E587D" w:rsidRPr="00137163" w:rsidTr="00A9229A">
        <w:tc>
          <w:tcPr>
            <w:tcW w:w="1080" w:type="dxa"/>
          </w:tcPr>
          <w:p w:rsidR="003E587D" w:rsidRPr="003E587D" w:rsidRDefault="003E587D" w:rsidP="007513BF">
            <w:pPr>
              <w:rPr>
                <w:rFonts w:ascii="Cambria Math" w:eastAsia="Calibri" w:hAnsi="Cambria Math" w:cs="Times New Roman"/>
                <w:sz w:val="32"/>
              </w:rPr>
            </w:pPr>
          </w:p>
        </w:tc>
        <w:tc>
          <w:tcPr>
            <w:tcW w:w="2065" w:type="dxa"/>
            <w:gridSpan w:val="2"/>
          </w:tcPr>
          <w:p w:rsidR="003E587D" w:rsidRPr="00137163" w:rsidRDefault="003E587D" w:rsidP="007513BF">
            <w:pPr>
              <w:rPr>
                <w:rFonts w:ascii="Cambria Math" w:hAnsi="Cambria Math"/>
              </w:rPr>
            </w:pPr>
          </w:p>
        </w:tc>
        <w:tc>
          <w:tcPr>
            <w:tcW w:w="4309" w:type="dxa"/>
            <w:gridSpan w:val="2"/>
          </w:tcPr>
          <w:p w:rsidR="003E587D" w:rsidRPr="00137163" w:rsidRDefault="003E587D" w:rsidP="007513BF">
            <w:pPr>
              <w:rPr>
                <w:rFonts w:ascii="Cambria Math" w:hAnsi="Cambria Math"/>
              </w:rPr>
            </w:pPr>
          </w:p>
        </w:tc>
        <w:tc>
          <w:tcPr>
            <w:tcW w:w="2748" w:type="dxa"/>
          </w:tcPr>
          <w:p w:rsidR="003E587D" w:rsidRPr="00137163" w:rsidRDefault="003E587D" w:rsidP="007513B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3496" w:type="dxa"/>
            <w:gridSpan w:val="2"/>
          </w:tcPr>
          <w:p w:rsidR="003E587D" w:rsidRPr="00137163" w:rsidRDefault="003E587D" w:rsidP="007513BF">
            <w:pPr>
              <w:rPr>
                <w:rFonts w:ascii="Cambria Math" w:hAnsi="Cambria Math"/>
              </w:rPr>
            </w:pPr>
          </w:p>
        </w:tc>
      </w:tr>
    </w:tbl>
    <w:p w:rsidR="002E5643" w:rsidRDefault="002E5643">
      <w:pPr>
        <w:rPr>
          <w:rFonts w:ascii="Cambria Math" w:eastAsiaTheme="minorEastAsia" w:hAnsi="Cambria Math"/>
        </w:rPr>
      </w:pPr>
    </w:p>
    <w:p w:rsidR="0001788B" w:rsidRPr="00137163" w:rsidRDefault="0001788B">
      <w:pPr>
        <w:rPr>
          <w:rFonts w:ascii="Cambria Math" w:eastAsiaTheme="minorEastAsia" w:hAnsi="Cambria Math"/>
        </w:rPr>
      </w:pPr>
    </w:p>
    <w:sectPr w:rsidR="0001788B" w:rsidRPr="00137163" w:rsidSect="00045F99">
      <w:pgSz w:w="15840" w:h="12240" w:orient="landscape"/>
      <w:pgMar w:top="1152" w:right="850" w:bottom="1152" w:left="128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9"/>
    <w:rsid w:val="0001788B"/>
    <w:rsid w:val="00045F99"/>
    <w:rsid w:val="00137163"/>
    <w:rsid w:val="002E5643"/>
    <w:rsid w:val="00343494"/>
    <w:rsid w:val="0035145E"/>
    <w:rsid w:val="003E587D"/>
    <w:rsid w:val="00545EB2"/>
    <w:rsid w:val="005F4475"/>
    <w:rsid w:val="00687E9D"/>
    <w:rsid w:val="006A5F01"/>
    <w:rsid w:val="007513BF"/>
    <w:rsid w:val="00916ED9"/>
    <w:rsid w:val="00942DD0"/>
    <w:rsid w:val="00A9229A"/>
    <w:rsid w:val="00B51574"/>
    <w:rsid w:val="00BA652A"/>
    <w:rsid w:val="00BC5925"/>
    <w:rsid w:val="00F506DB"/>
    <w:rsid w:val="00F5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9642"/>
  <w15:chartTrackingRefBased/>
  <w15:docId w15:val="{F2B065D5-9D1C-4A50-82EE-B6928EB7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F9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F9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5F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74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201</cp:lastModifiedBy>
  <cp:revision>5</cp:revision>
  <cp:lastPrinted>2025-01-16T14:36:00Z</cp:lastPrinted>
  <dcterms:created xsi:type="dcterms:W3CDTF">2025-01-15T14:23:00Z</dcterms:created>
  <dcterms:modified xsi:type="dcterms:W3CDTF">2025-01-19T02:01:00Z</dcterms:modified>
</cp:coreProperties>
</file>