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909E9" w14:textId="46C6D3FD" w:rsidR="00E85889" w:rsidRDefault="00E85889" w:rsidP="00351088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W25 </w:t>
      </w:r>
      <w:r w:rsidR="00B52447">
        <w:rPr>
          <w:rFonts w:ascii="Cambria Math" w:eastAsiaTheme="minorEastAsia" w:hAnsi="Cambria Math"/>
        </w:rPr>
        <w:t xml:space="preserve">201-8 </w:t>
      </w:r>
      <w:r w:rsidRPr="00E85889">
        <w:rPr>
          <w:rFonts w:ascii="Cambria Math" w:eastAsiaTheme="minorEastAsia" w:hAnsi="Cambria Math"/>
        </w:rPr>
        <w:t xml:space="preserve">lab 1 lecture summary </w:t>
      </w:r>
      <w:r>
        <w:rPr>
          <w:rFonts w:ascii="Cambria Math" w:eastAsiaTheme="minorEastAsia" w:hAnsi="Cambria Math"/>
        </w:rPr>
        <w:t>doc</w:t>
      </w:r>
      <w:r w:rsidR="00B52447">
        <w:rPr>
          <w:rFonts w:ascii="Cambria Math" w:eastAsiaTheme="minorEastAsia" w:hAnsi="Cambria Math"/>
        </w:rPr>
        <w:t xml:space="preserve"> </w:t>
      </w:r>
    </w:p>
    <w:p w14:paraId="447DF69A" w14:textId="77777777" w:rsidR="00351088" w:rsidRDefault="00351088" w:rsidP="00351088">
      <w:pPr>
        <w:rPr>
          <w:rFonts w:ascii="Cambria Math" w:eastAsiaTheme="minorEastAsia" w:hAnsi="Cambria Math"/>
        </w:rPr>
      </w:pPr>
      <w:r w:rsidRPr="00351088">
        <w:rPr>
          <w:rFonts w:ascii="Cambria Math" w:eastAsiaTheme="minorEastAsia" w:hAnsi="Cambria Math"/>
        </w:rPr>
        <w:t xml:space="preserve">For all three parts to turn in the first </w:t>
      </w:r>
      <w:r>
        <w:rPr>
          <w:rFonts w:ascii="Cambria Math" w:eastAsiaTheme="minorEastAsia" w:hAnsi="Cambria Math"/>
        </w:rPr>
        <w:t>few steps are the same:</w:t>
      </w:r>
    </w:p>
    <w:p w14:paraId="2F6A4C4F" w14:textId="77777777" w:rsidR="00351088" w:rsidRDefault="00351088" w:rsidP="00351088">
      <w:pPr>
        <w:pStyle w:val="ListParagraph"/>
        <w:numPr>
          <w:ilvl w:val="0"/>
          <w:numId w:val="2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Title the graph and label the axes</w:t>
      </w:r>
    </w:p>
    <w:p w14:paraId="1BFE4ECA" w14:textId="77777777" w:rsidR="00351088" w:rsidRDefault="00351088" w:rsidP="00351088">
      <w:pPr>
        <w:pStyle w:val="ListParagraph"/>
        <w:numPr>
          <w:ilvl w:val="0"/>
          <w:numId w:val="2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Determine the scale for the axes</w:t>
      </w:r>
    </w:p>
    <w:p w14:paraId="062157EE" w14:textId="77777777" w:rsidR="00351088" w:rsidRDefault="00351088" w:rsidP="00351088">
      <w:pPr>
        <w:pStyle w:val="ListParagraph"/>
        <w:numPr>
          <w:ilvl w:val="0"/>
          <w:numId w:val="2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Plot the points from the tables given in the handout</w:t>
      </w:r>
    </w:p>
    <w:p w14:paraId="4836EFF2" w14:textId="77777777" w:rsidR="00351088" w:rsidRDefault="00351088" w:rsidP="00351088">
      <w:pPr>
        <w:pStyle w:val="ListParagraph"/>
        <w:numPr>
          <w:ilvl w:val="0"/>
          <w:numId w:val="2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Draw a best fit line that has half the points above and half below</w:t>
      </w:r>
    </w:p>
    <w:p w14:paraId="7E9FF060" w14:textId="77777777" w:rsidR="00351088" w:rsidRPr="00351088" w:rsidRDefault="00351088" w:rsidP="00351088">
      <w:pPr>
        <w:pStyle w:val="ListParagraph"/>
        <w:numPr>
          <w:ilvl w:val="0"/>
          <w:numId w:val="2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Pick one point on the best fit line near the bottom of the graph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 Math" w:eastAsiaTheme="minorEastAsia" w:hAnsi="Cambria Math"/>
        </w:rPr>
        <w:t xml:space="preserve">) and one near the top of the graph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</w:p>
    <w:p w14:paraId="58D58E6E" w14:textId="77777777" w:rsidR="00351088" w:rsidRDefault="00351088" w:rsidP="00351088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The first </w:t>
      </w:r>
      <w:r w:rsidRPr="00351088">
        <w:rPr>
          <w:rFonts w:ascii="Cambria Math" w:eastAsiaTheme="minorEastAsia" w:hAnsi="Cambria Math"/>
        </w:rPr>
        <w:t xml:space="preserve">two calculations (slope and y-intercept) </w:t>
      </w:r>
      <w:r>
        <w:rPr>
          <w:rFonts w:ascii="Cambria Math" w:eastAsiaTheme="minorEastAsia" w:hAnsi="Cambria Math"/>
        </w:rPr>
        <w:t>also have the same starting place for all three:</w:t>
      </w:r>
    </w:p>
    <w:p w14:paraId="13C60009" w14:textId="77777777" w:rsidR="00351088" w:rsidRPr="00351088" w:rsidRDefault="00351088" w:rsidP="00351088">
      <w:pPr>
        <w:rPr>
          <w:rFonts w:ascii="Cambria Math" w:eastAsiaTheme="minorEastAsia" w:hAnsi="Cambria Math"/>
        </w:rPr>
      </w:pPr>
      <w:r w:rsidRPr="00351088">
        <w:rPr>
          <w:rFonts w:ascii="Cambria Math" w:eastAsiaTheme="minorEastAsia" w:hAnsi="Cambria Math"/>
        </w:rPr>
        <w:t>Slope:</w:t>
      </w:r>
    </w:p>
    <w:p w14:paraId="2DFC063A" w14:textId="77777777" w:rsidR="00351088" w:rsidRPr="00351088" w:rsidRDefault="00351088" w:rsidP="00351088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3887B850" w14:textId="77777777" w:rsidR="00351088" w:rsidRDefault="00351088" w:rsidP="00351088">
      <w:pPr>
        <w:rPr>
          <w:rFonts w:ascii="Cambria Math" w:eastAsiaTheme="minorEastAsia" w:hAnsi="Cambria Math"/>
        </w:rPr>
      </w:pPr>
      <w:r w:rsidRPr="00351088">
        <w:rPr>
          <w:rFonts w:ascii="Cambria Math" w:eastAsiaTheme="minorEastAsia" w:hAnsi="Cambria Math"/>
        </w:rPr>
        <w:t>y-intercept</w:t>
      </w:r>
      <w:r>
        <w:rPr>
          <w:rFonts w:ascii="Cambria Math" w:eastAsiaTheme="minorEastAsia" w:hAnsi="Cambria Math"/>
        </w:rPr>
        <w:t xml:space="preserve"> (b in this equation):</w:t>
      </w:r>
    </w:p>
    <w:p w14:paraId="49B6955A" w14:textId="77777777" w:rsidR="00351088" w:rsidRPr="00351088" w:rsidRDefault="00351088" w:rsidP="00351088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x+b</m:t>
          </m:r>
        </m:oMath>
      </m:oMathPara>
    </w:p>
    <w:p w14:paraId="7C8C71B0" w14:textId="168C64D0" w:rsidR="00351088" w:rsidRDefault="00351088" w:rsidP="00351088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≡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&amp;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32F25E88" w14:textId="77777777" w:rsidR="00351088" w:rsidRDefault="00351088" w:rsidP="00351088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This is all that is needed for </w:t>
      </w:r>
      <m:oMath>
        <m:r>
          <w:rPr>
            <w:rFonts w:ascii="Cambria Math" w:eastAsiaTheme="minorEastAsia" w:hAnsi="Cambria Math"/>
          </w:rPr>
          <m:t>R vs v</m:t>
        </m:r>
      </m:oMath>
      <w:r>
        <w:rPr>
          <w:rFonts w:ascii="Cambria Math" w:eastAsiaTheme="minorEastAsia" w:hAnsi="Cambria Math"/>
        </w:rPr>
        <w:t>, however there is another value</w:t>
      </w:r>
      <w:r w:rsidR="00035486">
        <w:rPr>
          <w:rFonts w:ascii="Cambria Math" w:eastAsiaTheme="minorEastAsia" w:hAnsi="Cambria Math"/>
        </w:rPr>
        <w:t>,</w:t>
      </w:r>
      <m:oMath>
        <m:r>
          <w:rPr>
            <w:rFonts w:ascii="Cambria Math" w:eastAsiaTheme="minorEastAsia" w:hAnsi="Cambria Math"/>
          </w:rPr>
          <m:t>q</m:t>
        </m:r>
      </m:oMath>
      <w:r w:rsidR="00035486">
        <w:rPr>
          <w:rFonts w:ascii="Cambria Math" w:eastAsiaTheme="minorEastAsia" w:hAnsi="Cambria Math"/>
        </w:rPr>
        <w:t>,</w:t>
      </w:r>
      <w:r>
        <w:rPr>
          <w:rFonts w:ascii="Cambria Math" w:eastAsiaTheme="minorEastAsia" w:hAnsi="Cambria Math"/>
        </w:rPr>
        <w:t xml:space="preserve"> you are asked to calculate for </w:t>
      </w:r>
      <w:r w:rsidR="00035486">
        <w:rPr>
          <w:rFonts w:ascii="Cambria Math" w:eastAsiaTheme="minorEastAsia" w:hAnsi="Cambria Math"/>
        </w:rPr>
        <w:t>graphs 2 and 3.</w:t>
      </w:r>
    </w:p>
    <w:p w14:paraId="172148F9" w14:textId="77777777" w:rsidR="00035486" w:rsidRDefault="00035486" w:rsidP="00351088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We are given the nominal equation </w:t>
      </w:r>
      <m:oMath>
        <m:r>
          <w:rPr>
            <w:rFonts w:ascii="Cambria Math" w:eastAsiaTheme="minorEastAsia" w:hAnsi="Cambria Math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q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Cambria Math" w:eastAsiaTheme="minorEastAsia" w:hAnsi="Cambria Math"/>
        </w:rPr>
        <w:t xml:space="preserve"> and we discussed in class how if we want to be able to draw a best fit curve that is a strait line we will have to either square the time data or take the square root of the mass data.</w:t>
      </w:r>
    </w:p>
    <w:p w14:paraId="72F92975" w14:textId="77777777" w:rsidR="00035486" w:rsidRDefault="00035486" w:rsidP="00351088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In order to calculate </w:t>
      </w:r>
      <w:proofErr w:type="gramStart"/>
      <w:r>
        <w:rPr>
          <w:rFonts w:ascii="Cambria Math" w:eastAsiaTheme="minorEastAsia" w:hAnsi="Cambria Math"/>
        </w:rPr>
        <w:t>q</w:t>
      </w:r>
      <w:proofErr w:type="gramEnd"/>
      <w:r>
        <w:rPr>
          <w:rFonts w:ascii="Cambria Math" w:eastAsiaTheme="minorEastAsia" w:hAnsi="Cambria Math"/>
        </w:rPr>
        <w:t xml:space="preserve"> we take the equation that we plotted and assume that the parts of it match up with our equation for the best fit line:</w:t>
      </w:r>
    </w:p>
    <w:p w14:paraId="5BB865C3" w14:textId="77777777" w:rsidR="00035486" w:rsidRPr="00035486" w:rsidRDefault="00035486" w:rsidP="00351088">
      <w:pPr>
        <w:rPr>
          <w:rFonts w:ascii="Cambria Math" w:eastAsiaTheme="minorEastAsia" w:hAnsi="Cambria Math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=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=</m:t>
                </m:r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q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+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+</m:t>
                </m:r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mr>
          </m:m>
        </m:oMath>
      </m:oMathPara>
    </w:p>
    <w:p w14:paraId="4C24D835" w14:textId="77777777" w:rsidR="00035486" w:rsidRPr="00035486" w:rsidRDefault="00035486" w:rsidP="00351088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Below I have written the same equation but I have isolated the parts that we assume match up with each other with parentheses and the part we most care about with square brackets.</w:t>
      </w:r>
    </w:p>
    <w:p w14:paraId="3C875873" w14:textId="77777777" w:rsidR="00035486" w:rsidRPr="00035486" w:rsidRDefault="00035486" w:rsidP="00351088">
      <w:pPr>
        <w:rPr>
          <w:rFonts w:ascii="Cambria Math" w:eastAsiaTheme="minorEastAsia" w:hAnsi="Cambria Math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=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=</m:t>
                </m:r>
              </m:e>
            </m:mr>
          </m:m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+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+</m:t>
                </m:r>
              </m:e>
            </m:mr>
          </m:m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mr>
              </m:m>
            </m:e>
          </m:d>
        </m:oMath>
      </m:oMathPara>
    </w:p>
    <w:p w14:paraId="2F58FC89" w14:textId="77777777" w:rsidR="007345B3" w:rsidRDefault="00035486" w:rsidP="00351088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For #2 we looked at </w:t>
      </w:r>
      <m:oMath>
        <m:r>
          <w:rPr>
            <w:rFonts w:ascii="Cambria Math" w:eastAsiaTheme="minorEastAsia" w:hAnsi="Cambria Math"/>
          </w:rPr>
          <m:t xml:space="preserve">m vs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7345B3">
        <w:rPr>
          <w:rFonts w:ascii="Cambria Math" w:eastAsiaTheme="minorEastAsia" w:hAnsi="Cambria Math"/>
        </w:rPr>
        <w:t xml:space="preserve">. In the given equation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7345B3">
        <w:rPr>
          <w:rFonts w:ascii="Cambria Math" w:eastAsiaTheme="minorEastAsia" w:hAnsi="Cambria Math"/>
        </w:rPr>
        <w:t xml:space="preserve"> already appears the way that we graphed it (i.e. raised to the 2</w:t>
      </w:r>
      <w:r w:rsidR="007345B3" w:rsidRPr="007345B3">
        <w:rPr>
          <w:rFonts w:ascii="Cambria Math" w:eastAsiaTheme="minorEastAsia" w:hAnsi="Cambria Math"/>
          <w:vertAlign w:val="superscript"/>
        </w:rPr>
        <w:t>nd</w:t>
      </w:r>
      <w:r w:rsidR="007345B3">
        <w:rPr>
          <w:rFonts w:ascii="Cambria Math" w:eastAsiaTheme="minorEastAsia" w:hAnsi="Cambria Math"/>
        </w:rPr>
        <w:t xml:space="preserve"> power) and so we don’t need to make any modifications to the equation before we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q</m:t>
        </m:r>
      </m:oMath>
      <w:r w:rsidR="007345B3">
        <w:rPr>
          <w:rFonts w:ascii="Cambria Math" w:eastAsiaTheme="minorEastAsia" w:hAnsi="Cambria Math"/>
        </w:rPr>
        <w:t xml:space="preserve"> and find our </w:t>
      </w:r>
      <m:oMath>
        <m:r>
          <w:rPr>
            <w:rFonts w:ascii="Cambria Math" w:eastAsiaTheme="minorEastAsia" w:hAnsi="Cambria Math"/>
          </w:rPr>
          <m:t>q</m:t>
        </m:r>
      </m:oMath>
      <w:r w:rsidR="007345B3">
        <w:rPr>
          <w:rFonts w:ascii="Cambria Math" w:eastAsiaTheme="minorEastAsia" w:hAnsi="Cambria Math"/>
        </w:rPr>
        <w:t xml:space="preserve"> value by solving for q and plugging in our value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7345B3">
        <w:rPr>
          <w:rFonts w:ascii="Cambria Math" w:eastAsiaTheme="minorEastAsia" w:hAnsi="Cambria Math"/>
        </w:rPr>
        <w:t>.</w:t>
      </w:r>
    </w:p>
    <w:p w14:paraId="03DCD590" w14:textId="77777777" w:rsidR="007345B3" w:rsidRDefault="007345B3" w:rsidP="00351088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This is not the case for #3. We need a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m</m:t>
            </m:r>
          </m:e>
        </m:rad>
      </m:oMath>
      <w:r>
        <w:rPr>
          <w:rFonts w:ascii="Cambria Math" w:eastAsiaTheme="minorEastAsia" w:hAnsi="Cambria Math"/>
        </w:rPr>
        <w:t xml:space="preserve"> term to be in the equation. We still start with </w:t>
      </w:r>
      <m:oMath>
        <m:r>
          <w:rPr>
            <w:rFonts w:ascii="Cambria Math" w:eastAsiaTheme="minorEastAsia" w:hAnsi="Cambria Math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q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Cambria Math" w:eastAsiaTheme="minorEastAsia" w:hAnsi="Cambria Math"/>
        </w:rPr>
        <w:t xml:space="preserve"> and modify it until the term we need </w:t>
      </w:r>
      <w:r w:rsidR="00343D6D">
        <w:rPr>
          <w:rFonts w:ascii="Cambria Math" w:eastAsiaTheme="minorEastAsia" w:hAnsi="Cambria Math"/>
        </w:rPr>
        <w:t>is</w:t>
      </w:r>
      <w:r>
        <w:rPr>
          <w:rFonts w:ascii="Cambria Math" w:eastAsiaTheme="minorEastAsia" w:hAnsi="Cambria Math"/>
        </w:rPr>
        <w:t xml:space="preserve"> present. </w:t>
      </w:r>
    </w:p>
    <w:p w14:paraId="49F994DB" w14:textId="77777777" w:rsidR="00E85889" w:rsidRDefault="00E85889" w:rsidP="00351088">
      <w:pPr>
        <w:rPr>
          <w:rFonts w:ascii="Cambria Math" w:eastAsiaTheme="minorEastAsia" w:hAnsi="Cambria Math"/>
        </w:rPr>
      </w:pPr>
    </w:p>
    <w:p w14:paraId="06D08176" w14:textId="02AB940A" w:rsidR="007345B3" w:rsidRDefault="007345B3" w:rsidP="00351088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lastRenderedPageBreak/>
        <w:t>Things to remember when doing the math for this lab</w:t>
      </w:r>
      <w:r w:rsidR="00874335">
        <w:rPr>
          <w:rFonts w:ascii="Cambria Math" w:eastAsiaTheme="minorEastAsia" w:hAnsi="Cambria Math"/>
        </w:rPr>
        <w:t xml:space="preserve"> and</w:t>
      </w:r>
      <w:r w:rsidR="00F84ED0">
        <w:rPr>
          <w:rFonts w:ascii="Cambria Math" w:eastAsiaTheme="minorEastAsia" w:hAnsi="Cambria Math"/>
        </w:rPr>
        <w:t xml:space="preserve"> on</w:t>
      </w:r>
      <w:r w:rsidR="00874335">
        <w:rPr>
          <w:rFonts w:ascii="Cambria Math" w:eastAsiaTheme="minorEastAsia" w:hAnsi="Cambria Math"/>
        </w:rPr>
        <w:t xml:space="preserve"> the upcoming quiz</w:t>
      </w:r>
      <w:r>
        <w:rPr>
          <w:rFonts w:ascii="Cambria Math" w:eastAsiaTheme="minorEastAsia" w:hAnsi="Cambria Math"/>
        </w:rPr>
        <w:t>:</w:t>
      </w:r>
    </w:p>
    <w:p w14:paraId="35733CD0" w14:textId="77777777" w:rsidR="00874335" w:rsidRDefault="00E85889" w:rsidP="007345B3">
      <w:pPr>
        <w:pStyle w:val="ListParagraph"/>
        <w:numPr>
          <w:ilvl w:val="0"/>
          <w:numId w:val="3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All the values that we plot on our graphs or read off our graphs have units attached to them. </w:t>
      </w:r>
    </w:p>
    <w:p w14:paraId="6520DA99" w14:textId="77777777" w:rsidR="00874335" w:rsidRDefault="00874335" w:rsidP="00874335">
      <w:pPr>
        <w:pStyle w:val="ListParagraph"/>
        <w:numPr>
          <w:ilvl w:val="1"/>
          <w:numId w:val="3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This means that the ordered pairs for our points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&amp;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 Math" w:eastAsiaTheme="minorEastAsia" w:hAnsi="Cambria Math"/>
        </w:rPr>
        <w:t xml:space="preserve"> will have units. </w:t>
      </w:r>
    </w:p>
    <w:p w14:paraId="5A2E592D" w14:textId="1A7C818E" w:rsidR="00874335" w:rsidRDefault="00874335" w:rsidP="00874335">
      <w:pPr>
        <w:pStyle w:val="ListParagraph"/>
        <w:numPr>
          <w:ilvl w:val="2"/>
          <w:numId w:val="3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The </w:t>
      </w:r>
      <w:r w:rsidR="00BF12B9">
        <w:rPr>
          <w:rFonts w:ascii="Cambria Math" w:eastAsiaTheme="minorEastAsia" w:hAnsi="Cambria Math"/>
        </w:rPr>
        <w:t>1</w:t>
      </w:r>
      <w:r w:rsidR="00BF12B9" w:rsidRPr="00BF12B9">
        <w:rPr>
          <w:rFonts w:ascii="Cambria Math" w:eastAsiaTheme="minorEastAsia" w:hAnsi="Cambria Math"/>
          <w:vertAlign w:val="superscript"/>
        </w:rPr>
        <w:t>st</w:t>
      </w:r>
      <w:r w:rsidR="00BF12B9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 xml:space="preserve">value has the same units as the horizontal axis </w:t>
      </w:r>
    </w:p>
    <w:p w14:paraId="2DAED422" w14:textId="53097D1B" w:rsidR="00874335" w:rsidRDefault="00874335" w:rsidP="00874335">
      <w:pPr>
        <w:pStyle w:val="ListParagraph"/>
        <w:numPr>
          <w:ilvl w:val="2"/>
          <w:numId w:val="3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the 2</w:t>
      </w:r>
      <w:r w:rsidRPr="00874335">
        <w:rPr>
          <w:rFonts w:ascii="Cambria Math" w:eastAsiaTheme="minorEastAsia" w:hAnsi="Cambria Math"/>
          <w:vertAlign w:val="superscript"/>
        </w:rPr>
        <w:t>nd</w:t>
      </w:r>
      <w:r>
        <w:rPr>
          <w:rFonts w:ascii="Cambria Math" w:eastAsiaTheme="minorEastAsia" w:hAnsi="Cambria Math"/>
        </w:rPr>
        <w:t xml:space="preserve"> value has </w:t>
      </w:r>
      <w:r w:rsidR="00BF12B9">
        <w:rPr>
          <w:rFonts w:ascii="Cambria Math" w:eastAsiaTheme="minorEastAsia" w:hAnsi="Cambria Math"/>
        </w:rPr>
        <w:t xml:space="preserve">the same </w:t>
      </w:r>
      <w:r>
        <w:rPr>
          <w:rFonts w:ascii="Cambria Math" w:eastAsiaTheme="minorEastAsia" w:hAnsi="Cambria Math"/>
        </w:rPr>
        <w:t>units as the vertical axis</w:t>
      </w:r>
    </w:p>
    <w:p w14:paraId="08032E90" w14:textId="2E1153E5" w:rsidR="00E85889" w:rsidRDefault="00E85889" w:rsidP="00874335">
      <w:pPr>
        <w:pStyle w:val="ListParagraph"/>
        <w:numPr>
          <w:ilvl w:val="1"/>
          <w:numId w:val="3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It helps to always write them as we do our math so that we remember any operations that we perform on them along the way to getting our answers.</w:t>
      </w:r>
    </w:p>
    <w:p w14:paraId="69CC3EEC" w14:textId="4119AE8E" w:rsidR="00F84ED0" w:rsidRDefault="00F84ED0" w:rsidP="00874335">
      <w:pPr>
        <w:pStyle w:val="ListParagraph"/>
        <w:numPr>
          <w:ilvl w:val="1"/>
          <w:numId w:val="3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This also helps me give you as much partial credit as I can justify giving.</w:t>
      </w:r>
    </w:p>
    <w:p w14:paraId="7F64A8C6" w14:textId="77777777" w:rsidR="00F84ED0" w:rsidRDefault="007345B3" w:rsidP="007345B3">
      <w:pPr>
        <w:pStyle w:val="ListParagraph"/>
        <w:numPr>
          <w:ilvl w:val="0"/>
          <w:numId w:val="3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Whatever you do to one side of </w:t>
      </w:r>
      <w:r w:rsidR="00F84ED0">
        <w:rPr>
          <w:rFonts w:ascii="Cambria Math" w:eastAsiaTheme="minorEastAsia" w:hAnsi="Cambria Math"/>
        </w:rPr>
        <w:t>an</w:t>
      </w:r>
      <w:r>
        <w:rPr>
          <w:rFonts w:ascii="Cambria Math" w:eastAsiaTheme="minorEastAsia" w:hAnsi="Cambria Math"/>
        </w:rPr>
        <w:t xml:space="preserve"> equation you do to the other also</w:t>
      </w:r>
    </w:p>
    <w:p w14:paraId="7D1E019B" w14:textId="0B8C2538" w:rsidR="007345B3" w:rsidRDefault="00F84ED0" w:rsidP="00F84ED0">
      <w:pPr>
        <w:pStyle w:val="ListParagraph"/>
        <w:numPr>
          <w:ilvl w:val="1"/>
          <w:numId w:val="3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This applies to</w:t>
      </w:r>
      <w:r w:rsidR="007345B3">
        <w:rPr>
          <w:rFonts w:ascii="Cambria Math" w:eastAsiaTheme="minorEastAsia" w:hAnsi="Cambria Math"/>
        </w:rPr>
        <w:t xml:space="preserve"> constants(numbers)</w:t>
      </w:r>
      <w:r>
        <w:rPr>
          <w:rFonts w:ascii="Cambria Math" w:eastAsiaTheme="minorEastAsia" w:hAnsi="Cambria Math"/>
        </w:rPr>
        <w:t>,</w:t>
      </w:r>
      <w:r w:rsidR="007345B3">
        <w:rPr>
          <w:rFonts w:ascii="Cambria Math" w:eastAsiaTheme="minorEastAsia" w:hAnsi="Cambria Math"/>
        </w:rPr>
        <w:t xml:space="preserve"> variables</w:t>
      </w:r>
      <w:r>
        <w:rPr>
          <w:rFonts w:ascii="Cambria Math" w:eastAsiaTheme="minorEastAsia" w:hAnsi="Cambria Math"/>
        </w:rPr>
        <w:t xml:space="preserve"> and units</w:t>
      </w:r>
      <w:r w:rsidR="007345B3">
        <w:rPr>
          <w:rFonts w:ascii="Cambria Math" w:eastAsiaTheme="minorEastAsia" w:hAnsi="Cambria Math"/>
        </w:rPr>
        <w:t xml:space="preserve"> </w:t>
      </w:r>
    </w:p>
    <w:p w14:paraId="03309977" w14:textId="77777777" w:rsidR="007345B3" w:rsidRDefault="007345B3" w:rsidP="007345B3">
      <w:pPr>
        <w:pStyle w:val="ListParagraph"/>
        <w:numPr>
          <w:ilvl w:val="0"/>
          <w:numId w:val="3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When </w:t>
      </w:r>
      <w:r w:rsidR="00E85889">
        <w:rPr>
          <w:rFonts w:ascii="Cambria Math" w:eastAsiaTheme="minorEastAsia" w:hAnsi="Cambria Math"/>
        </w:rPr>
        <w:t>distributing</w:t>
      </w:r>
      <w:r>
        <w:rPr>
          <w:rFonts w:ascii="Cambria Math" w:eastAsiaTheme="minorEastAsia" w:hAnsi="Cambria Math"/>
        </w:rPr>
        <w:t xml:space="preserve"> exponents </w:t>
      </w:r>
      <w:r w:rsidR="00E85889">
        <w:rPr>
          <w:rFonts w:ascii="Cambria Math" w:eastAsiaTheme="minorEastAsia" w:hAnsi="Cambria Math"/>
        </w:rPr>
        <w:t>to</w:t>
      </w:r>
      <w:r>
        <w:rPr>
          <w:rFonts w:ascii="Cambria Math" w:eastAsiaTheme="minorEastAsia" w:hAnsi="Cambria Math"/>
        </w:rPr>
        <w:t xml:space="preserve"> fractions they affect both the top and the bottom in the same way</w:t>
      </w:r>
    </w:p>
    <w:p w14:paraId="7A7C0AF9" w14:textId="77777777" w:rsidR="007345B3" w:rsidRDefault="007345B3" w:rsidP="007345B3">
      <w:pPr>
        <w:pStyle w:val="ListParagraph"/>
        <w:numPr>
          <w:ilvl w:val="1"/>
          <w:numId w:val="3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This applies to units too:</w:t>
      </w:r>
    </w:p>
    <w:p w14:paraId="03BDDAC3" w14:textId="77777777" w:rsidR="007345B3" w:rsidRPr="007345B3" w:rsidRDefault="007345B3" w:rsidP="007345B3">
      <w:pPr>
        <w:ind w:left="720"/>
        <w:rPr>
          <w:rFonts w:ascii="Cambria Math" w:eastAsiaTheme="minorEastAsia" w:hAnsi="Cambria Math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miles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hou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≡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mile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1∙2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hour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3∙2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≡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mile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hour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</m:oMath>
      </m:oMathPara>
    </w:p>
    <w:p w14:paraId="257E2F67" w14:textId="775ACEAC" w:rsidR="007345B3" w:rsidRDefault="007345B3" w:rsidP="007345B3">
      <w:pPr>
        <w:pStyle w:val="ListParagraph"/>
        <w:numPr>
          <w:ilvl w:val="0"/>
          <w:numId w:val="5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Square roots are canceled by squaring them</w:t>
      </w:r>
      <w:r w:rsidR="00E85889">
        <w:rPr>
          <w:rFonts w:ascii="Cambria Math" w:eastAsiaTheme="minorEastAsia" w:hAnsi="Cambria Math"/>
        </w:rPr>
        <w:t xml:space="preserve"> and </w:t>
      </w:r>
      <w:proofErr w:type="spellStart"/>
      <w:r w:rsidR="00E85889">
        <w:rPr>
          <w:rFonts w:ascii="Cambria Math" w:eastAsiaTheme="minorEastAsia" w:hAnsi="Cambria Math"/>
        </w:rPr>
        <w:t>vise</w:t>
      </w:r>
      <w:proofErr w:type="spellEnd"/>
      <w:r w:rsidR="00E85889">
        <w:rPr>
          <w:rFonts w:ascii="Cambria Math" w:eastAsiaTheme="minorEastAsia" w:hAnsi="Cambria Math"/>
        </w:rPr>
        <w:t xml:space="preserve"> versa both for numbers and units</w:t>
      </w:r>
      <w:r>
        <w:rPr>
          <w:rFonts w:ascii="Cambria Math" w:eastAsiaTheme="minorEastAsia" w:hAnsi="Cambria Math"/>
        </w:rPr>
        <w:t>:</w:t>
      </w:r>
    </w:p>
    <w:p w14:paraId="2CE30085" w14:textId="6D5B5FBC" w:rsidR="00E4023E" w:rsidRPr="00E4023E" w:rsidRDefault="00E4023E" w:rsidP="00E4023E">
      <w:pPr>
        <w:pStyle w:val="ListParagraph"/>
        <w:rPr>
          <w:rFonts w:ascii="Cambria Math" w:eastAsiaTheme="minorEastAsia" w:hAnsi="Cambria Math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=x</m:t>
          </m:r>
        </m:oMath>
      </m:oMathPara>
    </w:p>
    <w:p w14:paraId="4BFAF773" w14:textId="77777777" w:rsidR="00952AE3" w:rsidRPr="00952AE3" w:rsidRDefault="00952AE3" w:rsidP="007345B3">
      <w:pPr>
        <w:pStyle w:val="ListParagraph"/>
        <w:numPr>
          <w:ilvl w:val="0"/>
          <w:numId w:val="5"/>
        </w:numPr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Both sides of every equation </w:t>
      </w:r>
      <w:r>
        <w:rPr>
          <w:rFonts w:ascii="Cambria Math" w:hAnsi="Cambria Math"/>
        </w:rPr>
        <w:t>must always</w:t>
      </w:r>
      <w:r>
        <w:rPr>
          <w:rFonts w:ascii="Cambria Math" w:hAnsi="Cambria Math"/>
        </w:rPr>
        <w:t xml:space="preserve"> have the same units. </w:t>
      </w:r>
    </w:p>
    <w:p w14:paraId="71B78F6C" w14:textId="17C6AA0E" w:rsidR="00E4023E" w:rsidRPr="00952AE3" w:rsidRDefault="00952AE3" w:rsidP="00952AE3">
      <w:pPr>
        <w:pStyle w:val="ListParagraph"/>
        <w:numPr>
          <w:ilvl w:val="1"/>
          <w:numId w:val="5"/>
        </w:numPr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If there is a value whose units we don’t know </w:t>
      </w:r>
      <w:r>
        <w:rPr>
          <w:rFonts w:ascii="Cambria Math" w:hAnsi="Cambria Math"/>
        </w:rPr>
        <w:t xml:space="preserve">(like our </w:t>
      </w:r>
      <w:proofErr w:type="gramStart"/>
      <w:r>
        <w:rPr>
          <w:rFonts w:ascii="Cambria Math" w:hAnsi="Cambria Math"/>
          <w:i/>
        </w:rPr>
        <w:t>m</w:t>
      </w:r>
      <w:r w:rsidRPr="00952AE3">
        <w:rPr>
          <w:rFonts w:ascii="Cambria Math" w:hAnsi="Cambria Math"/>
          <w:i/>
          <w:vertAlign w:val="subscript"/>
        </w:rPr>
        <w:t>s</w:t>
      </w:r>
      <w:r>
        <w:rPr>
          <w:rFonts w:ascii="Cambria Math" w:hAnsi="Cambria Math"/>
        </w:rPr>
        <w:t xml:space="preserve"> </w:t>
      </w:r>
      <w:r w:rsidR="00EF48D0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&amp;</w:t>
      </w:r>
      <w:proofErr w:type="gramEnd"/>
      <w:r>
        <w:rPr>
          <w:rFonts w:ascii="Cambria Math" w:hAnsi="Cambria Math"/>
        </w:rPr>
        <w:t xml:space="preserve"> </w:t>
      </w:r>
      <w:r w:rsidRPr="00EF48D0">
        <w:rPr>
          <w:rFonts w:ascii="Cambria Math" w:hAnsi="Cambria Math"/>
          <w:i/>
        </w:rPr>
        <w:t>q</w:t>
      </w:r>
      <w:r w:rsidR="00EF48D0">
        <w:rPr>
          <w:rFonts w:ascii="Cambria Math" w:hAnsi="Cambria Math"/>
        </w:rPr>
        <w:t xml:space="preserve"> values</w:t>
      </w:r>
      <w:r>
        <w:rPr>
          <w:rFonts w:ascii="Cambria Math" w:hAnsi="Cambria Math"/>
        </w:rPr>
        <w:t xml:space="preserve">) </w:t>
      </w:r>
      <w:r w:rsidRPr="00952AE3">
        <w:rPr>
          <w:rFonts w:ascii="Cambria Math" w:hAnsi="Cambria Math"/>
        </w:rPr>
        <w:t>we</w:t>
      </w:r>
      <w:r>
        <w:rPr>
          <w:rFonts w:ascii="Cambria Math" w:hAnsi="Cambria Math"/>
        </w:rPr>
        <w:t xml:space="preserve"> often use this fact to deduce what they should be.</w:t>
      </w:r>
    </w:p>
    <w:p w14:paraId="170DC93C" w14:textId="4271AA8B" w:rsidR="00952AE3" w:rsidRDefault="00EF48D0" w:rsidP="00952AE3">
      <w:pPr>
        <w:pStyle w:val="ListParagraph"/>
        <w:numPr>
          <w:ilvl w:val="1"/>
          <w:numId w:val="5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If the units of a particular value that you plug in does not match the others they should do so after partially or fully canceling with those of another after any multiplication or division steps</w:t>
      </w:r>
    </w:p>
    <w:p w14:paraId="02D6F096" w14:textId="1FDE23B6" w:rsidR="00B36299" w:rsidRPr="00B36299" w:rsidRDefault="00B36299" w:rsidP="00B36299">
      <w:pPr>
        <w:pStyle w:val="ListParagraph"/>
        <w:numPr>
          <w:ilvl w:val="0"/>
          <w:numId w:val="5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Please make sure that your final answers are clearly indicated by being circled/boxed and that it includes correct units and </w:t>
      </w:r>
      <w:bookmarkStart w:id="0" w:name="_GoBack"/>
      <w:bookmarkEnd w:id="0"/>
      <w:r>
        <w:rPr>
          <w:rFonts w:ascii="Cambria Math" w:eastAsiaTheme="minorEastAsia" w:hAnsi="Cambria Math"/>
        </w:rPr>
        <w:t xml:space="preserve">sig figs. For example, if a final answer that a velocity,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>
        <w:rPr>
          <w:rFonts w:ascii="Cambria Math" w:eastAsiaTheme="minorEastAsia" w:hAnsi="Cambria Math"/>
        </w:rPr>
        <w:t xml:space="preserve"> , was 45 meters per second it would look like:</w:t>
      </w:r>
    </w:p>
    <w:p w14:paraId="355FA47D" w14:textId="03867B0F" w:rsidR="00B36299" w:rsidRPr="00B36299" w:rsidRDefault="00B36299" w:rsidP="00B36299">
      <w:pPr>
        <w:rPr>
          <w:rFonts w:ascii="Cambria Math" w:eastAsiaTheme="minorEastAsia" w:hAnsi="Cambria Math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=45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e>
          </m:borderBox>
        </m:oMath>
      </m:oMathPara>
    </w:p>
    <w:sectPr w:rsidR="00B36299" w:rsidRPr="00B3629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36BEF" w14:textId="77777777" w:rsidR="00224B79" w:rsidRDefault="00224B79" w:rsidP="00E85889">
      <w:pPr>
        <w:spacing w:after="0" w:line="240" w:lineRule="auto"/>
      </w:pPr>
      <w:r>
        <w:separator/>
      </w:r>
    </w:p>
  </w:endnote>
  <w:endnote w:type="continuationSeparator" w:id="0">
    <w:p w14:paraId="4E612636" w14:textId="77777777" w:rsidR="00224B79" w:rsidRDefault="00224B79" w:rsidP="00E85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20895" w14:textId="77777777" w:rsidR="00224B79" w:rsidRDefault="00224B79" w:rsidP="00E85889">
      <w:pPr>
        <w:spacing w:after="0" w:line="240" w:lineRule="auto"/>
      </w:pPr>
      <w:r>
        <w:separator/>
      </w:r>
    </w:p>
  </w:footnote>
  <w:footnote w:type="continuationSeparator" w:id="0">
    <w:p w14:paraId="79BAAE4B" w14:textId="77777777" w:rsidR="00224B79" w:rsidRDefault="00224B79" w:rsidP="00E85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64119" w14:textId="77777777" w:rsidR="00E85889" w:rsidRDefault="00E85889" w:rsidP="00E85889">
    <w:pPr>
      <w:pStyle w:val="Header"/>
      <w:jc w:val="right"/>
    </w:pPr>
    <w:r>
      <w:t>Thomas Latza</w:t>
    </w:r>
  </w:p>
  <w:p w14:paraId="022C1F26" w14:textId="77777777" w:rsidR="00E85889" w:rsidRDefault="00E85889" w:rsidP="00E85889">
    <w:pPr>
      <w:pStyle w:val="Header"/>
      <w:jc w:val="right"/>
    </w:pPr>
    <w:r>
      <w:t>1/17/25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A1FF7"/>
    <w:multiLevelType w:val="hybridMultilevel"/>
    <w:tmpl w:val="21E46D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3167DC"/>
    <w:multiLevelType w:val="hybridMultilevel"/>
    <w:tmpl w:val="85E41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C69FC"/>
    <w:multiLevelType w:val="hybridMultilevel"/>
    <w:tmpl w:val="4D4487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662F37"/>
    <w:multiLevelType w:val="hybridMultilevel"/>
    <w:tmpl w:val="ABDEF9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5D5762"/>
    <w:multiLevelType w:val="hybridMultilevel"/>
    <w:tmpl w:val="406A8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088"/>
    <w:rsid w:val="00035486"/>
    <w:rsid w:val="00224B79"/>
    <w:rsid w:val="00343D6D"/>
    <w:rsid w:val="00351088"/>
    <w:rsid w:val="007345B3"/>
    <w:rsid w:val="00874335"/>
    <w:rsid w:val="00952AE3"/>
    <w:rsid w:val="00B36299"/>
    <w:rsid w:val="00B52447"/>
    <w:rsid w:val="00BC5925"/>
    <w:rsid w:val="00BF12B9"/>
    <w:rsid w:val="00E4023E"/>
    <w:rsid w:val="00E85889"/>
    <w:rsid w:val="00EF48D0"/>
    <w:rsid w:val="00F8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5FE0D"/>
  <w15:chartTrackingRefBased/>
  <w15:docId w15:val="{043D0EBB-14BA-4D40-9F09-FB53D79AB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08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108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85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889"/>
  </w:style>
  <w:style w:type="paragraph" w:styleId="Footer">
    <w:name w:val="footer"/>
    <w:basedOn w:val="Normal"/>
    <w:link w:val="FooterChar"/>
    <w:uiPriority w:val="99"/>
    <w:unhideWhenUsed/>
    <w:rsid w:val="00E85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</dc:creator>
  <cp:keywords/>
  <dc:description/>
  <cp:lastModifiedBy>201</cp:lastModifiedBy>
  <cp:revision>5</cp:revision>
  <cp:lastPrinted>2025-01-19T01:58:00Z</cp:lastPrinted>
  <dcterms:created xsi:type="dcterms:W3CDTF">2025-01-18T04:49:00Z</dcterms:created>
  <dcterms:modified xsi:type="dcterms:W3CDTF">2025-01-19T01:58:00Z</dcterms:modified>
</cp:coreProperties>
</file>