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600" w:firstRow="0" w:lastRow="0" w:firstColumn="0" w:lastColumn="0" w:noHBand="1" w:noVBand="1"/>
      </w:tblPr>
      <w:tblGrid>
        <w:gridCol w:w="7936"/>
      </w:tblGrid>
      <w:tr w:rsidR="00672254" w14:paraId="402A65E7" w14:textId="77777777" w:rsidTr="007363AB">
        <w:trPr>
          <w:trHeight w:val="2880"/>
          <w:jc w:val="center"/>
        </w:trPr>
        <w:tc>
          <w:tcPr>
            <w:tcW w:w="5000" w:type="pct"/>
          </w:tcPr>
          <w:p w14:paraId="17753651" w14:textId="77777777" w:rsidR="00672254" w:rsidRDefault="00A86A81" w:rsidP="00C75E13">
            <w:pPr>
              <w:pStyle w:val="HiGBrdtext"/>
              <w:jc w:val="center"/>
              <w:rPr>
                <w:sz w:val="28"/>
              </w:rPr>
            </w:pPr>
            <w:r>
              <w:rPr>
                <w:sz w:val="28"/>
              </w:rPr>
              <w:t>Högskolan i</w:t>
            </w:r>
            <w:r w:rsidR="00672254">
              <w:rPr>
                <w:sz w:val="28"/>
              </w:rPr>
              <w:t xml:space="preserve"> </w:t>
            </w:r>
            <w:r w:rsidR="00672254" w:rsidRPr="00D85772">
              <w:rPr>
                <w:sz w:val="28"/>
              </w:rPr>
              <w:t>Gävle</w:t>
            </w:r>
          </w:p>
          <w:p w14:paraId="06B17475" w14:textId="77777777" w:rsidR="00672254" w:rsidRDefault="00672254" w:rsidP="00C75E13">
            <w:pPr>
              <w:spacing w:line="240" w:lineRule="auto"/>
            </w:pPr>
          </w:p>
          <w:p w14:paraId="60CD545D" w14:textId="77777777" w:rsidR="00672254" w:rsidRPr="00305D9C" w:rsidRDefault="00672254" w:rsidP="00C75E13">
            <w:pPr>
              <w:tabs>
                <w:tab w:val="left" w:pos="5880"/>
              </w:tabs>
              <w:spacing w:line="240" w:lineRule="auto"/>
            </w:pPr>
            <w:r>
              <w:tab/>
            </w:r>
          </w:p>
        </w:tc>
      </w:tr>
      <w:tr w:rsidR="00672254" w14:paraId="0DD8A414" w14:textId="77777777" w:rsidTr="007363AB">
        <w:trPr>
          <w:trHeight w:val="1440"/>
          <w:jc w:val="center"/>
        </w:trPr>
        <w:tc>
          <w:tcPr>
            <w:tcW w:w="5000" w:type="pct"/>
            <w:vAlign w:val="center"/>
          </w:tcPr>
          <w:p w14:paraId="35941AE5" w14:textId="74AB6E2B" w:rsidR="00672254" w:rsidRPr="00D85772" w:rsidRDefault="004D0A63" w:rsidP="00C75E13">
            <w:pPr>
              <w:pStyle w:val="HiGBrdtext"/>
              <w:spacing w:after="0"/>
              <w:jc w:val="center"/>
              <w:rPr>
                <w:sz w:val="72"/>
              </w:rPr>
            </w:pPr>
            <w:r>
              <w:rPr>
                <w:sz w:val="72"/>
              </w:rPr>
              <w:t>Laborationsrapport</w:t>
            </w:r>
          </w:p>
        </w:tc>
      </w:tr>
      <w:tr w:rsidR="00672254" w:rsidRPr="008274A0" w14:paraId="29063C6E" w14:textId="77777777" w:rsidTr="007363AB">
        <w:trPr>
          <w:trHeight w:val="720"/>
          <w:jc w:val="center"/>
        </w:trPr>
        <w:tc>
          <w:tcPr>
            <w:tcW w:w="5000" w:type="pct"/>
            <w:vAlign w:val="center"/>
          </w:tcPr>
          <w:p w14:paraId="4B1B416C" w14:textId="55BBD0BF" w:rsidR="00672254" w:rsidRDefault="004D0A63" w:rsidP="00C75E13">
            <w:pPr>
              <w:pStyle w:val="HiGBrdtext"/>
              <w:spacing w:before="120"/>
              <w:jc w:val="center"/>
              <w:rPr>
                <w:sz w:val="44"/>
              </w:rPr>
            </w:pPr>
            <w:r>
              <w:rPr>
                <w:sz w:val="44"/>
              </w:rPr>
              <w:t>Objektorienterad Design och Programmering</w:t>
            </w:r>
            <w:r w:rsidR="007363AB">
              <w:rPr>
                <w:sz w:val="44"/>
              </w:rPr>
              <w:t xml:space="preserve">, 7,5 </w:t>
            </w:r>
            <w:proofErr w:type="spellStart"/>
            <w:r w:rsidR="007363AB">
              <w:rPr>
                <w:sz w:val="44"/>
              </w:rPr>
              <w:t>hp</w:t>
            </w:r>
            <w:proofErr w:type="spellEnd"/>
          </w:p>
          <w:p w14:paraId="6FA9A1E0" w14:textId="50872B00" w:rsidR="007363AB" w:rsidRDefault="006F6377" w:rsidP="00C75E13">
            <w:pPr>
              <w:pStyle w:val="HiGBrdtext"/>
              <w:spacing w:before="120"/>
              <w:jc w:val="center"/>
              <w:rPr>
                <w:sz w:val="44"/>
              </w:rPr>
            </w:pPr>
            <w:r>
              <w:rPr>
                <w:sz w:val="44"/>
              </w:rPr>
              <w:t>HT</w:t>
            </w:r>
            <w:r w:rsidR="00C24D86">
              <w:rPr>
                <w:sz w:val="44"/>
              </w:rPr>
              <w:t xml:space="preserve"> 19,</w:t>
            </w:r>
            <w:r w:rsidR="007363AB">
              <w:rPr>
                <w:sz w:val="44"/>
              </w:rPr>
              <w:t xml:space="preserve"> period </w:t>
            </w:r>
            <w:r w:rsidR="00F553BF">
              <w:rPr>
                <w:sz w:val="44"/>
              </w:rPr>
              <w:t>1</w:t>
            </w:r>
          </w:p>
          <w:p w14:paraId="59B3FFD1" w14:textId="324B1E7C" w:rsidR="007363AB" w:rsidRDefault="004D0A63" w:rsidP="00C75E13">
            <w:pPr>
              <w:pStyle w:val="HiGBrdtext"/>
              <w:spacing w:before="120"/>
              <w:jc w:val="center"/>
              <w:rPr>
                <w:sz w:val="44"/>
              </w:rPr>
            </w:pPr>
            <w:r>
              <w:rPr>
                <w:sz w:val="44"/>
              </w:rPr>
              <w:t>Laboration 1</w:t>
            </w:r>
          </w:p>
          <w:p w14:paraId="6969CF10" w14:textId="77777777" w:rsidR="007363AB" w:rsidRDefault="007363AB" w:rsidP="00C75E13">
            <w:pPr>
              <w:pStyle w:val="HiGBrdtext"/>
              <w:spacing w:before="120"/>
              <w:jc w:val="center"/>
              <w:rPr>
                <w:sz w:val="44"/>
              </w:rPr>
            </w:pPr>
            <w:r>
              <w:rPr>
                <w:sz w:val="44"/>
              </w:rPr>
              <w:t>av</w:t>
            </w:r>
          </w:p>
          <w:p w14:paraId="1B39865C" w14:textId="77777777" w:rsidR="007363AB" w:rsidRPr="00C24D86" w:rsidRDefault="007363AB" w:rsidP="00C75E13">
            <w:pPr>
              <w:pStyle w:val="HiGBrdtext"/>
              <w:spacing w:after="0"/>
              <w:jc w:val="center"/>
              <w:rPr>
                <w:bCs/>
                <w:i/>
              </w:rPr>
            </w:pPr>
            <w:r w:rsidRPr="00C24D86">
              <w:rPr>
                <w:bCs/>
                <w:i/>
              </w:rPr>
              <w:t>Thomas Lundgren</w:t>
            </w:r>
          </w:p>
          <w:p w14:paraId="08E44055" w14:textId="77777777" w:rsidR="007363AB" w:rsidRPr="00C24D86" w:rsidRDefault="007363AB" w:rsidP="00C75E13">
            <w:pPr>
              <w:pStyle w:val="HiGBrdtext"/>
              <w:spacing w:after="0"/>
              <w:jc w:val="center"/>
              <w:rPr>
                <w:bCs/>
                <w:i/>
              </w:rPr>
            </w:pPr>
            <w:r w:rsidRPr="00C24D86">
              <w:rPr>
                <w:bCs/>
                <w:i/>
              </w:rPr>
              <w:t>900802-1835</w:t>
            </w:r>
          </w:p>
          <w:p w14:paraId="3784A63D" w14:textId="0111455A" w:rsidR="007363AB" w:rsidRPr="0032559B" w:rsidRDefault="00724175" w:rsidP="00C75E13">
            <w:pPr>
              <w:pStyle w:val="HiGBrdtext"/>
              <w:spacing w:before="120"/>
              <w:jc w:val="center"/>
              <w:rPr>
                <w:rStyle w:val="Hyperlnk"/>
                <w:bCs/>
                <w:i/>
              </w:rPr>
            </w:pPr>
            <w:hyperlink r:id="rId8" w:history="1">
              <w:r w:rsidR="007363AB" w:rsidRPr="00C24D86">
                <w:rPr>
                  <w:rStyle w:val="Hyperlnk"/>
                  <w:bCs/>
                  <w:i/>
                </w:rPr>
                <w:t>thomaslundgren@live.com</w:t>
              </w:r>
            </w:hyperlink>
          </w:p>
          <w:p w14:paraId="0E9E2BBF" w14:textId="06DD53FE" w:rsidR="00C24D86" w:rsidRDefault="00C24D86" w:rsidP="00C75E13">
            <w:pPr>
              <w:pStyle w:val="HiGBrdtext"/>
              <w:spacing w:before="120"/>
              <w:jc w:val="center"/>
            </w:pPr>
          </w:p>
          <w:p w14:paraId="73EBDBB0" w14:textId="3A57D36B" w:rsidR="004D0A63" w:rsidRDefault="004D0A63" w:rsidP="00C75E13">
            <w:pPr>
              <w:pStyle w:val="HiGBrdtext"/>
              <w:spacing w:before="120"/>
              <w:jc w:val="center"/>
              <w:rPr>
                <w:rStyle w:val="Hyperlnk"/>
                <w:bCs/>
                <w:i/>
              </w:rPr>
            </w:pPr>
          </w:p>
          <w:p w14:paraId="565679AD" w14:textId="4E86B877" w:rsidR="004D0A63" w:rsidRDefault="004D0A63" w:rsidP="00C75E13">
            <w:pPr>
              <w:pStyle w:val="HiGBrdtext"/>
              <w:spacing w:before="120"/>
              <w:jc w:val="center"/>
              <w:rPr>
                <w:rStyle w:val="Hyperlnk"/>
                <w:bCs/>
                <w:i/>
              </w:rPr>
            </w:pPr>
          </w:p>
          <w:p w14:paraId="215F862C" w14:textId="68AB10C3" w:rsidR="004D0A63" w:rsidRDefault="004D0A63" w:rsidP="00C75E13">
            <w:pPr>
              <w:pStyle w:val="HiGBrdtext"/>
              <w:spacing w:before="120"/>
              <w:jc w:val="center"/>
              <w:rPr>
                <w:rStyle w:val="Hyperlnk"/>
                <w:bCs/>
                <w:i/>
              </w:rPr>
            </w:pPr>
          </w:p>
          <w:p w14:paraId="05AEED53" w14:textId="22D32C85" w:rsidR="004D0A63" w:rsidRDefault="004D0A63" w:rsidP="00C75E13">
            <w:pPr>
              <w:pStyle w:val="HiGBrdtext"/>
              <w:spacing w:before="120"/>
              <w:jc w:val="center"/>
              <w:rPr>
                <w:rStyle w:val="Hyperlnk"/>
                <w:bCs/>
                <w:i/>
              </w:rPr>
            </w:pPr>
          </w:p>
          <w:p w14:paraId="1A5FB9F8" w14:textId="656E15CA" w:rsidR="004D0A63" w:rsidRDefault="004D0A63" w:rsidP="00C75E13">
            <w:pPr>
              <w:pStyle w:val="HiGBrdtext"/>
              <w:spacing w:before="120"/>
              <w:jc w:val="center"/>
              <w:rPr>
                <w:rStyle w:val="Hyperlnk"/>
                <w:bCs/>
                <w:i/>
              </w:rPr>
            </w:pPr>
          </w:p>
          <w:p w14:paraId="03FD212D" w14:textId="77777777" w:rsidR="004D0A63" w:rsidRPr="00C24D86" w:rsidRDefault="004D0A63" w:rsidP="00C75E13">
            <w:pPr>
              <w:pStyle w:val="HiGBrdtext"/>
              <w:spacing w:before="120"/>
              <w:jc w:val="center"/>
              <w:rPr>
                <w:rStyle w:val="Hyperlnk"/>
                <w:bCs/>
                <w:i/>
              </w:rPr>
            </w:pPr>
          </w:p>
          <w:p w14:paraId="5C2F98D0" w14:textId="77777777" w:rsidR="007363AB" w:rsidRPr="00C24D86" w:rsidRDefault="007363AB" w:rsidP="00C75E13">
            <w:pPr>
              <w:pStyle w:val="HiGBrdtext"/>
              <w:spacing w:before="120"/>
              <w:jc w:val="center"/>
              <w:rPr>
                <w:sz w:val="44"/>
              </w:rPr>
            </w:pPr>
          </w:p>
        </w:tc>
      </w:tr>
      <w:tr w:rsidR="00672254" w:rsidRPr="008274A0" w14:paraId="4849D3FA" w14:textId="77777777" w:rsidTr="007363AB">
        <w:trPr>
          <w:trHeight w:val="360"/>
          <w:jc w:val="center"/>
        </w:trPr>
        <w:tc>
          <w:tcPr>
            <w:tcW w:w="5000" w:type="pct"/>
            <w:vAlign w:val="center"/>
          </w:tcPr>
          <w:p w14:paraId="6F490BC5" w14:textId="77777777" w:rsidR="007363AB" w:rsidRPr="00C24D86" w:rsidRDefault="007363AB" w:rsidP="00C75E13">
            <w:pPr>
              <w:pStyle w:val="Ingetavstnd"/>
              <w:pBdr>
                <w:bottom w:val="single" w:sz="6" w:space="1" w:color="auto"/>
              </w:pBdr>
              <w:jc w:val="center"/>
            </w:pPr>
          </w:p>
          <w:p w14:paraId="60556D2A" w14:textId="77777777" w:rsidR="007363AB" w:rsidRPr="00C24D86" w:rsidRDefault="007363AB" w:rsidP="00C75E13">
            <w:pPr>
              <w:pStyle w:val="Ingetavstnd"/>
              <w:jc w:val="center"/>
            </w:pPr>
          </w:p>
        </w:tc>
      </w:tr>
      <w:tr w:rsidR="00672254" w:rsidRPr="004D0A63" w14:paraId="234E23E5" w14:textId="77777777" w:rsidTr="007363AB">
        <w:trPr>
          <w:trHeight w:val="360"/>
          <w:jc w:val="center"/>
        </w:trPr>
        <w:tc>
          <w:tcPr>
            <w:tcW w:w="5000" w:type="pct"/>
            <w:vAlign w:val="center"/>
          </w:tcPr>
          <w:p w14:paraId="5355F0FD" w14:textId="77777777" w:rsidR="007363AB" w:rsidRDefault="007363AB" w:rsidP="00C75E13">
            <w:pPr>
              <w:pStyle w:val="HiGBrdtext"/>
              <w:pBdr>
                <w:bottom w:val="single" w:sz="6" w:space="1" w:color="auto"/>
              </w:pBdr>
              <w:spacing w:after="0"/>
              <w:jc w:val="center"/>
              <w:rPr>
                <w:b/>
                <w:bCs/>
              </w:rPr>
            </w:pPr>
            <w:r w:rsidRPr="007363AB">
              <w:rPr>
                <w:b/>
                <w:bCs/>
              </w:rPr>
              <w:t>Institutionen för m</w:t>
            </w:r>
            <w:r>
              <w:rPr>
                <w:b/>
                <w:bCs/>
              </w:rPr>
              <w:t>atematik, natur- och datavetenskap</w:t>
            </w:r>
          </w:p>
          <w:p w14:paraId="230B0B94" w14:textId="77777777" w:rsidR="007363AB" w:rsidRDefault="007363AB" w:rsidP="00C75E13">
            <w:pPr>
              <w:pStyle w:val="HiGBrdtext"/>
              <w:pBdr>
                <w:bottom w:val="single" w:sz="6" w:space="1" w:color="auto"/>
              </w:pBdr>
              <w:spacing w:after="0"/>
              <w:jc w:val="center"/>
              <w:rPr>
                <w:b/>
                <w:bCs/>
              </w:rPr>
            </w:pPr>
            <w:r>
              <w:rPr>
                <w:b/>
                <w:bCs/>
              </w:rPr>
              <w:t>Högskolan i Gävle</w:t>
            </w:r>
          </w:p>
          <w:p w14:paraId="79C7F54B" w14:textId="77777777" w:rsidR="007363AB" w:rsidRPr="007363AB" w:rsidRDefault="007363AB" w:rsidP="00C75E13">
            <w:pPr>
              <w:pStyle w:val="HiGBrdtext"/>
              <w:pBdr>
                <w:bottom w:val="single" w:sz="6" w:space="1" w:color="auto"/>
              </w:pBdr>
              <w:spacing w:after="0"/>
              <w:jc w:val="center"/>
              <w:rPr>
                <w:bCs/>
                <w:sz w:val="28"/>
                <w:szCs w:val="28"/>
              </w:rPr>
            </w:pPr>
            <w:r w:rsidRPr="007363AB">
              <w:rPr>
                <w:bCs/>
                <w:sz w:val="28"/>
                <w:szCs w:val="28"/>
              </w:rPr>
              <w:t>S-801 76 Gävle, Sweden</w:t>
            </w:r>
          </w:p>
          <w:p w14:paraId="071A37DC" w14:textId="77777777" w:rsidR="007363AB" w:rsidRPr="007363AB" w:rsidRDefault="007363AB" w:rsidP="00C75E13">
            <w:pPr>
              <w:pStyle w:val="HiGBrdtext"/>
              <w:spacing w:after="0"/>
              <w:jc w:val="center"/>
              <w:rPr>
                <w:bCs/>
                <w:i/>
              </w:rPr>
            </w:pPr>
          </w:p>
          <w:p w14:paraId="13DD9EE8" w14:textId="77777777" w:rsidR="007363AB" w:rsidRPr="007363AB" w:rsidRDefault="007363AB" w:rsidP="00C75E13">
            <w:pPr>
              <w:pStyle w:val="HiGBrdtext"/>
              <w:spacing w:after="0"/>
              <w:jc w:val="center"/>
              <w:rPr>
                <w:bCs/>
                <w:i/>
              </w:rPr>
            </w:pPr>
          </w:p>
          <w:p w14:paraId="3825F5A9" w14:textId="77777777" w:rsidR="00672254" w:rsidRPr="00C24D86" w:rsidRDefault="00672254" w:rsidP="00C75E13">
            <w:pPr>
              <w:pStyle w:val="HiGBrdtext"/>
              <w:spacing w:after="0"/>
              <w:jc w:val="center"/>
              <w:rPr>
                <w:bCs/>
                <w:i/>
              </w:rPr>
            </w:pPr>
          </w:p>
        </w:tc>
      </w:tr>
      <w:tr w:rsidR="00672254" w:rsidRPr="004D0A63" w14:paraId="7F281111" w14:textId="77777777" w:rsidTr="007363AB">
        <w:trPr>
          <w:trHeight w:val="360"/>
          <w:jc w:val="center"/>
        </w:trPr>
        <w:tc>
          <w:tcPr>
            <w:tcW w:w="5000" w:type="pct"/>
            <w:vAlign w:val="center"/>
          </w:tcPr>
          <w:p w14:paraId="07C3D752" w14:textId="77777777" w:rsidR="00672254" w:rsidRPr="00C24D86" w:rsidRDefault="00672254" w:rsidP="00C75E13">
            <w:pPr>
              <w:pStyle w:val="HiGBrdtext"/>
              <w:jc w:val="center"/>
              <w:rPr>
                <w:bCs/>
                <w:i/>
              </w:rPr>
            </w:pPr>
          </w:p>
        </w:tc>
      </w:tr>
      <w:tr w:rsidR="00672254" w:rsidRPr="004D0A63" w14:paraId="5A8E18E9" w14:textId="77777777" w:rsidTr="007363AB">
        <w:trPr>
          <w:trHeight w:val="360"/>
          <w:jc w:val="center"/>
        </w:trPr>
        <w:tc>
          <w:tcPr>
            <w:tcW w:w="5000" w:type="pct"/>
            <w:vAlign w:val="center"/>
          </w:tcPr>
          <w:p w14:paraId="3F23C6CA" w14:textId="77777777" w:rsidR="00672254" w:rsidRPr="00672254" w:rsidRDefault="00672254" w:rsidP="00C75E13">
            <w:pPr>
              <w:pStyle w:val="HiGBrdtext"/>
              <w:jc w:val="center"/>
              <w:rPr>
                <w:sz w:val="32"/>
              </w:rPr>
            </w:pPr>
          </w:p>
        </w:tc>
      </w:tr>
    </w:tbl>
    <w:p w14:paraId="6239BEC4" w14:textId="77777777" w:rsidR="00C24D86" w:rsidRDefault="00046CDA" w:rsidP="00C75E13">
      <w:pPr>
        <w:spacing w:line="240" w:lineRule="auto"/>
        <w:rPr>
          <w:lang w:val="sv-SE"/>
        </w:rPr>
        <w:sectPr w:rsidR="00C24D86" w:rsidSect="00BB4145">
          <w:headerReference w:type="even" r:id="rId9"/>
          <w:footerReference w:type="even" r:id="rId10"/>
          <w:footerReference w:type="default" r:id="rId11"/>
          <w:type w:val="oddPage"/>
          <w:pgSz w:w="11906" w:h="16838" w:code="9"/>
          <w:pgMar w:top="1134" w:right="1985" w:bottom="1701" w:left="1985" w:header="709" w:footer="709" w:gutter="0"/>
          <w:pgNumType w:fmt="lowerRoman"/>
          <w:cols w:space="708"/>
          <w:docGrid w:linePitch="360"/>
        </w:sectPr>
      </w:pPr>
      <w:r w:rsidRPr="00C24D86">
        <w:rPr>
          <w:lang w:val="sv-SE"/>
        </w:rPr>
        <w:br w:type="page"/>
      </w:r>
    </w:p>
    <w:p w14:paraId="185E8135" w14:textId="3F23F9FA" w:rsidR="007363AB" w:rsidRPr="00C24D86" w:rsidRDefault="007363AB" w:rsidP="00C75E13">
      <w:pPr>
        <w:spacing w:line="240" w:lineRule="auto"/>
        <w:rPr>
          <w:lang w:val="sv-SE"/>
        </w:rPr>
      </w:pPr>
    </w:p>
    <w:p w14:paraId="7C8F8A91" w14:textId="77777777" w:rsidR="00046CDA" w:rsidRPr="00C24D86" w:rsidRDefault="00046CDA" w:rsidP="00C75E13">
      <w:pPr>
        <w:spacing w:line="240" w:lineRule="auto"/>
        <w:rPr>
          <w:lang w:val="sv-SE"/>
        </w:rPr>
      </w:pPr>
    </w:p>
    <w:p w14:paraId="29C3E559" w14:textId="77777777" w:rsidR="00B92C5B" w:rsidRPr="00B91324" w:rsidRDefault="005B3B6A" w:rsidP="00C75E13">
      <w:pPr>
        <w:spacing w:after="240" w:line="240" w:lineRule="auto"/>
        <w:rPr>
          <w:rFonts w:ascii="Verdana" w:hAnsi="Verdana"/>
          <w:b/>
          <w:sz w:val="28"/>
          <w:szCs w:val="28"/>
        </w:rPr>
      </w:pPr>
      <w:bookmarkStart w:id="0" w:name="_Toc279740282"/>
      <w:proofErr w:type="spellStart"/>
      <w:r w:rsidRPr="000C1699">
        <w:rPr>
          <w:rFonts w:ascii="Verdana" w:hAnsi="Verdana"/>
          <w:b/>
          <w:sz w:val="28"/>
          <w:szCs w:val="28"/>
        </w:rPr>
        <w:t>Innehållsförteckning</w:t>
      </w:r>
      <w:proofErr w:type="spellEnd"/>
      <w:r w:rsidR="00D07F66" w:rsidRPr="000C1699">
        <w:rPr>
          <w:rFonts w:ascii="Verdana" w:hAnsi="Verdana"/>
          <w:b/>
          <w:sz w:val="28"/>
          <w:szCs w:val="28"/>
        </w:rPr>
        <w:t xml:space="preserve"> </w:t>
      </w:r>
      <w:bookmarkEnd w:id="0"/>
    </w:p>
    <w:sdt>
      <w:sdtPr>
        <w:rPr>
          <w:noProof w:val="0"/>
        </w:rPr>
        <w:id w:val="-1917011544"/>
        <w:docPartObj>
          <w:docPartGallery w:val="Table of Contents"/>
          <w:docPartUnique/>
        </w:docPartObj>
      </w:sdtPr>
      <w:sdtEndPr>
        <w:rPr>
          <w:noProof/>
        </w:rPr>
      </w:sdtEndPr>
      <w:sdtContent>
        <w:p w14:paraId="7BB27581" w14:textId="68AEEAEF" w:rsidR="00144915" w:rsidRDefault="00487B0C">
          <w:pPr>
            <w:pStyle w:val="Innehll1"/>
            <w:tabs>
              <w:tab w:val="left" w:pos="660"/>
            </w:tabs>
            <w:rPr>
              <w:rFonts w:asciiTheme="minorHAnsi" w:eastAsiaTheme="minorEastAsia" w:hAnsiTheme="minorHAnsi" w:cstheme="minorBidi"/>
              <w:sz w:val="22"/>
              <w:lang w:val="sv-SE" w:eastAsia="sv-SE"/>
            </w:rPr>
          </w:pPr>
          <w:r w:rsidRPr="00ED23A3">
            <w:fldChar w:fldCharType="begin"/>
          </w:r>
          <w:r w:rsidRPr="00ED23A3">
            <w:instrText xml:space="preserve"> TOC \o "1-3" \h \z \u </w:instrText>
          </w:r>
          <w:r w:rsidRPr="00ED23A3">
            <w:fldChar w:fldCharType="separate"/>
          </w:r>
          <w:bookmarkStart w:id="1" w:name="_GoBack"/>
          <w:bookmarkEnd w:id="1"/>
          <w:r w:rsidR="00144915" w:rsidRPr="00ED0A94">
            <w:rPr>
              <w:rStyle w:val="Hyperlnk"/>
            </w:rPr>
            <w:fldChar w:fldCharType="begin"/>
          </w:r>
          <w:r w:rsidR="00144915" w:rsidRPr="00ED0A94">
            <w:rPr>
              <w:rStyle w:val="Hyperlnk"/>
            </w:rPr>
            <w:instrText xml:space="preserve"> </w:instrText>
          </w:r>
          <w:r w:rsidR="00144915">
            <w:instrText>HYPERLINK \l "_Toc18939072"</w:instrText>
          </w:r>
          <w:r w:rsidR="00144915" w:rsidRPr="00ED0A94">
            <w:rPr>
              <w:rStyle w:val="Hyperlnk"/>
            </w:rPr>
            <w:instrText xml:space="preserve"> </w:instrText>
          </w:r>
          <w:r w:rsidR="00144915" w:rsidRPr="00ED0A94">
            <w:rPr>
              <w:rStyle w:val="Hyperlnk"/>
            </w:rPr>
          </w:r>
          <w:r w:rsidR="00144915" w:rsidRPr="00ED0A94">
            <w:rPr>
              <w:rStyle w:val="Hyperlnk"/>
            </w:rPr>
            <w:fldChar w:fldCharType="separate"/>
          </w:r>
          <w:r w:rsidR="00144915" w:rsidRPr="00ED0A94">
            <w:rPr>
              <w:rStyle w:val="Hyperlnk"/>
            </w:rPr>
            <w:t>1</w:t>
          </w:r>
          <w:r w:rsidR="00144915">
            <w:rPr>
              <w:rFonts w:asciiTheme="minorHAnsi" w:eastAsiaTheme="minorEastAsia" w:hAnsiTheme="minorHAnsi" w:cstheme="minorBidi"/>
              <w:sz w:val="22"/>
              <w:lang w:val="sv-SE" w:eastAsia="sv-SE"/>
            </w:rPr>
            <w:tab/>
          </w:r>
          <w:r w:rsidR="00144915" w:rsidRPr="00ED0A94">
            <w:rPr>
              <w:rStyle w:val="Hyperlnk"/>
            </w:rPr>
            <w:t>Inledning</w:t>
          </w:r>
          <w:r w:rsidR="00144915">
            <w:rPr>
              <w:webHidden/>
            </w:rPr>
            <w:tab/>
          </w:r>
          <w:r w:rsidR="00144915">
            <w:rPr>
              <w:webHidden/>
            </w:rPr>
            <w:fldChar w:fldCharType="begin"/>
          </w:r>
          <w:r w:rsidR="00144915">
            <w:rPr>
              <w:webHidden/>
            </w:rPr>
            <w:instrText xml:space="preserve"> PAGEREF _Toc18939072 \h </w:instrText>
          </w:r>
          <w:r w:rsidR="00144915">
            <w:rPr>
              <w:webHidden/>
            </w:rPr>
          </w:r>
          <w:r w:rsidR="00144915">
            <w:rPr>
              <w:webHidden/>
            </w:rPr>
            <w:fldChar w:fldCharType="separate"/>
          </w:r>
          <w:r w:rsidR="00144915">
            <w:rPr>
              <w:webHidden/>
            </w:rPr>
            <w:t>1</w:t>
          </w:r>
          <w:r w:rsidR="00144915">
            <w:rPr>
              <w:webHidden/>
            </w:rPr>
            <w:fldChar w:fldCharType="end"/>
          </w:r>
          <w:r w:rsidR="00144915" w:rsidRPr="00ED0A94">
            <w:rPr>
              <w:rStyle w:val="Hyperlnk"/>
            </w:rPr>
            <w:fldChar w:fldCharType="end"/>
          </w:r>
        </w:p>
        <w:p w14:paraId="0852DACA" w14:textId="63BB9FC2" w:rsidR="00144915" w:rsidRDefault="00144915">
          <w:pPr>
            <w:pStyle w:val="Innehll1"/>
            <w:tabs>
              <w:tab w:val="left" w:pos="660"/>
            </w:tabs>
            <w:rPr>
              <w:rFonts w:asciiTheme="minorHAnsi" w:eastAsiaTheme="minorEastAsia" w:hAnsiTheme="minorHAnsi" w:cstheme="minorBidi"/>
              <w:sz w:val="22"/>
              <w:lang w:val="sv-SE" w:eastAsia="sv-SE"/>
            </w:rPr>
          </w:pPr>
          <w:hyperlink w:anchor="_Toc18939073" w:history="1">
            <w:r w:rsidRPr="00ED0A94">
              <w:rPr>
                <w:rStyle w:val="Hyperlnk"/>
              </w:rPr>
              <w:t>2</w:t>
            </w:r>
            <w:r>
              <w:rPr>
                <w:rFonts w:asciiTheme="minorHAnsi" w:eastAsiaTheme="minorEastAsia" w:hAnsiTheme="minorHAnsi" w:cstheme="minorBidi"/>
                <w:sz w:val="22"/>
                <w:lang w:val="sv-SE" w:eastAsia="sv-SE"/>
              </w:rPr>
              <w:tab/>
            </w:r>
            <w:r w:rsidRPr="00ED0A94">
              <w:rPr>
                <w:rStyle w:val="Hyperlnk"/>
              </w:rPr>
              <w:t>Metod och utförande</w:t>
            </w:r>
            <w:r>
              <w:rPr>
                <w:webHidden/>
              </w:rPr>
              <w:tab/>
            </w:r>
            <w:r>
              <w:rPr>
                <w:webHidden/>
              </w:rPr>
              <w:fldChar w:fldCharType="begin"/>
            </w:r>
            <w:r>
              <w:rPr>
                <w:webHidden/>
              </w:rPr>
              <w:instrText xml:space="preserve"> PAGEREF _Toc18939073 \h </w:instrText>
            </w:r>
            <w:r>
              <w:rPr>
                <w:webHidden/>
              </w:rPr>
            </w:r>
            <w:r>
              <w:rPr>
                <w:webHidden/>
              </w:rPr>
              <w:fldChar w:fldCharType="separate"/>
            </w:r>
            <w:r>
              <w:rPr>
                <w:webHidden/>
              </w:rPr>
              <w:t>2</w:t>
            </w:r>
            <w:r>
              <w:rPr>
                <w:webHidden/>
              </w:rPr>
              <w:fldChar w:fldCharType="end"/>
            </w:r>
          </w:hyperlink>
        </w:p>
        <w:p w14:paraId="6DA033D9" w14:textId="26C67FD3" w:rsidR="00144915" w:rsidRDefault="00144915">
          <w:pPr>
            <w:pStyle w:val="Innehll2"/>
            <w:tabs>
              <w:tab w:val="left" w:pos="660"/>
            </w:tabs>
            <w:rPr>
              <w:rFonts w:asciiTheme="minorHAnsi" w:eastAsiaTheme="minorEastAsia" w:hAnsiTheme="minorHAnsi" w:cstheme="minorBidi"/>
              <w:sz w:val="22"/>
              <w:szCs w:val="22"/>
              <w:lang w:val="sv-SE" w:eastAsia="sv-SE"/>
            </w:rPr>
          </w:pPr>
          <w:hyperlink w:anchor="_Toc18939074" w:history="1">
            <w:r w:rsidRPr="00ED0A94">
              <w:rPr>
                <w:rStyle w:val="Hyperlnk"/>
              </w:rPr>
              <w:t>2.1</w:t>
            </w:r>
            <w:r>
              <w:rPr>
                <w:rFonts w:asciiTheme="minorHAnsi" w:eastAsiaTheme="minorEastAsia" w:hAnsiTheme="minorHAnsi" w:cstheme="minorBidi"/>
                <w:sz w:val="22"/>
                <w:szCs w:val="22"/>
                <w:lang w:val="sv-SE" w:eastAsia="sv-SE"/>
              </w:rPr>
              <w:tab/>
            </w:r>
            <w:r w:rsidRPr="00ED0A94">
              <w:rPr>
                <w:rStyle w:val="Hyperlnk"/>
              </w:rPr>
              <w:t>Gränssnittet Counter och de abstrakta klasserna AbstractCounter och LinkedAbstractCounter</w:t>
            </w:r>
            <w:r>
              <w:rPr>
                <w:webHidden/>
              </w:rPr>
              <w:tab/>
            </w:r>
            <w:r>
              <w:rPr>
                <w:webHidden/>
              </w:rPr>
              <w:fldChar w:fldCharType="begin"/>
            </w:r>
            <w:r>
              <w:rPr>
                <w:webHidden/>
              </w:rPr>
              <w:instrText xml:space="preserve"> PAGEREF _Toc18939074 \h </w:instrText>
            </w:r>
            <w:r>
              <w:rPr>
                <w:webHidden/>
              </w:rPr>
            </w:r>
            <w:r>
              <w:rPr>
                <w:webHidden/>
              </w:rPr>
              <w:fldChar w:fldCharType="separate"/>
            </w:r>
            <w:r>
              <w:rPr>
                <w:webHidden/>
              </w:rPr>
              <w:t>2</w:t>
            </w:r>
            <w:r>
              <w:rPr>
                <w:webHidden/>
              </w:rPr>
              <w:fldChar w:fldCharType="end"/>
            </w:r>
          </w:hyperlink>
        </w:p>
        <w:p w14:paraId="35F1FC13" w14:textId="4D9AFD29" w:rsidR="00144915" w:rsidRDefault="00144915">
          <w:pPr>
            <w:pStyle w:val="Innehll2"/>
            <w:tabs>
              <w:tab w:val="left" w:pos="660"/>
            </w:tabs>
            <w:rPr>
              <w:rFonts w:asciiTheme="minorHAnsi" w:eastAsiaTheme="minorEastAsia" w:hAnsiTheme="minorHAnsi" w:cstheme="minorBidi"/>
              <w:sz w:val="22"/>
              <w:szCs w:val="22"/>
              <w:lang w:val="sv-SE" w:eastAsia="sv-SE"/>
            </w:rPr>
          </w:pPr>
          <w:hyperlink w:anchor="_Toc18939075" w:history="1">
            <w:r w:rsidRPr="00ED0A94">
              <w:rPr>
                <w:rStyle w:val="Hyperlnk"/>
                <w:lang w:val="en-GB"/>
              </w:rPr>
              <w:t>2.2</w:t>
            </w:r>
            <w:r>
              <w:rPr>
                <w:rFonts w:asciiTheme="minorHAnsi" w:eastAsiaTheme="minorEastAsia" w:hAnsiTheme="minorHAnsi" w:cstheme="minorBidi"/>
                <w:sz w:val="22"/>
                <w:szCs w:val="22"/>
                <w:lang w:val="sv-SE" w:eastAsia="sv-SE"/>
              </w:rPr>
              <w:tab/>
            </w:r>
            <w:r w:rsidRPr="00ED0A94">
              <w:rPr>
                <w:rStyle w:val="Hyperlnk"/>
                <w:lang w:val="en-GB"/>
              </w:rPr>
              <w:t>Klasserna Counter60, Counter24 och DecreasingCounter10</w:t>
            </w:r>
            <w:r>
              <w:rPr>
                <w:webHidden/>
              </w:rPr>
              <w:tab/>
            </w:r>
            <w:r>
              <w:rPr>
                <w:webHidden/>
              </w:rPr>
              <w:fldChar w:fldCharType="begin"/>
            </w:r>
            <w:r>
              <w:rPr>
                <w:webHidden/>
              </w:rPr>
              <w:instrText xml:space="preserve"> PAGEREF _Toc18939075 \h </w:instrText>
            </w:r>
            <w:r>
              <w:rPr>
                <w:webHidden/>
              </w:rPr>
            </w:r>
            <w:r>
              <w:rPr>
                <w:webHidden/>
              </w:rPr>
              <w:fldChar w:fldCharType="separate"/>
            </w:r>
            <w:r>
              <w:rPr>
                <w:webHidden/>
              </w:rPr>
              <w:t>2</w:t>
            </w:r>
            <w:r>
              <w:rPr>
                <w:webHidden/>
              </w:rPr>
              <w:fldChar w:fldCharType="end"/>
            </w:r>
          </w:hyperlink>
        </w:p>
        <w:p w14:paraId="1F6042A4" w14:textId="5FD87901" w:rsidR="00144915" w:rsidRDefault="00144915">
          <w:pPr>
            <w:pStyle w:val="Innehll2"/>
            <w:tabs>
              <w:tab w:val="left" w:pos="660"/>
            </w:tabs>
            <w:rPr>
              <w:rFonts w:asciiTheme="minorHAnsi" w:eastAsiaTheme="minorEastAsia" w:hAnsiTheme="minorHAnsi" w:cstheme="minorBidi"/>
              <w:sz w:val="22"/>
              <w:szCs w:val="22"/>
              <w:lang w:val="sv-SE" w:eastAsia="sv-SE"/>
            </w:rPr>
          </w:pPr>
          <w:hyperlink w:anchor="_Toc18939076" w:history="1">
            <w:r w:rsidRPr="00ED0A94">
              <w:rPr>
                <w:rStyle w:val="Hyperlnk"/>
              </w:rPr>
              <w:t>2.3</w:t>
            </w:r>
            <w:r>
              <w:rPr>
                <w:rFonts w:asciiTheme="minorHAnsi" w:eastAsiaTheme="minorEastAsia" w:hAnsiTheme="minorHAnsi" w:cstheme="minorBidi"/>
                <w:sz w:val="22"/>
                <w:szCs w:val="22"/>
                <w:lang w:val="sv-SE" w:eastAsia="sv-SE"/>
              </w:rPr>
              <w:tab/>
            </w:r>
            <w:r w:rsidRPr="00ED0A94">
              <w:rPr>
                <w:rStyle w:val="Hyperlnk"/>
              </w:rPr>
              <w:t>Klassen ClockCounter</w:t>
            </w:r>
            <w:r>
              <w:rPr>
                <w:webHidden/>
              </w:rPr>
              <w:tab/>
            </w:r>
            <w:r>
              <w:rPr>
                <w:webHidden/>
              </w:rPr>
              <w:fldChar w:fldCharType="begin"/>
            </w:r>
            <w:r>
              <w:rPr>
                <w:webHidden/>
              </w:rPr>
              <w:instrText xml:space="preserve"> PAGEREF _Toc18939076 \h </w:instrText>
            </w:r>
            <w:r>
              <w:rPr>
                <w:webHidden/>
              </w:rPr>
            </w:r>
            <w:r>
              <w:rPr>
                <w:webHidden/>
              </w:rPr>
              <w:fldChar w:fldCharType="separate"/>
            </w:r>
            <w:r>
              <w:rPr>
                <w:webHidden/>
              </w:rPr>
              <w:t>2</w:t>
            </w:r>
            <w:r>
              <w:rPr>
                <w:webHidden/>
              </w:rPr>
              <w:fldChar w:fldCharType="end"/>
            </w:r>
          </w:hyperlink>
        </w:p>
        <w:p w14:paraId="4AE949F8" w14:textId="37DFC921" w:rsidR="00144915" w:rsidRDefault="00144915">
          <w:pPr>
            <w:pStyle w:val="Innehll2"/>
            <w:tabs>
              <w:tab w:val="left" w:pos="660"/>
            </w:tabs>
            <w:rPr>
              <w:rFonts w:asciiTheme="minorHAnsi" w:eastAsiaTheme="minorEastAsia" w:hAnsiTheme="minorHAnsi" w:cstheme="minorBidi"/>
              <w:sz w:val="22"/>
              <w:szCs w:val="22"/>
              <w:lang w:val="sv-SE" w:eastAsia="sv-SE"/>
            </w:rPr>
          </w:pPr>
          <w:hyperlink w:anchor="_Toc18939077" w:history="1">
            <w:r w:rsidRPr="00ED0A94">
              <w:rPr>
                <w:rStyle w:val="Hyperlnk"/>
              </w:rPr>
              <w:t>2.4</w:t>
            </w:r>
            <w:r>
              <w:rPr>
                <w:rFonts w:asciiTheme="minorHAnsi" w:eastAsiaTheme="minorEastAsia" w:hAnsiTheme="minorHAnsi" w:cstheme="minorBidi"/>
                <w:sz w:val="22"/>
                <w:szCs w:val="22"/>
                <w:lang w:val="sv-SE" w:eastAsia="sv-SE"/>
              </w:rPr>
              <w:tab/>
            </w:r>
            <w:r w:rsidRPr="00ED0A94">
              <w:rPr>
                <w:rStyle w:val="Hyperlnk"/>
              </w:rPr>
              <w:t>Enhetstester med JUnit</w:t>
            </w:r>
            <w:r>
              <w:rPr>
                <w:webHidden/>
              </w:rPr>
              <w:tab/>
            </w:r>
            <w:r>
              <w:rPr>
                <w:webHidden/>
              </w:rPr>
              <w:fldChar w:fldCharType="begin"/>
            </w:r>
            <w:r>
              <w:rPr>
                <w:webHidden/>
              </w:rPr>
              <w:instrText xml:space="preserve"> PAGEREF _Toc18939077 \h </w:instrText>
            </w:r>
            <w:r>
              <w:rPr>
                <w:webHidden/>
              </w:rPr>
            </w:r>
            <w:r>
              <w:rPr>
                <w:webHidden/>
              </w:rPr>
              <w:fldChar w:fldCharType="separate"/>
            </w:r>
            <w:r>
              <w:rPr>
                <w:webHidden/>
              </w:rPr>
              <w:t>3</w:t>
            </w:r>
            <w:r>
              <w:rPr>
                <w:webHidden/>
              </w:rPr>
              <w:fldChar w:fldCharType="end"/>
            </w:r>
          </w:hyperlink>
        </w:p>
        <w:p w14:paraId="72C7985D" w14:textId="21F625A8" w:rsidR="00144915" w:rsidRDefault="00144915">
          <w:pPr>
            <w:pStyle w:val="Innehll2"/>
            <w:tabs>
              <w:tab w:val="left" w:pos="660"/>
            </w:tabs>
            <w:rPr>
              <w:rFonts w:asciiTheme="minorHAnsi" w:eastAsiaTheme="minorEastAsia" w:hAnsiTheme="minorHAnsi" w:cstheme="minorBidi"/>
              <w:sz w:val="22"/>
              <w:szCs w:val="22"/>
              <w:lang w:val="sv-SE" w:eastAsia="sv-SE"/>
            </w:rPr>
          </w:pPr>
          <w:hyperlink w:anchor="_Toc18939078" w:history="1">
            <w:r w:rsidRPr="00ED0A94">
              <w:rPr>
                <w:rStyle w:val="Hyperlnk"/>
              </w:rPr>
              <w:t>2.5</w:t>
            </w:r>
            <w:r>
              <w:rPr>
                <w:rFonts w:asciiTheme="minorHAnsi" w:eastAsiaTheme="minorEastAsia" w:hAnsiTheme="minorHAnsi" w:cstheme="minorBidi"/>
                <w:sz w:val="22"/>
                <w:szCs w:val="22"/>
                <w:lang w:val="sv-SE" w:eastAsia="sv-SE"/>
              </w:rPr>
              <w:tab/>
            </w:r>
            <w:r w:rsidRPr="00ED0A94">
              <w:rPr>
                <w:rStyle w:val="Hyperlnk"/>
              </w:rPr>
              <w:t>Klassdiagram</w:t>
            </w:r>
            <w:r>
              <w:rPr>
                <w:webHidden/>
              </w:rPr>
              <w:tab/>
            </w:r>
            <w:r>
              <w:rPr>
                <w:webHidden/>
              </w:rPr>
              <w:fldChar w:fldCharType="begin"/>
            </w:r>
            <w:r>
              <w:rPr>
                <w:webHidden/>
              </w:rPr>
              <w:instrText xml:space="preserve"> PAGEREF _Toc18939078 \h </w:instrText>
            </w:r>
            <w:r>
              <w:rPr>
                <w:webHidden/>
              </w:rPr>
            </w:r>
            <w:r>
              <w:rPr>
                <w:webHidden/>
              </w:rPr>
              <w:fldChar w:fldCharType="separate"/>
            </w:r>
            <w:r>
              <w:rPr>
                <w:webHidden/>
              </w:rPr>
              <w:t>3</w:t>
            </w:r>
            <w:r>
              <w:rPr>
                <w:webHidden/>
              </w:rPr>
              <w:fldChar w:fldCharType="end"/>
            </w:r>
          </w:hyperlink>
        </w:p>
        <w:p w14:paraId="6E2D2FDA" w14:textId="1674715E" w:rsidR="00144915" w:rsidRDefault="00144915">
          <w:pPr>
            <w:pStyle w:val="Innehll1"/>
            <w:tabs>
              <w:tab w:val="left" w:pos="660"/>
            </w:tabs>
            <w:rPr>
              <w:rFonts w:asciiTheme="minorHAnsi" w:eastAsiaTheme="minorEastAsia" w:hAnsiTheme="minorHAnsi" w:cstheme="minorBidi"/>
              <w:sz w:val="22"/>
              <w:lang w:val="sv-SE" w:eastAsia="sv-SE"/>
            </w:rPr>
          </w:pPr>
          <w:hyperlink w:anchor="_Toc18939079" w:history="1">
            <w:r w:rsidRPr="00ED0A94">
              <w:rPr>
                <w:rStyle w:val="Hyperlnk"/>
              </w:rPr>
              <w:t>3</w:t>
            </w:r>
            <w:r>
              <w:rPr>
                <w:rFonts w:asciiTheme="minorHAnsi" w:eastAsiaTheme="minorEastAsia" w:hAnsiTheme="minorHAnsi" w:cstheme="minorBidi"/>
                <w:sz w:val="22"/>
                <w:lang w:val="sv-SE" w:eastAsia="sv-SE"/>
              </w:rPr>
              <w:tab/>
            </w:r>
            <w:r w:rsidRPr="00ED0A94">
              <w:rPr>
                <w:rStyle w:val="Hyperlnk"/>
              </w:rPr>
              <w:t>Resultat</w:t>
            </w:r>
            <w:r>
              <w:rPr>
                <w:webHidden/>
              </w:rPr>
              <w:tab/>
            </w:r>
            <w:r>
              <w:rPr>
                <w:webHidden/>
              </w:rPr>
              <w:fldChar w:fldCharType="begin"/>
            </w:r>
            <w:r>
              <w:rPr>
                <w:webHidden/>
              </w:rPr>
              <w:instrText xml:space="preserve"> PAGEREF _Toc18939079 \h </w:instrText>
            </w:r>
            <w:r>
              <w:rPr>
                <w:webHidden/>
              </w:rPr>
            </w:r>
            <w:r>
              <w:rPr>
                <w:webHidden/>
              </w:rPr>
              <w:fldChar w:fldCharType="separate"/>
            </w:r>
            <w:r>
              <w:rPr>
                <w:webHidden/>
              </w:rPr>
              <w:t>4</w:t>
            </w:r>
            <w:r>
              <w:rPr>
                <w:webHidden/>
              </w:rPr>
              <w:fldChar w:fldCharType="end"/>
            </w:r>
          </w:hyperlink>
        </w:p>
        <w:p w14:paraId="5691B900" w14:textId="54FA1085" w:rsidR="00144915" w:rsidRDefault="00144915">
          <w:pPr>
            <w:pStyle w:val="Innehll2"/>
            <w:tabs>
              <w:tab w:val="left" w:pos="660"/>
            </w:tabs>
            <w:rPr>
              <w:rFonts w:asciiTheme="minorHAnsi" w:eastAsiaTheme="minorEastAsia" w:hAnsiTheme="minorHAnsi" w:cstheme="minorBidi"/>
              <w:sz w:val="22"/>
              <w:szCs w:val="22"/>
              <w:lang w:val="sv-SE" w:eastAsia="sv-SE"/>
            </w:rPr>
          </w:pPr>
          <w:hyperlink w:anchor="_Toc18939080" w:history="1">
            <w:r w:rsidRPr="00ED0A94">
              <w:rPr>
                <w:rStyle w:val="Hyperlnk"/>
              </w:rPr>
              <w:t>3.1</w:t>
            </w:r>
            <w:r>
              <w:rPr>
                <w:rFonts w:asciiTheme="minorHAnsi" w:eastAsiaTheme="minorEastAsia" w:hAnsiTheme="minorHAnsi" w:cstheme="minorBidi"/>
                <w:sz w:val="22"/>
                <w:szCs w:val="22"/>
                <w:lang w:val="sv-SE" w:eastAsia="sv-SE"/>
              </w:rPr>
              <w:tab/>
            </w:r>
            <w:r w:rsidRPr="00ED0A94">
              <w:rPr>
                <w:rStyle w:val="Hyperlnk"/>
              </w:rPr>
              <w:t>Klassdiagram</w:t>
            </w:r>
            <w:r>
              <w:rPr>
                <w:webHidden/>
              </w:rPr>
              <w:tab/>
            </w:r>
            <w:r>
              <w:rPr>
                <w:webHidden/>
              </w:rPr>
              <w:fldChar w:fldCharType="begin"/>
            </w:r>
            <w:r>
              <w:rPr>
                <w:webHidden/>
              </w:rPr>
              <w:instrText xml:space="preserve"> PAGEREF _Toc18939080 \h </w:instrText>
            </w:r>
            <w:r>
              <w:rPr>
                <w:webHidden/>
              </w:rPr>
            </w:r>
            <w:r>
              <w:rPr>
                <w:webHidden/>
              </w:rPr>
              <w:fldChar w:fldCharType="separate"/>
            </w:r>
            <w:r>
              <w:rPr>
                <w:webHidden/>
              </w:rPr>
              <w:t>4</w:t>
            </w:r>
            <w:r>
              <w:rPr>
                <w:webHidden/>
              </w:rPr>
              <w:fldChar w:fldCharType="end"/>
            </w:r>
          </w:hyperlink>
        </w:p>
        <w:p w14:paraId="2F732A1D" w14:textId="1D1F222F" w:rsidR="00144915" w:rsidRDefault="00144915">
          <w:pPr>
            <w:pStyle w:val="Innehll2"/>
            <w:tabs>
              <w:tab w:val="left" w:pos="660"/>
            </w:tabs>
            <w:rPr>
              <w:rFonts w:asciiTheme="minorHAnsi" w:eastAsiaTheme="minorEastAsia" w:hAnsiTheme="minorHAnsi" w:cstheme="minorBidi"/>
              <w:sz w:val="22"/>
              <w:szCs w:val="22"/>
              <w:lang w:val="sv-SE" w:eastAsia="sv-SE"/>
            </w:rPr>
          </w:pPr>
          <w:hyperlink w:anchor="_Toc18939081" w:history="1">
            <w:r w:rsidRPr="00ED0A94">
              <w:rPr>
                <w:rStyle w:val="Hyperlnk"/>
              </w:rPr>
              <w:t>3.2</w:t>
            </w:r>
            <w:r>
              <w:rPr>
                <w:rFonts w:asciiTheme="minorHAnsi" w:eastAsiaTheme="minorEastAsia" w:hAnsiTheme="minorHAnsi" w:cstheme="minorBidi"/>
                <w:sz w:val="22"/>
                <w:szCs w:val="22"/>
                <w:lang w:val="sv-SE" w:eastAsia="sv-SE"/>
              </w:rPr>
              <w:tab/>
            </w:r>
            <w:r w:rsidRPr="00ED0A94">
              <w:rPr>
                <w:rStyle w:val="Hyperlnk"/>
              </w:rPr>
              <w:t>Enhetstester med JUnit</w:t>
            </w:r>
            <w:r>
              <w:rPr>
                <w:webHidden/>
              </w:rPr>
              <w:tab/>
            </w:r>
            <w:r>
              <w:rPr>
                <w:webHidden/>
              </w:rPr>
              <w:fldChar w:fldCharType="begin"/>
            </w:r>
            <w:r>
              <w:rPr>
                <w:webHidden/>
              </w:rPr>
              <w:instrText xml:space="preserve"> PAGEREF _Toc18939081 \h </w:instrText>
            </w:r>
            <w:r>
              <w:rPr>
                <w:webHidden/>
              </w:rPr>
            </w:r>
            <w:r>
              <w:rPr>
                <w:webHidden/>
              </w:rPr>
              <w:fldChar w:fldCharType="separate"/>
            </w:r>
            <w:r>
              <w:rPr>
                <w:webHidden/>
              </w:rPr>
              <w:t>5</w:t>
            </w:r>
            <w:r>
              <w:rPr>
                <w:webHidden/>
              </w:rPr>
              <w:fldChar w:fldCharType="end"/>
            </w:r>
          </w:hyperlink>
        </w:p>
        <w:p w14:paraId="702370B3" w14:textId="19638FFF" w:rsidR="00144915" w:rsidRDefault="00144915">
          <w:pPr>
            <w:pStyle w:val="Innehll1"/>
            <w:tabs>
              <w:tab w:val="left" w:pos="660"/>
            </w:tabs>
            <w:rPr>
              <w:rFonts w:asciiTheme="minorHAnsi" w:eastAsiaTheme="minorEastAsia" w:hAnsiTheme="minorHAnsi" w:cstheme="minorBidi"/>
              <w:sz w:val="22"/>
              <w:lang w:val="sv-SE" w:eastAsia="sv-SE"/>
            </w:rPr>
          </w:pPr>
          <w:hyperlink w:anchor="_Toc18939082" w:history="1">
            <w:r w:rsidRPr="00ED0A94">
              <w:rPr>
                <w:rStyle w:val="Hyperlnk"/>
              </w:rPr>
              <w:t>4</w:t>
            </w:r>
            <w:r>
              <w:rPr>
                <w:rFonts w:asciiTheme="minorHAnsi" w:eastAsiaTheme="minorEastAsia" w:hAnsiTheme="minorHAnsi" w:cstheme="minorBidi"/>
                <w:sz w:val="22"/>
                <w:lang w:val="sv-SE" w:eastAsia="sv-SE"/>
              </w:rPr>
              <w:tab/>
            </w:r>
            <w:r w:rsidRPr="00ED0A94">
              <w:rPr>
                <w:rStyle w:val="Hyperlnk"/>
              </w:rPr>
              <w:t>Diskussion</w:t>
            </w:r>
            <w:r>
              <w:rPr>
                <w:webHidden/>
              </w:rPr>
              <w:tab/>
            </w:r>
            <w:r>
              <w:rPr>
                <w:webHidden/>
              </w:rPr>
              <w:fldChar w:fldCharType="begin"/>
            </w:r>
            <w:r>
              <w:rPr>
                <w:webHidden/>
              </w:rPr>
              <w:instrText xml:space="preserve"> PAGEREF _Toc18939082 \h </w:instrText>
            </w:r>
            <w:r>
              <w:rPr>
                <w:webHidden/>
              </w:rPr>
            </w:r>
            <w:r>
              <w:rPr>
                <w:webHidden/>
              </w:rPr>
              <w:fldChar w:fldCharType="separate"/>
            </w:r>
            <w:r>
              <w:rPr>
                <w:webHidden/>
              </w:rPr>
              <w:t>6</w:t>
            </w:r>
            <w:r>
              <w:rPr>
                <w:webHidden/>
              </w:rPr>
              <w:fldChar w:fldCharType="end"/>
            </w:r>
          </w:hyperlink>
        </w:p>
        <w:p w14:paraId="1AA77EE3" w14:textId="2FBF0888" w:rsidR="00144915" w:rsidRDefault="00144915">
          <w:pPr>
            <w:pStyle w:val="Innehll2"/>
            <w:tabs>
              <w:tab w:val="left" w:pos="660"/>
            </w:tabs>
            <w:rPr>
              <w:rFonts w:asciiTheme="minorHAnsi" w:eastAsiaTheme="minorEastAsia" w:hAnsiTheme="minorHAnsi" w:cstheme="minorBidi"/>
              <w:sz w:val="22"/>
              <w:szCs w:val="22"/>
              <w:lang w:val="sv-SE" w:eastAsia="sv-SE"/>
            </w:rPr>
          </w:pPr>
          <w:hyperlink w:anchor="_Toc18939083" w:history="1">
            <w:r w:rsidRPr="00ED0A94">
              <w:rPr>
                <w:rStyle w:val="Hyperlnk"/>
              </w:rPr>
              <w:t>4.1</w:t>
            </w:r>
            <w:r>
              <w:rPr>
                <w:rFonts w:asciiTheme="minorHAnsi" w:eastAsiaTheme="minorEastAsia" w:hAnsiTheme="minorHAnsi" w:cstheme="minorBidi"/>
                <w:sz w:val="22"/>
                <w:szCs w:val="22"/>
                <w:lang w:val="sv-SE" w:eastAsia="sv-SE"/>
              </w:rPr>
              <w:tab/>
            </w:r>
            <w:r w:rsidRPr="00ED0A94">
              <w:rPr>
                <w:rStyle w:val="Hyperlnk"/>
              </w:rPr>
              <w:t>Implementation av AbstractCounter och LinkedAbstractCounter</w:t>
            </w:r>
            <w:r>
              <w:rPr>
                <w:webHidden/>
              </w:rPr>
              <w:tab/>
            </w:r>
            <w:r>
              <w:rPr>
                <w:webHidden/>
              </w:rPr>
              <w:fldChar w:fldCharType="begin"/>
            </w:r>
            <w:r>
              <w:rPr>
                <w:webHidden/>
              </w:rPr>
              <w:instrText xml:space="preserve"> PAGEREF _Toc18939083 \h </w:instrText>
            </w:r>
            <w:r>
              <w:rPr>
                <w:webHidden/>
              </w:rPr>
            </w:r>
            <w:r>
              <w:rPr>
                <w:webHidden/>
              </w:rPr>
              <w:fldChar w:fldCharType="separate"/>
            </w:r>
            <w:r>
              <w:rPr>
                <w:webHidden/>
              </w:rPr>
              <w:t>6</w:t>
            </w:r>
            <w:r>
              <w:rPr>
                <w:webHidden/>
              </w:rPr>
              <w:fldChar w:fldCharType="end"/>
            </w:r>
          </w:hyperlink>
        </w:p>
        <w:p w14:paraId="26BB87AF" w14:textId="60299814" w:rsidR="00144915" w:rsidRDefault="00144915">
          <w:pPr>
            <w:pStyle w:val="Innehll2"/>
            <w:tabs>
              <w:tab w:val="left" w:pos="660"/>
            </w:tabs>
            <w:rPr>
              <w:rFonts w:asciiTheme="minorHAnsi" w:eastAsiaTheme="minorEastAsia" w:hAnsiTheme="minorHAnsi" w:cstheme="minorBidi"/>
              <w:sz w:val="22"/>
              <w:szCs w:val="22"/>
              <w:lang w:val="sv-SE" w:eastAsia="sv-SE"/>
            </w:rPr>
          </w:pPr>
          <w:hyperlink w:anchor="_Toc18939084" w:history="1">
            <w:r w:rsidRPr="00ED0A94">
              <w:rPr>
                <w:rStyle w:val="Hyperlnk"/>
              </w:rPr>
              <w:t>4.2</w:t>
            </w:r>
            <w:r>
              <w:rPr>
                <w:rFonts w:asciiTheme="minorHAnsi" w:eastAsiaTheme="minorEastAsia" w:hAnsiTheme="minorHAnsi" w:cstheme="minorBidi"/>
                <w:sz w:val="22"/>
                <w:szCs w:val="22"/>
                <w:lang w:val="sv-SE" w:eastAsia="sv-SE"/>
              </w:rPr>
              <w:tab/>
            </w:r>
            <w:r w:rsidRPr="00ED0A94">
              <w:rPr>
                <w:rStyle w:val="Hyperlnk"/>
              </w:rPr>
              <w:t>Enhetstester med JUnit</w:t>
            </w:r>
            <w:r>
              <w:rPr>
                <w:webHidden/>
              </w:rPr>
              <w:tab/>
            </w:r>
            <w:r>
              <w:rPr>
                <w:webHidden/>
              </w:rPr>
              <w:fldChar w:fldCharType="begin"/>
            </w:r>
            <w:r>
              <w:rPr>
                <w:webHidden/>
              </w:rPr>
              <w:instrText xml:space="preserve"> PAGEREF _Toc18939084 \h </w:instrText>
            </w:r>
            <w:r>
              <w:rPr>
                <w:webHidden/>
              </w:rPr>
            </w:r>
            <w:r>
              <w:rPr>
                <w:webHidden/>
              </w:rPr>
              <w:fldChar w:fldCharType="separate"/>
            </w:r>
            <w:r>
              <w:rPr>
                <w:webHidden/>
              </w:rPr>
              <w:t>6</w:t>
            </w:r>
            <w:r>
              <w:rPr>
                <w:webHidden/>
              </w:rPr>
              <w:fldChar w:fldCharType="end"/>
            </w:r>
          </w:hyperlink>
        </w:p>
        <w:p w14:paraId="0351076A" w14:textId="69DD33FA" w:rsidR="00144915" w:rsidRDefault="00144915">
          <w:pPr>
            <w:pStyle w:val="Innehll1"/>
            <w:tabs>
              <w:tab w:val="left" w:pos="660"/>
            </w:tabs>
            <w:rPr>
              <w:rFonts w:asciiTheme="minorHAnsi" w:eastAsiaTheme="minorEastAsia" w:hAnsiTheme="minorHAnsi" w:cstheme="minorBidi"/>
              <w:sz w:val="22"/>
              <w:lang w:val="sv-SE" w:eastAsia="sv-SE"/>
            </w:rPr>
          </w:pPr>
          <w:hyperlink w:anchor="_Toc18939085" w:history="1">
            <w:r w:rsidRPr="00ED0A94">
              <w:rPr>
                <w:rStyle w:val="Hyperlnk"/>
              </w:rPr>
              <w:t>5</w:t>
            </w:r>
            <w:r>
              <w:rPr>
                <w:rFonts w:asciiTheme="minorHAnsi" w:eastAsiaTheme="minorEastAsia" w:hAnsiTheme="minorHAnsi" w:cstheme="minorBidi"/>
                <w:sz w:val="22"/>
                <w:lang w:val="sv-SE" w:eastAsia="sv-SE"/>
              </w:rPr>
              <w:tab/>
            </w:r>
            <w:r w:rsidRPr="00ED0A94">
              <w:rPr>
                <w:rStyle w:val="Hyperlnk"/>
              </w:rPr>
              <w:t>Referenser</w:t>
            </w:r>
            <w:r>
              <w:rPr>
                <w:webHidden/>
              </w:rPr>
              <w:tab/>
            </w:r>
            <w:r>
              <w:rPr>
                <w:webHidden/>
              </w:rPr>
              <w:fldChar w:fldCharType="begin"/>
            </w:r>
            <w:r>
              <w:rPr>
                <w:webHidden/>
              </w:rPr>
              <w:instrText xml:space="preserve"> PAGEREF _Toc18939085 \h </w:instrText>
            </w:r>
            <w:r>
              <w:rPr>
                <w:webHidden/>
              </w:rPr>
            </w:r>
            <w:r>
              <w:rPr>
                <w:webHidden/>
              </w:rPr>
              <w:fldChar w:fldCharType="separate"/>
            </w:r>
            <w:r>
              <w:rPr>
                <w:webHidden/>
              </w:rPr>
              <w:t>7</w:t>
            </w:r>
            <w:r>
              <w:rPr>
                <w:webHidden/>
              </w:rPr>
              <w:fldChar w:fldCharType="end"/>
            </w:r>
          </w:hyperlink>
        </w:p>
        <w:p w14:paraId="32E4BFD1" w14:textId="58597A37" w:rsidR="00487B0C" w:rsidRPr="00ED23A3" w:rsidRDefault="00487B0C" w:rsidP="00C75E13">
          <w:pPr>
            <w:pStyle w:val="Innehll1"/>
          </w:pPr>
          <w:r w:rsidRPr="00ED23A3">
            <w:fldChar w:fldCharType="end"/>
          </w:r>
        </w:p>
      </w:sdtContent>
    </w:sdt>
    <w:p w14:paraId="0C9F87E0" w14:textId="77777777" w:rsidR="002B6DB1" w:rsidRPr="002B6DB1" w:rsidRDefault="002B6DB1" w:rsidP="00C75E13">
      <w:pPr>
        <w:tabs>
          <w:tab w:val="left" w:pos="1134"/>
          <w:tab w:val="left" w:pos="2552"/>
          <w:tab w:val="left" w:pos="4253"/>
          <w:tab w:val="left" w:pos="5954"/>
          <w:tab w:val="left" w:pos="7655"/>
          <w:tab w:val="right" w:pos="8930"/>
        </w:tabs>
        <w:spacing w:line="240" w:lineRule="auto"/>
        <w:rPr>
          <w:lang w:val="sv-SE"/>
        </w:rPr>
      </w:pPr>
    </w:p>
    <w:p w14:paraId="5F2C52C5" w14:textId="77777777" w:rsidR="00144F00" w:rsidRPr="002B6DB1" w:rsidRDefault="00144F00" w:rsidP="00C75E13">
      <w:pPr>
        <w:tabs>
          <w:tab w:val="left" w:pos="1134"/>
          <w:tab w:val="left" w:pos="2552"/>
          <w:tab w:val="left" w:pos="4253"/>
          <w:tab w:val="left" w:pos="5954"/>
          <w:tab w:val="left" w:pos="7655"/>
          <w:tab w:val="right" w:pos="8930"/>
        </w:tabs>
        <w:spacing w:line="240" w:lineRule="auto"/>
        <w:rPr>
          <w:lang w:val="sv-SE"/>
        </w:rPr>
      </w:pPr>
    </w:p>
    <w:p w14:paraId="42704AD3" w14:textId="77777777" w:rsidR="00F714AE" w:rsidRPr="002B6DB1" w:rsidRDefault="00F714AE" w:rsidP="00C75E13">
      <w:pPr>
        <w:tabs>
          <w:tab w:val="left" w:pos="1134"/>
          <w:tab w:val="left" w:pos="2552"/>
          <w:tab w:val="left" w:pos="4253"/>
          <w:tab w:val="left" w:pos="5954"/>
          <w:tab w:val="left" w:pos="7655"/>
          <w:tab w:val="right" w:pos="8930"/>
        </w:tabs>
        <w:spacing w:line="240" w:lineRule="auto"/>
        <w:rPr>
          <w:lang w:val="sv-SE"/>
        </w:rPr>
        <w:sectPr w:rsidR="00F714AE" w:rsidRPr="002B6DB1" w:rsidSect="00C24D86">
          <w:type w:val="continuous"/>
          <w:pgSz w:w="11906" w:h="16838" w:code="9"/>
          <w:pgMar w:top="1134" w:right="1985" w:bottom="1701" w:left="1985" w:header="709" w:footer="709" w:gutter="0"/>
          <w:pgNumType w:fmt="lowerRoman"/>
          <w:cols w:space="708"/>
          <w:docGrid w:linePitch="360"/>
        </w:sectPr>
      </w:pPr>
    </w:p>
    <w:p w14:paraId="68F352C6" w14:textId="23559F88" w:rsidR="00D07F66" w:rsidRDefault="00B91324" w:rsidP="000D32BC">
      <w:pPr>
        <w:pStyle w:val="HiGRubrik1"/>
        <w:spacing w:line="240" w:lineRule="auto"/>
      </w:pPr>
      <w:bookmarkStart w:id="2" w:name="_Ref529346294"/>
      <w:bookmarkStart w:id="3" w:name="_Toc18939072"/>
      <w:r>
        <w:lastRenderedPageBreak/>
        <w:t>Inledning</w:t>
      </w:r>
      <w:bookmarkEnd w:id="2"/>
      <w:bookmarkEnd w:id="3"/>
    </w:p>
    <w:p w14:paraId="2CEE50D9" w14:textId="3FC51003" w:rsidR="005E12A0" w:rsidRDefault="00671C65" w:rsidP="00347605">
      <w:pPr>
        <w:pStyle w:val="HiGBrdtext"/>
      </w:pPr>
      <w:r>
        <w:t>Syftet med denna laboration var att, utgående från given Java-kod,</w:t>
      </w:r>
      <w:r w:rsidRPr="00671C65">
        <w:t xml:space="preserve"> </w:t>
      </w:r>
      <w:r>
        <w:t>designa interface och klass(er) för en räknare</w:t>
      </w:r>
      <w:r>
        <w:t xml:space="preserve">. Detta för att studenten skulle: </w:t>
      </w:r>
    </w:p>
    <w:p w14:paraId="1F7DF94E" w14:textId="7A47E7CF" w:rsidR="00671C65" w:rsidRDefault="00671C65" w:rsidP="00671C65">
      <w:pPr>
        <w:pStyle w:val="HiGLista"/>
      </w:pPr>
      <w:r>
        <w:t xml:space="preserve">ta ett steg mot att uppnå de övergripande kursmål, se kursplanen. </w:t>
      </w:r>
    </w:p>
    <w:p w14:paraId="783FBE6C" w14:textId="3394E11E" w:rsidR="00671C65" w:rsidRDefault="00671C65" w:rsidP="00671C65">
      <w:pPr>
        <w:pStyle w:val="HiGLista"/>
      </w:pPr>
      <w:r>
        <w:t xml:space="preserve">förstå och använda begrepp såsom: arv, abstrakt klass, interface, kommunikation mellan objekt, </w:t>
      </w:r>
      <w:proofErr w:type="spellStart"/>
      <w:r>
        <w:t>konstruktor</w:t>
      </w:r>
      <w:proofErr w:type="spellEnd"/>
      <w:r>
        <w:t xml:space="preserve">, </w:t>
      </w:r>
      <w:proofErr w:type="spellStart"/>
      <w:r>
        <w:t>overload</w:t>
      </w:r>
      <w:proofErr w:type="spellEnd"/>
      <w:r>
        <w:t xml:space="preserve">, </w:t>
      </w:r>
      <w:proofErr w:type="spellStart"/>
      <w:r>
        <w:t>override</w:t>
      </w:r>
      <w:proofErr w:type="spellEnd"/>
      <w:r>
        <w:t xml:space="preserve">, super, </w:t>
      </w:r>
      <w:proofErr w:type="spellStart"/>
      <w:r>
        <w:t>this.</w:t>
      </w:r>
      <w:proofErr w:type="spellEnd"/>
    </w:p>
    <w:p w14:paraId="4AC171A1" w14:textId="718D0B8B" w:rsidR="00671C65" w:rsidRDefault="00671C65" w:rsidP="00671C65">
      <w:pPr>
        <w:pStyle w:val="HiGLista"/>
      </w:pPr>
      <w:r>
        <w:t xml:space="preserve">förstå och använda klassdiagram i UML och träna på att identifiera/analysera relationer mellan klasser. </w:t>
      </w:r>
    </w:p>
    <w:p w14:paraId="75FDEB2A" w14:textId="5DD11017" w:rsidR="00671C65" w:rsidRDefault="00671C65" w:rsidP="00671C65">
      <w:pPr>
        <w:pStyle w:val="HiGLista"/>
      </w:pPr>
      <w:r>
        <w:t xml:space="preserve">lära sig att </w:t>
      </w:r>
      <w:r>
        <w:t>skapa tester (</w:t>
      </w:r>
      <w:proofErr w:type="spellStart"/>
      <w:r>
        <w:t>JUnit</w:t>
      </w:r>
      <w:proofErr w:type="spellEnd"/>
      <w:r>
        <w:t>) och därigenom att avlusa programvara och säkerställa robust kod.</w:t>
      </w:r>
    </w:p>
    <w:p w14:paraId="3B1165CB" w14:textId="188C10F6" w:rsidR="00671C65" w:rsidRDefault="00671C65" w:rsidP="00671C65">
      <w:pPr>
        <w:pStyle w:val="HiGBrdtext"/>
      </w:pPr>
      <w:r>
        <w:t xml:space="preserve">Räknaren skulle </w:t>
      </w:r>
      <w:r w:rsidR="00450E06">
        <w:t>kunna räkna uppåt eller nedåt, ett steg i taget, likt en sådan räknare som används för att räkna antalet passagerare som kliver på ett flygplan. Användaren skulle också kunna ange ett tröskelvärde, som, när räknaren når detta tröskelvärde så börjar den om att räkna ifrån startvärdet.</w:t>
      </w:r>
    </w:p>
    <w:p w14:paraId="50736AA8" w14:textId="3C342747" w:rsidR="00450E06" w:rsidRDefault="00450E06" w:rsidP="00671C65">
      <w:pPr>
        <w:pStyle w:val="HiGBrdtext"/>
      </w:pPr>
      <w:r>
        <w:t>Instanser av räknar-klassen skulle kunna kopplas ihop så att när en räknare har nått sitt tröskelvärde så räknar den upp ett steg på en annan räknare. Tre stycken räknare skulle kopplas ihop på detta sätt för att bilda en klocka, där en räknare räknar sekunder, en annan räknar minuter och en tredje räknar timmar.</w:t>
      </w:r>
    </w:p>
    <w:p w14:paraId="37D3AE8D" w14:textId="3FEA9598" w:rsidR="00450E06" w:rsidRDefault="00450E06" w:rsidP="00671C65">
      <w:pPr>
        <w:pStyle w:val="HiGBrdtext"/>
      </w:pPr>
      <w:r>
        <w:t xml:space="preserve">All kod skulle </w:t>
      </w:r>
      <w:proofErr w:type="spellStart"/>
      <w:r>
        <w:t>enhetstestas</w:t>
      </w:r>
      <w:proofErr w:type="spellEnd"/>
      <w:r>
        <w:t xml:space="preserve"> med </w:t>
      </w:r>
      <w:proofErr w:type="spellStart"/>
      <w:r>
        <w:t>JUnit</w:t>
      </w:r>
      <w:proofErr w:type="spellEnd"/>
      <w:r>
        <w:t>-tester.</w:t>
      </w:r>
    </w:p>
    <w:p w14:paraId="047FB7A6" w14:textId="32B501BE" w:rsidR="005E12A0" w:rsidRDefault="005E12A0" w:rsidP="005E12A0">
      <w:pPr>
        <w:pStyle w:val="HiGRubrik1"/>
      </w:pPr>
      <w:bookmarkStart w:id="4" w:name="_Toc18939073"/>
      <w:r>
        <w:lastRenderedPageBreak/>
        <w:t>Metod och utförande</w:t>
      </w:r>
      <w:bookmarkEnd w:id="4"/>
    </w:p>
    <w:p w14:paraId="12330767" w14:textId="65558B7B" w:rsidR="00450E06" w:rsidRDefault="00450E06" w:rsidP="00450E06">
      <w:pPr>
        <w:pStyle w:val="HiGRubrik2"/>
      </w:pPr>
      <w:bookmarkStart w:id="5" w:name="_Toc18939074"/>
      <w:r>
        <w:t xml:space="preserve">Gränssnittet </w:t>
      </w:r>
      <w:proofErr w:type="spellStart"/>
      <w:r>
        <w:t>Counter</w:t>
      </w:r>
      <w:proofErr w:type="spellEnd"/>
      <w:r w:rsidR="007B08C9">
        <w:t xml:space="preserve"> och de abstrakta klasserna </w:t>
      </w:r>
      <w:proofErr w:type="spellStart"/>
      <w:r w:rsidR="007B08C9">
        <w:t>AbstractCounter</w:t>
      </w:r>
      <w:proofErr w:type="spellEnd"/>
      <w:r w:rsidR="007B08C9">
        <w:t xml:space="preserve"> och </w:t>
      </w:r>
      <w:proofErr w:type="spellStart"/>
      <w:r w:rsidR="007B08C9">
        <w:t>LinkedAbstractCounter</w:t>
      </w:r>
      <w:bookmarkEnd w:id="5"/>
      <w:proofErr w:type="spellEnd"/>
    </w:p>
    <w:p w14:paraId="1CB6043E" w14:textId="5D10F1AA" w:rsidR="004A03F7" w:rsidRDefault="00450E06" w:rsidP="00450E06">
      <w:pPr>
        <w:pStyle w:val="HiGBrdtext"/>
      </w:pPr>
      <w:r>
        <w:t>Arbetet inleddes</w:t>
      </w:r>
      <w:r>
        <w:t xml:space="preserve"> med att </w:t>
      </w:r>
      <w:r w:rsidR="004A03F7">
        <w:t>studera den givna koden</w:t>
      </w:r>
      <w:r w:rsidR="00CE7230">
        <w:t xml:space="preserve"> </w:t>
      </w:r>
      <w:r w:rsidR="004A03F7">
        <w:t xml:space="preserve">. </w:t>
      </w:r>
      <w:r w:rsidR="004A03F7">
        <w:t>I den givna koden gavs en delvis implementerad abstrakt klass</w:t>
      </w:r>
      <w:r w:rsidR="004A03F7">
        <w:t xml:space="preserve">, </w:t>
      </w:r>
      <w:proofErr w:type="spellStart"/>
      <w:r w:rsidR="004A03F7" w:rsidRPr="004A03F7">
        <w:rPr>
          <w:rStyle w:val="KodlpandeChar"/>
          <w:szCs w:val="22"/>
        </w:rPr>
        <w:t>AbstractCounter</w:t>
      </w:r>
      <w:proofErr w:type="spellEnd"/>
      <w:r w:rsidR="004A03F7" w:rsidRPr="004A03F7">
        <w:t>,</w:t>
      </w:r>
      <w:r w:rsidR="004A03F7">
        <w:t xml:space="preserve"> </w:t>
      </w:r>
      <w:r w:rsidR="004A03F7" w:rsidRPr="004A03F7">
        <w:t>so</w:t>
      </w:r>
      <w:r w:rsidR="004A03F7">
        <w:t>m beskrev en räknare</w:t>
      </w:r>
      <w:r w:rsidR="004A03F7">
        <w:t xml:space="preserve">. Alla metoder (utom </w:t>
      </w:r>
      <w:proofErr w:type="spellStart"/>
      <w:r w:rsidR="004A03F7" w:rsidRPr="004A03F7">
        <w:rPr>
          <w:rStyle w:val="KodlpandeChar"/>
        </w:rPr>
        <w:t>toString</w:t>
      </w:r>
      <w:proofErr w:type="spellEnd"/>
      <w:r w:rsidR="004A03F7" w:rsidRPr="004A03F7">
        <w:rPr>
          <w:rStyle w:val="KodlpandeChar"/>
        </w:rPr>
        <w:t>()</w:t>
      </w:r>
      <w:r w:rsidR="004A03F7">
        <w:rPr>
          <w:rStyle w:val="KodlpandeChar"/>
        </w:rPr>
        <w:t>,</w:t>
      </w:r>
      <w:r w:rsidR="004A03F7">
        <w:t xml:space="preserve"> som ärvs ifrån klassen </w:t>
      </w:r>
      <w:proofErr w:type="spellStart"/>
      <w:r w:rsidR="004A03F7" w:rsidRPr="004A03F7">
        <w:rPr>
          <w:rStyle w:val="KodlpandeChar"/>
        </w:rPr>
        <w:t>Object</w:t>
      </w:r>
      <w:proofErr w:type="spellEnd"/>
      <w:r w:rsidR="004A03F7">
        <w:t xml:space="preserve">) som annoterats med </w:t>
      </w:r>
      <w:r w:rsidR="004A03F7" w:rsidRPr="004A03F7">
        <w:rPr>
          <w:rStyle w:val="KodlpandeChar"/>
          <w:szCs w:val="22"/>
        </w:rPr>
        <w:t>@</w:t>
      </w:r>
      <w:proofErr w:type="spellStart"/>
      <w:r w:rsidR="004A03F7" w:rsidRPr="004A03F7">
        <w:rPr>
          <w:rStyle w:val="KodlpandeChar"/>
          <w:szCs w:val="22"/>
        </w:rPr>
        <w:t>Override</w:t>
      </w:r>
      <w:proofErr w:type="spellEnd"/>
      <w:r w:rsidR="004A03F7">
        <w:t xml:space="preserve"> antogs ingå i gränssnittet (eng. interface) </w:t>
      </w:r>
      <w:proofErr w:type="spellStart"/>
      <w:r w:rsidR="004A03F7" w:rsidRPr="004A03F7">
        <w:rPr>
          <w:rStyle w:val="KodlpandeChar"/>
          <w:szCs w:val="22"/>
        </w:rPr>
        <w:t>Counter</w:t>
      </w:r>
      <w:proofErr w:type="spellEnd"/>
      <w:r w:rsidR="004A03F7">
        <w:t xml:space="preserve"> som den abstrakta klassen implementerade. Ett interface skapades innehållande dessa metoder.</w:t>
      </w:r>
    </w:p>
    <w:p w14:paraId="7AA7A43A" w14:textId="77777777" w:rsidR="007B08C9" w:rsidRDefault="004A03F7" w:rsidP="005E12A0">
      <w:pPr>
        <w:pStyle w:val="HiGBrdtext"/>
      </w:pPr>
      <w:r>
        <w:t xml:space="preserve">Klassen </w:t>
      </w:r>
      <w:proofErr w:type="spellStart"/>
      <w:r w:rsidRPr="004A03F7">
        <w:rPr>
          <w:rStyle w:val="KodlpandeChar"/>
        </w:rPr>
        <w:t>AbstractCounter</w:t>
      </w:r>
      <w:proofErr w:type="spellEnd"/>
      <w:r>
        <w:t xml:space="preserve"> saknade små delar av implementationen, men framför allt var det </w:t>
      </w:r>
      <w:r w:rsidR="00450E06">
        <w:t>tillgångsmodifierare (</w:t>
      </w:r>
      <w:r w:rsidR="00450E06" w:rsidRPr="00450E06">
        <w:t>eng.</w:t>
      </w:r>
      <w:r w:rsidR="00450E06" w:rsidRPr="00450E06">
        <w:rPr>
          <w:i/>
          <w:iCs/>
        </w:rPr>
        <w:t xml:space="preserve"> </w:t>
      </w:r>
      <w:r w:rsidR="00450E06" w:rsidRPr="00450E06">
        <w:t xml:space="preserve">access </w:t>
      </w:r>
      <w:proofErr w:type="spellStart"/>
      <w:r w:rsidR="00450E06" w:rsidRPr="00450E06">
        <w:t>modifiers</w:t>
      </w:r>
      <w:proofErr w:type="spellEnd"/>
      <w:r w:rsidR="00450E06">
        <w:t xml:space="preserve">) </w:t>
      </w:r>
      <w:r>
        <w:t xml:space="preserve">för </w:t>
      </w:r>
      <w:r w:rsidR="007B08C9">
        <w:t xml:space="preserve">klassens instansvariabler </w:t>
      </w:r>
      <w:r w:rsidR="00450E06">
        <w:t xml:space="preserve">som saknades. </w:t>
      </w:r>
      <w:r w:rsidR="007B08C9">
        <w:t xml:space="preserve">Här valdes den mest begränsande tillgångsmodifieraren som var möjlig, nämligen </w:t>
      </w:r>
      <w:proofErr w:type="spellStart"/>
      <w:r w:rsidR="007B08C9" w:rsidRPr="007B08C9">
        <w:rPr>
          <w:rStyle w:val="KodlpandeChar"/>
        </w:rPr>
        <w:t>protected</w:t>
      </w:r>
      <w:r w:rsidR="007B08C9">
        <w:t>.</w:t>
      </w:r>
      <w:proofErr w:type="spellEnd"/>
    </w:p>
    <w:p w14:paraId="349865B2" w14:textId="2E983D08" w:rsidR="005A386A" w:rsidRDefault="007B08C9" w:rsidP="005E12A0">
      <w:pPr>
        <w:pStyle w:val="HiGBrdtext"/>
      </w:pPr>
      <w:r>
        <w:t xml:space="preserve">I den givna koden hade </w:t>
      </w:r>
      <w:proofErr w:type="spellStart"/>
      <w:r w:rsidRPr="007B08C9">
        <w:rPr>
          <w:rStyle w:val="KodlpandeChar"/>
        </w:rPr>
        <w:t>AbstractCounter</w:t>
      </w:r>
      <w:proofErr w:type="spellEnd"/>
      <w:r>
        <w:t xml:space="preserve"> funktionalitet </w:t>
      </w:r>
      <w:r w:rsidR="00A174A1">
        <w:t xml:space="preserve">för </w:t>
      </w:r>
      <w:r>
        <w:t xml:space="preserve">att hålla en referens till ett annat </w:t>
      </w:r>
      <w:proofErr w:type="spellStart"/>
      <w:r w:rsidRPr="007B08C9">
        <w:rPr>
          <w:rStyle w:val="KodlpandeChar"/>
        </w:rPr>
        <w:t>Counter</w:t>
      </w:r>
      <w:proofErr w:type="spellEnd"/>
      <w:r>
        <w:t xml:space="preserve">-objekt som instansvariabel så att </w:t>
      </w:r>
      <w:proofErr w:type="spellStart"/>
      <w:r w:rsidRPr="007B08C9">
        <w:rPr>
          <w:rStyle w:val="KodlpandeChar"/>
        </w:rPr>
        <w:t>Counter</w:t>
      </w:r>
      <w:proofErr w:type="spellEnd"/>
      <w:r>
        <w:t xml:space="preserve">-objekt skulle kunna länkas ihop. Denna funktionalitet togs bort ur </w:t>
      </w:r>
      <w:proofErr w:type="spellStart"/>
      <w:r w:rsidRPr="007B08C9">
        <w:rPr>
          <w:rStyle w:val="KodlpandeChar"/>
        </w:rPr>
        <w:t>AbstractCounter</w:t>
      </w:r>
      <w:proofErr w:type="spellEnd"/>
      <w:r>
        <w:t xml:space="preserve"> och flyttades till en egen abstrakt klass vid namn </w:t>
      </w:r>
      <w:proofErr w:type="spellStart"/>
      <w:r w:rsidRPr="007B08C9">
        <w:rPr>
          <w:rStyle w:val="KodlpandeChar"/>
        </w:rPr>
        <w:t>AbstractLinkedCounter</w:t>
      </w:r>
      <w:proofErr w:type="spellEnd"/>
      <w:r>
        <w:t xml:space="preserve">. Detta för att undvika </w:t>
      </w:r>
      <w:proofErr w:type="spellStart"/>
      <w:r w:rsidRPr="007B08C9">
        <w:rPr>
          <w:rStyle w:val="KodlpandeChar"/>
        </w:rPr>
        <w:t>Null</w:t>
      </w:r>
      <w:proofErr w:type="spellEnd"/>
      <w:r>
        <w:t xml:space="preserve">-referenser i </w:t>
      </w:r>
      <w:proofErr w:type="spellStart"/>
      <w:r w:rsidRPr="007B08C9">
        <w:rPr>
          <w:rStyle w:val="KodlpandeChar"/>
        </w:rPr>
        <w:t>AbstractCounter</w:t>
      </w:r>
      <w:proofErr w:type="spellEnd"/>
      <w:r>
        <w:t xml:space="preserve"> om en användare önskar en fristående, icke-sammankopplad, räknare. </w:t>
      </w:r>
      <w:proofErr w:type="spellStart"/>
      <w:r w:rsidRPr="00CA25B8">
        <w:rPr>
          <w:rStyle w:val="KodlpandeChar"/>
        </w:rPr>
        <w:t>AbstractLinkedCounter</w:t>
      </w:r>
      <w:proofErr w:type="spellEnd"/>
      <w:r>
        <w:t xml:space="preserve"> tillåter inte </w:t>
      </w:r>
      <w:proofErr w:type="spellStart"/>
      <w:r w:rsidRPr="00CA25B8">
        <w:rPr>
          <w:rStyle w:val="KodlpandeChar"/>
        </w:rPr>
        <w:t>Null</w:t>
      </w:r>
      <w:proofErr w:type="spellEnd"/>
      <w:r>
        <w:t xml:space="preserve">-referenser, vilket innebär att användaren tvingas använda </w:t>
      </w:r>
      <w:proofErr w:type="spellStart"/>
      <w:r w:rsidRPr="00CA25B8">
        <w:rPr>
          <w:rStyle w:val="KodlpandeChar"/>
        </w:rPr>
        <w:t>AbstractCounter</w:t>
      </w:r>
      <w:proofErr w:type="spellEnd"/>
      <w:r>
        <w:t xml:space="preserve"> för fristående räknare.</w:t>
      </w:r>
    </w:p>
    <w:p w14:paraId="3D7789A8" w14:textId="018CEB61" w:rsidR="007B08C9" w:rsidRPr="00CA25B8" w:rsidRDefault="00CA25B8" w:rsidP="007B08C9">
      <w:pPr>
        <w:pStyle w:val="HiGRubrik2"/>
        <w:rPr>
          <w:lang w:val="en-GB"/>
        </w:rPr>
      </w:pPr>
      <w:bookmarkStart w:id="6" w:name="_Toc18939075"/>
      <w:proofErr w:type="spellStart"/>
      <w:r w:rsidRPr="00CA25B8">
        <w:rPr>
          <w:lang w:val="en-GB"/>
        </w:rPr>
        <w:t>Klasserna</w:t>
      </w:r>
      <w:proofErr w:type="spellEnd"/>
      <w:r w:rsidRPr="00CA25B8">
        <w:rPr>
          <w:lang w:val="en-GB"/>
        </w:rPr>
        <w:t xml:space="preserve"> Counter60, Counter24 </w:t>
      </w:r>
      <w:proofErr w:type="spellStart"/>
      <w:r w:rsidRPr="00CA25B8">
        <w:rPr>
          <w:lang w:val="en-GB"/>
        </w:rPr>
        <w:t>och</w:t>
      </w:r>
      <w:proofErr w:type="spellEnd"/>
      <w:r w:rsidRPr="00CA25B8">
        <w:rPr>
          <w:lang w:val="en-GB"/>
        </w:rPr>
        <w:t xml:space="preserve"> DecreasingCounter10</w:t>
      </w:r>
      <w:bookmarkEnd w:id="6"/>
    </w:p>
    <w:p w14:paraId="24F87ACE" w14:textId="5DB6A09D" w:rsidR="00CA25B8" w:rsidRDefault="00CA25B8" w:rsidP="00CA25B8">
      <w:pPr>
        <w:pStyle w:val="HiGBrdtext"/>
      </w:pPr>
      <w:r>
        <w:t xml:space="preserve">Tre konkreta implementationer av räknare skapades: </w:t>
      </w:r>
      <w:r w:rsidRPr="00CA25B8">
        <w:rPr>
          <w:rStyle w:val="KodlpandeChar"/>
        </w:rPr>
        <w:t>Counter60</w:t>
      </w:r>
      <w:r>
        <w:t xml:space="preserve">, </w:t>
      </w:r>
      <w:r w:rsidRPr="00CA25B8">
        <w:rPr>
          <w:rStyle w:val="KodlpandeChar"/>
        </w:rPr>
        <w:t>Counter24</w:t>
      </w:r>
      <w:r>
        <w:t xml:space="preserve"> och </w:t>
      </w:r>
      <w:r w:rsidRPr="00CA25B8">
        <w:rPr>
          <w:rStyle w:val="KodlpandeChar"/>
        </w:rPr>
        <w:t>DecreasingCounter10</w:t>
      </w:r>
      <w:r>
        <w:t>.</w:t>
      </w:r>
    </w:p>
    <w:p w14:paraId="78B24B3A" w14:textId="389869AD" w:rsidR="00CA25B8" w:rsidRDefault="00CA25B8" w:rsidP="00CA25B8">
      <w:pPr>
        <w:pStyle w:val="HiGBrdtext"/>
      </w:pPr>
      <w:r w:rsidRPr="00CA25B8">
        <w:rPr>
          <w:rStyle w:val="KodlpandeChar"/>
        </w:rPr>
        <w:t>Counter60</w:t>
      </w:r>
      <w:r>
        <w:t xml:space="preserve"> utökar (eng. </w:t>
      </w:r>
      <w:proofErr w:type="spellStart"/>
      <w:r>
        <w:t>extends</w:t>
      </w:r>
      <w:proofErr w:type="spellEnd"/>
      <w:r>
        <w:t xml:space="preserve">) klassen </w:t>
      </w:r>
      <w:proofErr w:type="spellStart"/>
      <w:r w:rsidRPr="00CA25B8">
        <w:rPr>
          <w:rStyle w:val="KodlpandeChar"/>
        </w:rPr>
        <w:t>AbstractLinkedCounter</w:t>
      </w:r>
      <w:proofErr w:type="spellEnd"/>
      <w:r>
        <w:t xml:space="preserve"> och tar således emot en referens till en annan räknare genom beroendeinjicering (eng. </w:t>
      </w:r>
      <w:proofErr w:type="spellStart"/>
      <w:r>
        <w:t>dependency</w:t>
      </w:r>
      <w:proofErr w:type="spellEnd"/>
      <w:r>
        <w:t xml:space="preserve"> </w:t>
      </w:r>
      <w:proofErr w:type="spellStart"/>
      <w:r>
        <w:t>injection</w:t>
      </w:r>
      <w:proofErr w:type="spellEnd"/>
      <w:r>
        <w:t xml:space="preserve">) genom </w:t>
      </w:r>
      <w:proofErr w:type="spellStart"/>
      <w:r>
        <w:t>konstruktorn</w:t>
      </w:r>
      <w:proofErr w:type="spellEnd"/>
      <w:r>
        <w:t xml:space="preserve">. </w:t>
      </w:r>
      <w:r w:rsidRPr="00CA25B8">
        <w:rPr>
          <w:rStyle w:val="KodlpandeChar"/>
        </w:rPr>
        <w:t>Counter60</w:t>
      </w:r>
      <w:r>
        <w:t>-objektet räknar upp den injicerade räknaren när den själv når 60.</w:t>
      </w:r>
    </w:p>
    <w:p w14:paraId="4A1AE6E4" w14:textId="49813D22" w:rsidR="00CA25B8" w:rsidRDefault="00CA25B8" w:rsidP="00CA25B8">
      <w:pPr>
        <w:pStyle w:val="HiGBrdtext"/>
      </w:pPr>
      <w:r w:rsidRPr="00CA25B8">
        <w:rPr>
          <w:rStyle w:val="KodlpandeChar"/>
        </w:rPr>
        <w:t>Counter24</w:t>
      </w:r>
      <w:r>
        <w:t xml:space="preserve"> utökar klassen </w:t>
      </w:r>
      <w:proofErr w:type="spellStart"/>
      <w:r w:rsidRPr="00CA25B8">
        <w:rPr>
          <w:rStyle w:val="KodlpandeChar"/>
        </w:rPr>
        <w:t>AbstractCounter</w:t>
      </w:r>
      <w:proofErr w:type="spellEnd"/>
      <w:r>
        <w:t xml:space="preserve"> och är således en fristående räknare som slår om till noll efter att den har räknat till 23.</w:t>
      </w:r>
    </w:p>
    <w:p w14:paraId="608D87B0" w14:textId="7E131737" w:rsidR="00CA25B8" w:rsidRDefault="00CA25B8" w:rsidP="00CA25B8">
      <w:pPr>
        <w:pStyle w:val="HiGBrdtext"/>
      </w:pPr>
      <w:r w:rsidRPr="00CA25B8">
        <w:rPr>
          <w:rStyle w:val="KodlpandeChar"/>
        </w:rPr>
        <w:t>DecreasingCounter10</w:t>
      </w:r>
      <w:r>
        <w:t xml:space="preserve"> skapades enbart för att kunna testa beteendet hos räknare som räknar nedåt.</w:t>
      </w:r>
    </w:p>
    <w:p w14:paraId="3D6E9F54" w14:textId="4B695C38" w:rsidR="00CA25B8" w:rsidRDefault="00CA25B8" w:rsidP="00CA25B8">
      <w:pPr>
        <w:pStyle w:val="HiGRubrik2"/>
      </w:pPr>
      <w:bookmarkStart w:id="7" w:name="_Toc18939076"/>
      <w:r>
        <w:t xml:space="preserve">Klassen </w:t>
      </w:r>
      <w:proofErr w:type="spellStart"/>
      <w:r>
        <w:t>ClockCounter</w:t>
      </w:r>
      <w:bookmarkEnd w:id="7"/>
      <w:proofErr w:type="spellEnd"/>
    </w:p>
    <w:p w14:paraId="2403AF81" w14:textId="21117353" w:rsidR="00CA25B8" w:rsidRDefault="00CA25B8" w:rsidP="00CA25B8">
      <w:pPr>
        <w:pStyle w:val="HiGBrdtext"/>
      </w:pPr>
      <w:r>
        <w:t xml:space="preserve">Klassen </w:t>
      </w:r>
      <w:proofErr w:type="spellStart"/>
      <w:r w:rsidRPr="003034E5">
        <w:rPr>
          <w:rStyle w:val="KodlpandeChar"/>
        </w:rPr>
        <w:t>ClockCounter</w:t>
      </w:r>
      <w:proofErr w:type="spellEnd"/>
      <w:r>
        <w:t xml:space="preserve"> är en klass som fungerar som en klocka, </w:t>
      </w:r>
      <w:proofErr w:type="spellStart"/>
      <w:r>
        <w:t>ihopbyggd</w:t>
      </w:r>
      <w:proofErr w:type="spellEnd"/>
      <w:r>
        <w:t xml:space="preserve"> av tre </w:t>
      </w:r>
      <w:proofErr w:type="spellStart"/>
      <w:r w:rsidRPr="003034E5">
        <w:rPr>
          <w:rStyle w:val="KodlpandeChar"/>
        </w:rPr>
        <w:t>Counter</w:t>
      </w:r>
      <w:proofErr w:type="spellEnd"/>
      <w:r>
        <w:t xml:space="preserve">-objekt. Ett </w:t>
      </w:r>
      <w:r w:rsidRPr="003034E5">
        <w:rPr>
          <w:rStyle w:val="KodlpandeChar"/>
        </w:rPr>
        <w:t>Counter60</w:t>
      </w:r>
      <w:r>
        <w:t xml:space="preserve">-objekt används som räknare för sekunder och minuter. </w:t>
      </w:r>
      <w:r w:rsidR="003034E5">
        <w:t xml:space="preserve">Sekundräknaren har en referens till minuträknaren. När sekundräknaren har räknat till en minut räknar den upp minuträknaren ett steg. Minuträknaren har en referens till ett </w:t>
      </w:r>
      <w:r w:rsidR="003034E5" w:rsidRPr="003034E5">
        <w:rPr>
          <w:rStyle w:val="KodlpandeChar"/>
        </w:rPr>
        <w:t>Counter24</w:t>
      </w:r>
      <w:r w:rsidR="003034E5">
        <w:t>-objekt som får agera som timräknare. När minuträknaren har räknat till 60 minuter räknar den upp timräknaren ett steg.</w:t>
      </w:r>
    </w:p>
    <w:p w14:paraId="35820980" w14:textId="26E91D23" w:rsidR="003034E5" w:rsidRDefault="003034E5" w:rsidP="00CA25B8">
      <w:pPr>
        <w:pStyle w:val="HiGBrdtext"/>
      </w:pPr>
      <w:r>
        <w:lastRenderedPageBreak/>
        <w:t xml:space="preserve">I </w:t>
      </w:r>
      <w:proofErr w:type="spellStart"/>
      <w:r w:rsidRPr="003034E5">
        <w:rPr>
          <w:rStyle w:val="KodlpandeChar"/>
        </w:rPr>
        <w:t>ClockCounter</w:t>
      </w:r>
      <w:proofErr w:type="spellEnd"/>
      <w:r>
        <w:t xml:space="preserve">-klassen finns en metod </w:t>
      </w:r>
      <w:proofErr w:type="spellStart"/>
      <w:r w:rsidRPr="003034E5">
        <w:rPr>
          <w:rStyle w:val="KodlpandeChar"/>
        </w:rPr>
        <w:t>startCount</w:t>
      </w:r>
      <w:proofErr w:type="spellEnd"/>
      <w:r w:rsidRPr="003034E5">
        <w:rPr>
          <w:rStyle w:val="KodlpandeChar"/>
        </w:rPr>
        <w:t>()</w:t>
      </w:r>
      <w:r>
        <w:t xml:space="preserve"> sätter igång </w:t>
      </w:r>
      <w:proofErr w:type="spellStart"/>
      <w:r w:rsidRPr="003034E5">
        <w:rPr>
          <w:rStyle w:val="KodlpandeChar"/>
        </w:rPr>
        <w:t>ClockCounter</w:t>
      </w:r>
      <w:proofErr w:type="spellEnd"/>
      <w:r>
        <w:t xml:space="preserve">-objektet. Det kommer då att räkna upp en sekund varje sekund. Genom att skicka in ”enumeration”-objektet </w:t>
      </w:r>
      <w:proofErr w:type="spellStart"/>
      <w:r w:rsidRPr="003034E5">
        <w:rPr>
          <w:rStyle w:val="KodlpandeChar"/>
        </w:rPr>
        <w:t>PrintTime.YES</w:t>
      </w:r>
      <w:proofErr w:type="spellEnd"/>
      <w:r>
        <w:t xml:space="preserve"> eller </w:t>
      </w:r>
      <w:r w:rsidRPr="003034E5">
        <w:rPr>
          <w:rStyle w:val="KodlpandeChar"/>
        </w:rPr>
        <w:t>PrintTime.NO</w:t>
      </w:r>
      <w:r>
        <w:t xml:space="preserve"> kan användaren välja att skriva ut tiden till </w:t>
      </w:r>
      <w:proofErr w:type="spellStart"/>
      <w:r w:rsidRPr="003034E5">
        <w:rPr>
          <w:rStyle w:val="KodlpandeChar"/>
        </w:rPr>
        <w:t>System.out</w:t>
      </w:r>
      <w:proofErr w:type="spellEnd"/>
      <w:r>
        <w:t>, standardströmmen för utskrift av data.</w:t>
      </w:r>
    </w:p>
    <w:p w14:paraId="580F97BD" w14:textId="2C8A2E68" w:rsidR="003034E5" w:rsidRDefault="003034E5" w:rsidP="003034E5">
      <w:pPr>
        <w:pStyle w:val="HiGRubrik2"/>
      </w:pPr>
      <w:bookmarkStart w:id="8" w:name="_Toc18939077"/>
      <w:r>
        <w:t xml:space="preserve">Enhetstester med </w:t>
      </w:r>
      <w:proofErr w:type="spellStart"/>
      <w:r>
        <w:t>JUnit</w:t>
      </w:r>
      <w:bookmarkEnd w:id="8"/>
      <w:proofErr w:type="spellEnd"/>
    </w:p>
    <w:p w14:paraId="4C231D9A" w14:textId="02AE71AE" w:rsidR="00120BB7" w:rsidRDefault="00120BB7" w:rsidP="00120BB7">
      <w:pPr>
        <w:pStyle w:val="HiGBrdtext"/>
      </w:pPr>
      <w:r>
        <w:t xml:space="preserve">Enhetstester skrev för klasserna </w:t>
      </w:r>
      <w:r w:rsidRPr="00A57FDC">
        <w:rPr>
          <w:rStyle w:val="KodlpandeChar"/>
        </w:rPr>
        <w:t>Counter24</w:t>
      </w:r>
      <w:r>
        <w:t xml:space="preserve">, </w:t>
      </w:r>
      <w:r w:rsidRPr="00A57FDC">
        <w:rPr>
          <w:rStyle w:val="KodlpandeChar"/>
        </w:rPr>
        <w:t>Counter60</w:t>
      </w:r>
      <w:r>
        <w:t xml:space="preserve">, </w:t>
      </w:r>
      <w:r w:rsidRPr="00A57FDC">
        <w:rPr>
          <w:rStyle w:val="KodlpandeChar"/>
        </w:rPr>
        <w:t>DecreasingCounter10</w:t>
      </w:r>
      <w:r>
        <w:t xml:space="preserve"> och </w:t>
      </w:r>
      <w:proofErr w:type="spellStart"/>
      <w:r w:rsidRPr="00A57FDC">
        <w:rPr>
          <w:rStyle w:val="KodlpandeChar"/>
        </w:rPr>
        <w:t>ClockCounter</w:t>
      </w:r>
      <w:proofErr w:type="spellEnd"/>
      <w:r>
        <w:t>.</w:t>
      </w:r>
    </w:p>
    <w:p w14:paraId="448A748B" w14:textId="0B40C1D9" w:rsidR="00A57FDC" w:rsidRDefault="00120BB7" w:rsidP="00120BB7">
      <w:pPr>
        <w:pStyle w:val="HiGBrdtext"/>
      </w:pPr>
      <w:r>
        <w:t xml:space="preserve">Alla klasserna testades i en egen testfil. Testerna tester de flesta </w:t>
      </w:r>
      <w:r w:rsidR="00A57FDC">
        <w:t>intressanta aspekter hos räknarnas beteenden</w:t>
      </w:r>
      <w:r>
        <w:t>. Alla testfiler innehåller tester som testar beteendet hos räknarna när de når sitt tröskelvärde.</w:t>
      </w:r>
    </w:p>
    <w:p w14:paraId="4E594965" w14:textId="5C98463A" w:rsidR="00A57FDC" w:rsidRDefault="00A57FDC" w:rsidP="00A57FDC">
      <w:pPr>
        <w:pStyle w:val="HiGRubrik2"/>
      </w:pPr>
      <w:bookmarkStart w:id="9" w:name="_Toc18939078"/>
      <w:r>
        <w:t>Klassdiagram</w:t>
      </w:r>
      <w:bookmarkEnd w:id="9"/>
    </w:p>
    <w:p w14:paraId="58CAF995" w14:textId="04E22975" w:rsidR="00A57FDC" w:rsidRPr="00A57FDC" w:rsidRDefault="00A57FDC" w:rsidP="00A57FDC">
      <w:pPr>
        <w:pStyle w:val="HiGBrdtext"/>
      </w:pPr>
      <w:r>
        <w:t xml:space="preserve">Ett klassdiagram över alla klasserna (utom testklasserna) gjordes med hjälp av ritverktyget </w:t>
      </w:r>
      <w:r w:rsidRPr="00A57FDC">
        <w:rPr>
          <w:rStyle w:val="KodlpandeChar"/>
        </w:rPr>
        <w:t>draw.io</w:t>
      </w:r>
      <w:r>
        <w:t>.</w:t>
      </w:r>
    </w:p>
    <w:p w14:paraId="6860F213" w14:textId="491706C4" w:rsidR="005A386A" w:rsidRDefault="005A386A" w:rsidP="005A386A">
      <w:pPr>
        <w:pStyle w:val="HiGRubrik1"/>
      </w:pPr>
      <w:bookmarkStart w:id="10" w:name="_Toc18939079"/>
      <w:r>
        <w:lastRenderedPageBreak/>
        <w:t>Resultat</w:t>
      </w:r>
      <w:bookmarkEnd w:id="10"/>
    </w:p>
    <w:p w14:paraId="136B58A9" w14:textId="3098367C" w:rsidR="00C67EE4" w:rsidRPr="00C67EE4" w:rsidRDefault="00C67EE4" w:rsidP="00C67EE4">
      <w:pPr>
        <w:pStyle w:val="HiGBrdtext"/>
      </w:pPr>
      <w:r>
        <w:t xml:space="preserve">Implementationen av koden redovisas inte närmare här. För källkod, se bifogad </w:t>
      </w:r>
      <w:proofErr w:type="spellStart"/>
      <w:r w:rsidRPr="00C67EE4">
        <w:rPr>
          <w:rStyle w:val="KodlpandeChar"/>
        </w:rPr>
        <w:t>zip</w:t>
      </w:r>
      <w:r>
        <w:t>-fil</w:t>
      </w:r>
      <w:proofErr w:type="spellEnd"/>
      <w:r>
        <w:t>.</w:t>
      </w:r>
    </w:p>
    <w:p w14:paraId="3E735E66" w14:textId="328659C3" w:rsidR="005A386A" w:rsidRDefault="00C67EE4" w:rsidP="005A386A">
      <w:pPr>
        <w:pStyle w:val="HiGRubrik2"/>
      </w:pPr>
      <w:bookmarkStart w:id="11" w:name="_Toc18939080"/>
      <w:r>
        <w:t>Klassdiagram</w:t>
      </w:r>
      <w:bookmarkEnd w:id="11"/>
    </w:p>
    <w:p w14:paraId="32A8C125" w14:textId="2548AC9B" w:rsidR="00A174A1" w:rsidRPr="00214583" w:rsidRDefault="00392457" w:rsidP="00214583">
      <w:pPr>
        <w:pStyle w:val="HiGFigurbeskrivning"/>
        <w:jc w:val="left"/>
        <w:rPr>
          <w:rStyle w:val="HiGBrdtextChar"/>
          <w:i w:val="0"/>
          <w:iCs/>
        </w:rPr>
      </w:pPr>
      <w:r w:rsidRPr="00214583">
        <w:rPr>
          <w:rStyle w:val="HiGBrdtextChar"/>
          <w:i w:val="0"/>
          <w:iCs/>
        </w:rPr>
        <mc:AlternateContent>
          <mc:Choice Requires="wps">
            <w:drawing>
              <wp:anchor distT="0" distB="0" distL="114300" distR="114300" simplePos="0" relativeHeight="251669504" behindDoc="0" locked="0" layoutInCell="1" allowOverlap="1" wp14:anchorId="5FADB93D" wp14:editId="37EB8BFA">
                <wp:simplePos x="0" y="0"/>
                <wp:positionH relativeFrom="column">
                  <wp:posOffset>-374650</wp:posOffset>
                </wp:positionH>
                <wp:positionV relativeFrom="paragraph">
                  <wp:posOffset>6228080</wp:posOffset>
                </wp:positionV>
                <wp:extent cx="5782310" cy="635"/>
                <wp:effectExtent l="0" t="0" r="0" b="0"/>
                <wp:wrapTopAndBottom/>
                <wp:docPr id="1" name="Textruta 1"/>
                <wp:cNvGraphicFramePr/>
                <a:graphic xmlns:a="http://schemas.openxmlformats.org/drawingml/2006/main">
                  <a:graphicData uri="http://schemas.microsoft.com/office/word/2010/wordprocessingShape">
                    <wps:wsp>
                      <wps:cNvSpPr txBox="1"/>
                      <wps:spPr>
                        <a:xfrm>
                          <a:off x="0" y="0"/>
                          <a:ext cx="5782310" cy="635"/>
                        </a:xfrm>
                        <a:prstGeom prst="rect">
                          <a:avLst/>
                        </a:prstGeom>
                        <a:solidFill>
                          <a:prstClr val="white"/>
                        </a:solidFill>
                        <a:ln>
                          <a:noFill/>
                        </a:ln>
                      </wps:spPr>
                      <wps:txbx>
                        <w:txbxContent>
                          <w:p w14:paraId="5E431FC1" w14:textId="3B1671DE" w:rsidR="00A174A1" w:rsidRPr="000411EE" w:rsidRDefault="00A174A1" w:rsidP="00A174A1">
                            <w:pPr>
                              <w:pStyle w:val="HiGFigurbeskrivning"/>
                              <w:rPr>
                                <w:noProof/>
                              </w:rPr>
                            </w:pPr>
                            <w:bookmarkStart w:id="12" w:name="_Ref18937519"/>
                            <w:r>
                              <w:t xml:space="preserve">Figur </w:t>
                            </w:r>
                            <w:r>
                              <w:fldChar w:fldCharType="begin"/>
                            </w:r>
                            <w:r>
                              <w:instrText xml:space="preserve"> SEQ Figur \* ARABIC </w:instrText>
                            </w:r>
                            <w:r>
                              <w:fldChar w:fldCharType="separate"/>
                            </w:r>
                            <w:r w:rsidR="00144915">
                              <w:rPr>
                                <w:noProof/>
                              </w:rPr>
                              <w:t>1</w:t>
                            </w:r>
                            <w:r>
                              <w:fldChar w:fldCharType="end"/>
                            </w:r>
                            <w:bookmarkEnd w:id="12"/>
                            <w:r>
                              <w:t xml:space="preserve">: </w:t>
                            </w:r>
                            <w:r>
                              <w:t>UML-klassdiagram för systemet som har producerats.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ADB93D" id="_x0000_t202" coordsize="21600,21600" o:spt="202" path="m,l,21600r21600,l21600,xe">
                <v:stroke joinstyle="miter"/>
                <v:path gradientshapeok="t" o:connecttype="rect"/>
              </v:shapetype>
              <v:shape id="Textruta 1" o:spid="_x0000_s1026" type="#_x0000_t202" style="position:absolute;margin-left:-29.5pt;margin-top:490.4pt;width:455.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" stroked="f">
                <v:textbox style="mso-fit-shape-to-text:t" inset="0,0,0,0">
                  <w:txbxContent>
                    <w:p w14:paraId="5E431FC1" w14:textId="3B1671DE" w:rsidR="00A174A1" w:rsidRPr="000411EE" w:rsidRDefault="00A174A1" w:rsidP="00A174A1">
                      <w:pPr>
                        <w:pStyle w:val="HiGFigurbeskrivning"/>
                        <w:rPr>
                          <w:noProof/>
                        </w:rPr>
                      </w:pPr>
                      <w:bookmarkStart w:id="13" w:name="_Ref18937519"/>
                      <w:r>
                        <w:t xml:space="preserve">Figur </w:t>
                      </w:r>
                      <w:r>
                        <w:fldChar w:fldCharType="begin"/>
                      </w:r>
                      <w:r>
                        <w:instrText xml:space="preserve"> SEQ Figur \* ARABIC </w:instrText>
                      </w:r>
                      <w:r>
                        <w:fldChar w:fldCharType="separate"/>
                      </w:r>
                      <w:r w:rsidR="00144915">
                        <w:rPr>
                          <w:noProof/>
                        </w:rPr>
                        <w:t>1</w:t>
                      </w:r>
                      <w:r>
                        <w:fldChar w:fldCharType="end"/>
                      </w:r>
                      <w:bookmarkEnd w:id="13"/>
                      <w:r>
                        <w:t xml:space="preserve">: </w:t>
                      </w:r>
                      <w:r>
                        <w:t>UML-klassdiagram för systemet som har producerats.</w:t>
                      </w:r>
                    </w:p>
                  </w:txbxContent>
                </v:textbox>
                <w10:wrap type="topAndBottom"/>
              </v:shape>
            </w:pict>
          </mc:Fallback>
        </mc:AlternateContent>
      </w:r>
      <w:r>
        <w:rPr>
          <w:noProof/>
        </w:rPr>
        <w:drawing>
          <wp:anchor distT="0" distB="0" distL="114300" distR="114300" simplePos="0" relativeHeight="251671552" behindDoc="1" locked="0" layoutInCell="1" allowOverlap="1" wp14:anchorId="28558085" wp14:editId="1DF93CAC">
            <wp:simplePos x="0" y="0"/>
            <wp:positionH relativeFrom="margin">
              <wp:align>center</wp:align>
            </wp:positionH>
            <wp:positionV relativeFrom="paragraph">
              <wp:posOffset>992505</wp:posOffset>
            </wp:positionV>
            <wp:extent cx="5696585" cy="5114925"/>
            <wp:effectExtent l="0" t="0" r="0" b="9525"/>
            <wp:wrapTopAndBottom/>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6585" cy="5114925"/>
                    </a:xfrm>
                    <a:prstGeom prst="rect">
                      <a:avLst/>
                    </a:prstGeom>
                    <a:noFill/>
                    <a:ln>
                      <a:noFill/>
                    </a:ln>
                  </pic:spPr>
                </pic:pic>
              </a:graphicData>
            </a:graphic>
            <wp14:sizeRelH relativeFrom="page">
              <wp14:pctWidth>0</wp14:pctWidth>
            </wp14:sizeRelH>
            <wp14:sizeRelV relativeFrom="page">
              <wp14:pctHeight>0</wp14:pctHeight>
            </wp14:sizeRelV>
          </wp:anchor>
        </w:drawing>
      </w:r>
      <w:r w:rsidR="00F81EDE" w:rsidRPr="00214583">
        <w:rPr>
          <w:rStyle w:val="HiGBrdtextChar"/>
          <w:i w:val="0"/>
          <w:iCs/>
        </w:rPr>
        <w:t>UML-k</w:t>
      </w:r>
      <w:r w:rsidR="00C67EE4" w:rsidRPr="00214583">
        <w:rPr>
          <w:rStyle w:val="HiGBrdtextChar"/>
          <w:i w:val="0"/>
          <w:iCs/>
        </w:rPr>
        <w:t>lassdiagrammet nedan beskriver systemet som har producerats, se</w:t>
      </w:r>
      <w:r w:rsidR="00214583" w:rsidRPr="00214583">
        <w:rPr>
          <w:rStyle w:val="HiGBrdtextChar"/>
          <w:i w:val="0"/>
          <w:iCs/>
        </w:rPr>
        <w:t xml:space="preserve"> </w:t>
      </w:r>
      <w:r w:rsidR="00214583" w:rsidRPr="00214583">
        <w:rPr>
          <w:rStyle w:val="HiGBrdtextChar"/>
          <w:i w:val="0"/>
          <w:iCs/>
        </w:rPr>
        <w:fldChar w:fldCharType="begin"/>
      </w:r>
      <w:r w:rsidR="00214583" w:rsidRPr="00214583">
        <w:rPr>
          <w:rStyle w:val="HiGBrdtextChar"/>
          <w:i w:val="0"/>
          <w:iCs/>
        </w:rPr>
        <w:instrText xml:space="preserve"> REF _Ref18937519 \h </w:instrText>
      </w:r>
      <w:r w:rsidR="00214583" w:rsidRPr="00214583">
        <w:rPr>
          <w:rStyle w:val="HiGBrdtextChar"/>
          <w:i w:val="0"/>
          <w:iCs/>
        </w:rPr>
      </w:r>
      <w:r w:rsidR="00214583" w:rsidRPr="00214583">
        <w:rPr>
          <w:rStyle w:val="HiGBrdtextChar"/>
          <w:i w:val="0"/>
          <w:iCs/>
        </w:rPr>
        <w:instrText xml:space="preserve"> \* MERGEFORMAT </w:instrText>
      </w:r>
      <w:r w:rsidR="00214583" w:rsidRPr="00214583">
        <w:rPr>
          <w:rStyle w:val="HiGBrdtextChar"/>
          <w:i w:val="0"/>
          <w:iCs/>
        </w:rPr>
        <w:fldChar w:fldCharType="separate"/>
      </w:r>
      <w:r w:rsidR="00144915" w:rsidRPr="00144915">
        <w:rPr>
          <w:rStyle w:val="HiGBrdtextChar"/>
          <w:i w:val="0"/>
          <w:iCs/>
        </w:rPr>
        <w:t>Figur 1</w:t>
      </w:r>
      <w:r w:rsidR="00214583" w:rsidRPr="00214583">
        <w:rPr>
          <w:rStyle w:val="HiGBrdtextChar"/>
          <w:i w:val="0"/>
          <w:iCs/>
        </w:rPr>
        <w:fldChar w:fldCharType="end"/>
      </w:r>
      <w:r w:rsidR="00214583" w:rsidRPr="00214583">
        <w:rPr>
          <w:rStyle w:val="HiGBrdtextChar"/>
          <w:i w:val="0"/>
          <w:iCs/>
        </w:rPr>
        <w:t xml:space="preserve">. </w:t>
      </w:r>
      <w:r w:rsidR="00F81EDE" w:rsidRPr="00214583">
        <w:rPr>
          <w:rStyle w:val="HiGBrdtextChar"/>
          <w:i w:val="0"/>
          <w:iCs/>
        </w:rPr>
        <w:t xml:space="preserve">Nedärvda variabler och metoder har utelämnats ur klassdiagrammet för att göra det mer överskådligt. Observera att </w:t>
      </w:r>
      <w:proofErr w:type="spellStart"/>
      <w:r w:rsidR="00F81EDE" w:rsidRPr="00214583">
        <w:rPr>
          <w:rStyle w:val="KodlpandeChar"/>
          <w:i w:val="0"/>
          <w:iCs/>
        </w:rPr>
        <w:t>LinkedAbstractCounter</w:t>
      </w:r>
      <w:proofErr w:type="spellEnd"/>
      <w:r w:rsidR="00F81EDE" w:rsidRPr="00214583">
        <w:rPr>
          <w:rStyle w:val="HiGBrdtextChar"/>
          <w:i w:val="0"/>
          <w:iCs/>
        </w:rPr>
        <w:t xml:space="preserve"> har en egen implementation av metoden </w:t>
      </w:r>
      <w:proofErr w:type="spellStart"/>
      <w:r w:rsidR="00F81EDE" w:rsidRPr="00214583">
        <w:rPr>
          <w:rStyle w:val="KodlpandeChar"/>
          <w:i w:val="0"/>
          <w:iCs/>
        </w:rPr>
        <w:t>count</w:t>
      </w:r>
      <w:proofErr w:type="spellEnd"/>
      <w:r w:rsidR="00F81EDE" w:rsidRPr="00214583">
        <w:rPr>
          <w:rStyle w:val="KodlpandeChar"/>
          <w:i w:val="0"/>
          <w:iCs/>
        </w:rPr>
        <w:t>()</w:t>
      </w:r>
      <w:r w:rsidR="00F81EDE" w:rsidRPr="00214583">
        <w:rPr>
          <w:rStyle w:val="HiGBrdtextChar"/>
          <w:i w:val="0"/>
          <w:iCs/>
        </w:rPr>
        <w:t xml:space="preserve"> varför den ingår i klassdiagrammet.</w:t>
      </w:r>
    </w:p>
    <w:p w14:paraId="759A7FB5" w14:textId="3ACFE466" w:rsidR="00A174A1" w:rsidRPr="00A174A1" w:rsidRDefault="00A174A1" w:rsidP="00A174A1">
      <w:pPr>
        <w:pStyle w:val="HiGBrdtext"/>
      </w:pPr>
    </w:p>
    <w:p w14:paraId="0C2F3616" w14:textId="6A96B4F3" w:rsidR="00A57FDC" w:rsidRDefault="00A57FDC" w:rsidP="00A57FDC">
      <w:pPr>
        <w:pStyle w:val="HiGBrdtext"/>
      </w:pPr>
    </w:p>
    <w:p w14:paraId="4D4E8A00" w14:textId="645ADD1A" w:rsidR="0003721C" w:rsidRDefault="001A76A5" w:rsidP="001A76A5">
      <w:pPr>
        <w:pStyle w:val="HiGRubrik2"/>
      </w:pPr>
      <w:bookmarkStart w:id="14" w:name="_Toc18939081"/>
      <w:r>
        <w:lastRenderedPageBreak/>
        <w:t xml:space="preserve">Enhetstester med </w:t>
      </w:r>
      <w:proofErr w:type="spellStart"/>
      <w:r>
        <w:t>JUnit</w:t>
      </w:r>
      <w:bookmarkEnd w:id="14"/>
      <w:proofErr w:type="spellEnd"/>
    </w:p>
    <w:p w14:paraId="0CE12164" w14:textId="53D3C305" w:rsidR="001A76A5" w:rsidRDefault="001A76A5" w:rsidP="001A76A5">
      <w:pPr>
        <w:pStyle w:val="HiGBrdtext"/>
      </w:pPr>
      <w:r>
        <w:t>2</w:t>
      </w:r>
      <w:r w:rsidR="00A174A1">
        <w:t>9</w:t>
      </w:r>
      <w:r>
        <w:t xml:space="preserve"> enhetstester skrevs. </w:t>
      </w:r>
      <w:r w:rsidR="00A174A1">
        <w:fldChar w:fldCharType="begin"/>
      </w:r>
      <w:r w:rsidR="00A174A1">
        <w:instrText xml:space="preserve"> REF _Ref18937252 \h </w:instrText>
      </w:r>
      <w:r w:rsidR="00A174A1">
        <w:fldChar w:fldCharType="separate"/>
      </w:r>
      <w:r w:rsidR="00144915">
        <w:t xml:space="preserve">Figur </w:t>
      </w:r>
      <w:r w:rsidR="00144915">
        <w:rPr>
          <w:noProof/>
        </w:rPr>
        <w:t>2</w:t>
      </w:r>
      <w:r w:rsidR="00A174A1">
        <w:fldChar w:fldCharType="end"/>
      </w:r>
      <w:r w:rsidR="00A174A1">
        <w:t xml:space="preserve"> visar resultatet av e</w:t>
      </w:r>
      <w:r>
        <w:t xml:space="preserve">xekvering av testerna </w:t>
      </w:r>
      <w:r w:rsidR="00A174A1">
        <w:t xml:space="preserve">med </w:t>
      </w:r>
      <w:proofErr w:type="spellStart"/>
      <w:r w:rsidR="00A174A1">
        <w:t>JUnit</w:t>
      </w:r>
      <w:proofErr w:type="spellEnd"/>
      <w:r w:rsidR="00A174A1">
        <w:t xml:space="preserve"> i </w:t>
      </w:r>
      <w:proofErr w:type="spellStart"/>
      <w:r w:rsidR="00A174A1">
        <w:t>Eclipse</w:t>
      </w:r>
      <w:proofErr w:type="spellEnd"/>
      <w:r w:rsidR="00A174A1">
        <w:t>.</w:t>
      </w:r>
    </w:p>
    <w:p w14:paraId="1CA355AC" w14:textId="7F23752D" w:rsidR="00A174A1" w:rsidRPr="001A76A5" w:rsidRDefault="00A174A1" w:rsidP="001A76A5">
      <w:pPr>
        <w:pStyle w:val="HiGBrdtext"/>
      </w:pPr>
      <w:r>
        <w:rPr>
          <w:noProof/>
        </w:rPr>
        <mc:AlternateContent>
          <mc:Choice Requires="wps">
            <w:drawing>
              <wp:anchor distT="0" distB="0" distL="114300" distR="114300" simplePos="0" relativeHeight="251665408" behindDoc="0" locked="0" layoutInCell="1" allowOverlap="1" wp14:anchorId="0E533583" wp14:editId="4C1880A5">
                <wp:simplePos x="0" y="0"/>
                <wp:positionH relativeFrom="column">
                  <wp:posOffset>748030</wp:posOffset>
                </wp:positionH>
                <wp:positionV relativeFrom="paragraph">
                  <wp:posOffset>4114165</wp:posOffset>
                </wp:positionV>
                <wp:extent cx="3543300" cy="635"/>
                <wp:effectExtent l="0" t="0" r="0" b="0"/>
                <wp:wrapTopAndBottom/>
                <wp:docPr id="9" name="Textruta 9"/>
                <wp:cNvGraphicFramePr/>
                <a:graphic xmlns:a="http://schemas.openxmlformats.org/drawingml/2006/main">
                  <a:graphicData uri="http://schemas.microsoft.com/office/word/2010/wordprocessingShape">
                    <wps:wsp>
                      <wps:cNvSpPr txBox="1"/>
                      <wps:spPr>
                        <a:xfrm>
                          <a:off x="0" y="0"/>
                          <a:ext cx="3543300" cy="635"/>
                        </a:xfrm>
                        <a:prstGeom prst="rect">
                          <a:avLst/>
                        </a:prstGeom>
                        <a:solidFill>
                          <a:prstClr val="white"/>
                        </a:solidFill>
                        <a:ln>
                          <a:noFill/>
                        </a:ln>
                      </wps:spPr>
                      <wps:txbx>
                        <w:txbxContent>
                          <w:p w14:paraId="77F14CFD" w14:textId="71F597C4" w:rsidR="00A174A1" w:rsidRPr="003F18E3" w:rsidRDefault="00A174A1" w:rsidP="00A174A1">
                            <w:pPr>
                              <w:pStyle w:val="HiGFigurbeskrivning"/>
                              <w:rPr>
                                <w:noProof/>
                                <w:sz w:val="26"/>
                                <w:szCs w:val="26"/>
                              </w:rPr>
                            </w:pPr>
                            <w:bookmarkStart w:id="15" w:name="_Ref18937252"/>
                            <w:r>
                              <w:t xml:space="preserve">Figur </w:t>
                            </w:r>
                            <w:r>
                              <w:fldChar w:fldCharType="begin"/>
                            </w:r>
                            <w:r>
                              <w:instrText xml:space="preserve"> SEQ Figur \* ARABIC </w:instrText>
                            </w:r>
                            <w:r>
                              <w:fldChar w:fldCharType="separate"/>
                            </w:r>
                            <w:r w:rsidR="00144915">
                              <w:rPr>
                                <w:noProof/>
                              </w:rPr>
                              <w:t>2</w:t>
                            </w:r>
                            <w:r>
                              <w:fldChar w:fldCharType="end"/>
                            </w:r>
                            <w:bookmarkEnd w:id="15"/>
                            <w:r>
                              <w:t>: Exekvering av alla enhetstester.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533583" id="Textruta 9" o:spid="_x0000_s1027" type="#_x0000_t202" style="position:absolute;margin-left:58.9pt;margin-top:323.95pt;width:279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" stroked="f">
                <v:textbox style="mso-fit-shape-to-text:t" inset="0,0,0,0">
                  <w:txbxContent>
                    <w:p w14:paraId="77F14CFD" w14:textId="71F597C4" w:rsidR="00A174A1" w:rsidRPr="003F18E3" w:rsidRDefault="00A174A1" w:rsidP="00A174A1">
                      <w:pPr>
                        <w:pStyle w:val="HiGFigurbeskrivning"/>
                        <w:rPr>
                          <w:noProof/>
                          <w:sz w:val="26"/>
                          <w:szCs w:val="26"/>
                        </w:rPr>
                      </w:pPr>
                      <w:bookmarkStart w:id="16" w:name="_Ref18937252"/>
                      <w:r>
                        <w:t xml:space="preserve">Figur </w:t>
                      </w:r>
                      <w:r>
                        <w:fldChar w:fldCharType="begin"/>
                      </w:r>
                      <w:r>
                        <w:instrText xml:space="preserve"> SEQ Figur \* ARABIC </w:instrText>
                      </w:r>
                      <w:r>
                        <w:fldChar w:fldCharType="separate"/>
                      </w:r>
                      <w:r w:rsidR="00144915">
                        <w:rPr>
                          <w:noProof/>
                        </w:rPr>
                        <w:t>2</w:t>
                      </w:r>
                      <w:r>
                        <w:fldChar w:fldCharType="end"/>
                      </w:r>
                      <w:bookmarkEnd w:id="16"/>
                      <w:r>
                        <w:t>: Exekvering av alla enhetstester.</w:t>
                      </w:r>
                    </w:p>
                  </w:txbxContent>
                </v:textbox>
                <w10:wrap type="topAndBottom"/>
              </v:shape>
            </w:pict>
          </mc:Fallback>
        </mc:AlternateContent>
      </w:r>
      <w:r>
        <w:rPr>
          <w:noProof/>
        </w:rPr>
        <w:drawing>
          <wp:anchor distT="0" distB="0" distL="114300" distR="114300" simplePos="0" relativeHeight="251663360" behindDoc="1" locked="0" layoutInCell="1" allowOverlap="1" wp14:anchorId="7E71FD91" wp14:editId="54937715">
            <wp:simplePos x="0" y="0"/>
            <wp:positionH relativeFrom="margin">
              <wp:align>center</wp:align>
            </wp:positionH>
            <wp:positionV relativeFrom="paragraph">
              <wp:posOffset>256540</wp:posOffset>
            </wp:positionV>
            <wp:extent cx="3543300" cy="3800475"/>
            <wp:effectExtent l="0" t="0" r="0" b="9525"/>
            <wp:wrapTopAndBottom/>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3300" cy="3800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D3854D" w14:textId="1DDEF612" w:rsidR="005C16BB" w:rsidRDefault="005C16BB" w:rsidP="00A57FDC">
      <w:pPr>
        <w:pStyle w:val="HiGBrdtext"/>
      </w:pPr>
    </w:p>
    <w:p w14:paraId="1553C8E9" w14:textId="1C792D35" w:rsidR="00C67EE4" w:rsidRDefault="00C67EE4" w:rsidP="00A57FDC">
      <w:pPr>
        <w:pStyle w:val="HiGBrdtext"/>
      </w:pPr>
    </w:p>
    <w:p w14:paraId="27F96DD1" w14:textId="14F4BE24" w:rsidR="00F74E96" w:rsidRDefault="00F74E96" w:rsidP="00A57FDC">
      <w:pPr>
        <w:pStyle w:val="HiGRubrik1"/>
      </w:pPr>
      <w:bookmarkStart w:id="17" w:name="_Toc18939082"/>
      <w:r>
        <w:lastRenderedPageBreak/>
        <w:t>Diskussion</w:t>
      </w:r>
      <w:bookmarkEnd w:id="17"/>
    </w:p>
    <w:p w14:paraId="51AA2CC4" w14:textId="7C87C695" w:rsidR="00E14C36" w:rsidRDefault="0084340F" w:rsidP="00F81EDE">
      <w:pPr>
        <w:pStyle w:val="HiGRubrik2"/>
      </w:pPr>
      <w:bookmarkStart w:id="18" w:name="_Toc18939083"/>
      <w:r>
        <w:t>I</w:t>
      </w:r>
      <w:r w:rsidR="00F81EDE">
        <w:t xml:space="preserve">mplementation av </w:t>
      </w:r>
      <w:proofErr w:type="spellStart"/>
      <w:r w:rsidR="00F81EDE">
        <w:t>AbstractCounter</w:t>
      </w:r>
      <w:proofErr w:type="spellEnd"/>
      <w:r w:rsidR="00F81EDE">
        <w:t xml:space="preserve"> och </w:t>
      </w:r>
      <w:proofErr w:type="spellStart"/>
      <w:r w:rsidR="00F81EDE">
        <w:t>LinkedAbstractCounter</w:t>
      </w:r>
      <w:bookmarkEnd w:id="18"/>
      <w:proofErr w:type="spellEnd"/>
    </w:p>
    <w:p w14:paraId="08E77E19" w14:textId="4A5F25A5" w:rsidR="00392457" w:rsidRDefault="00C95EC5" w:rsidP="00C95EC5">
      <w:pPr>
        <w:pStyle w:val="HiGBrdtext"/>
      </w:pPr>
      <w:r>
        <w:t xml:space="preserve">Funktionaliteten för att länka samman räknare extraherades från </w:t>
      </w:r>
      <w:proofErr w:type="spellStart"/>
      <w:r w:rsidRPr="00C95EC5">
        <w:rPr>
          <w:rStyle w:val="KodlpandeChar"/>
        </w:rPr>
        <w:t>AbstractCounter</w:t>
      </w:r>
      <w:proofErr w:type="spellEnd"/>
      <w:r>
        <w:t xml:space="preserve"> och lades i </w:t>
      </w:r>
      <w:proofErr w:type="spellStart"/>
      <w:r w:rsidRPr="00C95EC5">
        <w:rPr>
          <w:rStyle w:val="KodlpandeChar"/>
        </w:rPr>
        <w:t>LinkedAbstractCounter</w:t>
      </w:r>
      <w:proofErr w:type="spellEnd"/>
      <w:r>
        <w:t xml:space="preserve"> istället</w:t>
      </w:r>
      <w:r w:rsidR="00214583">
        <w:t>. Detta</w:t>
      </w:r>
      <w:r>
        <w:t xml:space="preserve"> för att undvika </w:t>
      </w:r>
      <w:proofErr w:type="spellStart"/>
      <w:r w:rsidRPr="00C95EC5">
        <w:rPr>
          <w:rStyle w:val="KodlpandeChar"/>
        </w:rPr>
        <w:t>Null</w:t>
      </w:r>
      <w:proofErr w:type="spellEnd"/>
      <w:r>
        <w:t xml:space="preserve">-referenser i instansvariabeln </w:t>
      </w:r>
      <w:proofErr w:type="spellStart"/>
      <w:r w:rsidRPr="00C95EC5">
        <w:rPr>
          <w:rStyle w:val="KodlpandeChar"/>
        </w:rPr>
        <w:t>nextCounter</w:t>
      </w:r>
      <w:proofErr w:type="spellEnd"/>
      <w:r>
        <w:t xml:space="preserve"> då användaren önskar skapa en fristående räknare.</w:t>
      </w:r>
      <w:r w:rsidR="00856EE6">
        <w:t xml:space="preserve"> På detta sätt tvingas användaren vara mer explicit i vilken sorts räknare som önskas, </w:t>
      </w:r>
      <w:r w:rsidR="00214583">
        <w:t xml:space="preserve">men potentiella problem med </w:t>
      </w:r>
      <w:proofErr w:type="spellStart"/>
      <w:r w:rsidR="00214583" w:rsidRPr="00214583">
        <w:rPr>
          <w:rStyle w:val="KodlpandeChar"/>
        </w:rPr>
        <w:t>Null</w:t>
      </w:r>
      <w:proofErr w:type="spellEnd"/>
      <w:r w:rsidR="00214583">
        <w:t>-referenser elimineras.</w:t>
      </w:r>
    </w:p>
    <w:p w14:paraId="3F3406F4" w14:textId="0249B278" w:rsidR="00392457" w:rsidRDefault="00237BE8" w:rsidP="00392457">
      <w:pPr>
        <w:pStyle w:val="HiGRubrik2"/>
      </w:pPr>
      <w:bookmarkStart w:id="19" w:name="_Toc18939084"/>
      <w:r>
        <w:t xml:space="preserve">Enhetstester med </w:t>
      </w:r>
      <w:proofErr w:type="spellStart"/>
      <w:r>
        <w:t>JUnit</w:t>
      </w:r>
      <w:bookmarkEnd w:id="19"/>
      <w:proofErr w:type="spellEnd"/>
    </w:p>
    <w:p w14:paraId="7D507C32" w14:textId="13B97889" w:rsidR="00237BE8" w:rsidRDefault="00237BE8" w:rsidP="00237BE8">
      <w:pPr>
        <w:pStyle w:val="HiGBrdtext"/>
        <w:spacing w:before="120"/>
      </w:pPr>
      <w:r>
        <w:t xml:space="preserve">I enhetstesterna används Roy </w:t>
      </w:r>
      <w:proofErr w:type="spellStart"/>
      <w:r>
        <w:t>Osheroves</w:t>
      </w:r>
      <w:proofErr w:type="spellEnd"/>
      <w:r>
        <w:t xml:space="preserve"> föreslagna namngivningskonvention. Den går ut på att ett enhetstests namn delas in i tre delar. Han beskriver det som:</w:t>
      </w:r>
    </w:p>
    <w:p w14:paraId="60505625" w14:textId="0CB012D8" w:rsidR="00237BE8" w:rsidRPr="00237BE8" w:rsidRDefault="00237BE8" w:rsidP="00237BE8">
      <w:pPr>
        <w:pStyle w:val="HiGBrdtext"/>
        <w:spacing w:before="120"/>
        <w:ind w:left="720"/>
      </w:pPr>
      <w:r w:rsidRPr="00237BE8">
        <w:t>[</w:t>
      </w:r>
      <w:proofErr w:type="spellStart"/>
      <w:r w:rsidRPr="00237BE8">
        <w:t>UnitOfWork_StateUnderTest_ExpectedBehavior</w:t>
      </w:r>
      <w:proofErr w:type="spellEnd"/>
      <w:r w:rsidRPr="00237BE8">
        <w:t>]</w:t>
      </w:r>
    </w:p>
    <w:p w14:paraId="0021DF4C" w14:textId="124CB568" w:rsidR="00237BE8" w:rsidRDefault="00237BE8" w:rsidP="00392457">
      <w:pPr>
        <w:pStyle w:val="HiGBrdtext"/>
      </w:pPr>
      <w:r>
        <w:t xml:space="preserve">vilket kan läsas på hans blogg </w:t>
      </w:r>
      <w:r>
        <w:fldChar w:fldCharType="begin" w:fldLock="1"/>
      </w:r>
      <w:r>
        <w:instrText>ADDIN CSL_CITATION {"citationItems":[{"id":"ITEM-1","itemData":{"URL":"http://osherove.com/blog/2005/4/3/naming-standards-for-unit-tests.html","accessed":{"date-parts":[["2018","12","4"]]},"author":[{"dropping-particle":"","family":"Osherove","given":"Roy","non-dropping-particle":"","parse-names":false,"suffix":""}],"id":"ITEM-1","issued":{"date-parts":[["2005"]]},"title":"Naming standards for unit tests - Blog - Osherove","type":"webpage"},"uris":["http://www.mendeley.com/documents/?uuid=5e387109-90c3-3222-a210-f56727d5b22e"]}],"mendeley":{"formattedCitation":"[1]","plainTextFormattedCitation":"[1]","previouslyFormattedCitation":"[1]"},"properties":{"noteIndex":0},"schema":"https://github.com/citation-style-language/schema/raw/master/csl-citation.json"}</w:instrText>
      </w:r>
      <w:r>
        <w:fldChar w:fldCharType="separate"/>
      </w:r>
      <w:r w:rsidRPr="00237BE8">
        <w:rPr>
          <w:noProof/>
        </w:rPr>
        <w:t>[1]</w:t>
      </w:r>
      <w:r>
        <w:fldChar w:fldCharType="end"/>
      </w:r>
      <w:r>
        <w:t>.</w:t>
      </w:r>
    </w:p>
    <w:p w14:paraId="578F3745" w14:textId="77777777" w:rsidR="00237BE8" w:rsidRDefault="00237BE8">
      <w:pPr>
        <w:spacing w:line="240" w:lineRule="auto"/>
        <w:rPr>
          <w:rFonts w:ascii="Perpetua" w:hAnsi="Perpetua"/>
          <w:sz w:val="26"/>
          <w:szCs w:val="26"/>
          <w:lang w:val="sv-SE"/>
        </w:rPr>
      </w:pPr>
      <w:r w:rsidRPr="00237BE8">
        <w:rPr>
          <w:lang w:val="sv-SE"/>
        </w:rPr>
        <w:br w:type="page"/>
      </w:r>
    </w:p>
    <w:p w14:paraId="7D2E623B" w14:textId="380FBCF2" w:rsidR="00392457" w:rsidRDefault="00237BE8" w:rsidP="00237BE8">
      <w:pPr>
        <w:pStyle w:val="HiGRubrik1"/>
      </w:pPr>
      <w:bookmarkStart w:id="20" w:name="_Toc18939085"/>
      <w:r>
        <w:lastRenderedPageBreak/>
        <w:t>Referenser</w:t>
      </w:r>
      <w:bookmarkEnd w:id="20"/>
    </w:p>
    <w:p w14:paraId="5905E812" w14:textId="33EC650F" w:rsidR="00237BE8" w:rsidRPr="00237BE8" w:rsidRDefault="00237BE8" w:rsidP="00237BE8">
      <w:pPr>
        <w:widowControl w:val="0"/>
        <w:autoSpaceDE w:val="0"/>
        <w:autoSpaceDN w:val="0"/>
        <w:adjustRightInd w:val="0"/>
        <w:spacing w:after="120" w:line="240" w:lineRule="auto"/>
        <w:ind w:left="640" w:hanging="640"/>
        <w:rPr>
          <w:rFonts w:ascii="Perpetua" w:hAnsi="Perpetua"/>
          <w:noProof/>
          <w:sz w:val="26"/>
        </w:rPr>
      </w:pPr>
      <w:r>
        <w:fldChar w:fldCharType="begin" w:fldLock="1"/>
      </w:r>
      <w:r>
        <w:instrText xml:space="preserve">ADDIN Mendeley Bibliography CSL_BIBLIOGRAPHY </w:instrText>
      </w:r>
      <w:r>
        <w:fldChar w:fldCharType="separate"/>
      </w:r>
      <w:r w:rsidRPr="00237BE8">
        <w:rPr>
          <w:rFonts w:ascii="Perpetua" w:hAnsi="Perpetua"/>
          <w:noProof/>
          <w:sz w:val="26"/>
          <w:szCs w:val="24"/>
        </w:rPr>
        <w:t>[1]</w:t>
      </w:r>
      <w:r w:rsidRPr="00237BE8">
        <w:rPr>
          <w:rFonts w:ascii="Perpetua" w:hAnsi="Perpetua"/>
          <w:noProof/>
          <w:sz w:val="26"/>
          <w:szCs w:val="24"/>
        </w:rPr>
        <w:tab/>
        <w:t>R. Osherove, “Naming standards for unit tests - Blog - Osherove,” 2005. [Online]. Available: http://osherove.com/blog/2005/4/3/naming-standards-for-unit-tests.html. [Accessed: 0</w:t>
      </w:r>
      <w:r w:rsidR="00CE7230">
        <w:rPr>
          <w:rFonts w:ascii="Perpetua" w:hAnsi="Perpetua"/>
          <w:noProof/>
          <w:sz w:val="26"/>
          <w:szCs w:val="24"/>
        </w:rPr>
        <w:t>9</w:t>
      </w:r>
      <w:r w:rsidRPr="00237BE8">
        <w:rPr>
          <w:rFonts w:ascii="Perpetua" w:hAnsi="Perpetua"/>
          <w:noProof/>
          <w:sz w:val="26"/>
          <w:szCs w:val="24"/>
        </w:rPr>
        <w:t>-</w:t>
      </w:r>
      <w:r w:rsidR="00CE7230">
        <w:rPr>
          <w:rFonts w:ascii="Perpetua" w:hAnsi="Perpetua"/>
          <w:noProof/>
          <w:sz w:val="26"/>
          <w:szCs w:val="24"/>
        </w:rPr>
        <w:t>Sep</w:t>
      </w:r>
      <w:r w:rsidRPr="00237BE8">
        <w:rPr>
          <w:rFonts w:ascii="Perpetua" w:hAnsi="Perpetua"/>
          <w:noProof/>
          <w:sz w:val="26"/>
          <w:szCs w:val="24"/>
        </w:rPr>
        <w:t>-201</w:t>
      </w:r>
      <w:r w:rsidR="00CE7230">
        <w:rPr>
          <w:rFonts w:ascii="Perpetua" w:hAnsi="Perpetua"/>
          <w:noProof/>
          <w:sz w:val="26"/>
          <w:szCs w:val="24"/>
        </w:rPr>
        <w:t>9</w:t>
      </w:r>
      <w:r w:rsidRPr="00237BE8">
        <w:rPr>
          <w:rFonts w:ascii="Perpetua" w:hAnsi="Perpetua"/>
          <w:noProof/>
          <w:sz w:val="26"/>
          <w:szCs w:val="24"/>
        </w:rPr>
        <w:t>].</w:t>
      </w:r>
    </w:p>
    <w:p w14:paraId="4ED05958" w14:textId="17914921" w:rsidR="00237BE8" w:rsidRPr="00237BE8" w:rsidRDefault="00237BE8" w:rsidP="00237BE8">
      <w:pPr>
        <w:pStyle w:val="HiGBrdtext"/>
      </w:pPr>
      <w:r>
        <w:fldChar w:fldCharType="end"/>
      </w:r>
    </w:p>
    <w:sectPr w:rsidR="00237BE8" w:rsidRPr="00237BE8" w:rsidSect="008F197F">
      <w:footerReference w:type="default" r:id="rId14"/>
      <w:pgSz w:w="11906" w:h="16838" w:code="9"/>
      <w:pgMar w:top="1134" w:right="1985" w:bottom="1701"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8BAE9" w14:textId="77777777" w:rsidR="00724175" w:rsidRDefault="00724175" w:rsidP="004C26C0">
      <w:r>
        <w:separator/>
      </w:r>
    </w:p>
  </w:endnote>
  <w:endnote w:type="continuationSeparator" w:id="0">
    <w:p w14:paraId="3BCD2E7E" w14:textId="77777777" w:rsidR="00724175" w:rsidRDefault="00724175" w:rsidP="004C2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Perpetua" w:hAnsi="Perpetua"/>
        <w:sz w:val="26"/>
        <w:szCs w:val="26"/>
      </w:rPr>
      <w:id w:val="-1128858852"/>
      <w:docPartObj>
        <w:docPartGallery w:val="Page Numbers (Bottom of Page)"/>
        <w:docPartUnique/>
      </w:docPartObj>
    </w:sdtPr>
    <w:sdtEndPr/>
    <w:sdtContent>
      <w:p w14:paraId="57EC360F" w14:textId="77777777" w:rsidR="007363AB" w:rsidRPr="00BB4145" w:rsidRDefault="007363AB" w:rsidP="00BB4145">
        <w:pPr>
          <w:pStyle w:val="Sidfot"/>
          <w:jc w:val="center"/>
          <w:rPr>
            <w:rFonts w:ascii="Perpetua" w:hAnsi="Perpetua"/>
            <w:sz w:val="26"/>
            <w:szCs w:val="26"/>
          </w:rPr>
        </w:pPr>
        <w:r w:rsidRPr="00BB4145">
          <w:rPr>
            <w:rFonts w:ascii="Perpetua" w:hAnsi="Perpetua"/>
            <w:sz w:val="26"/>
            <w:szCs w:val="26"/>
          </w:rPr>
          <w:fldChar w:fldCharType="begin"/>
        </w:r>
        <w:r w:rsidRPr="00BB4145">
          <w:rPr>
            <w:rFonts w:ascii="Perpetua" w:hAnsi="Perpetua"/>
            <w:sz w:val="26"/>
            <w:szCs w:val="26"/>
          </w:rPr>
          <w:instrText>PAGE   \* MERGEFORMAT</w:instrText>
        </w:r>
        <w:r w:rsidRPr="00BB4145">
          <w:rPr>
            <w:rFonts w:ascii="Perpetua" w:hAnsi="Perpetua"/>
            <w:sz w:val="26"/>
            <w:szCs w:val="26"/>
          </w:rPr>
          <w:fldChar w:fldCharType="separate"/>
        </w:r>
        <w:r>
          <w:rPr>
            <w:rFonts w:ascii="Perpetua" w:hAnsi="Perpetua"/>
            <w:noProof/>
            <w:sz w:val="26"/>
            <w:szCs w:val="26"/>
          </w:rPr>
          <w:t>12</w:t>
        </w:r>
        <w:r w:rsidRPr="00BB4145">
          <w:rPr>
            <w:rFonts w:ascii="Perpetua" w:hAnsi="Perpetua"/>
            <w:sz w:val="26"/>
            <w:szCs w:val="2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8784D" w14:textId="04C44048" w:rsidR="007363AB" w:rsidRPr="00BB4145" w:rsidRDefault="007363AB" w:rsidP="0019663A">
    <w:pPr>
      <w:pStyle w:val="Sidfot"/>
      <w:jc w:val="center"/>
      <w:rPr>
        <w:rFonts w:ascii="Perpetua" w:hAnsi="Perpetua"/>
        <w:noProof/>
        <w:sz w:val="26"/>
        <w:szCs w:val="2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4193083"/>
      <w:docPartObj>
        <w:docPartGallery w:val="Page Numbers (Bottom of Page)"/>
        <w:docPartUnique/>
      </w:docPartObj>
    </w:sdtPr>
    <w:sdtEndPr>
      <w:rPr>
        <w:rFonts w:ascii="Perpetua" w:hAnsi="Perpetua"/>
        <w:noProof/>
        <w:sz w:val="26"/>
        <w:szCs w:val="26"/>
      </w:rPr>
    </w:sdtEndPr>
    <w:sdtContent>
      <w:p w14:paraId="29B9E1B0" w14:textId="6665A844" w:rsidR="007363AB" w:rsidRPr="00BB4145" w:rsidRDefault="007363AB" w:rsidP="0019663A">
        <w:pPr>
          <w:pStyle w:val="Sidfot"/>
          <w:jc w:val="center"/>
          <w:rPr>
            <w:rFonts w:ascii="Perpetua" w:hAnsi="Perpetua"/>
            <w:noProof/>
            <w:sz w:val="26"/>
            <w:szCs w:val="26"/>
          </w:rPr>
        </w:pPr>
        <w:r w:rsidRPr="00BB4145">
          <w:rPr>
            <w:rFonts w:ascii="Perpetua" w:hAnsi="Perpetua"/>
            <w:noProof/>
            <w:sz w:val="26"/>
            <w:szCs w:val="26"/>
          </w:rPr>
          <w:fldChar w:fldCharType="begin"/>
        </w:r>
        <w:r w:rsidRPr="00BB4145">
          <w:rPr>
            <w:rFonts w:ascii="Perpetua" w:hAnsi="Perpetua"/>
            <w:noProof/>
            <w:sz w:val="26"/>
            <w:szCs w:val="26"/>
          </w:rPr>
          <w:instrText>PAGE   \* MERGEFORMAT</w:instrText>
        </w:r>
        <w:r w:rsidRPr="00BB4145">
          <w:rPr>
            <w:rFonts w:ascii="Perpetua" w:hAnsi="Perpetua"/>
            <w:noProof/>
            <w:sz w:val="26"/>
            <w:szCs w:val="26"/>
          </w:rPr>
          <w:fldChar w:fldCharType="separate"/>
        </w:r>
        <w:r>
          <w:rPr>
            <w:rFonts w:ascii="Perpetua" w:hAnsi="Perpetua"/>
            <w:noProof/>
            <w:sz w:val="26"/>
            <w:szCs w:val="26"/>
          </w:rPr>
          <w:t>8</w:t>
        </w:r>
        <w:r w:rsidRPr="00BB4145">
          <w:rPr>
            <w:rFonts w:ascii="Perpetua" w:hAnsi="Perpetua"/>
            <w:noProof/>
            <w:sz w:val="26"/>
            <w:szCs w:val="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51E773" w14:textId="77777777" w:rsidR="00724175" w:rsidRDefault="00724175" w:rsidP="004C26C0">
      <w:r>
        <w:separator/>
      </w:r>
    </w:p>
  </w:footnote>
  <w:footnote w:type="continuationSeparator" w:id="0">
    <w:p w14:paraId="175F38AA" w14:textId="77777777" w:rsidR="00724175" w:rsidRDefault="00724175" w:rsidP="004C26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527BF" w14:textId="77777777" w:rsidR="007363AB" w:rsidRPr="00611B8B" w:rsidRDefault="00724175" w:rsidP="009F6680">
    <w:pPr>
      <w:pStyle w:val="Sidhuvud"/>
      <w:tabs>
        <w:tab w:val="clear" w:pos="4536"/>
      </w:tabs>
      <w:rPr>
        <w:sz w:val="16"/>
        <w:szCs w:val="16"/>
      </w:rPr>
    </w:pPr>
    <w:sdt>
      <w:sdtPr>
        <w:rPr>
          <w:i/>
          <w:sz w:val="16"/>
          <w:szCs w:val="16"/>
        </w:rPr>
        <w:alias w:val="Författare"/>
        <w:id w:val="484138163"/>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7363AB">
          <w:rPr>
            <w:i/>
            <w:sz w:val="16"/>
            <w:szCs w:val="16"/>
          </w:rPr>
          <w:t>Författare</w:t>
        </w:r>
        <w:proofErr w:type="spellEnd"/>
      </w:sdtContent>
    </w:sdt>
    <w:r w:rsidR="007363AB" w:rsidRPr="00611B8B">
      <w:rPr>
        <w:i/>
        <w:sz w:val="16"/>
        <w:szCs w:val="16"/>
      </w:rPr>
      <w:tab/>
    </w:r>
    <w:sdt>
      <w:sdtPr>
        <w:rPr>
          <w:i/>
          <w:sz w:val="16"/>
          <w:szCs w:val="16"/>
        </w:rPr>
        <w:alias w:val="Titel"/>
        <w:id w:val="-1482604350"/>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363AB">
          <w:rPr>
            <w:i/>
            <w:sz w:val="16"/>
            <w:szCs w:val="16"/>
          </w:rPr>
          <w:t>Examensarbetets</w:t>
        </w:r>
        <w:proofErr w:type="spellEnd"/>
        <w:r w:rsidR="007363AB">
          <w:rPr>
            <w:i/>
            <w:sz w:val="16"/>
            <w:szCs w:val="16"/>
          </w:rPr>
          <w:t xml:space="preserve"> </w:t>
        </w:r>
        <w:proofErr w:type="spellStart"/>
        <w:r w:rsidR="007363AB">
          <w:rPr>
            <w:i/>
            <w:sz w:val="16"/>
            <w:szCs w:val="16"/>
          </w:rPr>
          <w:t>titel</w:t>
        </w:r>
        <w:proofErr w:type="spellEnd"/>
      </w:sdtContent>
    </w:sdt>
  </w:p>
  <w:p w14:paraId="083276E6" w14:textId="77777777" w:rsidR="007363AB" w:rsidRDefault="007363AB" w:rsidP="004C26C0">
    <w:pPr>
      <w:pStyle w:val="Sidhuvud"/>
    </w:pPr>
  </w:p>
  <w:p w14:paraId="130804FD" w14:textId="77777777" w:rsidR="007363AB" w:rsidRDefault="007363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04BC3"/>
    <w:multiLevelType w:val="multilevel"/>
    <w:tmpl w:val="6FBE3146"/>
    <w:lvl w:ilvl="0">
      <w:start w:val="1"/>
      <w:numFmt w:val="decimal"/>
      <w:pStyle w:val="Rubrik1"/>
      <w:lvlText w:val="%1"/>
      <w:lvlJc w:val="left"/>
      <w:pPr>
        <w:ind w:left="432" w:hanging="432"/>
      </w:pPr>
    </w:lvl>
    <w:lvl w:ilvl="1">
      <w:start w:val="1"/>
      <w:numFmt w:val="decimal"/>
      <w:pStyle w:val="Rubrik2"/>
      <w:lvlText w:val="%1.%2"/>
      <w:lvlJc w:val="left"/>
      <w:pPr>
        <w:ind w:left="576" w:hanging="576"/>
      </w:pPr>
      <w:rPr>
        <w:lang w:val="sv-SE"/>
      </w:r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 w15:restartNumberingAfterBreak="0">
    <w:nsid w:val="0B79476B"/>
    <w:multiLevelType w:val="hybridMultilevel"/>
    <w:tmpl w:val="2356FC40"/>
    <w:lvl w:ilvl="0" w:tplc="CE9AA6CC">
      <w:start w:val="1"/>
      <w:numFmt w:val="decimal"/>
      <w:pStyle w:val="FormatNumreradlista"/>
      <w:lvlText w:val="%1."/>
      <w:lvlJc w:val="left"/>
      <w:pPr>
        <w:ind w:left="785" w:hanging="360"/>
      </w:pPr>
      <w:rPr>
        <w:rFonts w:ascii="Perpetua" w:hAnsi="Perpetua" w:hint="default"/>
        <w:b/>
        <w:sz w:val="26"/>
        <w:szCs w:val="26"/>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6636795"/>
    <w:multiLevelType w:val="hybridMultilevel"/>
    <w:tmpl w:val="141CF8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D9B4DD4"/>
    <w:multiLevelType w:val="hybridMultilevel"/>
    <w:tmpl w:val="0E8A1D4E"/>
    <w:lvl w:ilvl="0" w:tplc="C0A056E6">
      <w:start w:val="1"/>
      <w:numFmt w:val="lowerLetter"/>
      <w:pStyle w:val="Liststycke"/>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E3112FD"/>
    <w:multiLevelType w:val="multilevel"/>
    <w:tmpl w:val="AD86682E"/>
    <w:lvl w:ilvl="0">
      <w:start w:val="1"/>
      <w:numFmt w:val="decimal"/>
      <w:pStyle w:val="HiGRubrik1"/>
      <w:lvlText w:val="%1"/>
      <w:lvlJc w:val="left"/>
      <w:pPr>
        <w:ind w:left="425" w:hanging="425"/>
      </w:pPr>
      <w:rPr>
        <w:rFonts w:ascii="Verdana" w:hAnsi="Verdana" w:hint="default"/>
        <w:b/>
        <w:i w:val="0"/>
        <w:sz w:val="28"/>
      </w:rPr>
    </w:lvl>
    <w:lvl w:ilvl="1">
      <w:start w:val="1"/>
      <w:numFmt w:val="decimal"/>
      <w:pStyle w:val="HiGRubrik2"/>
      <w:lvlText w:val="%1.%2"/>
      <w:lvlJc w:val="left"/>
      <w:pPr>
        <w:ind w:left="709" w:hanging="709"/>
      </w:pPr>
      <w:rPr>
        <w:rFonts w:ascii="Verdana" w:hAnsi="Verdana" w:hint="default"/>
        <w:b/>
        <w:i w:val="0"/>
        <w:sz w:val="24"/>
      </w:rPr>
    </w:lvl>
    <w:lvl w:ilvl="2">
      <w:start w:val="1"/>
      <w:numFmt w:val="decimal"/>
      <w:pStyle w:val="HiGRubrik3"/>
      <w:lvlText w:val="%1.%2.%3"/>
      <w:lvlJc w:val="left"/>
      <w:pPr>
        <w:ind w:left="709" w:hanging="709"/>
      </w:pPr>
      <w:rPr>
        <w:rFonts w:ascii="Perpetua" w:hAnsi="Perpetua" w:hint="default"/>
        <w:b/>
        <w:i w:val="0"/>
        <w:color w:val="auto"/>
        <w:sz w:val="26"/>
      </w:rPr>
    </w:lvl>
    <w:lvl w:ilvl="3">
      <w:start w:val="1"/>
      <w:numFmt w:val="decimal"/>
      <w:pStyle w:val="HiGRubrik4"/>
      <w:lvlText w:val="%1.%2.%3.%4"/>
      <w:lvlJc w:val="left"/>
      <w:pPr>
        <w:ind w:left="864" w:hanging="864"/>
      </w:pPr>
      <w:rPr>
        <w:rFonts w:ascii="Perpetua" w:hAnsi="Perpetua" w:hint="default"/>
        <w:color w:val="auto"/>
        <w:sz w:val="24"/>
        <w:u w:val="word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FBE2434"/>
    <w:multiLevelType w:val="hybridMultilevel"/>
    <w:tmpl w:val="2B3028A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B92277F"/>
    <w:multiLevelType w:val="hybridMultilevel"/>
    <w:tmpl w:val="C18EE444"/>
    <w:lvl w:ilvl="0" w:tplc="8832782A">
      <w:start w:val="1"/>
      <w:numFmt w:val="bullet"/>
      <w:pStyle w:val="HiGLista"/>
      <w:lvlText w:val="–"/>
      <w:lvlJc w:val="left"/>
      <w:pPr>
        <w:ind w:left="720" w:hanging="360"/>
      </w:pPr>
      <w:rPr>
        <w:rFonts w:ascii="Perpetua" w:hAnsi="Perpetua"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D2E9E"/>
    <w:multiLevelType w:val="hybridMultilevel"/>
    <w:tmpl w:val="59BE4D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13D34C5"/>
    <w:multiLevelType w:val="hybridMultilevel"/>
    <w:tmpl w:val="3E4C74B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648A5ABC"/>
    <w:multiLevelType w:val="hybridMultilevel"/>
    <w:tmpl w:val="38601A30"/>
    <w:lvl w:ilvl="0" w:tplc="041D000F">
      <w:start w:val="1"/>
      <w:numFmt w:val="decimal"/>
      <w:lvlText w:val="%1."/>
      <w:lvlJc w:val="left"/>
      <w:pPr>
        <w:ind w:left="1571" w:hanging="360"/>
      </w:pPr>
    </w:lvl>
    <w:lvl w:ilvl="1" w:tplc="041D0019" w:tentative="1">
      <w:start w:val="1"/>
      <w:numFmt w:val="lowerLetter"/>
      <w:lvlText w:val="%2."/>
      <w:lvlJc w:val="left"/>
      <w:pPr>
        <w:ind w:left="2291" w:hanging="360"/>
      </w:pPr>
    </w:lvl>
    <w:lvl w:ilvl="2" w:tplc="041D001B" w:tentative="1">
      <w:start w:val="1"/>
      <w:numFmt w:val="lowerRoman"/>
      <w:lvlText w:val="%3."/>
      <w:lvlJc w:val="right"/>
      <w:pPr>
        <w:ind w:left="3011" w:hanging="180"/>
      </w:pPr>
    </w:lvl>
    <w:lvl w:ilvl="3" w:tplc="041D000F" w:tentative="1">
      <w:start w:val="1"/>
      <w:numFmt w:val="decimal"/>
      <w:lvlText w:val="%4."/>
      <w:lvlJc w:val="left"/>
      <w:pPr>
        <w:ind w:left="3731" w:hanging="360"/>
      </w:pPr>
    </w:lvl>
    <w:lvl w:ilvl="4" w:tplc="041D0019" w:tentative="1">
      <w:start w:val="1"/>
      <w:numFmt w:val="lowerLetter"/>
      <w:lvlText w:val="%5."/>
      <w:lvlJc w:val="left"/>
      <w:pPr>
        <w:ind w:left="4451" w:hanging="360"/>
      </w:pPr>
    </w:lvl>
    <w:lvl w:ilvl="5" w:tplc="041D001B" w:tentative="1">
      <w:start w:val="1"/>
      <w:numFmt w:val="lowerRoman"/>
      <w:lvlText w:val="%6."/>
      <w:lvlJc w:val="right"/>
      <w:pPr>
        <w:ind w:left="5171" w:hanging="180"/>
      </w:pPr>
    </w:lvl>
    <w:lvl w:ilvl="6" w:tplc="041D000F" w:tentative="1">
      <w:start w:val="1"/>
      <w:numFmt w:val="decimal"/>
      <w:lvlText w:val="%7."/>
      <w:lvlJc w:val="left"/>
      <w:pPr>
        <w:ind w:left="5891" w:hanging="360"/>
      </w:pPr>
    </w:lvl>
    <w:lvl w:ilvl="7" w:tplc="041D0019" w:tentative="1">
      <w:start w:val="1"/>
      <w:numFmt w:val="lowerLetter"/>
      <w:lvlText w:val="%8."/>
      <w:lvlJc w:val="left"/>
      <w:pPr>
        <w:ind w:left="6611" w:hanging="360"/>
      </w:pPr>
    </w:lvl>
    <w:lvl w:ilvl="8" w:tplc="041D001B" w:tentative="1">
      <w:start w:val="1"/>
      <w:numFmt w:val="lowerRoman"/>
      <w:lvlText w:val="%9."/>
      <w:lvlJc w:val="right"/>
      <w:pPr>
        <w:ind w:left="7331" w:hanging="180"/>
      </w:pPr>
    </w:lvl>
  </w:abstractNum>
  <w:abstractNum w:abstractNumId="10" w15:restartNumberingAfterBreak="0">
    <w:nsid w:val="677C4EFB"/>
    <w:multiLevelType w:val="hybridMultilevel"/>
    <w:tmpl w:val="946C7F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74A9458D"/>
    <w:multiLevelType w:val="hybridMultilevel"/>
    <w:tmpl w:val="F8D6F3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4"/>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ascii="Perpetua" w:hAnsi="Perpetua" w:hint="default"/>
          <w:color w:val="auto"/>
          <w:sz w:val="24"/>
          <w:u w:val="none"/>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5">
    <w:abstractNumId w:val="6"/>
  </w:num>
  <w:num w:numId="6">
    <w:abstractNumId w:val="1"/>
  </w:num>
  <w:num w:numId="7">
    <w:abstractNumId w:val="8"/>
  </w:num>
  <w:num w:numId="8">
    <w:abstractNumId w:val="7"/>
  </w:num>
  <w:num w:numId="9">
    <w:abstractNumId w:val="11"/>
  </w:num>
  <w:num w:numId="10">
    <w:abstractNumId w:val="9"/>
  </w:num>
  <w:num w:numId="11">
    <w:abstractNumId w:val="10"/>
  </w:num>
  <w:num w:numId="12">
    <w:abstractNumId w:val="2"/>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1304"/>
  <w:autoHyphenation/>
  <w:hyphenationZone w:val="284"/>
  <w:doNotHyphenateCaps/>
  <w:characterSpacingControl w:val="doNotCompress"/>
  <w:hdrShapeDefaults>
    <o:shapedefaults v:ext="edit" spidmax="2049" fill="f" fillcolor="white" strokecolor="none [3213]">
      <v:fill color="white" on="f"/>
      <v:stroke color="none [321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4AE"/>
    <w:rsid w:val="00006450"/>
    <w:rsid w:val="00020694"/>
    <w:rsid w:val="00031004"/>
    <w:rsid w:val="0003105B"/>
    <w:rsid w:val="0003721C"/>
    <w:rsid w:val="00042DAF"/>
    <w:rsid w:val="000452CF"/>
    <w:rsid w:val="00046CDA"/>
    <w:rsid w:val="00047F6F"/>
    <w:rsid w:val="00053CD9"/>
    <w:rsid w:val="000927FB"/>
    <w:rsid w:val="00097168"/>
    <w:rsid w:val="000B0247"/>
    <w:rsid w:val="000B1721"/>
    <w:rsid w:val="000B24B5"/>
    <w:rsid w:val="000B5AA2"/>
    <w:rsid w:val="000B66D2"/>
    <w:rsid w:val="000C1699"/>
    <w:rsid w:val="000E135A"/>
    <w:rsid w:val="000E1BA5"/>
    <w:rsid w:val="000E4741"/>
    <w:rsid w:val="0010661D"/>
    <w:rsid w:val="00120BB7"/>
    <w:rsid w:val="001214FC"/>
    <w:rsid w:val="00132034"/>
    <w:rsid w:val="0013573E"/>
    <w:rsid w:val="00137A02"/>
    <w:rsid w:val="00144915"/>
    <w:rsid w:val="00144F00"/>
    <w:rsid w:val="001509AC"/>
    <w:rsid w:val="00154C45"/>
    <w:rsid w:val="001643CD"/>
    <w:rsid w:val="001761C9"/>
    <w:rsid w:val="001764EE"/>
    <w:rsid w:val="001809D5"/>
    <w:rsid w:val="00185CAC"/>
    <w:rsid w:val="00191A22"/>
    <w:rsid w:val="0019369A"/>
    <w:rsid w:val="0019663A"/>
    <w:rsid w:val="001A5DB5"/>
    <w:rsid w:val="001A76A5"/>
    <w:rsid w:val="001B1631"/>
    <w:rsid w:val="001B5B24"/>
    <w:rsid w:val="001C12CF"/>
    <w:rsid w:val="001C4293"/>
    <w:rsid w:val="001C5CCB"/>
    <w:rsid w:val="001D731B"/>
    <w:rsid w:val="001D79F6"/>
    <w:rsid w:val="001E17F1"/>
    <w:rsid w:val="001F00B5"/>
    <w:rsid w:val="001F6C4E"/>
    <w:rsid w:val="00200EB1"/>
    <w:rsid w:val="00204EB0"/>
    <w:rsid w:val="00214583"/>
    <w:rsid w:val="00216998"/>
    <w:rsid w:val="00220E4A"/>
    <w:rsid w:val="00225FE0"/>
    <w:rsid w:val="00237BE8"/>
    <w:rsid w:val="00251055"/>
    <w:rsid w:val="0025766E"/>
    <w:rsid w:val="00264E82"/>
    <w:rsid w:val="0026524D"/>
    <w:rsid w:val="002956D2"/>
    <w:rsid w:val="002A6D06"/>
    <w:rsid w:val="002B6DB1"/>
    <w:rsid w:val="002D45C5"/>
    <w:rsid w:val="002E113D"/>
    <w:rsid w:val="002F7719"/>
    <w:rsid w:val="003034E5"/>
    <w:rsid w:val="003253C7"/>
    <w:rsid w:val="0032559B"/>
    <w:rsid w:val="00326624"/>
    <w:rsid w:val="00335985"/>
    <w:rsid w:val="00347605"/>
    <w:rsid w:val="003611AE"/>
    <w:rsid w:val="00371944"/>
    <w:rsid w:val="00383212"/>
    <w:rsid w:val="00392457"/>
    <w:rsid w:val="00394468"/>
    <w:rsid w:val="003A197F"/>
    <w:rsid w:val="003B2DCB"/>
    <w:rsid w:val="003B759C"/>
    <w:rsid w:val="003B78A0"/>
    <w:rsid w:val="003B7D25"/>
    <w:rsid w:val="003D3E9B"/>
    <w:rsid w:val="003D642E"/>
    <w:rsid w:val="003E37A4"/>
    <w:rsid w:val="003E4322"/>
    <w:rsid w:val="003F0D24"/>
    <w:rsid w:val="0040556D"/>
    <w:rsid w:val="00415351"/>
    <w:rsid w:val="0042680E"/>
    <w:rsid w:val="004315A9"/>
    <w:rsid w:val="004354E6"/>
    <w:rsid w:val="00440A4C"/>
    <w:rsid w:val="0044599D"/>
    <w:rsid w:val="00450E06"/>
    <w:rsid w:val="00457A17"/>
    <w:rsid w:val="00487B0C"/>
    <w:rsid w:val="00491219"/>
    <w:rsid w:val="00492100"/>
    <w:rsid w:val="004958DD"/>
    <w:rsid w:val="004A03F7"/>
    <w:rsid w:val="004A2696"/>
    <w:rsid w:val="004A309F"/>
    <w:rsid w:val="004A3CB5"/>
    <w:rsid w:val="004A430B"/>
    <w:rsid w:val="004C26C0"/>
    <w:rsid w:val="004D0A63"/>
    <w:rsid w:val="004E09DB"/>
    <w:rsid w:val="00505441"/>
    <w:rsid w:val="00510F31"/>
    <w:rsid w:val="00515270"/>
    <w:rsid w:val="00522101"/>
    <w:rsid w:val="00537CEC"/>
    <w:rsid w:val="005573B5"/>
    <w:rsid w:val="00557A6D"/>
    <w:rsid w:val="00570977"/>
    <w:rsid w:val="005928CF"/>
    <w:rsid w:val="0059412C"/>
    <w:rsid w:val="00594151"/>
    <w:rsid w:val="005A386A"/>
    <w:rsid w:val="005A658D"/>
    <w:rsid w:val="005A722B"/>
    <w:rsid w:val="005B20E7"/>
    <w:rsid w:val="005B3B6A"/>
    <w:rsid w:val="005C16BB"/>
    <w:rsid w:val="005C264E"/>
    <w:rsid w:val="005D466B"/>
    <w:rsid w:val="005D4CEC"/>
    <w:rsid w:val="005E12A0"/>
    <w:rsid w:val="005E5CA5"/>
    <w:rsid w:val="005E74F2"/>
    <w:rsid w:val="005F4214"/>
    <w:rsid w:val="006043CE"/>
    <w:rsid w:val="006070CA"/>
    <w:rsid w:val="00622310"/>
    <w:rsid w:val="0062392D"/>
    <w:rsid w:val="00623FF5"/>
    <w:rsid w:val="0062501F"/>
    <w:rsid w:val="00627111"/>
    <w:rsid w:val="00640671"/>
    <w:rsid w:val="006470CB"/>
    <w:rsid w:val="00655E7D"/>
    <w:rsid w:val="0066462C"/>
    <w:rsid w:val="0067137A"/>
    <w:rsid w:val="00671C65"/>
    <w:rsid w:val="00672254"/>
    <w:rsid w:val="00674C4F"/>
    <w:rsid w:val="00685DFF"/>
    <w:rsid w:val="00696556"/>
    <w:rsid w:val="006968F6"/>
    <w:rsid w:val="006B39AC"/>
    <w:rsid w:val="006B69CC"/>
    <w:rsid w:val="006C0BEB"/>
    <w:rsid w:val="006C27C8"/>
    <w:rsid w:val="006E766D"/>
    <w:rsid w:val="006F1752"/>
    <w:rsid w:val="006F3F05"/>
    <w:rsid w:val="006F6377"/>
    <w:rsid w:val="00721836"/>
    <w:rsid w:val="00721BC8"/>
    <w:rsid w:val="00724175"/>
    <w:rsid w:val="007363AB"/>
    <w:rsid w:val="007414FA"/>
    <w:rsid w:val="00744033"/>
    <w:rsid w:val="00745935"/>
    <w:rsid w:val="00766D5F"/>
    <w:rsid w:val="007966D4"/>
    <w:rsid w:val="007B08C9"/>
    <w:rsid w:val="007B7BFA"/>
    <w:rsid w:val="00801B52"/>
    <w:rsid w:val="00802124"/>
    <w:rsid w:val="00817BF7"/>
    <w:rsid w:val="008274A0"/>
    <w:rsid w:val="008335C1"/>
    <w:rsid w:val="00835951"/>
    <w:rsid w:val="00836DD8"/>
    <w:rsid w:val="00837F91"/>
    <w:rsid w:val="0084340F"/>
    <w:rsid w:val="00850409"/>
    <w:rsid w:val="00850D79"/>
    <w:rsid w:val="00856EE6"/>
    <w:rsid w:val="00872AD8"/>
    <w:rsid w:val="008A6534"/>
    <w:rsid w:val="008B0FD9"/>
    <w:rsid w:val="008B5FF0"/>
    <w:rsid w:val="008B7FCD"/>
    <w:rsid w:val="008D797E"/>
    <w:rsid w:val="008D7F8B"/>
    <w:rsid w:val="008E4CB2"/>
    <w:rsid w:val="008F197F"/>
    <w:rsid w:val="008F2F3C"/>
    <w:rsid w:val="0090059D"/>
    <w:rsid w:val="00905D02"/>
    <w:rsid w:val="009079E0"/>
    <w:rsid w:val="009218FF"/>
    <w:rsid w:val="00943BE2"/>
    <w:rsid w:val="009917A7"/>
    <w:rsid w:val="00995FE2"/>
    <w:rsid w:val="009A0744"/>
    <w:rsid w:val="009A0C44"/>
    <w:rsid w:val="009B1A5A"/>
    <w:rsid w:val="009C067A"/>
    <w:rsid w:val="009D0745"/>
    <w:rsid w:val="009D3922"/>
    <w:rsid w:val="009E16BD"/>
    <w:rsid w:val="009F3924"/>
    <w:rsid w:val="009F6680"/>
    <w:rsid w:val="00A14D02"/>
    <w:rsid w:val="00A174A1"/>
    <w:rsid w:val="00A25630"/>
    <w:rsid w:val="00A57FDC"/>
    <w:rsid w:val="00A6204E"/>
    <w:rsid w:val="00A64F0E"/>
    <w:rsid w:val="00A76326"/>
    <w:rsid w:val="00A866B5"/>
    <w:rsid w:val="00A86A81"/>
    <w:rsid w:val="00A87BDC"/>
    <w:rsid w:val="00A941D3"/>
    <w:rsid w:val="00A966D0"/>
    <w:rsid w:val="00AA31C4"/>
    <w:rsid w:val="00AA4974"/>
    <w:rsid w:val="00AA6930"/>
    <w:rsid w:val="00AC4687"/>
    <w:rsid w:val="00AC54B0"/>
    <w:rsid w:val="00AC7CA2"/>
    <w:rsid w:val="00AD6663"/>
    <w:rsid w:val="00AE5187"/>
    <w:rsid w:val="00B14204"/>
    <w:rsid w:val="00B21020"/>
    <w:rsid w:val="00B30521"/>
    <w:rsid w:val="00B36A32"/>
    <w:rsid w:val="00B40C3D"/>
    <w:rsid w:val="00B41661"/>
    <w:rsid w:val="00B42DC3"/>
    <w:rsid w:val="00B448CB"/>
    <w:rsid w:val="00B55D40"/>
    <w:rsid w:val="00B653B0"/>
    <w:rsid w:val="00B91324"/>
    <w:rsid w:val="00B92C5B"/>
    <w:rsid w:val="00B96233"/>
    <w:rsid w:val="00BA063C"/>
    <w:rsid w:val="00BA1666"/>
    <w:rsid w:val="00BA263B"/>
    <w:rsid w:val="00BA5F69"/>
    <w:rsid w:val="00BB4145"/>
    <w:rsid w:val="00BC600B"/>
    <w:rsid w:val="00BC7788"/>
    <w:rsid w:val="00BE59CC"/>
    <w:rsid w:val="00BF5128"/>
    <w:rsid w:val="00C24D86"/>
    <w:rsid w:val="00C3680A"/>
    <w:rsid w:val="00C40000"/>
    <w:rsid w:val="00C520AC"/>
    <w:rsid w:val="00C6353E"/>
    <w:rsid w:val="00C67EE4"/>
    <w:rsid w:val="00C75E13"/>
    <w:rsid w:val="00C76D79"/>
    <w:rsid w:val="00C95EC5"/>
    <w:rsid w:val="00C978F5"/>
    <w:rsid w:val="00CA25B8"/>
    <w:rsid w:val="00CE7230"/>
    <w:rsid w:val="00D07F66"/>
    <w:rsid w:val="00D30B0B"/>
    <w:rsid w:val="00D40E51"/>
    <w:rsid w:val="00D569AC"/>
    <w:rsid w:val="00D67B52"/>
    <w:rsid w:val="00D732DA"/>
    <w:rsid w:val="00D75D05"/>
    <w:rsid w:val="00D82BAE"/>
    <w:rsid w:val="00D90A97"/>
    <w:rsid w:val="00DB3AA7"/>
    <w:rsid w:val="00DB76B3"/>
    <w:rsid w:val="00DD37C5"/>
    <w:rsid w:val="00DD5839"/>
    <w:rsid w:val="00DE063F"/>
    <w:rsid w:val="00DE1BCE"/>
    <w:rsid w:val="00DF2497"/>
    <w:rsid w:val="00E14C36"/>
    <w:rsid w:val="00E204AA"/>
    <w:rsid w:val="00E35663"/>
    <w:rsid w:val="00E3603B"/>
    <w:rsid w:val="00E46611"/>
    <w:rsid w:val="00E46D85"/>
    <w:rsid w:val="00E529EA"/>
    <w:rsid w:val="00E65947"/>
    <w:rsid w:val="00E7184F"/>
    <w:rsid w:val="00E72C46"/>
    <w:rsid w:val="00E81E67"/>
    <w:rsid w:val="00E84152"/>
    <w:rsid w:val="00E91847"/>
    <w:rsid w:val="00E956F9"/>
    <w:rsid w:val="00E968C5"/>
    <w:rsid w:val="00EB667B"/>
    <w:rsid w:val="00EC1CF7"/>
    <w:rsid w:val="00EC3CB9"/>
    <w:rsid w:val="00ED23A3"/>
    <w:rsid w:val="00EE69EE"/>
    <w:rsid w:val="00EF2659"/>
    <w:rsid w:val="00EF44D6"/>
    <w:rsid w:val="00EF7C02"/>
    <w:rsid w:val="00F12ABE"/>
    <w:rsid w:val="00F13E64"/>
    <w:rsid w:val="00F21568"/>
    <w:rsid w:val="00F47869"/>
    <w:rsid w:val="00F5425B"/>
    <w:rsid w:val="00F553BF"/>
    <w:rsid w:val="00F576AB"/>
    <w:rsid w:val="00F65878"/>
    <w:rsid w:val="00F66605"/>
    <w:rsid w:val="00F714AE"/>
    <w:rsid w:val="00F72145"/>
    <w:rsid w:val="00F74E96"/>
    <w:rsid w:val="00F81EDE"/>
    <w:rsid w:val="00F8281F"/>
    <w:rsid w:val="00F94808"/>
    <w:rsid w:val="00F951F4"/>
    <w:rsid w:val="00F9666D"/>
    <w:rsid w:val="00FB2633"/>
    <w:rsid w:val="00FB60E4"/>
    <w:rsid w:val="00FD167D"/>
    <w:rsid w:val="00FD4562"/>
    <w:rsid w:val="00FD490F"/>
    <w:rsid w:val="00FF1BE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color="none [3213]">
      <v:fill color="white" on="f"/>
      <v:stroke color="none [3213]"/>
    </o:shapedefaults>
    <o:shapelayout v:ext="edit">
      <o:idmap v:ext="edit" data="1"/>
    </o:shapelayout>
  </w:shapeDefaults>
  <w:decimalSymbol w:val="."/>
  <w:listSeparator w:val=";"/>
  <w14:docId w14:val="1B6CD0CA"/>
  <w15:docId w15:val="{39CA735F-B101-4870-8D1F-5B4B40FC8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7">
    <w:lsdException w:name="Normal" w:uiPriority="0"/>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4C26C0"/>
    <w:pPr>
      <w:spacing w:line="360" w:lineRule="auto"/>
    </w:pPr>
    <w:rPr>
      <w:rFonts w:ascii="Times New Roman" w:eastAsia="Times New Roman" w:hAnsi="Times New Roman"/>
      <w:sz w:val="22"/>
      <w:szCs w:val="22"/>
      <w:lang w:val="en-US"/>
    </w:rPr>
  </w:style>
  <w:style w:type="paragraph" w:styleId="Rubrik1">
    <w:name w:val="heading 1"/>
    <w:basedOn w:val="Normal"/>
    <w:next w:val="HiGBrdtext"/>
    <w:link w:val="Rubrik1Char"/>
    <w:rsid w:val="009A0C44"/>
    <w:pPr>
      <w:keepNext/>
      <w:pageBreakBefore/>
      <w:numPr>
        <w:numId w:val="2"/>
      </w:numPr>
      <w:suppressLineNumbers/>
      <w:suppressAutoHyphens/>
      <w:spacing w:after="480" w:line="276" w:lineRule="auto"/>
      <w:ind w:left="0" w:firstLine="0"/>
      <w:outlineLvl w:val="0"/>
    </w:pPr>
    <w:rPr>
      <w:rFonts w:ascii="Verdana" w:hAnsi="Verdana"/>
      <w:b/>
      <w:kern w:val="28"/>
      <w:sz w:val="28"/>
    </w:rPr>
  </w:style>
  <w:style w:type="paragraph" w:styleId="Rubrik2">
    <w:name w:val="heading 2"/>
    <w:basedOn w:val="Rubrik1"/>
    <w:next w:val="HiGBrdtext"/>
    <w:link w:val="Rubrik2Char"/>
    <w:unhideWhenUsed/>
    <w:rsid w:val="008B0FD9"/>
    <w:pPr>
      <w:keepLines/>
      <w:pageBreakBefore w:val="0"/>
      <w:numPr>
        <w:ilvl w:val="1"/>
      </w:numPr>
      <w:spacing w:before="360" w:after="120"/>
      <w:ind w:left="709" w:hanging="709"/>
      <w:outlineLvl w:val="1"/>
    </w:pPr>
    <w:rPr>
      <w:sz w:val="24"/>
    </w:rPr>
  </w:style>
  <w:style w:type="paragraph" w:styleId="Rubrik3">
    <w:name w:val="heading 3"/>
    <w:basedOn w:val="Normal"/>
    <w:next w:val="Normal"/>
    <w:link w:val="Rubrik3Char"/>
    <w:unhideWhenUsed/>
    <w:rsid w:val="00A966D0"/>
    <w:pPr>
      <w:keepNext/>
      <w:keepLines/>
      <w:numPr>
        <w:ilvl w:val="2"/>
        <w:numId w:val="2"/>
      </w:numPr>
      <w:suppressAutoHyphens/>
      <w:spacing w:before="240" w:after="120"/>
      <w:outlineLvl w:val="2"/>
    </w:pPr>
    <w:rPr>
      <w:b/>
    </w:rPr>
  </w:style>
  <w:style w:type="paragraph" w:styleId="Rubrik4">
    <w:name w:val="heading 4"/>
    <w:basedOn w:val="Normal"/>
    <w:next w:val="Normal"/>
    <w:link w:val="Rubrik4Char"/>
    <w:unhideWhenUsed/>
    <w:rsid w:val="00A966D0"/>
    <w:pPr>
      <w:keepNext/>
      <w:keepLines/>
      <w:numPr>
        <w:ilvl w:val="3"/>
        <w:numId w:val="2"/>
      </w:numPr>
      <w:suppressAutoHyphens/>
      <w:spacing w:before="120" w:after="120"/>
      <w:outlineLvl w:val="3"/>
    </w:pPr>
    <w:rPr>
      <w:u w:val="single"/>
    </w:rPr>
  </w:style>
  <w:style w:type="paragraph" w:styleId="Rubrik5">
    <w:name w:val="heading 5"/>
    <w:basedOn w:val="Normal"/>
    <w:next w:val="Normal"/>
    <w:link w:val="Rubrik5Char"/>
    <w:uiPriority w:val="9"/>
    <w:semiHidden/>
    <w:unhideWhenUsed/>
    <w:rsid w:val="004C26C0"/>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4C26C0"/>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4C26C0"/>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4C26C0"/>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4C26C0"/>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semiHidden/>
    <w:unhideWhenUsed/>
    <w:rsid w:val="00264E82"/>
    <w:rPr>
      <w:rFonts w:ascii="Tahoma" w:hAnsi="Tahoma" w:cs="Tahoma"/>
      <w:sz w:val="16"/>
      <w:szCs w:val="16"/>
    </w:rPr>
  </w:style>
  <w:style w:type="character" w:customStyle="1" w:styleId="BallongtextChar">
    <w:name w:val="Ballongtext Char"/>
    <w:basedOn w:val="Standardstycketeckensnitt"/>
    <w:link w:val="Ballongtext"/>
    <w:uiPriority w:val="99"/>
    <w:semiHidden/>
    <w:rsid w:val="00264E82"/>
    <w:rPr>
      <w:rFonts w:ascii="Tahoma" w:hAnsi="Tahoma" w:cs="Tahoma"/>
      <w:sz w:val="16"/>
      <w:szCs w:val="16"/>
    </w:rPr>
  </w:style>
  <w:style w:type="paragraph" w:styleId="Ingetavstnd">
    <w:name w:val="No Spacing"/>
    <w:link w:val="IngetavstndChar"/>
    <w:uiPriority w:val="1"/>
    <w:rsid w:val="00B42DC3"/>
    <w:rPr>
      <w:rFonts w:ascii="Arial Narrow" w:hAnsi="Arial Narrow"/>
      <w:szCs w:val="22"/>
      <w:lang w:eastAsia="en-US"/>
    </w:rPr>
  </w:style>
  <w:style w:type="character" w:customStyle="1" w:styleId="Rubrik1Char">
    <w:name w:val="Rubrik 1 Char"/>
    <w:basedOn w:val="Standardstycketeckensnitt"/>
    <w:link w:val="Rubrik1"/>
    <w:rsid w:val="009A0C44"/>
    <w:rPr>
      <w:rFonts w:ascii="Verdana" w:eastAsia="Times New Roman" w:hAnsi="Verdana"/>
      <w:b/>
      <w:kern w:val="28"/>
      <w:sz w:val="28"/>
      <w:szCs w:val="22"/>
      <w:lang w:val="en-US"/>
    </w:rPr>
  </w:style>
  <w:style w:type="character" w:customStyle="1" w:styleId="Rubrik2Char">
    <w:name w:val="Rubrik 2 Char"/>
    <w:basedOn w:val="Standardstycketeckensnitt"/>
    <w:link w:val="Rubrik2"/>
    <w:rsid w:val="008B0FD9"/>
    <w:rPr>
      <w:rFonts w:ascii="Verdana" w:eastAsia="Times New Roman" w:hAnsi="Verdana"/>
      <w:b/>
      <w:kern w:val="28"/>
      <w:sz w:val="24"/>
      <w:szCs w:val="22"/>
      <w:lang w:val="en-US"/>
    </w:rPr>
  </w:style>
  <w:style w:type="character" w:customStyle="1" w:styleId="Rubrik3Char">
    <w:name w:val="Rubrik 3 Char"/>
    <w:basedOn w:val="Standardstycketeckensnitt"/>
    <w:link w:val="Rubrik3"/>
    <w:rsid w:val="00A966D0"/>
    <w:rPr>
      <w:rFonts w:ascii="Times New Roman" w:eastAsia="Times New Roman" w:hAnsi="Times New Roman"/>
      <w:b/>
      <w:sz w:val="22"/>
      <w:szCs w:val="22"/>
      <w:lang w:val="en-US"/>
    </w:rPr>
  </w:style>
  <w:style w:type="paragraph" w:styleId="Rubrik">
    <w:name w:val="Title"/>
    <w:basedOn w:val="Normal"/>
    <w:next w:val="Normal"/>
    <w:link w:val="RubrikChar"/>
    <w:rsid w:val="00696556"/>
    <w:pPr>
      <w:outlineLvl w:val="0"/>
    </w:pPr>
    <w:rPr>
      <w:rFonts w:eastAsiaTheme="majorEastAsia" w:cstheme="majorBidi"/>
      <w:bCs/>
      <w:kern w:val="28"/>
      <w:sz w:val="48"/>
      <w:szCs w:val="32"/>
    </w:rPr>
  </w:style>
  <w:style w:type="character" w:customStyle="1" w:styleId="RubrikChar">
    <w:name w:val="Rubrik Char"/>
    <w:basedOn w:val="Standardstycketeckensnitt"/>
    <w:link w:val="Rubrik"/>
    <w:rsid w:val="00696556"/>
    <w:rPr>
      <w:rFonts w:ascii="Arial Narrow" w:eastAsiaTheme="majorEastAsia" w:hAnsi="Arial Narrow" w:cstheme="majorBidi"/>
      <w:bCs/>
      <w:kern w:val="28"/>
      <w:sz w:val="48"/>
      <w:szCs w:val="32"/>
      <w:lang w:eastAsia="en-US"/>
    </w:rPr>
  </w:style>
  <w:style w:type="character" w:styleId="Kommentarsreferens">
    <w:name w:val="annotation reference"/>
    <w:basedOn w:val="Standardstycketeckensnitt"/>
    <w:semiHidden/>
    <w:unhideWhenUsed/>
    <w:rsid w:val="00FD4562"/>
    <w:rPr>
      <w:sz w:val="16"/>
      <w:szCs w:val="16"/>
    </w:rPr>
  </w:style>
  <w:style w:type="paragraph" w:styleId="Kommentarer">
    <w:name w:val="annotation text"/>
    <w:basedOn w:val="Normal"/>
    <w:link w:val="KommentarerChar"/>
    <w:semiHidden/>
    <w:unhideWhenUsed/>
    <w:rsid w:val="00FD4562"/>
    <w:rPr>
      <w:szCs w:val="20"/>
    </w:rPr>
  </w:style>
  <w:style w:type="character" w:customStyle="1" w:styleId="KommentarerChar">
    <w:name w:val="Kommentarer Char"/>
    <w:basedOn w:val="Standardstycketeckensnitt"/>
    <w:link w:val="Kommentarer"/>
    <w:uiPriority w:val="99"/>
    <w:semiHidden/>
    <w:rsid w:val="00FD4562"/>
    <w:rPr>
      <w:rFonts w:ascii="Arial Narrow" w:hAnsi="Arial Narrow"/>
      <w:lang w:eastAsia="en-US"/>
    </w:rPr>
  </w:style>
  <w:style w:type="paragraph" w:styleId="Kommentarsmne">
    <w:name w:val="annotation subject"/>
    <w:basedOn w:val="Kommentarer"/>
    <w:next w:val="Kommentarer"/>
    <w:link w:val="KommentarsmneChar"/>
    <w:semiHidden/>
    <w:unhideWhenUsed/>
    <w:rsid w:val="00FD4562"/>
    <w:rPr>
      <w:b/>
      <w:bCs/>
    </w:rPr>
  </w:style>
  <w:style w:type="character" w:customStyle="1" w:styleId="KommentarsmneChar">
    <w:name w:val="Kommentarsämne Char"/>
    <w:basedOn w:val="KommentarerChar"/>
    <w:link w:val="Kommentarsmne"/>
    <w:uiPriority w:val="99"/>
    <w:semiHidden/>
    <w:rsid w:val="00FD4562"/>
    <w:rPr>
      <w:rFonts w:ascii="Arial Narrow" w:hAnsi="Arial Narrow"/>
      <w:b/>
      <w:bCs/>
      <w:lang w:eastAsia="en-US"/>
    </w:rPr>
  </w:style>
  <w:style w:type="paragraph" w:styleId="Sidhuvud">
    <w:name w:val="header"/>
    <w:basedOn w:val="Normal"/>
    <w:link w:val="SidhuvudChar"/>
    <w:uiPriority w:val="99"/>
    <w:unhideWhenUsed/>
    <w:rsid w:val="009A0744"/>
    <w:pPr>
      <w:tabs>
        <w:tab w:val="center" w:pos="4536"/>
        <w:tab w:val="right" w:pos="9072"/>
      </w:tabs>
    </w:pPr>
  </w:style>
  <w:style w:type="character" w:customStyle="1" w:styleId="SidhuvudChar">
    <w:name w:val="Sidhuvud Char"/>
    <w:basedOn w:val="Standardstycketeckensnitt"/>
    <w:link w:val="Sidhuvud"/>
    <w:uiPriority w:val="99"/>
    <w:rsid w:val="009A0744"/>
    <w:rPr>
      <w:rFonts w:ascii="Arial Narrow" w:hAnsi="Arial Narrow"/>
      <w:sz w:val="21"/>
      <w:szCs w:val="22"/>
      <w:lang w:eastAsia="en-US"/>
    </w:rPr>
  </w:style>
  <w:style w:type="paragraph" w:styleId="Sidfot">
    <w:name w:val="footer"/>
    <w:basedOn w:val="Normal"/>
    <w:link w:val="SidfotChar"/>
    <w:uiPriority w:val="99"/>
    <w:unhideWhenUsed/>
    <w:rsid w:val="009A0744"/>
    <w:pPr>
      <w:tabs>
        <w:tab w:val="center" w:pos="4536"/>
        <w:tab w:val="right" w:pos="9072"/>
      </w:tabs>
    </w:pPr>
  </w:style>
  <w:style w:type="character" w:customStyle="1" w:styleId="SidfotChar">
    <w:name w:val="Sidfot Char"/>
    <w:basedOn w:val="Standardstycketeckensnitt"/>
    <w:link w:val="Sidfot"/>
    <w:uiPriority w:val="99"/>
    <w:rsid w:val="009A0744"/>
    <w:rPr>
      <w:rFonts w:ascii="Arial Narrow" w:hAnsi="Arial Narrow"/>
      <w:sz w:val="21"/>
      <w:szCs w:val="22"/>
      <w:lang w:eastAsia="en-US"/>
    </w:rPr>
  </w:style>
  <w:style w:type="character" w:styleId="Platshllartext">
    <w:name w:val="Placeholder Text"/>
    <w:basedOn w:val="Standardstycketeckensnitt"/>
    <w:uiPriority w:val="99"/>
    <w:semiHidden/>
    <w:rsid w:val="00D30B0B"/>
    <w:rPr>
      <w:color w:val="808080"/>
    </w:rPr>
  </w:style>
  <w:style w:type="paragraph" w:customStyle="1" w:styleId="titelrubrik1">
    <w:name w:val="titelrubrik1"/>
    <w:link w:val="titelrubrik1Char"/>
    <w:rsid w:val="007B7BFA"/>
    <w:pPr>
      <w:jc w:val="center"/>
    </w:pPr>
    <w:rPr>
      <w:rFonts w:ascii="Arial Narrow" w:hAnsi="Arial Narrow"/>
      <w:sz w:val="48"/>
      <w:szCs w:val="48"/>
      <w:lang w:eastAsia="en-US"/>
    </w:rPr>
  </w:style>
  <w:style w:type="paragraph" w:customStyle="1" w:styleId="titelrubrik2">
    <w:name w:val="titelrubrik2"/>
    <w:link w:val="titelrubrik2Char"/>
    <w:rsid w:val="007B7BFA"/>
    <w:pPr>
      <w:jc w:val="center"/>
    </w:pPr>
    <w:rPr>
      <w:rFonts w:ascii="Arial Narrow" w:hAnsi="Arial Narrow"/>
      <w:sz w:val="32"/>
      <w:szCs w:val="32"/>
      <w:lang w:eastAsia="en-US"/>
    </w:rPr>
  </w:style>
  <w:style w:type="character" w:customStyle="1" w:styleId="titelrubrik1Char">
    <w:name w:val="titelrubrik1 Char"/>
    <w:basedOn w:val="Standardstycketeckensnitt"/>
    <w:link w:val="titelrubrik1"/>
    <w:rsid w:val="007B7BFA"/>
    <w:rPr>
      <w:rFonts w:ascii="Arial Narrow" w:hAnsi="Arial Narrow"/>
      <w:sz w:val="48"/>
      <w:szCs w:val="48"/>
      <w:lang w:eastAsia="en-US"/>
    </w:rPr>
  </w:style>
  <w:style w:type="paragraph" w:customStyle="1" w:styleId="titelinfo">
    <w:name w:val="titelinfo"/>
    <w:link w:val="titelinfoChar"/>
    <w:rsid w:val="00721836"/>
    <w:pPr>
      <w:jc w:val="center"/>
    </w:pPr>
    <w:rPr>
      <w:rFonts w:ascii="Arial Narrow" w:hAnsi="Arial Narrow"/>
      <w:sz w:val="24"/>
      <w:szCs w:val="24"/>
      <w:lang w:eastAsia="en-US"/>
    </w:rPr>
  </w:style>
  <w:style w:type="character" w:customStyle="1" w:styleId="titelrubrik2Char">
    <w:name w:val="titelrubrik2 Char"/>
    <w:basedOn w:val="Standardstycketeckensnitt"/>
    <w:link w:val="titelrubrik2"/>
    <w:rsid w:val="007B7BFA"/>
    <w:rPr>
      <w:rFonts w:ascii="Arial Narrow" w:hAnsi="Arial Narrow"/>
      <w:sz w:val="32"/>
      <w:szCs w:val="32"/>
      <w:lang w:eastAsia="en-US"/>
    </w:rPr>
  </w:style>
  <w:style w:type="paragraph" w:customStyle="1" w:styleId="frfattarer">
    <w:name w:val="författare_år"/>
    <w:link w:val="frfattarerChar"/>
    <w:rsid w:val="00836DD8"/>
    <w:pPr>
      <w:jc w:val="center"/>
    </w:pPr>
    <w:rPr>
      <w:rFonts w:ascii="Arial Narrow" w:eastAsiaTheme="majorEastAsia" w:hAnsi="Arial Narrow" w:cstheme="majorBidi"/>
      <w:bCs/>
      <w:sz w:val="32"/>
      <w:szCs w:val="32"/>
      <w:lang w:eastAsia="en-US"/>
    </w:rPr>
  </w:style>
  <w:style w:type="character" w:customStyle="1" w:styleId="titelinfoChar">
    <w:name w:val="titelinfo Char"/>
    <w:basedOn w:val="Standardstycketeckensnitt"/>
    <w:link w:val="titelinfo"/>
    <w:rsid w:val="00721836"/>
    <w:rPr>
      <w:rFonts w:ascii="Arial Narrow" w:hAnsi="Arial Narrow"/>
      <w:sz w:val="24"/>
      <w:szCs w:val="24"/>
      <w:lang w:eastAsia="en-US"/>
    </w:rPr>
  </w:style>
  <w:style w:type="paragraph" w:customStyle="1" w:styleId="citat">
    <w:name w:val="citat"/>
    <w:basedOn w:val="Normal"/>
    <w:autoRedefine/>
    <w:rsid w:val="00492100"/>
    <w:pPr>
      <w:spacing w:before="120" w:after="120"/>
      <w:ind w:left="851" w:right="851"/>
    </w:pPr>
    <w:rPr>
      <w:szCs w:val="24"/>
    </w:rPr>
  </w:style>
  <w:style w:type="character" w:customStyle="1" w:styleId="frfattarerChar">
    <w:name w:val="författare_år Char"/>
    <w:basedOn w:val="Rubrik3Char"/>
    <w:link w:val="frfattarer"/>
    <w:rsid w:val="00836DD8"/>
    <w:rPr>
      <w:rFonts w:ascii="Arial Narrow" w:eastAsiaTheme="majorEastAsia" w:hAnsi="Arial Narrow" w:cstheme="majorBidi"/>
      <w:b/>
      <w:bCs w:val="0"/>
      <w:sz w:val="32"/>
      <w:szCs w:val="32"/>
      <w:lang w:val="en-US" w:eastAsia="en-US"/>
    </w:rPr>
  </w:style>
  <w:style w:type="table" w:styleId="Tabellrutnt">
    <w:name w:val="Table Grid"/>
    <w:basedOn w:val="Normaltabell"/>
    <w:rsid w:val="004921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dnummer">
    <w:name w:val="page number"/>
    <w:basedOn w:val="Standardstycketeckensnitt"/>
    <w:rsid w:val="00492100"/>
  </w:style>
  <w:style w:type="paragraph" w:styleId="Normalwebb">
    <w:name w:val="Normal (Web)"/>
    <w:aliases w:val=" webb"/>
    <w:basedOn w:val="Normal"/>
    <w:rsid w:val="00492100"/>
    <w:rPr>
      <w:szCs w:val="24"/>
    </w:rPr>
  </w:style>
  <w:style w:type="paragraph" w:styleId="Citat0">
    <w:name w:val="Quote"/>
    <w:basedOn w:val="Normal"/>
    <w:next w:val="Normal"/>
    <w:link w:val="CitatChar"/>
    <w:rsid w:val="004C26C0"/>
    <w:pPr>
      <w:keepNext/>
      <w:keepLines/>
      <w:spacing w:after="240" w:line="220" w:lineRule="exact"/>
      <w:ind w:left="567" w:right="567"/>
    </w:pPr>
    <w:rPr>
      <w:i/>
      <w:sz w:val="20"/>
    </w:rPr>
  </w:style>
  <w:style w:type="character" w:customStyle="1" w:styleId="CitatChar">
    <w:name w:val="Citat Char"/>
    <w:basedOn w:val="Standardstycketeckensnitt"/>
    <w:link w:val="Citat0"/>
    <w:rsid w:val="004C26C0"/>
    <w:rPr>
      <w:rFonts w:ascii="Times New Roman" w:eastAsia="Times New Roman" w:hAnsi="Times New Roman"/>
      <w:i/>
      <w:szCs w:val="22"/>
      <w:lang w:val="en-US"/>
    </w:rPr>
  </w:style>
  <w:style w:type="paragraph" w:styleId="Fotnotstext">
    <w:name w:val="footnote text"/>
    <w:basedOn w:val="Normal"/>
    <w:link w:val="FotnotstextChar"/>
    <w:rsid w:val="00492100"/>
    <w:rPr>
      <w:sz w:val="20"/>
      <w:szCs w:val="20"/>
    </w:rPr>
  </w:style>
  <w:style w:type="character" w:customStyle="1" w:styleId="FotnotstextChar">
    <w:name w:val="Fotnotstext Char"/>
    <w:basedOn w:val="Standardstycketeckensnitt"/>
    <w:link w:val="Fotnotstext"/>
    <w:rsid w:val="00492100"/>
    <w:rPr>
      <w:rFonts w:ascii="Times New Roman" w:eastAsia="Times New Roman" w:hAnsi="Times New Roman"/>
    </w:rPr>
  </w:style>
  <w:style w:type="character" w:styleId="Fotnotsreferens">
    <w:name w:val="footnote reference"/>
    <w:rsid w:val="00492100"/>
    <w:rPr>
      <w:vertAlign w:val="superscript"/>
    </w:rPr>
  </w:style>
  <w:style w:type="paragraph" w:styleId="Liststycke">
    <w:name w:val="List Paragraph"/>
    <w:basedOn w:val="Normal"/>
    <w:link w:val="ListstyckeChar"/>
    <w:uiPriority w:val="34"/>
    <w:rsid w:val="00A966D0"/>
    <w:pPr>
      <w:numPr>
        <w:numId w:val="1"/>
      </w:numPr>
      <w:tabs>
        <w:tab w:val="left" w:pos="1134"/>
        <w:tab w:val="left" w:pos="2552"/>
        <w:tab w:val="left" w:pos="4253"/>
        <w:tab w:val="left" w:pos="5954"/>
        <w:tab w:val="left" w:pos="7655"/>
        <w:tab w:val="right" w:pos="8930"/>
      </w:tabs>
      <w:contextualSpacing/>
    </w:pPr>
    <w:rPr>
      <w:szCs w:val="24"/>
    </w:rPr>
  </w:style>
  <w:style w:type="character" w:styleId="Betoning">
    <w:name w:val="Emphasis"/>
    <w:uiPriority w:val="20"/>
    <w:rsid w:val="00492100"/>
    <w:rPr>
      <w:i/>
      <w:iCs/>
    </w:rPr>
  </w:style>
  <w:style w:type="paragraph" w:customStyle="1" w:styleId="Default">
    <w:name w:val="Default"/>
    <w:rsid w:val="00492100"/>
    <w:pPr>
      <w:autoSpaceDE w:val="0"/>
      <w:autoSpaceDN w:val="0"/>
      <w:adjustRightInd w:val="0"/>
    </w:pPr>
    <w:rPr>
      <w:rFonts w:ascii="Times New Roman" w:eastAsia="Times New Roman" w:hAnsi="Times New Roman"/>
      <w:color w:val="000000"/>
      <w:sz w:val="24"/>
      <w:szCs w:val="24"/>
    </w:rPr>
  </w:style>
  <w:style w:type="paragraph" w:styleId="Innehll1">
    <w:name w:val="toc 1"/>
    <w:basedOn w:val="Normal"/>
    <w:next w:val="Normal"/>
    <w:link w:val="Innehll1Char"/>
    <w:autoRedefine/>
    <w:uiPriority w:val="39"/>
    <w:rsid w:val="00ED23A3"/>
    <w:pPr>
      <w:tabs>
        <w:tab w:val="right" w:leader="dot" w:pos="8630"/>
      </w:tabs>
      <w:spacing w:after="40" w:line="240" w:lineRule="auto"/>
    </w:pPr>
    <w:rPr>
      <w:rFonts w:ascii="Perpetua" w:hAnsi="Perpetua"/>
      <w:noProof/>
      <w:sz w:val="24"/>
      <w:lang w:eastAsia="en-US"/>
    </w:rPr>
  </w:style>
  <w:style w:type="paragraph" w:styleId="Innehll2">
    <w:name w:val="toc 2"/>
    <w:basedOn w:val="Innehll1"/>
    <w:next w:val="Normal"/>
    <w:autoRedefine/>
    <w:uiPriority w:val="39"/>
    <w:rsid w:val="00A25630"/>
    <w:rPr>
      <w:sz w:val="26"/>
      <w:szCs w:val="26"/>
    </w:rPr>
  </w:style>
  <w:style w:type="paragraph" w:styleId="Innehll3">
    <w:name w:val="toc 3"/>
    <w:basedOn w:val="Normal"/>
    <w:next w:val="Normal"/>
    <w:autoRedefine/>
    <w:uiPriority w:val="39"/>
    <w:rsid w:val="00B55D40"/>
    <w:pPr>
      <w:tabs>
        <w:tab w:val="left" w:pos="851"/>
        <w:tab w:val="right" w:leader="dot" w:pos="8494"/>
      </w:tabs>
    </w:pPr>
    <w:rPr>
      <w:noProof/>
      <w:szCs w:val="24"/>
    </w:rPr>
  </w:style>
  <w:style w:type="character" w:styleId="Hyperlnk">
    <w:name w:val="Hyperlink"/>
    <w:uiPriority w:val="99"/>
    <w:unhideWhenUsed/>
    <w:rsid w:val="00492100"/>
    <w:rPr>
      <w:color w:val="0000FF"/>
      <w:u w:val="single"/>
    </w:rPr>
  </w:style>
  <w:style w:type="table" w:styleId="Enkeltabell1">
    <w:name w:val="Table Simple 1"/>
    <w:basedOn w:val="Normaltabell"/>
    <w:rsid w:val="00492100"/>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info">
    <w:name w:val="info"/>
    <w:rsid w:val="00FB60E4"/>
    <w:pPr>
      <w:jc w:val="center"/>
    </w:pPr>
    <w:rPr>
      <w:rFonts w:ascii="Arial Narrow" w:hAnsi="Arial Narrow"/>
      <w:sz w:val="22"/>
      <w:szCs w:val="22"/>
      <w:lang w:val="en-US" w:eastAsia="en-US"/>
    </w:rPr>
  </w:style>
  <w:style w:type="character" w:customStyle="1" w:styleId="shorttext">
    <w:name w:val="short_text"/>
    <w:basedOn w:val="Standardstycketeckensnitt"/>
    <w:rsid w:val="00AA6930"/>
  </w:style>
  <w:style w:type="character" w:customStyle="1" w:styleId="hps">
    <w:name w:val="hps"/>
    <w:basedOn w:val="Standardstycketeckensnitt"/>
    <w:rsid w:val="00AA6930"/>
  </w:style>
  <w:style w:type="paragraph" w:customStyle="1" w:styleId="Normal1">
    <w:name w:val="Normal1"/>
    <w:basedOn w:val="Normal"/>
    <w:rsid w:val="000E135A"/>
    <w:pPr>
      <w:spacing w:before="100" w:beforeAutospacing="1" w:after="100" w:afterAutospacing="1" w:line="312" w:lineRule="auto"/>
    </w:pPr>
    <w:rPr>
      <w:rFonts w:ascii="Verdana" w:hAnsi="Verdana"/>
      <w:color w:val="333333"/>
      <w:szCs w:val="24"/>
    </w:rPr>
  </w:style>
  <w:style w:type="character" w:customStyle="1" w:styleId="Rubrik4Char">
    <w:name w:val="Rubrik 4 Char"/>
    <w:basedOn w:val="Standardstycketeckensnitt"/>
    <w:link w:val="Rubrik4"/>
    <w:rsid w:val="00A966D0"/>
    <w:rPr>
      <w:rFonts w:ascii="Times New Roman" w:eastAsia="Times New Roman" w:hAnsi="Times New Roman"/>
      <w:sz w:val="22"/>
      <w:szCs w:val="22"/>
      <w:u w:val="single"/>
      <w:lang w:val="en-US"/>
    </w:rPr>
  </w:style>
  <w:style w:type="character" w:customStyle="1" w:styleId="Rubrik5Char">
    <w:name w:val="Rubrik 5 Char"/>
    <w:basedOn w:val="Standardstycketeckensnitt"/>
    <w:link w:val="Rubrik5"/>
    <w:uiPriority w:val="9"/>
    <w:semiHidden/>
    <w:rsid w:val="004C26C0"/>
    <w:rPr>
      <w:rFonts w:asciiTheme="majorHAnsi" w:eastAsiaTheme="majorEastAsia" w:hAnsiTheme="majorHAnsi" w:cstheme="majorBidi"/>
      <w:color w:val="243F60" w:themeColor="accent1" w:themeShade="7F"/>
      <w:sz w:val="22"/>
      <w:szCs w:val="22"/>
      <w:lang w:val="en-US"/>
    </w:rPr>
  </w:style>
  <w:style w:type="character" w:customStyle="1" w:styleId="Rubrik6Char">
    <w:name w:val="Rubrik 6 Char"/>
    <w:basedOn w:val="Standardstycketeckensnitt"/>
    <w:link w:val="Rubrik6"/>
    <w:uiPriority w:val="9"/>
    <w:semiHidden/>
    <w:rsid w:val="004C26C0"/>
    <w:rPr>
      <w:rFonts w:asciiTheme="majorHAnsi" w:eastAsiaTheme="majorEastAsia" w:hAnsiTheme="majorHAnsi" w:cstheme="majorBidi"/>
      <w:i/>
      <w:iCs/>
      <w:color w:val="243F60" w:themeColor="accent1" w:themeShade="7F"/>
      <w:sz w:val="22"/>
      <w:szCs w:val="22"/>
      <w:lang w:val="en-US"/>
    </w:rPr>
  </w:style>
  <w:style w:type="character" w:customStyle="1" w:styleId="Rubrik7Char">
    <w:name w:val="Rubrik 7 Char"/>
    <w:basedOn w:val="Standardstycketeckensnitt"/>
    <w:link w:val="Rubrik7"/>
    <w:uiPriority w:val="9"/>
    <w:semiHidden/>
    <w:rsid w:val="004C26C0"/>
    <w:rPr>
      <w:rFonts w:asciiTheme="majorHAnsi" w:eastAsiaTheme="majorEastAsia" w:hAnsiTheme="majorHAnsi" w:cstheme="majorBidi"/>
      <w:i/>
      <w:iCs/>
      <w:color w:val="404040" w:themeColor="text1" w:themeTint="BF"/>
      <w:sz w:val="22"/>
      <w:szCs w:val="22"/>
      <w:lang w:val="en-US"/>
    </w:rPr>
  </w:style>
  <w:style w:type="character" w:customStyle="1" w:styleId="Rubrik8Char">
    <w:name w:val="Rubrik 8 Char"/>
    <w:basedOn w:val="Standardstycketeckensnitt"/>
    <w:link w:val="Rubrik8"/>
    <w:uiPriority w:val="9"/>
    <w:semiHidden/>
    <w:rsid w:val="004C26C0"/>
    <w:rPr>
      <w:rFonts w:asciiTheme="majorHAnsi" w:eastAsiaTheme="majorEastAsia" w:hAnsiTheme="majorHAnsi" w:cstheme="majorBidi"/>
      <w:color w:val="404040" w:themeColor="text1" w:themeTint="BF"/>
      <w:lang w:val="en-US"/>
    </w:rPr>
  </w:style>
  <w:style w:type="character" w:customStyle="1" w:styleId="Rubrik9Char">
    <w:name w:val="Rubrik 9 Char"/>
    <w:basedOn w:val="Standardstycketeckensnitt"/>
    <w:link w:val="Rubrik9"/>
    <w:uiPriority w:val="9"/>
    <w:semiHidden/>
    <w:rsid w:val="004C26C0"/>
    <w:rPr>
      <w:rFonts w:asciiTheme="majorHAnsi" w:eastAsiaTheme="majorEastAsia" w:hAnsiTheme="majorHAnsi" w:cstheme="majorBidi"/>
      <w:i/>
      <w:iCs/>
      <w:color w:val="404040" w:themeColor="text1" w:themeTint="BF"/>
      <w:lang w:val="en-US"/>
    </w:rPr>
  </w:style>
  <w:style w:type="paragraph" w:customStyle="1" w:styleId="Figurtext">
    <w:name w:val="Figurtext"/>
    <w:basedOn w:val="Normal"/>
    <w:next w:val="Normal"/>
    <w:link w:val="FigurtextChar"/>
    <w:rsid w:val="004C26C0"/>
    <w:pPr>
      <w:keepNext/>
      <w:keepLines/>
      <w:suppressAutoHyphens/>
      <w:spacing w:before="120" w:after="240" w:line="240" w:lineRule="exact"/>
    </w:pPr>
    <w:rPr>
      <w:i/>
      <w:sz w:val="20"/>
    </w:rPr>
  </w:style>
  <w:style w:type="paragraph" w:customStyle="1" w:styleId="Tabelltext">
    <w:name w:val="Tabelltext"/>
    <w:basedOn w:val="Normal"/>
    <w:rsid w:val="004C26C0"/>
    <w:pPr>
      <w:keepLines/>
      <w:spacing w:line="240" w:lineRule="exact"/>
      <w:jc w:val="right"/>
    </w:pPr>
    <w:rPr>
      <w:rFonts w:ascii="Calibri" w:hAnsi="Calibri"/>
      <w:sz w:val="18"/>
      <w:szCs w:val="18"/>
      <w:lang w:val="sv-SE"/>
    </w:rPr>
  </w:style>
  <w:style w:type="paragraph" w:styleId="Innehllsfrteckningsrubrik">
    <w:name w:val="TOC Heading"/>
    <w:basedOn w:val="Rubrik1"/>
    <w:next w:val="Normal"/>
    <w:uiPriority w:val="39"/>
    <w:unhideWhenUsed/>
    <w:rsid w:val="002B6DB1"/>
    <w:pPr>
      <w:keepLines/>
      <w:pageBreakBefore w:val="0"/>
      <w:numPr>
        <w:numId w:val="0"/>
      </w:numPr>
      <w:suppressAutoHyphens w:val="0"/>
      <w:spacing w:before="480" w:after="0"/>
      <w:outlineLvl w:val="9"/>
    </w:pPr>
    <w:rPr>
      <w:rFonts w:asciiTheme="majorHAnsi" w:eastAsiaTheme="majorEastAsia" w:hAnsiTheme="majorHAnsi" w:cstheme="majorBidi"/>
      <w:bCs/>
      <w:color w:val="365F91" w:themeColor="accent1" w:themeShade="BF"/>
      <w:kern w:val="0"/>
      <w:szCs w:val="28"/>
      <w:lang w:val="sv-SE"/>
    </w:rPr>
  </w:style>
  <w:style w:type="paragraph" w:customStyle="1" w:styleId="Innehll">
    <w:name w:val="Innehåll"/>
    <w:basedOn w:val="Innehll1"/>
    <w:link w:val="InnehllChar"/>
    <w:rsid w:val="005B3B6A"/>
  </w:style>
  <w:style w:type="character" w:customStyle="1" w:styleId="Innehll1Char">
    <w:name w:val="Innehåll 1 Char"/>
    <w:basedOn w:val="Standardstycketeckensnitt"/>
    <w:link w:val="Innehll1"/>
    <w:uiPriority w:val="39"/>
    <w:rsid w:val="00ED23A3"/>
    <w:rPr>
      <w:rFonts w:ascii="Perpetua" w:eastAsia="Times New Roman" w:hAnsi="Perpetua"/>
      <w:noProof/>
      <w:sz w:val="24"/>
      <w:szCs w:val="22"/>
      <w:lang w:val="en-US" w:eastAsia="en-US"/>
    </w:rPr>
  </w:style>
  <w:style w:type="character" w:customStyle="1" w:styleId="InnehllChar">
    <w:name w:val="Innehåll Char"/>
    <w:basedOn w:val="Innehll1Char"/>
    <w:link w:val="Innehll"/>
    <w:rsid w:val="005B3B6A"/>
    <w:rPr>
      <w:rFonts w:ascii="Times New Roman" w:eastAsia="Times New Roman" w:hAnsi="Times New Roman"/>
      <w:noProof/>
      <w:sz w:val="22"/>
      <w:szCs w:val="24"/>
      <w:lang w:val="en-US" w:eastAsia="en-US"/>
    </w:rPr>
  </w:style>
  <w:style w:type="table" w:styleId="Ljusskuggning">
    <w:name w:val="Light Shading"/>
    <w:basedOn w:val="Normaltabell"/>
    <w:uiPriority w:val="60"/>
    <w:rsid w:val="006B39A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HiGTabelltext">
    <w:name w:val="HiG Tabelltext"/>
    <w:basedOn w:val="Normal"/>
    <w:qFormat/>
    <w:rsid w:val="0003105B"/>
    <w:pPr>
      <w:keepNext/>
      <w:keepLines/>
      <w:framePr w:hSpace="181" w:wrap="around" w:vAnchor="text" w:hAnchor="text" w:y="1"/>
      <w:suppressLineNumbers/>
      <w:suppressAutoHyphens/>
      <w:spacing w:line="240" w:lineRule="auto"/>
      <w:suppressOverlap/>
      <w:jc w:val="center"/>
    </w:pPr>
    <w:rPr>
      <w:rFonts w:ascii="Perpetua" w:eastAsia="Perpetua" w:hAnsi="Perpetua"/>
      <w:color w:val="000000"/>
      <w:szCs w:val="18"/>
      <w:lang w:val="sv-SE" w:eastAsia="en-US"/>
    </w:rPr>
  </w:style>
  <w:style w:type="paragraph" w:customStyle="1" w:styleId="HiGBrdtext">
    <w:name w:val="HiG Brödtext"/>
    <w:basedOn w:val="Normal"/>
    <w:link w:val="HiGBrdtextChar"/>
    <w:qFormat/>
    <w:rsid w:val="00C75E13"/>
    <w:pPr>
      <w:suppressLineNumbers/>
      <w:tabs>
        <w:tab w:val="left" w:pos="720"/>
        <w:tab w:val="left" w:pos="1134"/>
        <w:tab w:val="left" w:pos="2552"/>
        <w:tab w:val="left" w:pos="4253"/>
        <w:tab w:val="left" w:pos="5954"/>
        <w:tab w:val="left" w:pos="7655"/>
        <w:tab w:val="right" w:pos="8930"/>
      </w:tabs>
      <w:spacing w:after="120" w:line="240" w:lineRule="auto"/>
    </w:pPr>
    <w:rPr>
      <w:rFonts w:ascii="Perpetua" w:hAnsi="Perpetua"/>
      <w:sz w:val="26"/>
      <w:szCs w:val="26"/>
      <w:lang w:val="sv-SE"/>
    </w:rPr>
  </w:style>
  <w:style w:type="paragraph" w:customStyle="1" w:styleId="HiGTabellbeskrivning">
    <w:name w:val="HiG Tabellbeskrivning"/>
    <w:basedOn w:val="HiGFigurbeskrivning"/>
    <w:next w:val="HiGBrdtext"/>
    <w:link w:val="HiGTabellbeskrivningChar"/>
    <w:qFormat/>
    <w:rsid w:val="001509AC"/>
    <w:pPr>
      <w:keepNext/>
      <w:spacing w:before="240" w:after="120"/>
      <w:jc w:val="left"/>
    </w:pPr>
  </w:style>
  <w:style w:type="character" w:customStyle="1" w:styleId="HiGBrdtextChar">
    <w:name w:val="HiG Brödtext Char"/>
    <w:basedOn w:val="Standardstycketeckensnitt"/>
    <w:link w:val="HiGBrdtext"/>
    <w:rsid w:val="00C75E13"/>
    <w:rPr>
      <w:rFonts w:ascii="Perpetua" w:eastAsia="Times New Roman" w:hAnsi="Perpetua"/>
      <w:sz w:val="26"/>
      <w:szCs w:val="26"/>
    </w:rPr>
  </w:style>
  <w:style w:type="paragraph" w:customStyle="1" w:styleId="HiGFigurbeskrivning">
    <w:name w:val="HiG Figurbeskrivning"/>
    <w:basedOn w:val="HiGBrdtext"/>
    <w:next w:val="HiGBrdtext"/>
    <w:link w:val="HiGFigurbeskrivningChar"/>
    <w:qFormat/>
    <w:rsid w:val="001509AC"/>
    <w:pPr>
      <w:suppressAutoHyphens/>
      <w:spacing w:before="120" w:after="240"/>
      <w:jc w:val="center"/>
    </w:pPr>
    <w:rPr>
      <w:i/>
      <w:sz w:val="24"/>
      <w:szCs w:val="24"/>
    </w:rPr>
  </w:style>
  <w:style w:type="character" w:customStyle="1" w:styleId="FigurtextChar">
    <w:name w:val="Figurtext Char"/>
    <w:basedOn w:val="Standardstycketeckensnitt"/>
    <w:link w:val="Figurtext"/>
    <w:rsid w:val="00DD5839"/>
    <w:rPr>
      <w:rFonts w:ascii="Times New Roman" w:eastAsia="Times New Roman" w:hAnsi="Times New Roman"/>
      <w:i/>
      <w:szCs w:val="22"/>
      <w:lang w:val="en-US"/>
    </w:rPr>
  </w:style>
  <w:style w:type="character" w:customStyle="1" w:styleId="HiGTabellbeskrivningChar">
    <w:name w:val="HiG Tabellbeskrivning Char"/>
    <w:basedOn w:val="FigurtextChar"/>
    <w:link w:val="HiGTabellbeskrivning"/>
    <w:rsid w:val="001509AC"/>
    <w:rPr>
      <w:rFonts w:ascii="Perpetua" w:eastAsia="Times New Roman" w:hAnsi="Perpetua"/>
      <w:i/>
      <w:sz w:val="24"/>
      <w:szCs w:val="24"/>
      <w:lang w:val="en-US"/>
    </w:rPr>
  </w:style>
  <w:style w:type="paragraph" w:customStyle="1" w:styleId="HiGCitat">
    <w:name w:val="HiG Citat"/>
    <w:basedOn w:val="HiGBrdtext"/>
    <w:next w:val="HiGBrdtext"/>
    <w:link w:val="HiGCitatChar"/>
    <w:qFormat/>
    <w:rsid w:val="0003105B"/>
    <w:pPr>
      <w:spacing w:after="240"/>
      <w:ind w:left="567" w:right="851"/>
      <w:jc w:val="both"/>
    </w:pPr>
    <w:rPr>
      <w:i/>
      <w:sz w:val="24"/>
    </w:rPr>
  </w:style>
  <w:style w:type="character" w:customStyle="1" w:styleId="HiGFigurbeskrivningChar">
    <w:name w:val="HiG Figurbeskrivning Char"/>
    <w:basedOn w:val="FigurtextChar"/>
    <w:link w:val="HiGFigurbeskrivning"/>
    <w:rsid w:val="001509AC"/>
    <w:rPr>
      <w:rFonts w:ascii="Perpetua" w:eastAsia="Times New Roman" w:hAnsi="Perpetua"/>
      <w:i/>
      <w:sz w:val="24"/>
      <w:szCs w:val="24"/>
      <w:lang w:val="en-US"/>
    </w:rPr>
  </w:style>
  <w:style w:type="paragraph" w:customStyle="1" w:styleId="HiGLista">
    <w:name w:val="HiG Lista"/>
    <w:basedOn w:val="HiGBrdtext"/>
    <w:link w:val="HiGListaChar"/>
    <w:qFormat/>
    <w:rsid w:val="0003105B"/>
    <w:pPr>
      <w:numPr>
        <w:numId w:val="5"/>
      </w:numPr>
      <w:ind w:left="714" w:hanging="357"/>
      <w:contextualSpacing/>
    </w:pPr>
  </w:style>
  <w:style w:type="character" w:customStyle="1" w:styleId="HiGCitatChar">
    <w:name w:val="HiG Citat Char"/>
    <w:basedOn w:val="CitatChar"/>
    <w:link w:val="HiGCitat"/>
    <w:rsid w:val="0003105B"/>
    <w:rPr>
      <w:rFonts w:ascii="Perpetua" w:eastAsia="Times New Roman" w:hAnsi="Perpetua"/>
      <w:i/>
      <w:sz w:val="24"/>
      <w:szCs w:val="26"/>
      <w:lang w:val="en-US"/>
    </w:rPr>
  </w:style>
  <w:style w:type="paragraph" w:customStyle="1" w:styleId="HiGRubrik3">
    <w:name w:val="HiG Rubrik 3"/>
    <w:basedOn w:val="HiGBrdtext"/>
    <w:next w:val="HiGBrdtext"/>
    <w:link w:val="HiGRubrik3Char"/>
    <w:qFormat/>
    <w:rsid w:val="001214FC"/>
    <w:pPr>
      <w:keepNext/>
      <w:numPr>
        <w:ilvl w:val="2"/>
        <w:numId w:val="3"/>
      </w:numPr>
      <w:tabs>
        <w:tab w:val="clear" w:pos="1134"/>
        <w:tab w:val="clear" w:pos="2552"/>
        <w:tab w:val="clear" w:pos="4253"/>
        <w:tab w:val="clear" w:pos="5954"/>
        <w:tab w:val="clear" w:pos="7655"/>
        <w:tab w:val="clear" w:pos="8930"/>
        <w:tab w:val="left" w:pos="851"/>
      </w:tabs>
      <w:suppressAutoHyphens/>
      <w:spacing w:before="240"/>
      <w:ind w:left="851" w:hanging="851"/>
      <w:outlineLvl w:val="2"/>
    </w:pPr>
    <w:rPr>
      <w:b/>
    </w:rPr>
  </w:style>
  <w:style w:type="character" w:customStyle="1" w:styleId="HiGListaChar">
    <w:name w:val="HiG Lista Char"/>
    <w:basedOn w:val="HiGBrdtextChar"/>
    <w:link w:val="HiGLista"/>
    <w:rsid w:val="0003105B"/>
    <w:rPr>
      <w:rFonts w:ascii="Perpetua" w:eastAsia="Times New Roman" w:hAnsi="Perpetua"/>
      <w:sz w:val="26"/>
      <w:szCs w:val="26"/>
    </w:rPr>
  </w:style>
  <w:style w:type="paragraph" w:customStyle="1" w:styleId="HiGRubrik1">
    <w:name w:val="HiG Rubrik 1"/>
    <w:basedOn w:val="Normal"/>
    <w:next w:val="HiGBrdtext"/>
    <w:link w:val="HiGRubrik1Char"/>
    <w:qFormat/>
    <w:rsid w:val="0019663A"/>
    <w:pPr>
      <w:keepNext/>
      <w:keepLines/>
      <w:pageBreakBefore/>
      <w:numPr>
        <w:numId w:val="3"/>
      </w:numPr>
      <w:suppressLineNumbers/>
      <w:suppressAutoHyphens/>
      <w:spacing w:after="240" w:line="276" w:lineRule="auto"/>
      <w:outlineLvl w:val="0"/>
    </w:pPr>
    <w:rPr>
      <w:rFonts w:ascii="Verdana" w:hAnsi="Verdana"/>
      <w:b/>
      <w:sz w:val="28"/>
      <w:lang w:val="sv-SE"/>
    </w:rPr>
  </w:style>
  <w:style w:type="character" w:customStyle="1" w:styleId="HiGRubrik3Char">
    <w:name w:val="HiG Rubrik 3 Char"/>
    <w:basedOn w:val="Rubrik3Char"/>
    <w:link w:val="HiGRubrik3"/>
    <w:rsid w:val="001214FC"/>
    <w:rPr>
      <w:rFonts w:ascii="Perpetua" w:eastAsia="Times New Roman" w:hAnsi="Perpetua"/>
      <w:b/>
      <w:sz w:val="26"/>
      <w:szCs w:val="26"/>
      <w:lang w:val="en-US"/>
    </w:rPr>
  </w:style>
  <w:style w:type="paragraph" w:customStyle="1" w:styleId="HiGRubrik2">
    <w:name w:val="HiG Rubrik 2"/>
    <w:basedOn w:val="HiGRubrik1"/>
    <w:next w:val="HiGBrdtext"/>
    <w:link w:val="HiGRubrik2Char"/>
    <w:qFormat/>
    <w:rsid w:val="001643CD"/>
    <w:pPr>
      <w:pageBreakBefore w:val="0"/>
      <w:numPr>
        <w:ilvl w:val="1"/>
      </w:numPr>
      <w:spacing w:before="360" w:after="120"/>
      <w:outlineLvl w:val="1"/>
    </w:pPr>
    <w:rPr>
      <w:sz w:val="24"/>
    </w:rPr>
  </w:style>
  <w:style w:type="character" w:customStyle="1" w:styleId="HiGRubrik1Char">
    <w:name w:val="HiG Rubrik 1 Char"/>
    <w:basedOn w:val="Rubrik1Char"/>
    <w:link w:val="HiGRubrik1"/>
    <w:rsid w:val="0019663A"/>
    <w:rPr>
      <w:rFonts w:ascii="Verdana" w:eastAsia="Times New Roman" w:hAnsi="Verdana"/>
      <w:b/>
      <w:kern w:val="28"/>
      <w:sz w:val="28"/>
      <w:szCs w:val="22"/>
      <w:lang w:val="en-US"/>
    </w:rPr>
  </w:style>
  <w:style w:type="paragraph" w:customStyle="1" w:styleId="HiGRubrik4">
    <w:name w:val="HiG Rubrik 4"/>
    <w:basedOn w:val="HiGRubrik3"/>
    <w:next w:val="HiGBrdtext"/>
    <w:link w:val="HiGRubrik4Char"/>
    <w:qFormat/>
    <w:rsid w:val="007363AB"/>
    <w:pPr>
      <w:numPr>
        <w:ilvl w:val="3"/>
        <w:numId w:val="4"/>
      </w:numPr>
      <w:tabs>
        <w:tab w:val="left" w:pos="992"/>
      </w:tabs>
      <w:spacing w:before="120"/>
      <w:ind w:left="992" w:hanging="992"/>
      <w:outlineLvl w:val="3"/>
    </w:pPr>
    <w:rPr>
      <w:b w:val="0"/>
      <w:u w:val="single"/>
    </w:rPr>
  </w:style>
  <w:style w:type="character" w:customStyle="1" w:styleId="HiGRubrik2Char">
    <w:name w:val="HiG Rubrik 2 Char"/>
    <w:basedOn w:val="Rubrik2Char"/>
    <w:link w:val="HiGRubrik2"/>
    <w:rsid w:val="001643CD"/>
    <w:rPr>
      <w:rFonts w:ascii="Verdana" w:eastAsia="Times New Roman" w:hAnsi="Verdana"/>
      <w:b/>
      <w:kern w:val="28"/>
      <w:sz w:val="24"/>
      <w:szCs w:val="22"/>
      <w:lang w:val="en-US"/>
    </w:rPr>
  </w:style>
  <w:style w:type="character" w:customStyle="1" w:styleId="HiGRubrik4Char">
    <w:name w:val="HiG Rubrik 4 Char"/>
    <w:basedOn w:val="Rubrik4Char"/>
    <w:link w:val="HiGRubrik4"/>
    <w:rsid w:val="007363AB"/>
    <w:rPr>
      <w:rFonts w:ascii="Perpetua" w:eastAsia="Times New Roman" w:hAnsi="Perpetua"/>
      <w:sz w:val="26"/>
      <w:szCs w:val="26"/>
      <w:u w:val="single"/>
      <w:lang w:val="en-US"/>
    </w:rPr>
  </w:style>
  <w:style w:type="character" w:customStyle="1" w:styleId="IngetavstndChar">
    <w:name w:val="Inget avstånd Char"/>
    <w:basedOn w:val="Standardstycketeckensnitt"/>
    <w:link w:val="Ingetavstnd"/>
    <w:uiPriority w:val="1"/>
    <w:rsid w:val="00672254"/>
    <w:rPr>
      <w:rFonts w:ascii="Arial Narrow" w:hAnsi="Arial Narrow"/>
      <w:szCs w:val="22"/>
      <w:lang w:eastAsia="en-US"/>
    </w:rPr>
  </w:style>
  <w:style w:type="character" w:styleId="Olstomnmnande">
    <w:name w:val="Unresolved Mention"/>
    <w:basedOn w:val="Standardstycketeckensnitt"/>
    <w:uiPriority w:val="99"/>
    <w:semiHidden/>
    <w:unhideWhenUsed/>
    <w:rsid w:val="00B91324"/>
    <w:rPr>
      <w:color w:val="605E5C"/>
      <w:shd w:val="clear" w:color="auto" w:fill="E1DFDD"/>
    </w:rPr>
  </w:style>
  <w:style w:type="paragraph" w:styleId="Beskrivning">
    <w:name w:val="caption"/>
    <w:basedOn w:val="Normal"/>
    <w:next w:val="Normal"/>
    <w:uiPriority w:val="35"/>
    <w:unhideWhenUsed/>
    <w:qFormat/>
    <w:rsid w:val="00AA4974"/>
    <w:pPr>
      <w:spacing w:after="200" w:line="240" w:lineRule="auto"/>
    </w:pPr>
    <w:rPr>
      <w:i/>
      <w:iCs/>
      <w:color w:val="1F497D" w:themeColor="text2"/>
      <w:sz w:val="18"/>
      <w:szCs w:val="18"/>
    </w:rPr>
  </w:style>
  <w:style w:type="paragraph" w:customStyle="1" w:styleId="Kodlpande">
    <w:name w:val="Kod löpande"/>
    <w:basedOn w:val="HiGBrdtext"/>
    <w:link w:val="KodlpandeChar"/>
    <w:qFormat/>
    <w:rsid w:val="004A03F7"/>
    <w:rPr>
      <w:rFonts w:ascii="Consolas" w:hAnsi="Consolas" w:cs="Courier New"/>
      <w:sz w:val="22"/>
    </w:rPr>
  </w:style>
  <w:style w:type="character" w:customStyle="1" w:styleId="KodlpandeChar">
    <w:name w:val="Kod löpande Char"/>
    <w:basedOn w:val="HiGBrdtextChar"/>
    <w:link w:val="Kodlpande"/>
    <w:rsid w:val="004A03F7"/>
    <w:rPr>
      <w:rFonts w:ascii="Consolas" w:eastAsia="Times New Roman" w:hAnsi="Consolas" w:cs="Courier New"/>
      <w:sz w:val="22"/>
      <w:szCs w:val="26"/>
    </w:rPr>
  </w:style>
  <w:style w:type="paragraph" w:customStyle="1" w:styleId="FormatNumreradlista">
    <w:name w:val="Format Numrerad lista"/>
    <w:basedOn w:val="Liststycke"/>
    <w:link w:val="FormatNumreradlistaChar"/>
    <w:rsid w:val="000E1BA5"/>
    <w:pPr>
      <w:numPr>
        <w:numId w:val="6"/>
      </w:numPr>
      <w:shd w:val="clear" w:color="auto" w:fill="FFFFFF"/>
      <w:spacing w:after="240" w:line="240" w:lineRule="auto"/>
      <w:ind w:left="782" w:hanging="357"/>
      <w:contextualSpacing w:val="0"/>
    </w:pPr>
    <w:rPr>
      <w:rFonts w:ascii="Perpetua" w:hAnsi="Perpetua"/>
      <w:sz w:val="26"/>
      <w:lang w:val="sv-SE"/>
    </w:rPr>
  </w:style>
  <w:style w:type="character" w:customStyle="1" w:styleId="ListstyckeChar">
    <w:name w:val="Liststycke Char"/>
    <w:basedOn w:val="Standardstycketeckensnitt"/>
    <w:link w:val="Liststycke"/>
    <w:uiPriority w:val="34"/>
    <w:rsid w:val="000E1BA5"/>
    <w:rPr>
      <w:rFonts w:ascii="Times New Roman" w:eastAsia="Times New Roman" w:hAnsi="Times New Roman"/>
      <w:sz w:val="22"/>
      <w:szCs w:val="24"/>
      <w:lang w:val="en-US"/>
    </w:rPr>
  </w:style>
  <w:style w:type="character" w:customStyle="1" w:styleId="FormatNumreradlistaChar">
    <w:name w:val="Format Numrerad lista Char"/>
    <w:basedOn w:val="ListstyckeChar"/>
    <w:link w:val="FormatNumreradlista"/>
    <w:rsid w:val="000E1BA5"/>
    <w:rPr>
      <w:rFonts w:ascii="Perpetua" w:eastAsia="Times New Roman" w:hAnsi="Perpetua"/>
      <w:sz w:val="26"/>
      <w:szCs w:val="24"/>
      <w:shd w:val="clear" w:color="auto" w:fill="FFFFFF"/>
      <w:lang w:val="en-US"/>
    </w:rPr>
  </w:style>
  <w:style w:type="paragraph" w:customStyle="1" w:styleId="Formatmall1">
    <w:name w:val="Formatmall1"/>
    <w:basedOn w:val="Brdtext"/>
    <w:link w:val="Formatmall1Char"/>
    <w:qFormat/>
    <w:rsid w:val="007363AB"/>
    <w:pPr>
      <w:spacing w:after="0" w:line="240" w:lineRule="auto"/>
      <w:ind w:left="851" w:right="567" w:firstLine="567"/>
      <w:jc w:val="both"/>
    </w:pPr>
    <w:rPr>
      <w:color w:val="000000"/>
      <w:szCs w:val="24"/>
    </w:rPr>
  </w:style>
  <w:style w:type="paragraph" w:customStyle="1" w:styleId="Formatmall2">
    <w:name w:val="Formatmall2"/>
    <w:basedOn w:val="Brdtext"/>
    <w:link w:val="Formatmall2Char"/>
    <w:qFormat/>
    <w:rsid w:val="007363AB"/>
    <w:pPr>
      <w:spacing w:after="0" w:line="240" w:lineRule="auto"/>
      <w:ind w:left="851" w:right="567"/>
      <w:jc w:val="both"/>
    </w:pPr>
    <w:rPr>
      <w:color w:val="000000"/>
      <w:szCs w:val="24"/>
      <w:lang w:val="sv-SE"/>
    </w:rPr>
  </w:style>
  <w:style w:type="character" w:customStyle="1" w:styleId="Formatmall1Char">
    <w:name w:val="Formatmall1 Char"/>
    <w:basedOn w:val="BrdtextChar"/>
    <w:link w:val="Formatmall1"/>
    <w:rsid w:val="007363AB"/>
    <w:rPr>
      <w:rFonts w:ascii="Times New Roman" w:eastAsia="Times New Roman" w:hAnsi="Times New Roman"/>
      <w:color w:val="000000"/>
      <w:sz w:val="22"/>
      <w:szCs w:val="24"/>
      <w:lang w:val="en-US"/>
    </w:rPr>
  </w:style>
  <w:style w:type="character" w:customStyle="1" w:styleId="Formatmall2Char">
    <w:name w:val="Formatmall2 Char"/>
    <w:link w:val="Formatmall2"/>
    <w:rsid w:val="007363AB"/>
    <w:rPr>
      <w:rFonts w:ascii="Times New Roman" w:eastAsia="Times New Roman" w:hAnsi="Times New Roman"/>
      <w:color w:val="000000"/>
      <w:sz w:val="22"/>
      <w:szCs w:val="24"/>
    </w:rPr>
  </w:style>
  <w:style w:type="paragraph" w:styleId="Brdtext">
    <w:name w:val="Body Text"/>
    <w:basedOn w:val="Normal"/>
    <w:link w:val="BrdtextChar"/>
    <w:uiPriority w:val="99"/>
    <w:semiHidden/>
    <w:unhideWhenUsed/>
    <w:rsid w:val="007363AB"/>
    <w:pPr>
      <w:spacing w:after="120"/>
    </w:pPr>
  </w:style>
  <w:style w:type="character" w:customStyle="1" w:styleId="BrdtextChar">
    <w:name w:val="Brödtext Char"/>
    <w:basedOn w:val="Standardstycketeckensnitt"/>
    <w:link w:val="Brdtext"/>
    <w:uiPriority w:val="99"/>
    <w:semiHidden/>
    <w:rsid w:val="007363AB"/>
    <w:rPr>
      <w:rFonts w:ascii="Times New Roman" w:eastAsia="Times New Roman" w:hAnsi="Times New Roman"/>
      <w:sz w:val="22"/>
      <w:szCs w:val="22"/>
      <w:lang w:val="en-US"/>
    </w:rPr>
  </w:style>
  <w:style w:type="character" w:styleId="Stark">
    <w:name w:val="Strong"/>
    <w:uiPriority w:val="22"/>
    <w:qFormat/>
    <w:rsid w:val="00C75E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71181">
      <w:bodyDiv w:val="1"/>
      <w:marLeft w:val="0"/>
      <w:marRight w:val="0"/>
      <w:marTop w:val="0"/>
      <w:marBottom w:val="0"/>
      <w:divBdr>
        <w:top w:val="none" w:sz="0" w:space="0" w:color="auto"/>
        <w:left w:val="none" w:sz="0" w:space="0" w:color="auto"/>
        <w:bottom w:val="none" w:sz="0" w:space="0" w:color="auto"/>
        <w:right w:val="none" w:sz="0" w:space="0" w:color="auto"/>
      </w:divBdr>
    </w:div>
    <w:div w:id="397704177">
      <w:bodyDiv w:val="1"/>
      <w:marLeft w:val="0"/>
      <w:marRight w:val="0"/>
      <w:marTop w:val="0"/>
      <w:marBottom w:val="0"/>
      <w:divBdr>
        <w:top w:val="none" w:sz="0" w:space="0" w:color="auto"/>
        <w:left w:val="none" w:sz="0" w:space="0" w:color="auto"/>
        <w:bottom w:val="none" w:sz="0" w:space="0" w:color="auto"/>
        <w:right w:val="none" w:sz="0" w:space="0" w:color="auto"/>
      </w:divBdr>
    </w:div>
    <w:div w:id="148531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omaslundgren@live.com"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Downloads\higmall+ATMemn.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D110F1-11CD-4F20-91C4-BA915B45F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higmall+ATMemn.dotx</Template>
  <TotalTime>355</TotalTime>
  <Pages>1</Pages>
  <Words>1350</Words>
  <Characters>7160</Characters>
  <Application>Microsoft Office Word</Application>
  <DocSecurity>0</DocSecurity>
  <Lines>59</Lines>
  <Paragraphs>16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Examensarbetets titel</vt:lpstr>
      <vt:lpstr/>
    </vt:vector>
  </TitlesOfParts>
  <Company>Högskolan i Gävle</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Examensarbetets titel</dc:title>
  <dc:creator>Författare</dc:creator>
  <cp:lastModifiedBy>Thomas Lundgren</cp:lastModifiedBy>
  <cp:revision>17</cp:revision>
  <cp:lastPrinted>2019-09-09T14:31:00Z</cp:lastPrinted>
  <dcterms:created xsi:type="dcterms:W3CDTF">2019-09-09T10:29:00Z</dcterms:created>
  <dcterms:modified xsi:type="dcterms:W3CDTF">2019-09-09T16:23:00Z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4c9bd7a7-2455-3525-a552-246997ed55d4</vt:lpwstr>
  </property>
  <property fmtid="{D5CDD505-2E9C-101B-9397-08002B2CF9AE}" pid="4" name="Mendeley Citation Style_1">
    <vt:lpwstr>http://www.zotero.org/styles/ieee</vt:lpwstr>
  </property>
</Properties>
</file>