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600" w:firstRow="0" w:lastRow="0" w:firstColumn="0" w:lastColumn="0" w:noHBand="1" w:noVBand="1"/>
      </w:tblPr>
      <w:tblGrid>
        <w:gridCol w:w="7936"/>
      </w:tblGrid>
      <w:tr w:rsidR="00672254" w14:paraId="402A65E7" w14:textId="77777777" w:rsidTr="007363AB">
        <w:trPr>
          <w:trHeight w:val="2880"/>
          <w:jc w:val="center"/>
        </w:trPr>
        <w:tc>
          <w:tcPr>
            <w:tcW w:w="5000" w:type="pct"/>
          </w:tcPr>
          <w:p w14:paraId="17753651" w14:textId="77777777" w:rsidR="00672254" w:rsidRDefault="00A86A81" w:rsidP="00C75E13">
            <w:pPr>
              <w:pStyle w:val="HiGBrdtext"/>
              <w:jc w:val="center"/>
              <w:rPr>
                <w:sz w:val="28"/>
              </w:rPr>
            </w:pPr>
            <w:r>
              <w:rPr>
                <w:sz w:val="28"/>
              </w:rPr>
              <w:t>Högskolan i</w:t>
            </w:r>
            <w:r w:rsidR="00672254">
              <w:rPr>
                <w:sz w:val="28"/>
              </w:rPr>
              <w:t xml:space="preserve"> </w:t>
            </w:r>
            <w:r w:rsidR="00672254" w:rsidRPr="00D85772">
              <w:rPr>
                <w:sz w:val="28"/>
              </w:rPr>
              <w:t>Gävle</w:t>
            </w:r>
          </w:p>
          <w:p w14:paraId="06B17475" w14:textId="77777777" w:rsidR="00672254" w:rsidRDefault="00672254" w:rsidP="00C75E13">
            <w:pPr>
              <w:spacing w:line="240" w:lineRule="auto"/>
            </w:pPr>
          </w:p>
          <w:p w14:paraId="60CD545D" w14:textId="77777777" w:rsidR="00672254" w:rsidRPr="00305D9C" w:rsidRDefault="00672254" w:rsidP="00C75E13">
            <w:pPr>
              <w:tabs>
                <w:tab w:val="left" w:pos="5880"/>
              </w:tabs>
              <w:spacing w:line="240" w:lineRule="auto"/>
            </w:pPr>
            <w:r>
              <w:tab/>
            </w:r>
          </w:p>
        </w:tc>
      </w:tr>
      <w:tr w:rsidR="00672254" w14:paraId="0DD8A414" w14:textId="77777777" w:rsidTr="007363AB">
        <w:trPr>
          <w:trHeight w:val="1440"/>
          <w:jc w:val="center"/>
        </w:trPr>
        <w:tc>
          <w:tcPr>
            <w:tcW w:w="5000" w:type="pct"/>
            <w:vAlign w:val="center"/>
          </w:tcPr>
          <w:p w14:paraId="35941AE5" w14:textId="74AB6E2B" w:rsidR="00672254" w:rsidRPr="00D85772" w:rsidRDefault="004D0A63" w:rsidP="00C75E13">
            <w:pPr>
              <w:pStyle w:val="HiGBrdtext"/>
              <w:spacing w:after="0"/>
              <w:jc w:val="center"/>
              <w:rPr>
                <w:sz w:val="72"/>
              </w:rPr>
            </w:pPr>
            <w:r>
              <w:rPr>
                <w:sz w:val="72"/>
              </w:rPr>
              <w:t>Laborationsrapport</w:t>
            </w:r>
          </w:p>
        </w:tc>
      </w:tr>
      <w:tr w:rsidR="00672254" w:rsidRPr="00E54D66" w14:paraId="29063C6E" w14:textId="77777777" w:rsidTr="007363AB">
        <w:trPr>
          <w:trHeight w:val="720"/>
          <w:jc w:val="center"/>
        </w:trPr>
        <w:tc>
          <w:tcPr>
            <w:tcW w:w="5000" w:type="pct"/>
            <w:vAlign w:val="center"/>
          </w:tcPr>
          <w:p w14:paraId="4B1B416C" w14:textId="55BBD0BF" w:rsidR="00672254" w:rsidRDefault="004D0A63" w:rsidP="00C75E13">
            <w:pPr>
              <w:pStyle w:val="HiGBrdtext"/>
              <w:spacing w:before="120"/>
              <w:jc w:val="center"/>
              <w:rPr>
                <w:sz w:val="44"/>
              </w:rPr>
            </w:pPr>
            <w:r>
              <w:rPr>
                <w:sz w:val="44"/>
              </w:rPr>
              <w:t>Objektorienterad Design och Programmering</w:t>
            </w:r>
            <w:r w:rsidR="007363AB">
              <w:rPr>
                <w:sz w:val="44"/>
              </w:rPr>
              <w:t>, 7,5 hp</w:t>
            </w:r>
          </w:p>
          <w:p w14:paraId="6FA9A1E0" w14:textId="50872B00" w:rsidR="007363AB" w:rsidRDefault="006F6377" w:rsidP="00C75E13">
            <w:pPr>
              <w:pStyle w:val="HiGBrdtext"/>
              <w:spacing w:before="120"/>
              <w:jc w:val="center"/>
              <w:rPr>
                <w:sz w:val="44"/>
              </w:rPr>
            </w:pPr>
            <w:r>
              <w:rPr>
                <w:sz w:val="44"/>
              </w:rPr>
              <w:t>HT</w:t>
            </w:r>
            <w:r w:rsidR="00C24D86">
              <w:rPr>
                <w:sz w:val="44"/>
              </w:rPr>
              <w:t xml:space="preserve"> 19,</w:t>
            </w:r>
            <w:r w:rsidR="007363AB">
              <w:rPr>
                <w:sz w:val="44"/>
              </w:rPr>
              <w:t xml:space="preserve"> period </w:t>
            </w:r>
            <w:r w:rsidR="00F553BF">
              <w:rPr>
                <w:sz w:val="44"/>
              </w:rPr>
              <w:t>1</w:t>
            </w:r>
          </w:p>
          <w:p w14:paraId="59B3FFD1" w14:textId="73AFDB80" w:rsidR="007363AB" w:rsidRDefault="004D0A63" w:rsidP="00C75E13">
            <w:pPr>
              <w:pStyle w:val="HiGBrdtext"/>
              <w:spacing w:before="120"/>
              <w:jc w:val="center"/>
              <w:rPr>
                <w:sz w:val="44"/>
              </w:rPr>
            </w:pPr>
            <w:r>
              <w:rPr>
                <w:sz w:val="44"/>
              </w:rPr>
              <w:t xml:space="preserve">Laboration </w:t>
            </w:r>
            <w:r w:rsidR="00F16CFE">
              <w:rPr>
                <w:sz w:val="44"/>
              </w:rPr>
              <w:t>3</w:t>
            </w:r>
          </w:p>
          <w:p w14:paraId="6969CF10" w14:textId="77777777" w:rsidR="007363AB" w:rsidRDefault="007363AB" w:rsidP="00C75E13">
            <w:pPr>
              <w:pStyle w:val="HiGBrdtext"/>
              <w:spacing w:before="120"/>
              <w:jc w:val="center"/>
              <w:rPr>
                <w:sz w:val="44"/>
              </w:rPr>
            </w:pPr>
            <w:r>
              <w:rPr>
                <w:sz w:val="44"/>
              </w:rPr>
              <w:t>av</w:t>
            </w:r>
          </w:p>
          <w:p w14:paraId="1B39865C" w14:textId="77777777" w:rsidR="007363AB" w:rsidRPr="00C24D86" w:rsidRDefault="007363AB" w:rsidP="00C75E13">
            <w:pPr>
              <w:pStyle w:val="HiGBrdtext"/>
              <w:spacing w:after="0"/>
              <w:jc w:val="center"/>
              <w:rPr>
                <w:bCs/>
                <w:i/>
              </w:rPr>
            </w:pPr>
            <w:r w:rsidRPr="00C24D86">
              <w:rPr>
                <w:bCs/>
                <w:i/>
              </w:rPr>
              <w:t>Thomas Lundgren</w:t>
            </w:r>
          </w:p>
          <w:p w14:paraId="08E44055" w14:textId="77777777" w:rsidR="007363AB" w:rsidRPr="00C24D86" w:rsidRDefault="007363AB" w:rsidP="00C75E13">
            <w:pPr>
              <w:pStyle w:val="HiGBrdtext"/>
              <w:spacing w:after="0"/>
              <w:jc w:val="center"/>
              <w:rPr>
                <w:bCs/>
                <w:i/>
              </w:rPr>
            </w:pPr>
            <w:r w:rsidRPr="00C24D86">
              <w:rPr>
                <w:bCs/>
                <w:i/>
              </w:rPr>
              <w:t>900802-1835</w:t>
            </w:r>
          </w:p>
          <w:p w14:paraId="3784A63D" w14:textId="0111455A" w:rsidR="007363AB" w:rsidRPr="0032559B" w:rsidRDefault="00643708" w:rsidP="00C75E13">
            <w:pPr>
              <w:pStyle w:val="HiGBrdtext"/>
              <w:spacing w:before="120"/>
              <w:jc w:val="center"/>
              <w:rPr>
                <w:rStyle w:val="Hyperlnk"/>
                <w:bCs/>
                <w:i/>
              </w:rPr>
            </w:pPr>
            <w:hyperlink r:id="rId8" w:history="1">
              <w:r w:rsidR="007363AB" w:rsidRPr="00C24D86">
                <w:rPr>
                  <w:rStyle w:val="Hyperlnk"/>
                  <w:bCs/>
                  <w:i/>
                </w:rPr>
                <w:t>thomaslundgren@live.com</w:t>
              </w:r>
            </w:hyperlink>
          </w:p>
          <w:p w14:paraId="0E9E2BBF" w14:textId="06DD53FE" w:rsidR="00C24D86" w:rsidRDefault="00C24D86" w:rsidP="00C75E13">
            <w:pPr>
              <w:pStyle w:val="HiGBrdtext"/>
              <w:spacing w:before="120"/>
              <w:jc w:val="center"/>
            </w:pPr>
          </w:p>
          <w:p w14:paraId="73EBDBB0" w14:textId="3A57D36B" w:rsidR="004D0A63" w:rsidRDefault="004D0A63" w:rsidP="00C75E13">
            <w:pPr>
              <w:pStyle w:val="HiGBrdtext"/>
              <w:spacing w:before="120"/>
              <w:jc w:val="center"/>
              <w:rPr>
                <w:rStyle w:val="Hyperlnk"/>
                <w:bCs/>
                <w:i/>
              </w:rPr>
            </w:pPr>
          </w:p>
          <w:p w14:paraId="565679AD" w14:textId="4E86B877" w:rsidR="004D0A63" w:rsidRDefault="004D0A63" w:rsidP="00C75E13">
            <w:pPr>
              <w:pStyle w:val="HiGBrdtext"/>
              <w:spacing w:before="120"/>
              <w:jc w:val="center"/>
              <w:rPr>
                <w:rStyle w:val="Hyperlnk"/>
                <w:bCs/>
                <w:i/>
              </w:rPr>
            </w:pPr>
          </w:p>
          <w:p w14:paraId="215F862C" w14:textId="68AB10C3" w:rsidR="004D0A63" w:rsidRDefault="004D0A63" w:rsidP="00C75E13">
            <w:pPr>
              <w:pStyle w:val="HiGBrdtext"/>
              <w:spacing w:before="120"/>
              <w:jc w:val="center"/>
              <w:rPr>
                <w:rStyle w:val="Hyperlnk"/>
                <w:bCs/>
                <w:i/>
              </w:rPr>
            </w:pPr>
          </w:p>
          <w:p w14:paraId="05AEED53" w14:textId="22D32C85" w:rsidR="004D0A63" w:rsidRDefault="004D0A63" w:rsidP="00C75E13">
            <w:pPr>
              <w:pStyle w:val="HiGBrdtext"/>
              <w:spacing w:before="120"/>
              <w:jc w:val="center"/>
              <w:rPr>
                <w:rStyle w:val="Hyperlnk"/>
                <w:bCs/>
                <w:i/>
              </w:rPr>
            </w:pPr>
          </w:p>
          <w:p w14:paraId="1A5FB9F8" w14:textId="656E15CA" w:rsidR="004D0A63" w:rsidRDefault="004D0A63" w:rsidP="00C75E13">
            <w:pPr>
              <w:pStyle w:val="HiGBrdtext"/>
              <w:spacing w:before="120"/>
              <w:jc w:val="center"/>
              <w:rPr>
                <w:rStyle w:val="Hyperlnk"/>
                <w:bCs/>
                <w:i/>
              </w:rPr>
            </w:pPr>
          </w:p>
          <w:p w14:paraId="03FD212D" w14:textId="77777777" w:rsidR="004D0A63" w:rsidRPr="00C24D86" w:rsidRDefault="004D0A63" w:rsidP="00C75E13">
            <w:pPr>
              <w:pStyle w:val="HiGBrdtext"/>
              <w:spacing w:before="120"/>
              <w:jc w:val="center"/>
              <w:rPr>
                <w:rStyle w:val="Hyperlnk"/>
                <w:bCs/>
                <w:i/>
              </w:rPr>
            </w:pPr>
          </w:p>
          <w:p w14:paraId="5C2F98D0" w14:textId="77777777" w:rsidR="007363AB" w:rsidRPr="00C24D86" w:rsidRDefault="007363AB" w:rsidP="00C75E13">
            <w:pPr>
              <w:pStyle w:val="HiGBrdtext"/>
              <w:spacing w:before="120"/>
              <w:jc w:val="center"/>
              <w:rPr>
                <w:sz w:val="44"/>
              </w:rPr>
            </w:pPr>
          </w:p>
        </w:tc>
      </w:tr>
      <w:tr w:rsidR="00672254" w:rsidRPr="00E54D66" w14:paraId="4849D3FA" w14:textId="77777777" w:rsidTr="007363AB">
        <w:trPr>
          <w:trHeight w:val="360"/>
          <w:jc w:val="center"/>
        </w:trPr>
        <w:tc>
          <w:tcPr>
            <w:tcW w:w="5000" w:type="pct"/>
            <w:vAlign w:val="center"/>
          </w:tcPr>
          <w:p w14:paraId="6F490BC5" w14:textId="77777777" w:rsidR="007363AB" w:rsidRPr="00C24D86" w:rsidRDefault="007363AB" w:rsidP="00C75E13">
            <w:pPr>
              <w:pStyle w:val="Ingetavstnd"/>
              <w:pBdr>
                <w:bottom w:val="single" w:sz="6" w:space="1" w:color="auto"/>
              </w:pBdr>
              <w:jc w:val="center"/>
            </w:pPr>
          </w:p>
          <w:p w14:paraId="60556D2A" w14:textId="77777777" w:rsidR="007363AB" w:rsidRPr="00C24D86" w:rsidRDefault="007363AB" w:rsidP="00C75E13">
            <w:pPr>
              <w:pStyle w:val="Ingetavstnd"/>
              <w:jc w:val="center"/>
            </w:pPr>
          </w:p>
        </w:tc>
      </w:tr>
      <w:tr w:rsidR="00672254" w:rsidRPr="00E54D66" w14:paraId="234E23E5" w14:textId="77777777" w:rsidTr="007363AB">
        <w:trPr>
          <w:trHeight w:val="360"/>
          <w:jc w:val="center"/>
        </w:trPr>
        <w:tc>
          <w:tcPr>
            <w:tcW w:w="5000" w:type="pct"/>
            <w:vAlign w:val="center"/>
          </w:tcPr>
          <w:p w14:paraId="5355F0FD" w14:textId="77777777" w:rsidR="007363AB" w:rsidRDefault="007363AB" w:rsidP="00C75E13">
            <w:pPr>
              <w:pStyle w:val="HiGBrdtext"/>
              <w:pBdr>
                <w:bottom w:val="single" w:sz="6" w:space="1" w:color="auto"/>
              </w:pBdr>
              <w:spacing w:after="0"/>
              <w:jc w:val="center"/>
              <w:rPr>
                <w:b/>
                <w:bCs/>
              </w:rPr>
            </w:pPr>
            <w:r w:rsidRPr="007363AB">
              <w:rPr>
                <w:b/>
                <w:bCs/>
              </w:rPr>
              <w:t>Institutionen för m</w:t>
            </w:r>
            <w:r>
              <w:rPr>
                <w:b/>
                <w:bCs/>
              </w:rPr>
              <w:t>atematik, natur- och datavetenskap</w:t>
            </w:r>
          </w:p>
          <w:p w14:paraId="230B0B94" w14:textId="77777777" w:rsidR="007363AB" w:rsidRDefault="007363AB" w:rsidP="00C75E13">
            <w:pPr>
              <w:pStyle w:val="HiGBrdtext"/>
              <w:pBdr>
                <w:bottom w:val="single" w:sz="6" w:space="1" w:color="auto"/>
              </w:pBdr>
              <w:spacing w:after="0"/>
              <w:jc w:val="center"/>
              <w:rPr>
                <w:b/>
                <w:bCs/>
              </w:rPr>
            </w:pPr>
            <w:r>
              <w:rPr>
                <w:b/>
                <w:bCs/>
              </w:rPr>
              <w:t>Högskolan i Gävle</w:t>
            </w:r>
          </w:p>
          <w:p w14:paraId="79C7F54B" w14:textId="77777777" w:rsidR="007363AB" w:rsidRPr="007363AB" w:rsidRDefault="007363AB" w:rsidP="00C75E13">
            <w:pPr>
              <w:pStyle w:val="HiGBrdtext"/>
              <w:pBdr>
                <w:bottom w:val="single" w:sz="6" w:space="1" w:color="auto"/>
              </w:pBdr>
              <w:spacing w:after="0"/>
              <w:jc w:val="center"/>
              <w:rPr>
                <w:bCs/>
                <w:sz w:val="28"/>
                <w:szCs w:val="28"/>
              </w:rPr>
            </w:pPr>
            <w:r w:rsidRPr="007363AB">
              <w:rPr>
                <w:bCs/>
                <w:sz w:val="28"/>
                <w:szCs w:val="28"/>
              </w:rPr>
              <w:t>S-801 76 Gävle, Sweden</w:t>
            </w:r>
          </w:p>
          <w:p w14:paraId="071A37DC" w14:textId="77777777" w:rsidR="007363AB" w:rsidRPr="007363AB" w:rsidRDefault="007363AB" w:rsidP="00C75E13">
            <w:pPr>
              <w:pStyle w:val="HiGBrdtext"/>
              <w:spacing w:after="0"/>
              <w:jc w:val="center"/>
              <w:rPr>
                <w:bCs/>
                <w:i/>
              </w:rPr>
            </w:pPr>
          </w:p>
          <w:p w14:paraId="13DD9EE8" w14:textId="77777777" w:rsidR="007363AB" w:rsidRPr="007363AB" w:rsidRDefault="007363AB" w:rsidP="00C75E13">
            <w:pPr>
              <w:pStyle w:val="HiGBrdtext"/>
              <w:spacing w:after="0"/>
              <w:jc w:val="center"/>
              <w:rPr>
                <w:bCs/>
                <w:i/>
              </w:rPr>
            </w:pPr>
          </w:p>
          <w:p w14:paraId="3825F5A9" w14:textId="77777777" w:rsidR="00672254" w:rsidRPr="00C24D86" w:rsidRDefault="00672254" w:rsidP="00C75E13">
            <w:pPr>
              <w:pStyle w:val="HiGBrdtext"/>
              <w:spacing w:after="0"/>
              <w:jc w:val="center"/>
              <w:rPr>
                <w:bCs/>
                <w:i/>
              </w:rPr>
            </w:pPr>
          </w:p>
        </w:tc>
      </w:tr>
      <w:tr w:rsidR="00672254" w:rsidRPr="00E54D66" w14:paraId="7F281111" w14:textId="77777777" w:rsidTr="007363AB">
        <w:trPr>
          <w:trHeight w:val="360"/>
          <w:jc w:val="center"/>
        </w:trPr>
        <w:tc>
          <w:tcPr>
            <w:tcW w:w="5000" w:type="pct"/>
            <w:vAlign w:val="center"/>
          </w:tcPr>
          <w:p w14:paraId="07C3D752" w14:textId="77777777" w:rsidR="00672254" w:rsidRPr="00C24D86" w:rsidRDefault="00672254" w:rsidP="00C75E13">
            <w:pPr>
              <w:pStyle w:val="HiGBrdtext"/>
              <w:jc w:val="center"/>
              <w:rPr>
                <w:bCs/>
                <w:i/>
              </w:rPr>
            </w:pPr>
          </w:p>
        </w:tc>
      </w:tr>
      <w:tr w:rsidR="00672254" w:rsidRPr="00E54D66" w14:paraId="5A8E18E9" w14:textId="77777777" w:rsidTr="007363AB">
        <w:trPr>
          <w:trHeight w:val="360"/>
          <w:jc w:val="center"/>
        </w:trPr>
        <w:tc>
          <w:tcPr>
            <w:tcW w:w="5000" w:type="pct"/>
            <w:vAlign w:val="center"/>
          </w:tcPr>
          <w:p w14:paraId="3F23C6CA" w14:textId="77777777" w:rsidR="00672254" w:rsidRPr="00672254" w:rsidRDefault="00672254" w:rsidP="00C75E13">
            <w:pPr>
              <w:pStyle w:val="HiGBrdtext"/>
              <w:jc w:val="center"/>
              <w:rPr>
                <w:sz w:val="32"/>
              </w:rPr>
            </w:pPr>
          </w:p>
        </w:tc>
      </w:tr>
    </w:tbl>
    <w:p w14:paraId="6239BEC4" w14:textId="77777777" w:rsidR="00C24D86" w:rsidRDefault="00046CDA" w:rsidP="00C75E13">
      <w:pPr>
        <w:spacing w:line="240" w:lineRule="auto"/>
        <w:rPr>
          <w:lang w:val="sv-SE"/>
        </w:rPr>
        <w:sectPr w:rsidR="00C24D86" w:rsidSect="00C952FB">
          <w:headerReference w:type="even" r:id="rId9"/>
          <w:footerReference w:type="even" r:id="rId10"/>
          <w:footerReference w:type="default" r:id="rId11"/>
          <w:type w:val="oddPage"/>
          <w:pgSz w:w="11906" w:h="16838" w:code="9"/>
          <w:pgMar w:top="1134" w:right="1985" w:bottom="1701" w:left="1985" w:header="709" w:footer="709" w:gutter="0"/>
          <w:pgNumType w:fmt="lowerRoman"/>
          <w:cols w:space="708"/>
          <w:docGrid w:linePitch="360"/>
        </w:sectPr>
      </w:pPr>
      <w:r w:rsidRPr="00C24D86">
        <w:rPr>
          <w:lang w:val="sv-SE"/>
        </w:rPr>
        <w:br w:type="page"/>
      </w:r>
    </w:p>
    <w:p w14:paraId="185E8135" w14:textId="3F23F9FA" w:rsidR="007363AB" w:rsidRPr="00C24D86" w:rsidRDefault="007363AB" w:rsidP="00C75E13">
      <w:pPr>
        <w:spacing w:line="240" w:lineRule="auto"/>
        <w:rPr>
          <w:lang w:val="sv-SE"/>
        </w:rPr>
      </w:pPr>
    </w:p>
    <w:p w14:paraId="7C8F8A91" w14:textId="77777777" w:rsidR="00046CDA" w:rsidRPr="00C24D86" w:rsidRDefault="00046CDA" w:rsidP="00C75E13">
      <w:pPr>
        <w:spacing w:line="240" w:lineRule="auto"/>
        <w:rPr>
          <w:lang w:val="sv-SE"/>
        </w:rPr>
      </w:pPr>
    </w:p>
    <w:p w14:paraId="29C3E559" w14:textId="77777777" w:rsidR="00B92C5B" w:rsidRPr="00B91324" w:rsidRDefault="005B3B6A" w:rsidP="00C75E13">
      <w:pPr>
        <w:spacing w:after="240" w:line="240" w:lineRule="auto"/>
        <w:rPr>
          <w:rFonts w:ascii="Verdana" w:hAnsi="Verdana"/>
          <w:b/>
          <w:sz w:val="28"/>
          <w:szCs w:val="28"/>
        </w:rPr>
      </w:pPr>
      <w:bookmarkStart w:id="0" w:name="_Toc279740282"/>
      <w:r w:rsidRPr="000C1699">
        <w:rPr>
          <w:rFonts w:ascii="Verdana" w:hAnsi="Verdana"/>
          <w:b/>
          <w:sz w:val="28"/>
          <w:szCs w:val="28"/>
        </w:rPr>
        <w:t>Innehållsförteckning</w:t>
      </w:r>
      <w:r w:rsidR="00D07F66" w:rsidRPr="000C1699">
        <w:rPr>
          <w:rFonts w:ascii="Verdana" w:hAnsi="Verdana"/>
          <w:b/>
          <w:sz w:val="28"/>
          <w:szCs w:val="28"/>
        </w:rPr>
        <w:t xml:space="preserve"> </w:t>
      </w:r>
      <w:bookmarkEnd w:id="0"/>
    </w:p>
    <w:sdt>
      <w:sdtPr>
        <w:rPr>
          <w:noProof w:val="0"/>
        </w:rPr>
        <w:id w:val="-1917011544"/>
        <w:docPartObj>
          <w:docPartGallery w:val="Table of Contents"/>
          <w:docPartUnique/>
        </w:docPartObj>
      </w:sdtPr>
      <w:sdtEndPr>
        <w:rPr>
          <w:noProof/>
        </w:rPr>
      </w:sdtEndPr>
      <w:sdtContent>
        <w:p w14:paraId="3FB7E949" w14:textId="3F08BB1C" w:rsidR="00D22EFF" w:rsidRDefault="00487B0C">
          <w:pPr>
            <w:pStyle w:val="Innehll1"/>
            <w:tabs>
              <w:tab w:val="left" w:pos="660"/>
            </w:tabs>
            <w:rPr>
              <w:rFonts w:asciiTheme="minorHAnsi" w:eastAsiaTheme="minorEastAsia" w:hAnsiTheme="minorHAnsi" w:cstheme="minorBidi"/>
              <w:sz w:val="22"/>
              <w:lang w:val="sv-SE" w:eastAsia="sv-SE"/>
            </w:rPr>
          </w:pPr>
          <w:r w:rsidRPr="00ED23A3">
            <w:fldChar w:fldCharType="begin"/>
          </w:r>
          <w:r w:rsidRPr="00ED23A3">
            <w:instrText xml:space="preserve"> TOC \o "1-3" \h \z \u </w:instrText>
          </w:r>
          <w:r w:rsidRPr="00ED23A3">
            <w:fldChar w:fldCharType="separate"/>
          </w:r>
          <w:hyperlink w:anchor="_Toc20223754" w:history="1">
            <w:r w:rsidR="00D22EFF" w:rsidRPr="00EF22E6">
              <w:rPr>
                <w:rStyle w:val="Hyperlnk"/>
              </w:rPr>
              <w:t>1</w:t>
            </w:r>
            <w:r w:rsidR="00D22EFF">
              <w:rPr>
                <w:rFonts w:asciiTheme="minorHAnsi" w:eastAsiaTheme="minorEastAsia" w:hAnsiTheme="minorHAnsi" w:cstheme="minorBidi"/>
                <w:sz w:val="22"/>
                <w:lang w:val="sv-SE" w:eastAsia="sv-SE"/>
              </w:rPr>
              <w:tab/>
            </w:r>
            <w:r w:rsidR="00D22EFF" w:rsidRPr="00EF22E6">
              <w:rPr>
                <w:rStyle w:val="Hyperlnk"/>
              </w:rPr>
              <w:t>Inledning</w:t>
            </w:r>
            <w:r w:rsidR="00D22EFF">
              <w:rPr>
                <w:webHidden/>
              </w:rPr>
              <w:tab/>
            </w:r>
            <w:r w:rsidR="00D22EFF">
              <w:rPr>
                <w:webHidden/>
              </w:rPr>
              <w:fldChar w:fldCharType="begin"/>
            </w:r>
            <w:r w:rsidR="00D22EFF">
              <w:rPr>
                <w:webHidden/>
              </w:rPr>
              <w:instrText xml:space="preserve"> PAGEREF _Toc20223754 \h </w:instrText>
            </w:r>
            <w:r w:rsidR="00D22EFF">
              <w:rPr>
                <w:webHidden/>
              </w:rPr>
            </w:r>
            <w:r w:rsidR="00D22EFF">
              <w:rPr>
                <w:webHidden/>
              </w:rPr>
              <w:fldChar w:fldCharType="separate"/>
            </w:r>
            <w:r w:rsidR="0091456D">
              <w:rPr>
                <w:webHidden/>
              </w:rPr>
              <w:t>1</w:t>
            </w:r>
            <w:r w:rsidR="00D22EFF">
              <w:rPr>
                <w:webHidden/>
              </w:rPr>
              <w:fldChar w:fldCharType="end"/>
            </w:r>
          </w:hyperlink>
        </w:p>
        <w:p w14:paraId="0D7D7D00" w14:textId="2BC485CC"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55" w:history="1">
            <w:r w:rsidR="00D22EFF" w:rsidRPr="00EF22E6">
              <w:rPr>
                <w:rStyle w:val="Hyperlnk"/>
              </w:rPr>
              <w:t>1.1</w:t>
            </w:r>
            <w:r w:rsidR="00D22EFF">
              <w:rPr>
                <w:rFonts w:asciiTheme="minorHAnsi" w:eastAsiaTheme="minorEastAsia" w:hAnsiTheme="minorHAnsi" w:cstheme="minorBidi"/>
                <w:sz w:val="22"/>
                <w:szCs w:val="22"/>
                <w:lang w:val="sv-SE" w:eastAsia="sv-SE"/>
              </w:rPr>
              <w:tab/>
            </w:r>
            <w:r w:rsidR="00D22EFF" w:rsidRPr="00EF22E6">
              <w:rPr>
                <w:rStyle w:val="Hyperlnk"/>
              </w:rPr>
              <w:t>Syfte och riktlinjer</w:t>
            </w:r>
            <w:r w:rsidR="00D22EFF">
              <w:rPr>
                <w:webHidden/>
              </w:rPr>
              <w:tab/>
            </w:r>
            <w:r w:rsidR="00D22EFF">
              <w:rPr>
                <w:webHidden/>
              </w:rPr>
              <w:fldChar w:fldCharType="begin"/>
            </w:r>
            <w:r w:rsidR="00D22EFF">
              <w:rPr>
                <w:webHidden/>
              </w:rPr>
              <w:instrText xml:space="preserve"> PAGEREF _Toc20223755 \h </w:instrText>
            </w:r>
            <w:r w:rsidR="00D22EFF">
              <w:rPr>
                <w:webHidden/>
              </w:rPr>
            </w:r>
            <w:r w:rsidR="00D22EFF">
              <w:rPr>
                <w:webHidden/>
              </w:rPr>
              <w:fldChar w:fldCharType="separate"/>
            </w:r>
            <w:r w:rsidR="0091456D">
              <w:rPr>
                <w:webHidden/>
              </w:rPr>
              <w:t>1</w:t>
            </w:r>
            <w:r w:rsidR="00D22EFF">
              <w:rPr>
                <w:webHidden/>
              </w:rPr>
              <w:fldChar w:fldCharType="end"/>
            </w:r>
          </w:hyperlink>
        </w:p>
        <w:p w14:paraId="2231168F" w14:textId="17262CAE"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56" w:history="1">
            <w:r w:rsidR="00D22EFF" w:rsidRPr="00EF22E6">
              <w:rPr>
                <w:rStyle w:val="Hyperlnk"/>
              </w:rPr>
              <w:t>1.2</w:t>
            </w:r>
            <w:r w:rsidR="00D22EFF">
              <w:rPr>
                <w:rFonts w:asciiTheme="minorHAnsi" w:eastAsiaTheme="minorEastAsia" w:hAnsiTheme="minorHAnsi" w:cstheme="minorBidi"/>
                <w:sz w:val="22"/>
                <w:szCs w:val="22"/>
                <w:lang w:val="sv-SE" w:eastAsia="sv-SE"/>
              </w:rPr>
              <w:tab/>
            </w:r>
            <w:r w:rsidR="00D22EFF" w:rsidRPr="00EF22E6">
              <w:rPr>
                <w:rStyle w:val="Hyperlnk"/>
              </w:rPr>
              <w:t>Specifikation av alarmklocka</w:t>
            </w:r>
            <w:r w:rsidR="00D22EFF">
              <w:rPr>
                <w:webHidden/>
              </w:rPr>
              <w:tab/>
            </w:r>
            <w:r w:rsidR="00D22EFF">
              <w:rPr>
                <w:webHidden/>
              </w:rPr>
              <w:fldChar w:fldCharType="begin"/>
            </w:r>
            <w:r w:rsidR="00D22EFF">
              <w:rPr>
                <w:webHidden/>
              </w:rPr>
              <w:instrText xml:space="preserve"> PAGEREF _Toc20223756 \h </w:instrText>
            </w:r>
            <w:r w:rsidR="00D22EFF">
              <w:rPr>
                <w:webHidden/>
              </w:rPr>
            </w:r>
            <w:r w:rsidR="00D22EFF">
              <w:rPr>
                <w:webHidden/>
              </w:rPr>
              <w:fldChar w:fldCharType="separate"/>
            </w:r>
            <w:r w:rsidR="0091456D">
              <w:rPr>
                <w:webHidden/>
              </w:rPr>
              <w:t>1</w:t>
            </w:r>
            <w:r w:rsidR="00D22EFF">
              <w:rPr>
                <w:webHidden/>
              </w:rPr>
              <w:fldChar w:fldCharType="end"/>
            </w:r>
          </w:hyperlink>
        </w:p>
        <w:p w14:paraId="503B3035" w14:textId="6BEFCAC2" w:rsidR="00D22EFF" w:rsidRDefault="00643708">
          <w:pPr>
            <w:pStyle w:val="Innehll1"/>
            <w:tabs>
              <w:tab w:val="left" w:pos="660"/>
            </w:tabs>
            <w:rPr>
              <w:rFonts w:asciiTheme="minorHAnsi" w:eastAsiaTheme="minorEastAsia" w:hAnsiTheme="minorHAnsi" w:cstheme="minorBidi"/>
              <w:sz w:val="22"/>
              <w:lang w:val="sv-SE" w:eastAsia="sv-SE"/>
            </w:rPr>
          </w:pPr>
          <w:hyperlink w:anchor="_Toc20223757" w:history="1">
            <w:r w:rsidR="00D22EFF" w:rsidRPr="00EF22E6">
              <w:rPr>
                <w:rStyle w:val="Hyperlnk"/>
              </w:rPr>
              <w:t>2</w:t>
            </w:r>
            <w:r w:rsidR="00D22EFF">
              <w:rPr>
                <w:rFonts w:asciiTheme="minorHAnsi" w:eastAsiaTheme="minorEastAsia" w:hAnsiTheme="minorHAnsi" w:cstheme="minorBidi"/>
                <w:sz w:val="22"/>
                <w:lang w:val="sv-SE" w:eastAsia="sv-SE"/>
              </w:rPr>
              <w:tab/>
            </w:r>
            <w:r w:rsidR="00D22EFF" w:rsidRPr="00EF22E6">
              <w:rPr>
                <w:rStyle w:val="Hyperlnk"/>
              </w:rPr>
              <w:t>Metod och utförande</w:t>
            </w:r>
            <w:r w:rsidR="00D22EFF">
              <w:rPr>
                <w:webHidden/>
              </w:rPr>
              <w:tab/>
            </w:r>
            <w:r w:rsidR="00D22EFF">
              <w:rPr>
                <w:webHidden/>
              </w:rPr>
              <w:fldChar w:fldCharType="begin"/>
            </w:r>
            <w:r w:rsidR="00D22EFF">
              <w:rPr>
                <w:webHidden/>
              </w:rPr>
              <w:instrText xml:space="preserve"> PAGEREF _Toc20223757 \h </w:instrText>
            </w:r>
            <w:r w:rsidR="00D22EFF">
              <w:rPr>
                <w:webHidden/>
              </w:rPr>
            </w:r>
            <w:r w:rsidR="00D22EFF">
              <w:rPr>
                <w:webHidden/>
              </w:rPr>
              <w:fldChar w:fldCharType="separate"/>
            </w:r>
            <w:r w:rsidR="0091456D">
              <w:rPr>
                <w:webHidden/>
              </w:rPr>
              <w:t>2</w:t>
            </w:r>
            <w:r w:rsidR="00D22EFF">
              <w:rPr>
                <w:webHidden/>
              </w:rPr>
              <w:fldChar w:fldCharType="end"/>
            </w:r>
          </w:hyperlink>
        </w:p>
        <w:p w14:paraId="09B54D4E" w14:textId="33CE1C9E"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58" w:history="1">
            <w:r w:rsidR="00D22EFF" w:rsidRPr="00EF22E6">
              <w:rPr>
                <w:rStyle w:val="Hyperlnk"/>
              </w:rPr>
              <w:t>2.1</w:t>
            </w:r>
            <w:r w:rsidR="00D22EFF">
              <w:rPr>
                <w:rFonts w:asciiTheme="minorHAnsi" w:eastAsiaTheme="minorEastAsia" w:hAnsiTheme="minorHAnsi" w:cstheme="minorBidi"/>
                <w:sz w:val="22"/>
                <w:szCs w:val="22"/>
                <w:lang w:val="sv-SE" w:eastAsia="sv-SE"/>
              </w:rPr>
              <w:tab/>
            </w:r>
            <w:r w:rsidR="00D22EFF" w:rsidRPr="00EF22E6">
              <w:rPr>
                <w:rStyle w:val="Hyperlnk"/>
              </w:rPr>
              <w:t>Utökat beteende hos Counter-klasserna</w:t>
            </w:r>
            <w:r w:rsidR="00D22EFF">
              <w:rPr>
                <w:webHidden/>
              </w:rPr>
              <w:tab/>
            </w:r>
            <w:r w:rsidR="00D22EFF">
              <w:rPr>
                <w:webHidden/>
              </w:rPr>
              <w:fldChar w:fldCharType="begin"/>
            </w:r>
            <w:r w:rsidR="00D22EFF">
              <w:rPr>
                <w:webHidden/>
              </w:rPr>
              <w:instrText xml:space="preserve"> PAGEREF _Toc20223758 \h </w:instrText>
            </w:r>
            <w:r w:rsidR="00D22EFF">
              <w:rPr>
                <w:webHidden/>
              </w:rPr>
            </w:r>
            <w:r w:rsidR="00D22EFF">
              <w:rPr>
                <w:webHidden/>
              </w:rPr>
              <w:fldChar w:fldCharType="separate"/>
            </w:r>
            <w:r w:rsidR="0091456D">
              <w:rPr>
                <w:webHidden/>
              </w:rPr>
              <w:t>2</w:t>
            </w:r>
            <w:r w:rsidR="00D22EFF">
              <w:rPr>
                <w:webHidden/>
              </w:rPr>
              <w:fldChar w:fldCharType="end"/>
            </w:r>
          </w:hyperlink>
        </w:p>
        <w:p w14:paraId="0B6359F8" w14:textId="1C023E12"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59" w:history="1">
            <w:r w:rsidR="00D22EFF" w:rsidRPr="00EF22E6">
              <w:rPr>
                <w:rStyle w:val="Hyperlnk"/>
              </w:rPr>
              <w:t>2.2</w:t>
            </w:r>
            <w:r w:rsidR="00D22EFF">
              <w:rPr>
                <w:rFonts w:asciiTheme="minorHAnsi" w:eastAsiaTheme="minorEastAsia" w:hAnsiTheme="minorHAnsi" w:cstheme="minorBidi"/>
                <w:sz w:val="22"/>
                <w:szCs w:val="22"/>
                <w:lang w:val="sv-SE" w:eastAsia="sv-SE"/>
              </w:rPr>
              <w:tab/>
            </w:r>
            <w:r w:rsidR="00D22EFF" w:rsidRPr="00EF22E6">
              <w:rPr>
                <w:rStyle w:val="Hyperlnk"/>
              </w:rPr>
              <w:t>Gränssnittet TimeType och klassen Time</w:t>
            </w:r>
            <w:r w:rsidR="00D22EFF">
              <w:rPr>
                <w:webHidden/>
              </w:rPr>
              <w:tab/>
            </w:r>
            <w:r w:rsidR="00D22EFF">
              <w:rPr>
                <w:webHidden/>
              </w:rPr>
              <w:fldChar w:fldCharType="begin"/>
            </w:r>
            <w:r w:rsidR="00D22EFF">
              <w:rPr>
                <w:webHidden/>
              </w:rPr>
              <w:instrText xml:space="preserve"> PAGEREF _Toc20223759 \h </w:instrText>
            </w:r>
            <w:r w:rsidR="00D22EFF">
              <w:rPr>
                <w:webHidden/>
              </w:rPr>
            </w:r>
            <w:r w:rsidR="00D22EFF">
              <w:rPr>
                <w:webHidden/>
              </w:rPr>
              <w:fldChar w:fldCharType="separate"/>
            </w:r>
            <w:r w:rsidR="0091456D">
              <w:rPr>
                <w:webHidden/>
              </w:rPr>
              <w:t>2</w:t>
            </w:r>
            <w:r w:rsidR="00D22EFF">
              <w:rPr>
                <w:webHidden/>
              </w:rPr>
              <w:fldChar w:fldCharType="end"/>
            </w:r>
          </w:hyperlink>
        </w:p>
        <w:p w14:paraId="7D7F2E25" w14:textId="23BEDFAF"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60" w:history="1">
            <w:r w:rsidR="00D22EFF" w:rsidRPr="00EF22E6">
              <w:rPr>
                <w:rStyle w:val="Hyperlnk"/>
              </w:rPr>
              <w:t>2.3</w:t>
            </w:r>
            <w:r w:rsidR="00D22EFF">
              <w:rPr>
                <w:rFonts w:asciiTheme="minorHAnsi" w:eastAsiaTheme="minorEastAsia" w:hAnsiTheme="minorHAnsi" w:cstheme="minorBidi"/>
                <w:sz w:val="22"/>
                <w:szCs w:val="22"/>
                <w:lang w:val="sv-SE" w:eastAsia="sv-SE"/>
              </w:rPr>
              <w:tab/>
            </w:r>
            <w:r w:rsidR="00D22EFF" w:rsidRPr="00EF22E6">
              <w:rPr>
                <w:rStyle w:val="Hyperlnk"/>
              </w:rPr>
              <w:t>Gränssnittet AlarmType och klassen Alarm</w:t>
            </w:r>
            <w:r w:rsidR="00D22EFF">
              <w:rPr>
                <w:webHidden/>
              </w:rPr>
              <w:tab/>
            </w:r>
            <w:r w:rsidR="00D22EFF">
              <w:rPr>
                <w:webHidden/>
              </w:rPr>
              <w:fldChar w:fldCharType="begin"/>
            </w:r>
            <w:r w:rsidR="00D22EFF">
              <w:rPr>
                <w:webHidden/>
              </w:rPr>
              <w:instrText xml:space="preserve"> PAGEREF _Toc20223760 \h </w:instrText>
            </w:r>
            <w:r w:rsidR="00D22EFF">
              <w:rPr>
                <w:webHidden/>
              </w:rPr>
            </w:r>
            <w:r w:rsidR="00D22EFF">
              <w:rPr>
                <w:webHidden/>
              </w:rPr>
              <w:fldChar w:fldCharType="separate"/>
            </w:r>
            <w:r w:rsidR="0091456D">
              <w:rPr>
                <w:webHidden/>
              </w:rPr>
              <w:t>2</w:t>
            </w:r>
            <w:r w:rsidR="00D22EFF">
              <w:rPr>
                <w:webHidden/>
              </w:rPr>
              <w:fldChar w:fldCharType="end"/>
            </w:r>
          </w:hyperlink>
        </w:p>
        <w:p w14:paraId="131A4458" w14:textId="1D2B8586"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61" w:history="1">
            <w:r w:rsidR="00D22EFF" w:rsidRPr="00EF22E6">
              <w:rPr>
                <w:rStyle w:val="Hyperlnk"/>
              </w:rPr>
              <w:t>2.4</w:t>
            </w:r>
            <w:r w:rsidR="00D22EFF">
              <w:rPr>
                <w:rFonts w:asciiTheme="minorHAnsi" w:eastAsiaTheme="minorEastAsia" w:hAnsiTheme="minorHAnsi" w:cstheme="minorBidi"/>
                <w:sz w:val="22"/>
                <w:szCs w:val="22"/>
                <w:lang w:val="sv-SE" w:eastAsia="sv-SE"/>
              </w:rPr>
              <w:tab/>
            </w:r>
            <w:r w:rsidR="00D22EFF" w:rsidRPr="00EF22E6">
              <w:rPr>
                <w:rStyle w:val="Hyperlnk"/>
              </w:rPr>
              <w:t>Klassen AlarmManager</w:t>
            </w:r>
            <w:r w:rsidR="00D22EFF">
              <w:rPr>
                <w:webHidden/>
              </w:rPr>
              <w:tab/>
            </w:r>
            <w:r w:rsidR="00D22EFF">
              <w:rPr>
                <w:webHidden/>
              </w:rPr>
              <w:fldChar w:fldCharType="begin"/>
            </w:r>
            <w:r w:rsidR="00D22EFF">
              <w:rPr>
                <w:webHidden/>
              </w:rPr>
              <w:instrText xml:space="preserve"> PAGEREF _Toc20223761 \h </w:instrText>
            </w:r>
            <w:r w:rsidR="00D22EFF">
              <w:rPr>
                <w:webHidden/>
              </w:rPr>
            </w:r>
            <w:r w:rsidR="00D22EFF">
              <w:rPr>
                <w:webHidden/>
              </w:rPr>
              <w:fldChar w:fldCharType="separate"/>
            </w:r>
            <w:r w:rsidR="0091456D">
              <w:rPr>
                <w:webHidden/>
              </w:rPr>
              <w:t>2</w:t>
            </w:r>
            <w:r w:rsidR="00D22EFF">
              <w:rPr>
                <w:webHidden/>
              </w:rPr>
              <w:fldChar w:fldCharType="end"/>
            </w:r>
          </w:hyperlink>
        </w:p>
        <w:p w14:paraId="71BCA408" w14:textId="1AB0FB0C"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62" w:history="1">
            <w:r w:rsidR="00D22EFF" w:rsidRPr="00EF22E6">
              <w:rPr>
                <w:rStyle w:val="Hyperlnk"/>
              </w:rPr>
              <w:t>2.5</w:t>
            </w:r>
            <w:r w:rsidR="00D22EFF">
              <w:rPr>
                <w:rFonts w:asciiTheme="minorHAnsi" w:eastAsiaTheme="minorEastAsia" w:hAnsiTheme="minorHAnsi" w:cstheme="minorBidi"/>
                <w:sz w:val="22"/>
                <w:szCs w:val="22"/>
                <w:lang w:val="sv-SE" w:eastAsia="sv-SE"/>
              </w:rPr>
              <w:tab/>
            </w:r>
            <w:r w:rsidR="00D22EFF" w:rsidRPr="00EF22E6">
              <w:rPr>
                <w:rStyle w:val="Hyperlnk"/>
              </w:rPr>
              <w:t>Gränssnittet AlarmActionType och klassen PrintAlarmAction</w:t>
            </w:r>
            <w:r w:rsidR="00D22EFF">
              <w:rPr>
                <w:webHidden/>
              </w:rPr>
              <w:tab/>
            </w:r>
            <w:r w:rsidR="00D22EFF">
              <w:rPr>
                <w:webHidden/>
              </w:rPr>
              <w:fldChar w:fldCharType="begin"/>
            </w:r>
            <w:r w:rsidR="00D22EFF">
              <w:rPr>
                <w:webHidden/>
              </w:rPr>
              <w:instrText xml:space="preserve"> PAGEREF _Toc20223762 \h </w:instrText>
            </w:r>
            <w:r w:rsidR="00D22EFF">
              <w:rPr>
                <w:webHidden/>
              </w:rPr>
            </w:r>
            <w:r w:rsidR="00D22EFF">
              <w:rPr>
                <w:webHidden/>
              </w:rPr>
              <w:fldChar w:fldCharType="separate"/>
            </w:r>
            <w:r w:rsidR="0091456D">
              <w:rPr>
                <w:webHidden/>
              </w:rPr>
              <w:t>3</w:t>
            </w:r>
            <w:r w:rsidR="00D22EFF">
              <w:rPr>
                <w:webHidden/>
              </w:rPr>
              <w:fldChar w:fldCharType="end"/>
            </w:r>
          </w:hyperlink>
        </w:p>
        <w:p w14:paraId="6CEDAC5B" w14:textId="79611B7B"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63" w:history="1">
            <w:r w:rsidR="00D22EFF" w:rsidRPr="00EF22E6">
              <w:rPr>
                <w:rStyle w:val="Hyperlnk"/>
              </w:rPr>
              <w:t>2.6</w:t>
            </w:r>
            <w:r w:rsidR="00D22EFF">
              <w:rPr>
                <w:rFonts w:asciiTheme="minorHAnsi" w:eastAsiaTheme="minorEastAsia" w:hAnsiTheme="minorHAnsi" w:cstheme="minorBidi"/>
                <w:sz w:val="22"/>
                <w:szCs w:val="22"/>
                <w:lang w:val="sv-SE" w:eastAsia="sv-SE"/>
              </w:rPr>
              <w:tab/>
            </w:r>
            <w:r w:rsidR="00D22EFF" w:rsidRPr="00EF22E6">
              <w:rPr>
                <w:rStyle w:val="Hyperlnk"/>
              </w:rPr>
              <w:t>Gränssnitten ClockType och AlarmClockType, klasserna WeekClock och WeekAlarmClock</w:t>
            </w:r>
            <w:r w:rsidR="00D22EFF">
              <w:rPr>
                <w:webHidden/>
              </w:rPr>
              <w:tab/>
            </w:r>
            <w:r w:rsidR="00D22EFF">
              <w:rPr>
                <w:webHidden/>
              </w:rPr>
              <w:fldChar w:fldCharType="begin"/>
            </w:r>
            <w:r w:rsidR="00D22EFF">
              <w:rPr>
                <w:webHidden/>
              </w:rPr>
              <w:instrText xml:space="preserve"> PAGEREF _Toc20223763 \h </w:instrText>
            </w:r>
            <w:r w:rsidR="00D22EFF">
              <w:rPr>
                <w:webHidden/>
              </w:rPr>
            </w:r>
            <w:r w:rsidR="00D22EFF">
              <w:rPr>
                <w:webHidden/>
              </w:rPr>
              <w:fldChar w:fldCharType="separate"/>
            </w:r>
            <w:r w:rsidR="0091456D">
              <w:rPr>
                <w:webHidden/>
              </w:rPr>
              <w:t>3</w:t>
            </w:r>
            <w:r w:rsidR="00D22EFF">
              <w:rPr>
                <w:webHidden/>
              </w:rPr>
              <w:fldChar w:fldCharType="end"/>
            </w:r>
          </w:hyperlink>
        </w:p>
        <w:p w14:paraId="74FA1D29" w14:textId="416BD29C"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64" w:history="1">
            <w:r w:rsidR="00D22EFF" w:rsidRPr="00EF22E6">
              <w:rPr>
                <w:rStyle w:val="Hyperlnk"/>
              </w:rPr>
              <w:t>2.7</w:t>
            </w:r>
            <w:r w:rsidR="00D22EFF">
              <w:rPr>
                <w:rFonts w:asciiTheme="minorHAnsi" w:eastAsiaTheme="minorEastAsia" w:hAnsiTheme="minorHAnsi" w:cstheme="minorBidi"/>
                <w:sz w:val="22"/>
                <w:szCs w:val="22"/>
                <w:lang w:val="sv-SE" w:eastAsia="sv-SE"/>
              </w:rPr>
              <w:tab/>
            </w:r>
            <w:r w:rsidR="00D22EFF" w:rsidRPr="00EF22E6">
              <w:rPr>
                <w:rStyle w:val="Hyperlnk"/>
              </w:rPr>
              <w:t>UML-klassdiagram</w:t>
            </w:r>
            <w:r w:rsidR="00D22EFF">
              <w:rPr>
                <w:webHidden/>
              </w:rPr>
              <w:tab/>
            </w:r>
            <w:r w:rsidR="00D22EFF">
              <w:rPr>
                <w:webHidden/>
              </w:rPr>
              <w:fldChar w:fldCharType="begin"/>
            </w:r>
            <w:r w:rsidR="00D22EFF">
              <w:rPr>
                <w:webHidden/>
              </w:rPr>
              <w:instrText xml:space="preserve"> PAGEREF _Toc20223764 \h </w:instrText>
            </w:r>
            <w:r w:rsidR="00D22EFF">
              <w:rPr>
                <w:webHidden/>
              </w:rPr>
            </w:r>
            <w:r w:rsidR="00D22EFF">
              <w:rPr>
                <w:webHidden/>
              </w:rPr>
              <w:fldChar w:fldCharType="separate"/>
            </w:r>
            <w:r w:rsidR="0091456D">
              <w:rPr>
                <w:webHidden/>
              </w:rPr>
              <w:t>3</w:t>
            </w:r>
            <w:r w:rsidR="00D22EFF">
              <w:rPr>
                <w:webHidden/>
              </w:rPr>
              <w:fldChar w:fldCharType="end"/>
            </w:r>
          </w:hyperlink>
        </w:p>
        <w:p w14:paraId="3A3DA2B5" w14:textId="7F383482"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65" w:history="1">
            <w:r w:rsidR="00D22EFF" w:rsidRPr="00EF22E6">
              <w:rPr>
                <w:rStyle w:val="Hyperlnk"/>
              </w:rPr>
              <w:t>2.8</w:t>
            </w:r>
            <w:r w:rsidR="00D22EFF">
              <w:rPr>
                <w:rFonts w:asciiTheme="minorHAnsi" w:eastAsiaTheme="minorEastAsia" w:hAnsiTheme="minorHAnsi" w:cstheme="minorBidi"/>
                <w:sz w:val="22"/>
                <w:szCs w:val="22"/>
                <w:lang w:val="sv-SE" w:eastAsia="sv-SE"/>
              </w:rPr>
              <w:tab/>
            </w:r>
            <w:r w:rsidR="00D22EFF" w:rsidRPr="00EF22E6">
              <w:rPr>
                <w:rStyle w:val="Hyperlnk"/>
              </w:rPr>
              <w:t>Enhetstester med JUnit och testtäckning med EclEmma</w:t>
            </w:r>
            <w:r w:rsidR="00D22EFF">
              <w:rPr>
                <w:webHidden/>
              </w:rPr>
              <w:tab/>
            </w:r>
            <w:r w:rsidR="00D22EFF">
              <w:rPr>
                <w:webHidden/>
              </w:rPr>
              <w:fldChar w:fldCharType="begin"/>
            </w:r>
            <w:r w:rsidR="00D22EFF">
              <w:rPr>
                <w:webHidden/>
              </w:rPr>
              <w:instrText xml:space="preserve"> PAGEREF _Toc20223765 \h </w:instrText>
            </w:r>
            <w:r w:rsidR="00D22EFF">
              <w:rPr>
                <w:webHidden/>
              </w:rPr>
            </w:r>
            <w:r w:rsidR="00D22EFF">
              <w:rPr>
                <w:webHidden/>
              </w:rPr>
              <w:fldChar w:fldCharType="separate"/>
            </w:r>
            <w:r w:rsidR="0091456D">
              <w:rPr>
                <w:webHidden/>
              </w:rPr>
              <w:t>3</w:t>
            </w:r>
            <w:r w:rsidR="00D22EFF">
              <w:rPr>
                <w:webHidden/>
              </w:rPr>
              <w:fldChar w:fldCharType="end"/>
            </w:r>
          </w:hyperlink>
        </w:p>
        <w:p w14:paraId="6997DA7C" w14:textId="724F97B5" w:rsidR="00D22EFF" w:rsidRDefault="00643708">
          <w:pPr>
            <w:pStyle w:val="Innehll1"/>
            <w:tabs>
              <w:tab w:val="left" w:pos="660"/>
            </w:tabs>
            <w:rPr>
              <w:rFonts w:asciiTheme="minorHAnsi" w:eastAsiaTheme="minorEastAsia" w:hAnsiTheme="minorHAnsi" w:cstheme="minorBidi"/>
              <w:sz w:val="22"/>
              <w:lang w:val="sv-SE" w:eastAsia="sv-SE"/>
            </w:rPr>
          </w:pPr>
          <w:hyperlink w:anchor="_Toc20223766" w:history="1">
            <w:r w:rsidR="00D22EFF" w:rsidRPr="00EF22E6">
              <w:rPr>
                <w:rStyle w:val="Hyperlnk"/>
              </w:rPr>
              <w:t>3</w:t>
            </w:r>
            <w:r w:rsidR="00D22EFF">
              <w:rPr>
                <w:rFonts w:asciiTheme="minorHAnsi" w:eastAsiaTheme="minorEastAsia" w:hAnsiTheme="minorHAnsi" w:cstheme="minorBidi"/>
                <w:sz w:val="22"/>
                <w:lang w:val="sv-SE" w:eastAsia="sv-SE"/>
              </w:rPr>
              <w:tab/>
            </w:r>
            <w:r w:rsidR="00D22EFF" w:rsidRPr="00EF22E6">
              <w:rPr>
                <w:rStyle w:val="Hyperlnk"/>
              </w:rPr>
              <w:t>Resultat</w:t>
            </w:r>
            <w:r w:rsidR="00D22EFF">
              <w:rPr>
                <w:webHidden/>
              </w:rPr>
              <w:tab/>
            </w:r>
            <w:r w:rsidR="00D22EFF">
              <w:rPr>
                <w:webHidden/>
              </w:rPr>
              <w:fldChar w:fldCharType="begin"/>
            </w:r>
            <w:r w:rsidR="00D22EFF">
              <w:rPr>
                <w:webHidden/>
              </w:rPr>
              <w:instrText xml:space="preserve"> PAGEREF _Toc20223766 \h </w:instrText>
            </w:r>
            <w:r w:rsidR="00D22EFF">
              <w:rPr>
                <w:webHidden/>
              </w:rPr>
            </w:r>
            <w:r w:rsidR="00D22EFF">
              <w:rPr>
                <w:webHidden/>
              </w:rPr>
              <w:fldChar w:fldCharType="separate"/>
            </w:r>
            <w:r w:rsidR="0091456D">
              <w:rPr>
                <w:webHidden/>
              </w:rPr>
              <w:t>4</w:t>
            </w:r>
            <w:r w:rsidR="00D22EFF">
              <w:rPr>
                <w:webHidden/>
              </w:rPr>
              <w:fldChar w:fldCharType="end"/>
            </w:r>
          </w:hyperlink>
        </w:p>
        <w:p w14:paraId="01A5B3FF" w14:textId="17888FA6"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67" w:history="1">
            <w:r w:rsidR="00D22EFF" w:rsidRPr="00EF22E6">
              <w:rPr>
                <w:rStyle w:val="Hyperlnk"/>
              </w:rPr>
              <w:t>3.1</w:t>
            </w:r>
            <w:r w:rsidR="00D22EFF">
              <w:rPr>
                <w:rFonts w:asciiTheme="minorHAnsi" w:eastAsiaTheme="minorEastAsia" w:hAnsiTheme="minorHAnsi" w:cstheme="minorBidi"/>
                <w:sz w:val="22"/>
                <w:szCs w:val="22"/>
                <w:lang w:val="sv-SE" w:eastAsia="sv-SE"/>
              </w:rPr>
              <w:tab/>
            </w:r>
            <w:r w:rsidR="00D22EFF" w:rsidRPr="00EF22E6">
              <w:rPr>
                <w:rStyle w:val="Hyperlnk"/>
              </w:rPr>
              <w:t>Counter</w:t>
            </w:r>
            <w:r w:rsidR="00D22EFF">
              <w:rPr>
                <w:webHidden/>
              </w:rPr>
              <w:tab/>
            </w:r>
            <w:r w:rsidR="00D22EFF">
              <w:rPr>
                <w:webHidden/>
              </w:rPr>
              <w:fldChar w:fldCharType="begin"/>
            </w:r>
            <w:r w:rsidR="00D22EFF">
              <w:rPr>
                <w:webHidden/>
              </w:rPr>
              <w:instrText xml:space="preserve"> PAGEREF _Toc20223767 \h </w:instrText>
            </w:r>
            <w:r w:rsidR="00D22EFF">
              <w:rPr>
                <w:webHidden/>
              </w:rPr>
            </w:r>
            <w:r w:rsidR="00D22EFF">
              <w:rPr>
                <w:webHidden/>
              </w:rPr>
              <w:fldChar w:fldCharType="separate"/>
            </w:r>
            <w:r w:rsidR="0091456D">
              <w:rPr>
                <w:webHidden/>
              </w:rPr>
              <w:t>4</w:t>
            </w:r>
            <w:r w:rsidR="00D22EFF">
              <w:rPr>
                <w:webHidden/>
              </w:rPr>
              <w:fldChar w:fldCharType="end"/>
            </w:r>
          </w:hyperlink>
        </w:p>
        <w:p w14:paraId="4CF6F528" w14:textId="0C28CD65"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68" w:history="1">
            <w:r w:rsidR="00D22EFF" w:rsidRPr="00EF22E6">
              <w:rPr>
                <w:rStyle w:val="Hyperlnk"/>
              </w:rPr>
              <w:t>3.2</w:t>
            </w:r>
            <w:r w:rsidR="00D22EFF">
              <w:rPr>
                <w:rFonts w:asciiTheme="minorHAnsi" w:eastAsiaTheme="minorEastAsia" w:hAnsiTheme="minorHAnsi" w:cstheme="minorBidi"/>
                <w:sz w:val="22"/>
                <w:szCs w:val="22"/>
                <w:lang w:val="sv-SE" w:eastAsia="sv-SE"/>
              </w:rPr>
              <w:tab/>
            </w:r>
            <w:r w:rsidR="00D22EFF" w:rsidRPr="00EF22E6">
              <w:rPr>
                <w:rStyle w:val="Hyperlnk"/>
              </w:rPr>
              <w:t>Time</w:t>
            </w:r>
            <w:r w:rsidR="00D22EFF">
              <w:rPr>
                <w:webHidden/>
              </w:rPr>
              <w:tab/>
            </w:r>
            <w:r w:rsidR="00D22EFF">
              <w:rPr>
                <w:webHidden/>
              </w:rPr>
              <w:fldChar w:fldCharType="begin"/>
            </w:r>
            <w:r w:rsidR="00D22EFF">
              <w:rPr>
                <w:webHidden/>
              </w:rPr>
              <w:instrText xml:space="preserve"> PAGEREF _Toc20223768 \h </w:instrText>
            </w:r>
            <w:r w:rsidR="00D22EFF">
              <w:rPr>
                <w:webHidden/>
              </w:rPr>
            </w:r>
            <w:r w:rsidR="00D22EFF">
              <w:rPr>
                <w:webHidden/>
              </w:rPr>
              <w:fldChar w:fldCharType="separate"/>
            </w:r>
            <w:r w:rsidR="0091456D">
              <w:rPr>
                <w:webHidden/>
              </w:rPr>
              <w:t>4</w:t>
            </w:r>
            <w:r w:rsidR="00D22EFF">
              <w:rPr>
                <w:webHidden/>
              </w:rPr>
              <w:fldChar w:fldCharType="end"/>
            </w:r>
          </w:hyperlink>
        </w:p>
        <w:p w14:paraId="3927F03A" w14:textId="3638E091"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69" w:history="1">
            <w:r w:rsidR="00D22EFF" w:rsidRPr="00EF22E6">
              <w:rPr>
                <w:rStyle w:val="Hyperlnk"/>
              </w:rPr>
              <w:t>3.3</w:t>
            </w:r>
            <w:r w:rsidR="00D22EFF">
              <w:rPr>
                <w:rFonts w:asciiTheme="minorHAnsi" w:eastAsiaTheme="minorEastAsia" w:hAnsiTheme="minorHAnsi" w:cstheme="minorBidi"/>
                <w:sz w:val="22"/>
                <w:szCs w:val="22"/>
                <w:lang w:val="sv-SE" w:eastAsia="sv-SE"/>
              </w:rPr>
              <w:tab/>
            </w:r>
            <w:r w:rsidR="00D22EFF" w:rsidRPr="00EF22E6">
              <w:rPr>
                <w:rStyle w:val="Hyperlnk"/>
              </w:rPr>
              <w:t>Alarm</w:t>
            </w:r>
            <w:r w:rsidR="00D22EFF">
              <w:rPr>
                <w:webHidden/>
              </w:rPr>
              <w:tab/>
            </w:r>
            <w:r w:rsidR="00D22EFF">
              <w:rPr>
                <w:webHidden/>
              </w:rPr>
              <w:fldChar w:fldCharType="begin"/>
            </w:r>
            <w:r w:rsidR="00D22EFF">
              <w:rPr>
                <w:webHidden/>
              </w:rPr>
              <w:instrText xml:space="preserve"> PAGEREF _Toc20223769 \h </w:instrText>
            </w:r>
            <w:r w:rsidR="00D22EFF">
              <w:rPr>
                <w:webHidden/>
              </w:rPr>
            </w:r>
            <w:r w:rsidR="00D22EFF">
              <w:rPr>
                <w:webHidden/>
              </w:rPr>
              <w:fldChar w:fldCharType="separate"/>
            </w:r>
            <w:r w:rsidR="0091456D">
              <w:rPr>
                <w:webHidden/>
              </w:rPr>
              <w:t>5</w:t>
            </w:r>
            <w:r w:rsidR="00D22EFF">
              <w:rPr>
                <w:webHidden/>
              </w:rPr>
              <w:fldChar w:fldCharType="end"/>
            </w:r>
          </w:hyperlink>
        </w:p>
        <w:p w14:paraId="4C37A734" w14:textId="485A0181"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70" w:history="1">
            <w:r w:rsidR="00D22EFF" w:rsidRPr="00EF22E6">
              <w:rPr>
                <w:rStyle w:val="Hyperlnk"/>
              </w:rPr>
              <w:t>3.4</w:t>
            </w:r>
            <w:r w:rsidR="00D22EFF">
              <w:rPr>
                <w:rFonts w:asciiTheme="minorHAnsi" w:eastAsiaTheme="minorEastAsia" w:hAnsiTheme="minorHAnsi" w:cstheme="minorBidi"/>
                <w:sz w:val="22"/>
                <w:szCs w:val="22"/>
                <w:lang w:val="sv-SE" w:eastAsia="sv-SE"/>
              </w:rPr>
              <w:tab/>
            </w:r>
            <w:r w:rsidR="00D22EFF" w:rsidRPr="00EF22E6">
              <w:rPr>
                <w:rStyle w:val="Hyperlnk"/>
              </w:rPr>
              <w:t>Clock</w:t>
            </w:r>
            <w:r w:rsidR="00D22EFF">
              <w:rPr>
                <w:webHidden/>
              </w:rPr>
              <w:tab/>
            </w:r>
            <w:r w:rsidR="00D22EFF">
              <w:rPr>
                <w:webHidden/>
              </w:rPr>
              <w:fldChar w:fldCharType="begin"/>
            </w:r>
            <w:r w:rsidR="00D22EFF">
              <w:rPr>
                <w:webHidden/>
              </w:rPr>
              <w:instrText xml:space="preserve"> PAGEREF _Toc20223770 \h </w:instrText>
            </w:r>
            <w:r w:rsidR="00D22EFF">
              <w:rPr>
                <w:webHidden/>
              </w:rPr>
            </w:r>
            <w:r w:rsidR="00D22EFF">
              <w:rPr>
                <w:webHidden/>
              </w:rPr>
              <w:fldChar w:fldCharType="separate"/>
            </w:r>
            <w:r w:rsidR="0091456D">
              <w:rPr>
                <w:webHidden/>
              </w:rPr>
              <w:t>6</w:t>
            </w:r>
            <w:r w:rsidR="00D22EFF">
              <w:rPr>
                <w:webHidden/>
              </w:rPr>
              <w:fldChar w:fldCharType="end"/>
            </w:r>
          </w:hyperlink>
        </w:p>
        <w:p w14:paraId="0E165055" w14:textId="3E4ABC18"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71" w:history="1">
            <w:r w:rsidR="00D22EFF" w:rsidRPr="00EF22E6">
              <w:rPr>
                <w:rStyle w:val="Hyperlnk"/>
              </w:rPr>
              <w:t>3.5</w:t>
            </w:r>
            <w:r w:rsidR="00D22EFF">
              <w:rPr>
                <w:rFonts w:asciiTheme="minorHAnsi" w:eastAsiaTheme="minorEastAsia" w:hAnsiTheme="minorHAnsi" w:cstheme="minorBidi"/>
                <w:sz w:val="22"/>
                <w:szCs w:val="22"/>
                <w:lang w:val="sv-SE" w:eastAsia="sv-SE"/>
              </w:rPr>
              <w:tab/>
            </w:r>
            <w:r w:rsidR="00D22EFF" w:rsidRPr="00EF22E6">
              <w:rPr>
                <w:rStyle w:val="Hyperlnk"/>
              </w:rPr>
              <w:t>Beroenden mellan klasser</w:t>
            </w:r>
            <w:r w:rsidR="00D22EFF">
              <w:rPr>
                <w:webHidden/>
              </w:rPr>
              <w:tab/>
            </w:r>
            <w:r w:rsidR="00D22EFF">
              <w:rPr>
                <w:webHidden/>
              </w:rPr>
              <w:fldChar w:fldCharType="begin"/>
            </w:r>
            <w:r w:rsidR="00D22EFF">
              <w:rPr>
                <w:webHidden/>
              </w:rPr>
              <w:instrText xml:space="preserve"> PAGEREF _Toc20223771 \h </w:instrText>
            </w:r>
            <w:r w:rsidR="00D22EFF">
              <w:rPr>
                <w:webHidden/>
              </w:rPr>
            </w:r>
            <w:r w:rsidR="00D22EFF">
              <w:rPr>
                <w:webHidden/>
              </w:rPr>
              <w:fldChar w:fldCharType="separate"/>
            </w:r>
            <w:r w:rsidR="0091456D">
              <w:rPr>
                <w:webHidden/>
              </w:rPr>
              <w:t>8</w:t>
            </w:r>
            <w:r w:rsidR="00D22EFF">
              <w:rPr>
                <w:webHidden/>
              </w:rPr>
              <w:fldChar w:fldCharType="end"/>
            </w:r>
          </w:hyperlink>
        </w:p>
        <w:p w14:paraId="09148993" w14:textId="3CBA6C04"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72" w:history="1">
            <w:r w:rsidR="00D22EFF" w:rsidRPr="00EF22E6">
              <w:rPr>
                <w:rStyle w:val="Hyperlnk"/>
              </w:rPr>
              <w:t>3.6</w:t>
            </w:r>
            <w:r w:rsidR="00D22EFF">
              <w:rPr>
                <w:rFonts w:asciiTheme="minorHAnsi" w:eastAsiaTheme="minorEastAsia" w:hAnsiTheme="minorHAnsi" w:cstheme="minorBidi"/>
                <w:sz w:val="22"/>
                <w:szCs w:val="22"/>
                <w:lang w:val="sv-SE" w:eastAsia="sv-SE"/>
              </w:rPr>
              <w:tab/>
            </w:r>
            <w:r w:rsidR="00D22EFF" w:rsidRPr="00EF22E6">
              <w:rPr>
                <w:rStyle w:val="Hyperlnk"/>
              </w:rPr>
              <w:t>Enhetstester med JUnit och testtäckning med EclEmma</w:t>
            </w:r>
            <w:r w:rsidR="00D22EFF">
              <w:rPr>
                <w:webHidden/>
              </w:rPr>
              <w:tab/>
            </w:r>
            <w:r w:rsidR="00D22EFF">
              <w:rPr>
                <w:webHidden/>
              </w:rPr>
              <w:fldChar w:fldCharType="begin"/>
            </w:r>
            <w:r w:rsidR="00D22EFF">
              <w:rPr>
                <w:webHidden/>
              </w:rPr>
              <w:instrText xml:space="preserve"> PAGEREF _Toc20223772 \h </w:instrText>
            </w:r>
            <w:r w:rsidR="00D22EFF">
              <w:rPr>
                <w:webHidden/>
              </w:rPr>
            </w:r>
            <w:r w:rsidR="00D22EFF">
              <w:rPr>
                <w:webHidden/>
              </w:rPr>
              <w:fldChar w:fldCharType="separate"/>
            </w:r>
            <w:r w:rsidR="0091456D">
              <w:rPr>
                <w:webHidden/>
              </w:rPr>
              <w:t>9</w:t>
            </w:r>
            <w:r w:rsidR="00D22EFF">
              <w:rPr>
                <w:webHidden/>
              </w:rPr>
              <w:fldChar w:fldCharType="end"/>
            </w:r>
          </w:hyperlink>
        </w:p>
        <w:p w14:paraId="73EE84D2" w14:textId="5089B48A"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73" w:history="1">
            <w:r w:rsidR="00D22EFF" w:rsidRPr="00EF22E6">
              <w:rPr>
                <w:rStyle w:val="Hyperlnk"/>
              </w:rPr>
              <w:t>3.7</w:t>
            </w:r>
            <w:r w:rsidR="00D22EFF">
              <w:rPr>
                <w:rFonts w:asciiTheme="minorHAnsi" w:eastAsiaTheme="minorEastAsia" w:hAnsiTheme="minorHAnsi" w:cstheme="minorBidi"/>
                <w:sz w:val="22"/>
                <w:szCs w:val="22"/>
                <w:lang w:val="sv-SE" w:eastAsia="sv-SE"/>
              </w:rPr>
              <w:tab/>
            </w:r>
            <w:r w:rsidR="00D22EFF" w:rsidRPr="00EF22E6">
              <w:rPr>
                <w:rStyle w:val="Hyperlnk"/>
              </w:rPr>
              <w:t>Designprinciper och riktlinjer</w:t>
            </w:r>
            <w:r w:rsidR="00D22EFF">
              <w:rPr>
                <w:webHidden/>
              </w:rPr>
              <w:tab/>
            </w:r>
            <w:r w:rsidR="00D22EFF">
              <w:rPr>
                <w:webHidden/>
              </w:rPr>
              <w:fldChar w:fldCharType="begin"/>
            </w:r>
            <w:r w:rsidR="00D22EFF">
              <w:rPr>
                <w:webHidden/>
              </w:rPr>
              <w:instrText xml:space="preserve"> PAGEREF _Toc20223773 \h </w:instrText>
            </w:r>
            <w:r w:rsidR="00D22EFF">
              <w:rPr>
                <w:webHidden/>
              </w:rPr>
            </w:r>
            <w:r w:rsidR="00D22EFF">
              <w:rPr>
                <w:webHidden/>
              </w:rPr>
              <w:fldChar w:fldCharType="separate"/>
            </w:r>
            <w:r w:rsidR="0091456D">
              <w:rPr>
                <w:webHidden/>
              </w:rPr>
              <w:t>9</w:t>
            </w:r>
            <w:r w:rsidR="00D22EFF">
              <w:rPr>
                <w:webHidden/>
              </w:rPr>
              <w:fldChar w:fldCharType="end"/>
            </w:r>
          </w:hyperlink>
        </w:p>
        <w:p w14:paraId="206A63E0" w14:textId="250D22DE"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74" w:history="1">
            <w:r w:rsidR="00D22EFF" w:rsidRPr="00EF22E6">
              <w:rPr>
                <w:rStyle w:val="Hyperlnk"/>
              </w:rPr>
              <w:t>3.8</w:t>
            </w:r>
            <w:r w:rsidR="00D22EFF">
              <w:rPr>
                <w:rFonts w:asciiTheme="minorHAnsi" w:eastAsiaTheme="minorEastAsia" w:hAnsiTheme="minorHAnsi" w:cstheme="minorBidi"/>
                <w:sz w:val="22"/>
                <w:szCs w:val="22"/>
                <w:lang w:val="sv-SE" w:eastAsia="sv-SE"/>
              </w:rPr>
              <w:tab/>
            </w:r>
            <w:r w:rsidR="00D22EFF" w:rsidRPr="00EF22E6">
              <w:rPr>
                <w:rStyle w:val="Hyperlnk"/>
              </w:rPr>
              <w:t>Testkörning av WeekAlarmClock</w:t>
            </w:r>
            <w:r w:rsidR="00D22EFF">
              <w:rPr>
                <w:webHidden/>
              </w:rPr>
              <w:tab/>
            </w:r>
            <w:r w:rsidR="00D22EFF">
              <w:rPr>
                <w:webHidden/>
              </w:rPr>
              <w:fldChar w:fldCharType="begin"/>
            </w:r>
            <w:r w:rsidR="00D22EFF">
              <w:rPr>
                <w:webHidden/>
              </w:rPr>
              <w:instrText xml:space="preserve"> PAGEREF _Toc20223774 \h </w:instrText>
            </w:r>
            <w:r w:rsidR="00D22EFF">
              <w:rPr>
                <w:webHidden/>
              </w:rPr>
            </w:r>
            <w:r w:rsidR="00D22EFF">
              <w:rPr>
                <w:webHidden/>
              </w:rPr>
              <w:fldChar w:fldCharType="separate"/>
            </w:r>
            <w:r w:rsidR="0091456D">
              <w:rPr>
                <w:webHidden/>
              </w:rPr>
              <w:t>10</w:t>
            </w:r>
            <w:r w:rsidR="00D22EFF">
              <w:rPr>
                <w:webHidden/>
              </w:rPr>
              <w:fldChar w:fldCharType="end"/>
            </w:r>
          </w:hyperlink>
        </w:p>
        <w:p w14:paraId="2C865E52" w14:textId="79E3AEE8" w:rsidR="00D22EFF" w:rsidRDefault="00643708">
          <w:pPr>
            <w:pStyle w:val="Innehll1"/>
            <w:tabs>
              <w:tab w:val="left" w:pos="660"/>
            </w:tabs>
            <w:rPr>
              <w:rFonts w:asciiTheme="minorHAnsi" w:eastAsiaTheme="minorEastAsia" w:hAnsiTheme="minorHAnsi" w:cstheme="minorBidi"/>
              <w:sz w:val="22"/>
              <w:lang w:val="sv-SE" w:eastAsia="sv-SE"/>
            </w:rPr>
          </w:pPr>
          <w:hyperlink w:anchor="_Toc20223775" w:history="1">
            <w:r w:rsidR="00D22EFF" w:rsidRPr="00EF22E6">
              <w:rPr>
                <w:rStyle w:val="Hyperlnk"/>
              </w:rPr>
              <w:t>4</w:t>
            </w:r>
            <w:r w:rsidR="00D22EFF">
              <w:rPr>
                <w:rFonts w:asciiTheme="minorHAnsi" w:eastAsiaTheme="minorEastAsia" w:hAnsiTheme="minorHAnsi" w:cstheme="minorBidi"/>
                <w:sz w:val="22"/>
                <w:lang w:val="sv-SE" w:eastAsia="sv-SE"/>
              </w:rPr>
              <w:tab/>
            </w:r>
            <w:r w:rsidR="00D22EFF" w:rsidRPr="00EF22E6">
              <w:rPr>
                <w:rStyle w:val="Hyperlnk"/>
              </w:rPr>
              <w:t>Diskussion</w:t>
            </w:r>
            <w:r w:rsidR="00D22EFF">
              <w:rPr>
                <w:webHidden/>
              </w:rPr>
              <w:tab/>
            </w:r>
            <w:r w:rsidR="00D22EFF">
              <w:rPr>
                <w:webHidden/>
              </w:rPr>
              <w:fldChar w:fldCharType="begin"/>
            </w:r>
            <w:r w:rsidR="00D22EFF">
              <w:rPr>
                <w:webHidden/>
              </w:rPr>
              <w:instrText xml:space="preserve"> PAGEREF _Toc20223775 \h </w:instrText>
            </w:r>
            <w:r w:rsidR="00D22EFF">
              <w:rPr>
                <w:webHidden/>
              </w:rPr>
            </w:r>
            <w:r w:rsidR="00D22EFF">
              <w:rPr>
                <w:webHidden/>
              </w:rPr>
              <w:fldChar w:fldCharType="separate"/>
            </w:r>
            <w:r w:rsidR="0091456D">
              <w:rPr>
                <w:webHidden/>
              </w:rPr>
              <w:t>11</w:t>
            </w:r>
            <w:r w:rsidR="00D22EFF">
              <w:rPr>
                <w:webHidden/>
              </w:rPr>
              <w:fldChar w:fldCharType="end"/>
            </w:r>
          </w:hyperlink>
        </w:p>
        <w:p w14:paraId="39DD3061" w14:textId="30AB6EB5" w:rsidR="00D22EFF" w:rsidRDefault="00643708">
          <w:pPr>
            <w:pStyle w:val="Innehll2"/>
            <w:tabs>
              <w:tab w:val="left" w:pos="660"/>
            </w:tabs>
            <w:rPr>
              <w:rFonts w:asciiTheme="minorHAnsi" w:eastAsiaTheme="minorEastAsia" w:hAnsiTheme="minorHAnsi" w:cstheme="minorBidi"/>
              <w:sz w:val="22"/>
              <w:szCs w:val="22"/>
              <w:lang w:val="sv-SE" w:eastAsia="sv-SE"/>
            </w:rPr>
          </w:pPr>
          <w:hyperlink w:anchor="_Toc20223776" w:history="1">
            <w:r w:rsidR="00D22EFF" w:rsidRPr="00EF22E6">
              <w:rPr>
                <w:rStyle w:val="Hyperlnk"/>
              </w:rPr>
              <w:t>4.1</w:t>
            </w:r>
            <w:r w:rsidR="00D22EFF">
              <w:rPr>
                <w:rFonts w:asciiTheme="minorHAnsi" w:eastAsiaTheme="minorEastAsia" w:hAnsiTheme="minorHAnsi" w:cstheme="minorBidi"/>
                <w:sz w:val="22"/>
                <w:szCs w:val="22"/>
                <w:lang w:val="sv-SE" w:eastAsia="sv-SE"/>
              </w:rPr>
              <w:tab/>
            </w:r>
            <w:r w:rsidR="00D22EFF" w:rsidRPr="00EF22E6">
              <w:rPr>
                <w:rStyle w:val="Hyperlnk"/>
              </w:rPr>
              <w:t>Gränssnittet Comparable i gränssnittet TimeType</w:t>
            </w:r>
            <w:r w:rsidR="00D22EFF">
              <w:rPr>
                <w:webHidden/>
              </w:rPr>
              <w:tab/>
            </w:r>
            <w:r w:rsidR="00D22EFF">
              <w:rPr>
                <w:webHidden/>
              </w:rPr>
              <w:fldChar w:fldCharType="begin"/>
            </w:r>
            <w:r w:rsidR="00D22EFF">
              <w:rPr>
                <w:webHidden/>
              </w:rPr>
              <w:instrText xml:space="preserve"> PAGEREF _Toc20223776 \h </w:instrText>
            </w:r>
            <w:r w:rsidR="00D22EFF">
              <w:rPr>
                <w:webHidden/>
              </w:rPr>
            </w:r>
            <w:r w:rsidR="00D22EFF">
              <w:rPr>
                <w:webHidden/>
              </w:rPr>
              <w:fldChar w:fldCharType="separate"/>
            </w:r>
            <w:r w:rsidR="0091456D">
              <w:rPr>
                <w:webHidden/>
              </w:rPr>
              <w:t>11</w:t>
            </w:r>
            <w:r w:rsidR="00D22EFF">
              <w:rPr>
                <w:webHidden/>
              </w:rPr>
              <w:fldChar w:fldCharType="end"/>
            </w:r>
          </w:hyperlink>
        </w:p>
        <w:p w14:paraId="32E4BFD1" w14:textId="1A9E232B" w:rsidR="00487B0C" w:rsidRPr="00ED23A3" w:rsidRDefault="00487B0C" w:rsidP="00C75E13">
          <w:pPr>
            <w:pStyle w:val="Innehll1"/>
          </w:pPr>
          <w:r w:rsidRPr="00ED23A3">
            <w:fldChar w:fldCharType="end"/>
          </w:r>
        </w:p>
      </w:sdtContent>
    </w:sdt>
    <w:p w14:paraId="0C9F87E0" w14:textId="77777777" w:rsidR="002B6DB1" w:rsidRPr="002B6DB1" w:rsidRDefault="002B6DB1" w:rsidP="00C75E13">
      <w:pPr>
        <w:tabs>
          <w:tab w:val="left" w:pos="1134"/>
          <w:tab w:val="left" w:pos="2552"/>
          <w:tab w:val="left" w:pos="4253"/>
          <w:tab w:val="left" w:pos="5954"/>
          <w:tab w:val="left" w:pos="7655"/>
          <w:tab w:val="right" w:pos="8930"/>
        </w:tabs>
        <w:spacing w:line="240" w:lineRule="auto"/>
        <w:rPr>
          <w:lang w:val="sv-SE"/>
        </w:rPr>
      </w:pPr>
    </w:p>
    <w:p w14:paraId="5F2C52C5" w14:textId="77777777" w:rsidR="00144F00" w:rsidRPr="002B6DB1" w:rsidRDefault="00144F00" w:rsidP="00C75E13">
      <w:pPr>
        <w:tabs>
          <w:tab w:val="left" w:pos="1134"/>
          <w:tab w:val="left" w:pos="2552"/>
          <w:tab w:val="left" w:pos="4253"/>
          <w:tab w:val="left" w:pos="5954"/>
          <w:tab w:val="left" w:pos="7655"/>
          <w:tab w:val="right" w:pos="8930"/>
        </w:tabs>
        <w:spacing w:line="240" w:lineRule="auto"/>
        <w:rPr>
          <w:lang w:val="sv-SE"/>
        </w:rPr>
      </w:pPr>
    </w:p>
    <w:p w14:paraId="42704AD3" w14:textId="77777777" w:rsidR="00F714AE" w:rsidRPr="002B6DB1" w:rsidRDefault="00F714AE" w:rsidP="00C75E13">
      <w:pPr>
        <w:tabs>
          <w:tab w:val="left" w:pos="1134"/>
          <w:tab w:val="left" w:pos="2552"/>
          <w:tab w:val="left" w:pos="4253"/>
          <w:tab w:val="left" w:pos="5954"/>
          <w:tab w:val="left" w:pos="7655"/>
          <w:tab w:val="right" w:pos="8930"/>
        </w:tabs>
        <w:spacing w:line="240" w:lineRule="auto"/>
        <w:rPr>
          <w:lang w:val="sv-SE"/>
        </w:rPr>
        <w:sectPr w:rsidR="00F714AE" w:rsidRPr="002B6DB1" w:rsidSect="00C952FB">
          <w:type w:val="continuous"/>
          <w:pgSz w:w="11906" w:h="16838" w:code="9"/>
          <w:pgMar w:top="1134" w:right="1985" w:bottom="1701" w:left="1985" w:header="709" w:footer="709" w:gutter="0"/>
          <w:pgNumType w:fmt="lowerRoman"/>
          <w:cols w:space="708"/>
          <w:docGrid w:linePitch="360"/>
        </w:sectPr>
      </w:pPr>
    </w:p>
    <w:p w14:paraId="68F352C6" w14:textId="5278762C" w:rsidR="00D07F66" w:rsidRDefault="00B91324" w:rsidP="0021160E">
      <w:pPr>
        <w:pStyle w:val="HiGRubrik1"/>
        <w:spacing w:line="240" w:lineRule="auto"/>
      </w:pPr>
      <w:bookmarkStart w:id="1" w:name="_Ref529346294"/>
      <w:bookmarkStart w:id="2" w:name="_Toc20223754"/>
      <w:r>
        <w:lastRenderedPageBreak/>
        <w:t>Inledning</w:t>
      </w:r>
      <w:bookmarkEnd w:id="1"/>
      <w:bookmarkEnd w:id="2"/>
    </w:p>
    <w:p w14:paraId="725A68FF" w14:textId="451E809E" w:rsidR="00202A2C" w:rsidRPr="00202A2C" w:rsidRDefault="00202A2C" w:rsidP="00202A2C">
      <w:pPr>
        <w:pStyle w:val="HiGRubrik2"/>
      </w:pPr>
      <w:bookmarkStart w:id="3" w:name="_Toc20223755"/>
      <w:r>
        <w:t>Syfte och riktlinjer</w:t>
      </w:r>
      <w:bookmarkEnd w:id="3"/>
    </w:p>
    <w:p w14:paraId="2CEE50D9" w14:textId="03EBEB2E" w:rsidR="005E12A0" w:rsidRDefault="00C55FC5" w:rsidP="00347605">
      <w:pPr>
        <w:pStyle w:val="HiGBrdtext"/>
      </w:pPr>
      <w:r>
        <w:t xml:space="preserve">I </w:t>
      </w:r>
      <w:r w:rsidR="00671C65">
        <w:t>denna laboration</w:t>
      </w:r>
      <w:r w:rsidRPr="00C55FC5">
        <w:t xml:space="preserve"> </w:t>
      </w:r>
      <w:r>
        <w:t xml:space="preserve">skulle </w:t>
      </w:r>
      <w:r w:rsidR="00E54D66">
        <w:t>ett grafiskt användargränssnitt (GUI)) skapas som använder och exponerar funktionaliteten hos klassen WeekAlarmClock och alla dess beroenden som skapades i laboration 1 och 2.</w:t>
      </w:r>
      <w:r w:rsidR="00671C65">
        <w:t xml:space="preserve"> </w:t>
      </w:r>
      <w:r>
        <w:t>Syftet med denna laboration var att studenten skulle</w:t>
      </w:r>
      <w:r w:rsidR="00671C65">
        <w:t>:</w:t>
      </w:r>
    </w:p>
    <w:p w14:paraId="0FA87BB8" w14:textId="29BE7DED" w:rsidR="00A6407C" w:rsidRDefault="00E54D66" w:rsidP="00202A2C">
      <w:pPr>
        <w:pStyle w:val="HiGLista"/>
      </w:pPr>
      <w:r>
        <w:t>Lära sig att bygga ett grafiskt gränssnitt med layout och komponenter.</w:t>
      </w:r>
    </w:p>
    <w:p w14:paraId="0BF1AA64" w14:textId="3AF3667C" w:rsidR="00E54D66" w:rsidRDefault="00E54D66" w:rsidP="00202A2C">
      <w:pPr>
        <w:pStyle w:val="HiGLista"/>
      </w:pPr>
      <w:r>
        <w:t>Lära sig att skapa egendefinierad grafik genom att definiera om metoden paintComponent() i klassen JPanel.</w:t>
      </w:r>
    </w:p>
    <w:p w14:paraId="26AF7698" w14:textId="43627C37" w:rsidR="00E54D66" w:rsidRDefault="00E54D66" w:rsidP="00202A2C">
      <w:pPr>
        <w:pStyle w:val="HiGLista"/>
      </w:pPr>
      <w:r>
        <w:t>Lära sig att hantera händelser med lyssnare och att behärska………</w:t>
      </w:r>
      <w:bookmarkStart w:id="4" w:name="_GoBack"/>
      <w:bookmarkEnd w:id="4"/>
    </w:p>
    <w:p w14:paraId="551941D6" w14:textId="7F5A1BA3" w:rsidR="00E54D66" w:rsidRDefault="00202A2C" w:rsidP="00E54D66">
      <w:pPr>
        <w:pStyle w:val="HiGBrdtext"/>
      </w:pPr>
      <w:r>
        <w:t>Generella riktlinjer och principer</w:t>
      </w:r>
      <w:r w:rsidR="00E54D66">
        <w:t xml:space="preserve"> </w:t>
      </w:r>
      <w:r w:rsidR="00E54D66">
        <w:t>som skulle tas i beaktande och i största möjliga mån följas</w:t>
      </w:r>
      <w:r>
        <w:t xml:space="preserve"> </w:t>
      </w:r>
      <w:r w:rsidR="00E54D66">
        <w:t>(utöver de som specificerats i laboration 1 och 2)</w:t>
      </w:r>
      <w:r>
        <w:t xml:space="preserve"> var:</w:t>
      </w:r>
    </w:p>
    <w:p w14:paraId="390E3181" w14:textId="32AD66AC" w:rsidR="00202A2C" w:rsidRDefault="00E54D66" w:rsidP="00202A2C">
      <w:pPr>
        <w:pStyle w:val="HiGLista"/>
      </w:pPr>
      <w:r>
        <w:t>Separera presentation (view) från modellen.</w:t>
      </w:r>
    </w:p>
    <w:p w14:paraId="68B42BDD" w14:textId="4148AE66" w:rsidR="00E54D66" w:rsidRDefault="00E54D66" w:rsidP="00202A2C">
      <w:pPr>
        <w:pStyle w:val="HiGLista"/>
      </w:pPr>
      <w:r>
        <w:t>Håll GUI-kod så fri från modellens logik som möjligt.</w:t>
      </w:r>
    </w:p>
    <w:p w14:paraId="1C5757B3" w14:textId="00553273" w:rsidR="00E54D66" w:rsidRDefault="00E54D66" w:rsidP="00202A2C">
      <w:pPr>
        <w:pStyle w:val="HiGLista"/>
      </w:pPr>
      <w:r>
        <w:t>Håll GUI-kod fri från icke-GUI-kod genom att delegera till controller(s)</w:t>
      </w:r>
    </w:p>
    <w:p w14:paraId="0F2CF251" w14:textId="77A73D7E" w:rsidR="00E54D66" w:rsidRDefault="00E54D66" w:rsidP="00E54D66">
      <w:pPr>
        <w:pStyle w:val="HiGLista"/>
      </w:pPr>
      <w:r>
        <w:t>Så få beroenden som möjligt. Delegera när det är möjligt.</w:t>
      </w:r>
    </w:p>
    <w:p w14:paraId="65EF0A4D" w14:textId="0D3E3B33" w:rsidR="00E54D66" w:rsidRDefault="00E54D66" w:rsidP="00E54D66">
      <w:pPr>
        <w:pStyle w:val="HiGLista"/>
      </w:pPr>
      <w:r>
        <w:t>Tänk på och utgå från ett användarperspektiv – vad är lämpligaste användargränssnitt?</w:t>
      </w:r>
    </w:p>
    <w:p w14:paraId="2DEB746B" w14:textId="75C6F11B" w:rsidR="00202A2C" w:rsidRDefault="00A6407C" w:rsidP="00202A2C">
      <w:pPr>
        <w:pStyle w:val="HiGRubrik2"/>
      </w:pPr>
      <w:bookmarkStart w:id="5" w:name="_Toc20223756"/>
      <w:r>
        <w:t>Specifikation av alarmklocka</w:t>
      </w:r>
      <w:bookmarkEnd w:id="5"/>
    </w:p>
    <w:p w14:paraId="37D3AE8D" w14:textId="124676FE" w:rsidR="00450E06" w:rsidRDefault="00A6407C" w:rsidP="00671C65">
      <w:pPr>
        <w:pStyle w:val="HiGBrdtext"/>
      </w:pPr>
      <w:r>
        <w:t>Laborationen skulle resultera i en klass som beskriver en alarmklocka</w:t>
      </w:r>
      <w:r w:rsidR="00450E06">
        <w:t>.</w:t>
      </w:r>
      <w:r>
        <w:t xml:space="preserve"> Denna skulle använda sig av den kod som skrevs i laboration 1.</w:t>
      </w:r>
    </w:p>
    <w:p w14:paraId="344FA0ED" w14:textId="6783AD2F" w:rsidR="00A6407C" w:rsidRDefault="00A6407C" w:rsidP="00671C65">
      <w:pPr>
        <w:pStyle w:val="HiGBrdtext"/>
      </w:pPr>
      <w:r>
        <w:t xml:space="preserve">Alarmklockan skulle kunna ha flera alarm som ställs och aktiveras </w:t>
      </w:r>
      <w:r w:rsidR="00764DB2">
        <w:t>vid</w:t>
      </w:r>
      <w:r>
        <w:t xml:space="preserve"> olika tidpunkter.</w:t>
      </w:r>
    </w:p>
    <w:p w14:paraId="782D9627" w14:textId="257200F4" w:rsidR="00433E35" w:rsidRDefault="00433E35" w:rsidP="00671C65">
      <w:pPr>
        <w:pStyle w:val="HiGBrdtext"/>
      </w:pPr>
      <w:r>
        <w:t>Koden skulle testas med JUnit-tester (enhetstester).</w:t>
      </w:r>
    </w:p>
    <w:p w14:paraId="047FB7A6" w14:textId="729A2CCC" w:rsidR="005E12A0" w:rsidRDefault="005E12A0" w:rsidP="005E12A0">
      <w:pPr>
        <w:pStyle w:val="HiGRubrik1"/>
      </w:pPr>
      <w:bookmarkStart w:id="6" w:name="_Toc20223757"/>
      <w:r>
        <w:lastRenderedPageBreak/>
        <w:t>Metod och utförande</w:t>
      </w:r>
      <w:bookmarkEnd w:id="6"/>
    </w:p>
    <w:p w14:paraId="12330767" w14:textId="2BEA8EC7" w:rsidR="00450E06" w:rsidRDefault="005049FA" w:rsidP="00450E06">
      <w:pPr>
        <w:pStyle w:val="HiGRubrik2"/>
      </w:pPr>
      <w:bookmarkStart w:id="7" w:name="_Toc20223758"/>
      <w:r>
        <w:t>Utökat beteende hos Counter-klasserna</w:t>
      </w:r>
      <w:bookmarkEnd w:id="7"/>
    </w:p>
    <w:p w14:paraId="349865B2" w14:textId="5C8E5432" w:rsidR="005A386A" w:rsidRDefault="005049FA" w:rsidP="005E12A0">
      <w:pPr>
        <w:pStyle w:val="HiGBrdtext"/>
      </w:pPr>
      <w:r>
        <w:t xml:space="preserve">I laboration 1 skapades </w:t>
      </w:r>
      <w:r w:rsidR="001A67C7">
        <w:t>gränssnitt (interfaces)</w:t>
      </w:r>
      <w:r>
        <w:t xml:space="preserve"> och klasser som specificerade och implementerade räknare</w:t>
      </w:r>
      <w:r w:rsidR="007B08C9">
        <w:t>.</w:t>
      </w:r>
      <w:r>
        <w:t xml:space="preserve"> Dessa behövde utökas så att räknaren kunde ställas till en specifik tid.</w:t>
      </w:r>
    </w:p>
    <w:p w14:paraId="4A9C65F6" w14:textId="10CE6082" w:rsidR="005049FA" w:rsidRDefault="005049FA" w:rsidP="005E12A0">
      <w:pPr>
        <w:pStyle w:val="HiGBrdtext"/>
      </w:pPr>
      <w:r>
        <w:t xml:space="preserve">Interfacet </w:t>
      </w:r>
      <w:r w:rsidRPr="005049FA">
        <w:rPr>
          <w:rStyle w:val="KodlpandeChar"/>
        </w:rPr>
        <w:t>SettableCounterType</w:t>
      </w:r>
      <w:r>
        <w:t xml:space="preserve"> skapades. Detta fick ärva specifikationen i </w:t>
      </w:r>
      <w:r w:rsidRPr="005049FA">
        <w:rPr>
          <w:rStyle w:val="KodlpandeChar"/>
        </w:rPr>
        <w:t>CounterType</w:t>
      </w:r>
      <w:r>
        <w:t xml:space="preserve"> genom att </w:t>
      </w:r>
      <w:r w:rsidR="00891F06">
        <w:t>ut</w:t>
      </w:r>
      <w:r>
        <w:t xml:space="preserve">öka </w:t>
      </w:r>
      <w:r w:rsidR="00E9501A">
        <w:t xml:space="preserve">(extend) </w:t>
      </w:r>
      <w:r>
        <w:t>interface</w:t>
      </w:r>
      <w:r w:rsidR="00E9501A">
        <w:t>t</w:t>
      </w:r>
      <w:r>
        <w:t xml:space="preserve">. Metoden </w:t>
      </w:r>
      <w:r w:rsidRPr="005049FA">
        <w:rPr>
          <w:rStyle w:val="KodlpandeChar"/>
        </w:rPr>
        <w:t>setCount(int value)</w:t>
      </w:r>
      <w:r>
        <w:t xml:space="preserve"> lades till.</w:t>
      </w:r>
    </w:p>
    <w:p w14:paraId="023A0A43" w14:textId="44CB15D5" w:rsidR="005049FA" w:rsidRDefault="005049FA" w:rsidP="005E12A0">
      <w:pPr>
        <w:pStyle w:val="HiGBrdtext"/>
      </w:pPr>
      <w:r>
        <w:t xml:space="preserve">En ”ställbar” version av klassen </w:t>
      </w:r>
      <w:r w:rsidRPr="00E34C61">
        <w:rPr>
          <w:rStyle w:val="KodlpandeChar"/>
        </w:rPr>
        <w:t>AbstractCounter</w:t>
      </w:r>
      <w:r>
        <w:t xml:space="preserve"> skapades. Denna döptes till </w:t>
      </w:r>
      <w:r w:rsidRPr="00E34C61">
        <w:rPr>
          <w:rStyle w:val="KodlpandeChar"/>
        </w:rPr>
        <w:t>SettableCounter</w:t>
      </w:r>
      <w:r>
        <w:t xml:space="preserve">. Denna klass utökar </w:t>
      </w:r>
      <w:r w:rsidRPr="00E34C61">
        <w:rPr>
          <w:rStyle w:val="KodlpandeChar"/>
        </w:rPr>
        <w:t>AbstractCounter</w:t>
      </w:r>
      <w:r>
        <w:t xml:space="preserve"> och implementerar interfacet </w:t>
      </w:r>
      <w:r w:rsidRPr="00E34C61">
        <w:rPr>
          <w:rStyle w:val="KodlpandeChar"/>
        </w:rPr>
        <w:t>SettableCounterType</w:t>
      </w:r>
      <w:r>
        <w:t xml:space="preserve">. Således måste </w:t>
      </w:r>
      <w:r w:rsidR="00F247BF">
        <w:t>klassen</w:t>
      </w:r>
      <w:r>
        <w:t xml:space="preserve"> implementera metoden </w:t>
      </w:r>
      <w:r w:rsidRPr="00E34C61">
        <w:rPr>
          <w:rStyle w:val="KodlpandeChar"/>
        </w:rPr>
        <w:t>setCount(int value)</w:t>
      </w:r>
      <w:r>
        <w:t xml:space="preserve"> samt all</w:t>
      </w:r>
      <w:r w:rsidR="00E34C61">
        <w:t xml:space="preserve">a metoder som definieras i </w:t>
      </w:r>
      <w:r w:rsidR="00E34C61" w:rsidRPr="00E34C61">
        <w:rPr>
          <w:rStyle w:val="KodlpandeChar"/>
        </w:rPr>
        <w:t>AbstractCounter</w:t>
      </w:r>
      <w:r w:rsidR="00E34C61">
        <w:t>.</w:t>
      </w:r>
    </w:p>
    <w:p w14:paraId="172B0A06" w14:textId="3ED7F9CE" w:rsidR="00E34C61" w:rsidRDefault="00E34C61" w:rsidP="005E12A0">
      <w:pPr>
        <w:pStyle w:val="HiGBrdtext"/>
      </w:pPr>
      <w:r>
        <w:t xml:space="preserve">Då klassen </w:t>
      </w:r>
      <w:r w:rsidRPr="00E34C61">
        <w:rPr>
          <w:rStyle w:val="KodlpandeChar"/>
        </w:rPr>
        <w:t>LinkedAbstractCounter</w:t>
      </w:r>
      <w:r>
        <w:t xml:space="preserve"> hade skapats i laboration 1 skapades en ställbar, utökad version av den. Denna döptes till </w:t>
      </w:r>
      <w:r w:rsidRPr="00E34C61">
        <w:rPr>
          <w:rStyle w:val="KodlpandeChar"/>
        </w:rPr>
        <w:t>SettableLinkedCounter</w:t>
      </w:r>
      <w:r>
        <w:t xml:space="preserve">. Denna klass utökar </w:t>
      </w:r>
      <w:r w:rsidRPr="00E34C61">
        <w:rPr>
          <w:rStyle w:val="KodlpandeChar"/>
        </w:rPr>
        <w:t>AbstractLinkedCounter</w:t>
      </w:r>
      <w:r>
        <w:t xml:space="preserve"> och implementerar interfacet </w:t>
      </w:r>
      <w:r w:rsidRPr="00E34C61">
        <w:rPr>
          <w:rStyle w:val="KodlpandeChar"/>
        </w:rPr>
        <w:t>SettableCounterType</w:t>
      </w:r>
      <w:r>
        <w:t>.</w:t>
      </w:r>
    </w:p>
    <w:p w14:paraId="3D5FFA72" w14:textId="2617C2C1" w:rsidR="002C65B7" w:rsidRDefault="00E34C61" w:rsidP="005E12A0">
      <w:pPr>
        <w:pStyle w:val="HiGBrdtext"/>
      </w:pPr>
      <w:r>
        <w:t xml:space="preserve">Klasserna </w:t>
      </w:r>
      <w:r w:rsidRPr="00E9501A">
        <w:rPr>
          <w:rStyle w:val="KodlpandeChar"/>
        </w:rPr>
        <w:t>Counter24</w:t>
      </w:r>
      <w:r>
        <w:t xml:space="preserve"> och </w:t>
      </w:r>
      <w:r w:rsidRPr="00E9501A">
        <w:rPr>
          <w:rStyle w:val="KodlpandeChar"/>
        </w:rPr>
        <w:t>Counter60</w:t>
      </w:r>
      <w:r>
        <w:t xml:space="preserve"> ändrades så att de nu istället utökar </w:t>
      </w:r>
      <w:r w:rsidRPr="00E9501A">
        <w:rPr>
          <w:rStyle w:val="KodlpandeChar"/>
        </w:rPr>
        <w:t>SettableLinkedCounter</w:t>
      </w:r>
      <w:r>
        <w:t xml:space="preserve">. De är alltså räknare som har en inre räknare och som kan ställas. Klassen </w:t>
      </w:r>
      <w:r w:rsidRPr="00E9501A">
        <w:rPr>
          <w:rStyle w:val="KodlpandeChar"/>
        </w:rPr>
        <w:t>Counter7</w:t>
      </w:r>
      <w:r>
        <w:t xml:space="preserve">, som skulle användas för att räkna veckodagar, skapades och fick utöka klassen </w:t>
      </w:r>
      <w:r w:rsidRPr="00E9501A">
        <w:rPr>
          <w:rStyle w:val="KodlpandeChar"/>
        </w:rPr>
        <w:t>SettableCounter</w:t>
      </w:r>
      <w:r>
        <w:t>.</w:t>
      </w:r>
    </w:p>
    <w:p w14:paraId="3D7789A8" w14:textId="1F0ACBD6" w:rsidR="007B08C9" w:rsidRPr="00A70B25" w:rsidRDefault="00A70B25" w:rsidP="007B08C9">
      <w:pPr>
        <w:pStyle w:val="HiGRubrik2"/>
      </w:pPr>
      <w:bookmarkStart w:id="8" w:name="_Toc20223759"/>
      <w:r w:rsidRPr="00A70B25">
        <w:t>Gränssnittet TimeType och klassen T</w:t>
      </w:r>
      <w:r>
        <w:t>ime</w:t>
      </w:r>
      <w:bookmarkEnd w:id="8"/>
    </w:p>
    <w:p w14:paraId="24F87ACE" w14:textId="49CC5200" w:rsidR="00A70B25" w:rsidRDefault="00A70B25" w:rsidP="00A70B25">
      <w:pPr>
        <w:pStyle w:val="HiGBrdtext"/>
      </w:pPr>
      <w:r>
        <w:t xml:space="preserve">Gränssnittet </w:t>
      </w:r>
      <w:r w:rsidRPr="00A70B25">
        <w:rPr>
          <w:rStyle w:val="KodlpandeChar"/>
        </w:rPr>
        <w:t>TimeType</w:t>
      </w:r>
      <w:r>
        <w:t xml:space="preserve"> och klassen </w:t>
      </w:r>
      <w:r w:rsidRPr="00A70B25">
        <w:rPr>
          <w:rStyle w:val="KodlpandeChar"/>
        </w:rPr>
        <w:t>Time</w:t>
      </w:r>
      <w:r>
        <w:t xml:space="preserve"> skapades för att representera tid i alarmklockan som skulle skapas. All kod för dessa var given. Klassen </w:t>
      </w:r>
      <w:r w:rsidRPr="009D636A">
        <w:rPr>
          <w:rStyle w:val="KodlpandeChar"/>
        </w:rPr>
        <w:t>Time</w:t>
      </w:r>
      <w:r>
        <w:t xml:space="preserve"> utökades något med felhantering.</w:t>
      </w:r>
      <w:r w:rsidR="009D636A">
        <w:t xml:space="preserve"> Vid en tidpunkt i utvecklingen fick klassen </w:t>
      </w:r>
      <w:r w:rsidR="009D636A" w:rsidRPr="009D636A">
        <w:rPr>
          <w:rStyle w:val="KodlpandeChar"/>
        </w:rPr>
        <w:t>Time</w:t>
      </w:r>
      <w:r w:rsidR="009D636A">
        <w:t xml:space="preserve"> implementera interfacet </w:t>
      </w:r>
      <w:r w:rsidR="009D636A" w:rsidRPr="009D636A">
        <w:rPr>
          <w:rStyle w:val="KodlpandeChar"/>
        </w:rPr>
        <w:t>Comparable</w:t>
      </w:r>
      <w:r w:rsidR="009D636A">
        <w:rPr>
          <w:rStyle w:val="KodlpandeChar"/>
        </w:rPr>
        <w:t>&lt;Time&gt;</w:t>
      </w:r>
      <w:r w:rsidR="009D636A">
        <w:t xml:space="preserve"> för att möjliggöra jämförelser av instanser av klassen. Senare i utvecklingen gjordes upptäckten att detta inte var nödvändigt, men funktionaliteten fick kvarstå.</w:t>
      </w:r>
    </w:p>
    <w:p w14:paraId="3D6E9F54" w14:textId="195A1E12" w:rsidR="00CA25B8" w:rsidRDefault="00A70B25" w:rsidP="00CA25B8">
      <w:pPr>
        <w:pStyle w:val="HiGRubrik2"/>
      </w:pPr>
      <w:bookmarkStart w:id="9" w:name="_Toc20223760"/>
      <w:r>
        <w:t>Gränssnittet AlarmType och klassen Alarm</w:t>
      </w:r>
      <w:bookmarkEnd w:id="9"/>
    </w:p>
    <w:p w14:paraId="35820980" w14:textId="1B6B8873" w:rsidR="003034E5" w:rsidRDefault="009D636A" w:rsidP="00CA25B8">
      <w:pPr>
        <w:pStyle w:val="HiGBrdtext"/>
      </w:pPr>
      <w:r>
        <w:t xml:space="preserve">Metodsignaturerna i </w:t>
      </w:r>
      <w:r w:rsidR="00A70B25">
        <w:t xml:space="preserve">gränssnittet </w:t>
      </w:r>
      <w:r w:rsidR="00A70B25" w:rsidRPr="009D636A">
        <w:rPr>
          <w:rStyle w:val="KodlpandeChar"/>
        </w:rPr>
        <w:t>AlarmType</w:t>
      </w:r>
      <w:r w:rsidR="00A70B25">
        <w:t xml:space="preserve"> var given. Gränssnittet </w:t>
      </w:r>
      <w:r>
        <w:t xml:space="preserve">specificerar funktionaliteten hos ett alarm. En liten del av koden för klassen </w:t>
      </w:r>
      <w:r w:rsidRPr="009D636A">
        <w:rPr>
          <w:rStyle w:val="KodlpandeChar"/>
        </w:rPr>
        <w:t>Alarm</w:t>
      </w:r>
      <w:r>
        <w:t xml:space="preserve"> var given och resterande kod implementerades. Även här lades felhantering till.</w:t>
      </w:r>
    </w:p>
    <w:p w14:paraId="580F97BD" w14:textId="34855885" w:rsidR="003034E5" w:rsidRDefault="009D636A" w:rsidP="003034E5">
      <w:pPr>
        <w:pStyle w:val="HiGRubrik2"/>
      </w:pPr>
      <w:bookmarkStart w:id="10" w:name="_Toc20223761"/>
      <w:r>
        <w:t>Klassen AlarmManager</w:t>
      </w:r>
      <w:bookmarkEnd w:id="10"/>
    </w:p>
    <w:p w14:paraId="448A748B" w14:textId="295C2A01" w:rsidR="00A57FDC" w:rsidRDefault="009D636A" w:rsidP="00120BB7">
      <w:pPr>
        <w:pStyle w:val="HiGBrdtext"/>
      </w:pPr>
      <w:r>
        <w:t xml:space="preserve">Klassen </w:t>
      </w:r>
      <w:r w:rsidRPr="009D636A">
        <w:rPr>
          <w:rStyle w:val="KodlpandeChar"/>
        </w:rPr>
        <w:t>AlarmManager</w:t>
      </w:r>
      <w:r>
        <w:t xml:space="preserve"> är den del av alarmklockan som är ansvarig för att lägga till, ta bort och handha alarm. Den har också som uppgift att kontrollera om det är dags att aktivera något alarm när klockans tid avancerar. Koden för klassen var given.</w:t>
      </w:r>
    </w:p>
    <w:p w14:paraId="4E594965" w14:textId="2B68E2B7" w:rsidR="00A57FDC" w:rsidRDefault="009D636A" w:rsidP="00A57FDC">
      <w:pPr>
        <w:pStyle w:val="HiGRubrik2"/>
      </w:pPr>
      <w:bookmarkStart w:id="11" w:name="_Toc20223762"/>
      <w:r>
        <w:lastRenderedPageBreak/>
        <w:t>Gränssnittet AlarmActionType och klassen PrintAlarmAction</w:t>
      </w:r>
      <w:bookmarkEnd w:id="11"/>
    </w:p>
    <w:p w14:paraId="58CAF995" w14:textId="037991A2" w:rsidR="00A57FDC" w:rsidRDefault="009D636A" w:rsidP="00A57FDC">
      <w:pPr>
        <w:pStyle w:val="HiGBrdtext"/>
      </w:pPr>
      <w:r>
        <w:t xml:space="preserve">Gränssnittet </w:t>
      </w:r>
      <w:r w:rsidRPr="006E085B">
        <w:rPr>
          <w:rStyle w:val="KodlpandeChar"/>
        </w:rPr>
        <w:t>AlarmActionType</w:t>
      </w:r>
      <w:r>
        <w:t xml:space="preserve"> innehåller endast två metoder, </w:t>
      </w:r>
      <w:r w:rsidRPr="006E085B">
        <w:rPr>
          <w:rStyle w:val="KodlpandeChar"/>
        </w:rPr>
        <w:t>alarmActivated()</w:t>
      </w:r>
      <w:r>
        <w:t xml:space="preserve"> och </w:t>
      </w:r>
      <w:r w:rsidRPr="006E085B">
        <w:rPr>
          <w:rStyle w:val="KodlpandeChar"/>
        </w:rPr>
        <w:t>alarmDeactivated()</w:t>
      </w:r>
      <w:r w:rsidR="00A57FDC">
        <w:t>.</w:t>
      </w:r>
      <w:r w:rsidR="006E085B">
        <w:t xml:space="preserve"> Dessa metoder tillhandahåller de aktioner, de </w:t>
      </w:r>
      <w:r w:rsidR="006E085B" w:rsidRPr="006E085B">
        <w:rPr>
          <w:i/>
          <w:iCs/>
        </w:rPr>
        <w:t>funktioner</w:t>
      </w:r>
      <w:r w:rsidR="006E085B">
        <w:t xml:space="preserve"> som ska utföras då ett alarm aktiveras. En implementation av gränssnittet, klassen </w:t>
      </w:r>
      <w:r w:rsidR="006E085B" w:rsidRPr="006E085B">
        <w:rPr>
          <w:rStyle w:val="KodlpandeChar"/>
        </w:rPr>
        <w:t>PrintAlarmAction</w:t>
      </w:r>
      <w:r w:rsidR="006E085B">
        <w:t>, skrevs.</w:t>
      </w:r>
    </w:p>
    <w:p w14:paraId="69D4B93C" w14:textId="0D20C24C" w:rsidR="006E085B" w:rsidRDefault="006E085B" w:rsidP="006E085B">
      <w:pPr>
        <w:pStyle w:val="HiGRubrik2"/>
      </w:pPr>
      <w:bookmarkStart w:id="12" w:name="_Toc20223763"/>
      <w:r>
        <w:t>Gränssnitten ClockType och AlarmClockType, klasserna WeekClock och WeekAlarmClock</w:t>
      </w:r>
      <w:bookmarkEnd w:id="12"/>
    </w:p>
    <w:p w14:paraId="3CCA9B33" w14:textId="0914320C" w:rsidR="006E085B" w:rsidRDefault="006E085B" w:rsidP="006E085B">
      <w:pPr>
        <w:pStyle w:val="HiGBrdtext"/>
      </w:pPr>
      <w:r>
        <w:t xml:space="preserve">Gränssnittet </w:t>
      </w:r>
      <w:r w:rsidRPr="006E085B">
        <w:rPr>
          <w:rStyle w:val="KodlpandeChar"/>
        </w:rPr>
        <w:t>AlarmClockType</w:t>
      </w:r>
      <w:r>
        <w:t xml:space="preserve"> var givet. I detta specificerades sju metoder som beskriver funktionaliteten hos en alarmklocka enligt nedan:</w:t>
      </w:r>
    </w:p>
    <w:p w14:paraId="7BFF5269" w14:textId="7B3DE430" w:rsidR="006E085B" w:rsidRDefault="006E085B" w:rsidP="006E085B">
      <w:pPr>
        <w:pStyle w:val="Kodlpande"/>
        <w:ind w:left="425"/>
        <w:rPr>
          <w:lang w:val="en-GB"/>
        </w:rPr>
      </w:pPr>
      <w:r w:rsidRPr="006E085B">
        <w:rPr>
          <w:lang w:val="en-GB"/>
        </w:rPr>
        <w:t>public interface AlarmClockType {  public void tickT</w:t>
      </w:r>
      <w:r>
        <w:rPr>
          <w:lang w:val="en-GB"/>
        </w:rPr>
        <w:t>o</w:t>
      </w:r>
      <w:r w:rsidRPr="006E085B">
        <w:rPr>
          <w:lang w:val="en-GB"/>
        </w:rPr>
        <w:t>ck();  public void setTime(TimeType time);  public void addAlarm(AlarmType larm);  public void removeAlarm(AlarmType alarm);  public Collection&lt;AlarmType&gt; getAlarms();  public TimeType getTime();  public String toString();  }</w:t>
      </w:r>
    </w:p>
    <w:p w14:paraId="1D02671C" w14:textId="3D61D690" w:rsidR="006E085B" w:rsidRPr="006E085B" w:rsidRDefault="006E085B" w:rsidP="006E085B">
      <w:pPr>
        <w:pStyle w:val="HiGBrdtext"/>
      </w:pPr>
      <w:r>
        <w:t xml:space="preserve">Metoderna </w:t>
      </w:r>
      <w:r w:rsidRPr="006E085B">
        <w:rPr>
          <w:rStyle w:val="KodlpandeChar"/>
        </w:rPr>
        <w:t>tickTock</w:t>
      </w:r>
      <w:r>
        <w:t xml:space="preserve">, </w:t>
      </w:r>
      <w:r w:rsidRPr="006E085B">
        <w:rPr>
          <w:rStyle w:val="KodlpandeChar"/>
        </w:rPr>
        <w:t>setTime()</w:t>
      </w:r>
      <w:r>
        <w:t xml:space="preserve">, </w:t>
      </w:r>
      <w:r w:rsidRPr="006E085B">
        <w:rPr>
          <w:rStyle w:val="KodlpandeChar"/>
        </w:rPr>
        <w:t>getTime()</w:t>
      </w:r>
      <w:r>
        <w:t xml:space="preserve"> och </w:t>
      </w:r>
      <w:r w:rsidRPr="006E085B">
        <w:rPr>
          <w:rStyle w:val="KodlpandeChar"/>
        </w:rPr>
        <w:t>toString()</w:t>
      </w:r>
      <w:r>
        <w:t xml:space="preserve"> bröts ut till ett mer generellt interface kallat </w:t>
      </w:r>
      <w:r w:rsidRPr="006E085B">
        <w:rPr>
          <w:rStyle w:val="KodlpandeChar"/>
        </w:rPr>
        <w:t>ClockType</w:t>
      </w:r>
      <w:r>
        <w:t xml:space="preserve"> och tre metoder lades till: </w:t>
      </w:r>
      <w:r w:rsidRPr="006E085B">
        <w:rPr>
          <w:rStyle w:val="KodlpandeChar"/>
        </w:rPr>
        <w:t>startClock()</w:t>
      </w:r>
      <w:r>
        <w:t xml:space="preserve">, </w:t>
      </w:r>
      <w:r w:rsidRPr="006E085B">
        <w:rPr>
          <w:rStyle w:val="KodlpandeChar"/>
        </w:rPr>
        <w:t>stopClock()</w:t>
      </w:r>
      <w:r>
        <w:t xml:space="preserve"> och </w:t>
      </w:r>
      <w:r w:rsidRPr="006E085B">
        <w:rPr>
          <w:rStyle w:val="KodlpandeChar"/>
        </w:rPr>
        <w:t>resetClock()</w:t>
      </w:r>
      <w:r>
        <w:t xml:space="preserve">. </w:t>
      </w:r>
      <w:r w:rsidRPr="006E085B">
        <w:rPr>
          <w:rStyle w:val="KodlpandeChar"/>
        </w:rPr>
        <w:t>ClockType</w:t>
      </w:r>
      <w:r>
        <w:t xml:space="preserve"> skapades för att erbjuda en mer generell implementation av en klocka. Gränssnittet </w:t>
      </w:r>
      <w:r w:rsidRPr="006E085B">
        <w:rPr>
          <w:rStyle w:val="KodlpandeChar"/>
        </w:rPr>
        <w:t>AlarmClockType</w:t>
      </w:r>
      <w:r>
        <w:t xml:space="preserve"> fick sedan utöka </w:t>
      </w:r>
      <w:r w:rsidRPr="006E085B">
        <w:rPr>
          <w:rStyle w:val="KodlpandeChar"/>
        </w:rPr>
        <w:t>ClockType</w:t>
      </w:r>
      <w:r>
        <w:t xml:space="preserve"> och specificera metoderna </w:t>
      </w:r>
      <w:r w:rsidRPr="006E085B">
        <w:rPr>
          <w:rStyle w:val="KodlpandeChar"/>
        </w:rPr>
        <w:t>addAlarm()</w:t>
      </w:r>
      <w:r>
        <w:t xml:space="preserve">, </w:t>
      </w:r>
      <w:r w:rsidRPr="006E085B">
        <w:rPr>
          <w:rStyle w:val="KodlpandeChar"/>
        </w:rPr>
        <w:t>removeAlarm()</w:t>
      </w:r>
      <w:r>
        <w:t xml:space="preserve"> och </w:t>
      </w:r>
      <w:r w:rsidRPr="006E085B">
        <w:rPr>
          <w:rStyle w:val="KodlpandeChar"/>
        </w:rPr>
        <w:t>getAlarms()</w:t>
      </w:r>
      <w:r>
        <w:t>.</w:t>
      </w:r>
    </w:p>
    <w:p w14:paraId="0BAF9010" w14:textId="58FF7077" w:rsidR="006E085B" w:rsidRDefault="00481ECE" w:rsidP="00481ECE">
      <w:pPr>
        <w:pStyle w:val="HiGRubrik2"/>
        <w:rPr>
          <w:noProof/>
        </w:rPr>
      </w:pPr>
      <w:bookmarkStart w:id="13" w:name="_Toc20223764"/>
      <w:r>
        <w:rPr>
          <w:noProof/>
        </w:rPr>
        <w:t>UML-klassdiagram</w:t>
      </w:r>
      <w:bookmarkEnd w:id="13"/>
    </w:p>
    <w:p w14:paraId="5A8A5C2F" w14:textId="14773392" w:rsidR="00481ECE" w:rsidRDefault="00481ECE" w:rsidP="00481ECE">
      <w:pPr>
        <w:pStyle w:val="HiGBrdtext"/>
      </w:pPr>
      <w:r>
        <w:t xml:space="preserve">Ett UML-klassdiagram skapades </w:t>
      </w:r>
      <w:r w:rsidR="00CD1C9D">
        <w:t xml:space="preserve">för varje paket/modul </w:t>
      </w:r>
      <w:r>
        <w:t>med ritverktyget draw.io.</w:t>
      </w:r>
    </w:p>
    <w:p w14:paraId="3341300E" w14:textId="20F35F8A" w:rsidR="00481ECE" w:rsidRDefault="00481ECE" w:rsidP="00481ECE">
      <w:pPr>
        <w:pStyle w:val="HiGRubrik2"/>
      </w:pPr>
      <w:bookmarkStart w:id="14" w:name="_Toc20223765"/>
      <w:r>
        <w:t>Enhetstester med JUnit</w:t>
      </w:r>
      <w:r w:rsidR="003D3F91">
        <w:t xml:space="preserve"> och testtäckning med EclEmma</w:t>
      </w:r>
      <w:bookmarkEnd w:id="14"/>
    </w:p>
    <w:p w14:paraId="346941C1" w14:textId="3DEC9435" w:rsidR="00481ECE" w:rsidRDefault="00481ECE" w:rsidP="00481ECE">
      <w:pPr>
        <w:pStyle w:val="HiGBrdtext"/>
      </w:pPr>
      <w:r>
        <w:t xml:space="preserve">Enhetstester skrevs för varje </w:t>
      </w:r>
      <w:r w:rsidR="00726FE9">
        <w:t xml:space="preserve">klass. </w:t>
      </w:r>
      <w:r w:rsidR="0021160E">
        <w:t>Enhetstesterna skrevs för att största möjliga mån täcka in gränsvärden och för att säkerställa att felhanteringen fungerar som den ska.</w:t>
      </w:r>
    </w:p>
    <w:p w14:paraId="5C602882" w14:textId="581CF949" w:rsidR="00FB787F" w:rsidRPr="00481ECE" w:rsidRDefault="004A2E6A" w:rsidP="00481ECE">
      <w:pPr>
        <w:pStyle w:val="HiGBrdtext"/>
      </w:pPr>
      <w:r>
        <w:t>Det i Eclipse inbyggda plug-in-programmet EclEmma användes för att avgöra hur stor del av koden som täcks av enhetstesterna.</w:t>
      </w:r>
    </w:p>
    <w:p w14:paraId="6860F213" w14:textId="59CABDDF" w:rsidR="005A386A" w:rsidRDefault="005A386A" w:rsidP="005A386A">
      <w:pPr>
        <w:pStyle w:val="HiGRubrik1"/>
      </w:pPr>
      <w:bookmarkStart w:id="15" w:name="_Toc20223766"/>
      <w:r>
        <w:lastRenderedPageBreak/>
        <w:t>Resultat</w:t>
      </w:r>
      <w:bookmarkEnd w:id="15"/>
    </w:p>
    <w:p w14:paraId="32DB9C80" w14:textId="1898173E" w:rsidR="00B330E5" w:rsidRDefault="00481ECE" w:rsidP="00481ECE">
      <w:pPr>
        <w:pStyle w:val="HiGBrdtext"/>
      </w:pPr>
      <w:r>
        <w:t xml:space="preserve">Resultaten av laborationen redovisas här under rubriker som motsvarar de fyra paket/moduler som skapats, nämligen </w:t>
      </w:r>
      <w:r w:rsidRPr="00481ECE">
        <w:rPr>
          <w:rStyle w:val="KodlpandeChar"/>
        </w:rPr>
        <w:t>counter</w:t>
      </w:r>
      <w:r>
        <w:t xml:space="preserve">, </w:t>
      </w:r>
      <w:r w:rsidRPr="00481ECE">
        <w:rPr>
          <w:rStyle w:val="KodlpandeChar"/>
        </w:rPr>
        <w:t>time</w:t>
      </w:r>
      <w:r>
        <w:t xml:space="preserve">, </w:t>
      </w:r>
      <w:r w:rsidRPr="00481ECE">
        <w:rPr>
          <w:rStyle w:val="KodlpandeChar"/>
        </w:rPr>
        <w:t>alarm</w:t>
      </w:r>
      <w:r>
        <w:t xml:space="preserve"> och </w:t>
      </w:r>
      <w:r w:rsidRPr="00481ECE">
        <w:rPr>
          <w:rStyle w:val="KodlpandeChar"/>
        </w:rPr>
        <w:t>clock</w:t>
      </w:r>
      <w:r>
        <w:t>.</w:t>
      </w:r>
      <w:r w:rsidR="00A72165">
        <w:t xml:space="preserve"> </w:t>
      </w:r>
      <w:r>
        <w:t>Efter en beskrivning av de fyra modulerna följer en mer översiktlig genomgång av laborationens resultat.</w:t>
      </w:r>
    </w:p>
    <w:p w14:paraId="1ECA3EEF" w14:textId="4E030BB4" w:rsidR="008B1B30" w:rsidRDefault="00481ECE" w:rsidP="00E026CE">
      <w:pPr>
        <w:pStyle w:val="HiGRubrik2"/>
      </w:pPr>
      <w:bookmarkStart w:id="16" w:name="_Toc20223767"/>
      <w:r>
        <w:t>Counter</w:t>
      </w:r>
      <w:bookmarkEnd w:id="16"/>
    </w:p>
    <w:p w14:paraId="4E455927" w14:textId="75869941" w:rsidR="000C2BBE" w:rsidRDefault="002B6E07" w:rsidP="000C2BBE">
      <w:pPr>
        <w:pStyle w:val="HiGBrdtext"/>
      </w:pPr>
      <w:r>
        <w:fldChar w:fldCharType="begin"/>
      </w:r>
      <w:r>
        <w:instrText xml:space="preserve"> REF _Ref20205050 \h </w:instrText>
      </w:r>
      <w:r>
        <w:fldChar w:fldCharType="separate"/>
      </w:r>
      <w:r w:rsidR="0091456D">
        <w:t xml:space="preserve">Figur </w:t>
      </w:r>
      <w:r w:rsidR="0091456D">
        <w:rPr>
          <w:noProof/>
        </w:rPr>
        <w:t>1</w:t>
      </w:r>
      <w:r>
        <w:fldChar w:fldCharType="end"/>
      </w:r>
      <w:r>
        <w:t xml:space="preserve"> </w:t>
      </w:r>
      <w:r w:rsidR="00CD1C9D">
        <w:t xml:space="preserve">visar alla gränssnitt och klasser i paketet </w:t>
      </w:r>
      <w:r w:rsidR="00CD1C9D" w:rsidRPr="00CD1C9D">
        <w:rPr>
          <w:rStyle w:val="KodlpandeChar"/>
        </w:rPr>
        <w:t>counter</w:t>
      </w:r>
      <w:r w:rsidR="00CD1C9D">
        <w:t>.</w:t>
      </w:r>
      <w:r w:rsidR="000C2BBE">
        <w:rPr>
          <w:noProof/>
        </w:rPr>
        <mc:AlternateContent>
          <mc:Choice Requires="wps">
            <w:drawing>
              <wp:anchor distT="0" distB="0" distL="114300" distR="114300" simplePos="0" relativeHeight="251673600" behindDoc="0" locked="0" layoutInCell="1" allowOverlap="1" wp14:anchorId="11712090" wp14:editId="57EE6FB0">
                <wp:simplePos x="0" y="0"/>
                <wp:positionH relativeFrom="column">
                  <wp:posOffset>-3175</wp:posOffset>
                </wp:positionH>
                <wp:positionV relativeFrom="paragraph">
                  <wp:posOffset>5238750</wp:posOffset>
                </wp:positionV>
                <wp:extent cx="5039360" cy="635"/>
                <wp:effectExtent l="0" t="0" r="0" b="0"/>
                <wp:wrapTopAndBottom/>
                <wp:docPr id="6" name="Textruta 6"/>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76096459" w14:textId="0E743A4E" w:rsidR="00790589" w:rsidRPr="002F225B" w:rsidRDefault="00790589" w:rsidP="000C2BBE">
                            <w:pPr>
                              <w:pStyle w:val="HiGFigurbeskrivning"/>
                              <w:rPr>
                                <w:sz w:val="26"/>
                                <w:szCs w:val="26"/>
                              </w:rPr>
                            </w:pPr>
                            <w:bookmarkStart w:id="17" w:name="_Ref20205050"/>
                            <w:r>
                              <w:t xml:space="preserve">Figur </w:t>
                            </w:r>
                            <w:r w:rsidR="00643708">
                              <w:fldChar w:fldCharType="begin"/>
                            </w:r>
                            <w:r w:rsidR="00643708">
                              <w:instrText xml:space="preserve"> SEQ Figur </w:instrText>
                            </w:r>
                            <w:r w:rsidR="00643708">
                              <w:instrText xml:space="preserve">\* ARABIC </w:instrText>
                            </w:r>
                            <w:r w:rsidR="00643708">
                              <w:fldChar w:fldCharType="separate"/>
                            </w:r>
                            <w:r w:rsidR="0091456D">
                              <w:rPr>
                                <w:noProof/>
                              </w:rPr>
                              <w:t>1</w:t>
                            </w:r>
                            <w:r w:rsidR="00643708">
                              <w:rPr>
                                <w:noProof/>
                              </w:rPr>
                              <w:fldChar w:fldCharType="end"/>
                            </w:r>
                            <w:bookmarkEnd w:id="17"/>
                            <w:r>
                              <w:t xml:space="preserve">: Klassdiagram för alla gränssnitt och klasser i paketet </w:t>
                            </w:r>
                            <w:r w:rsidRPr="002B6E07">
                              <w:rPr>
                                <w:rStyle w:val="KodlpandeChar"/>
                                <w:sz w:val="18"/>
                                <w:szCs w:val="22"/>
                              </w:rPr>
                              <w:t>counter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712090" id="_x0000_t202" coordsize="21600,21600" o:spt="202" path="m,l,21600r21600,l21600,xe">
                <v:stroke joinstyle="miter"/>
                <v:path gradientshapeok="t" o:connecttype="rect"/>
              </v:shapetype>
              <v:shape id="Textruta 6" o:spid="_x0000_s1026" type="#_x0000_t202" style="position:absolute;margin-left:-.25pt;margin-top:412.5pt;width:39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" stroked="f">
                <v:textbox style="mso-fit-shape-to-text:t" inset="0,0,0,0">
                  <w:txbxContent>
                    <w:p w14:paraId="76096459" w14:textId="0E743A4E" w:rsidR="00790589" w:rsidRPr="002F225B" w:rsidRDefault="00790589" w:rsidP="000C2BBE">
                      <w:pPr>
                        <w:pStyle w:val="HiGFigurbeskrivning"/>
                        <w:rPr>
                          <w:sz w:val="26"/>
                          <w:szCs w:val="26"/>
                        </w:rPr>
                      </w:pPr>
                      <w:bookmarkStart w:id="18" w:name="_Ref20205050"/>
                      <w:r>
                        <w:t xml:space="preserve">Figur </w:t>
                      </w:r>
                      <w:r w:rsidR="00643708">
                        <w:fldChar w:fldCharType="begin"/>
                      </w:r>
                      <w:r w:rsidR="00643708">
                        <w:instrText xml:space="preserve"> SEQ Figur </w:instrText>
                      </w:r>
                      <w:r w:rsidR="00643708">
                        <w:instrText xml:space="preserve">\* ARABIC </w:instrText>
                      </w:r>
                      <w:r w:rsidR="00643708">
                        <w:fldChar w:fldCharType="separate"/>
                      </w:r>
                      <w:r w:rsidR="0091456D">
                        <w:rPr>
                          <w:noProof/>
                        </w:rPr>
                        <w:t>1</w:t>
                      </w:r>
                      <w:r w:rsidR="00643708">
                        <w:rPr>
                          <w:noProof/>
                        </w:rPr>
                        <w:fldChar w:fldCharType="end"/>
                      </w:r>
                      <w:bookmarkEnd w:id="18"/>
                      <w:r>
                        <w:t xml:space="preserve">: Klassdiagram för alla gränssnitt och klasser i paketet </w:t>
                      </w:r>
                      <w:r w:rsidRPr="002B6E07">
                        <w:rPr>
                          <w:rStyle w:val="KodlpandeChar"/>
                          <w:sz w:val="18"/>
                          <w:szCs w:val="22"/>
                        </w:rPr>
                        <w:t>counter</w:t>
                      </w:r>
                      <w:r>
                        <w:t>.</w:t>
                      </w:r>
                    </w:p>
                  </w:txbxContent>
                </v:textbox>
                <w10:wrap type="topAndBottom"/>
              </v:shape>
            </w:pict>
          </mc:Fallback>
        </mc:AlternateContent>
      </w:r>
      <w:r w:rsidR="000C2BBE">
        <w:rPr>
          <w:noProof/>
        </w:rPr>
        <w:drawing>
          <wp:anchor distT="0" distB="0" distL="114300" distR="114300" simplePos="0" relativeHeight="251671552" behindDoc="1" locked="0" layoutInCell="1" allowOverlap="1" wp14:anchorId="18001CD1" wp14:editId="18F1DE0F">
            <wp:simplePos x="0" y="0"/>
            <wp:positionH relativeFrom="column">
              <wp:posOffset>-3175</wp:posOffset>
            </wp:positionH>
            <wp:positionV relativeFrom="paragraph">
              <wp:posOffset>261620</wp:posOffset>
            </wp:positionV>
            <wp:extent cx="5039360" cy="4919980"/>
            <wp:effectExtent l="0" t="0" r="8890" b="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360" cy="491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C8957" w14:textId="1DC070AE" w:rsidR="00CD1C9D" w:rsidRPr="00C67EE4" w:rsidRDefault="00724E30" w:rsidP="00C67EE4">
      <w:pPr>
        <w:pStyle w:val="HiGBrdtext"/>
      </w:pPr>
      <w:r>
        <w:t>All funktionalitet som specificeras i de abstrakta datatyperna utökas och implementeras genom arv och implementation av gränssnitt.</w:t>
      </w:r>
    </w:p>
    <w:p w14:paraId="3E735E66" w14:textId="2A701E05" w:rsidR="005A386A" w:rsidRDefault="00724E30" w:rsidP="005A386A">
      <w:pPr>
        <w:pStyle w:val="HiGRubrik2"/>
      </w:pPr>
      <w:bookmarkStart w:id="19" w:name="_Toc20223768"/>
      <w:r>
        <w:t>Time</w:t>
      </w:r>
      <w:bookmarkEnd w:id="19"/>
    </w:p>
    <w:p w14:paraId="023A91D1" w14:textId="1916D498" w:rsidR="00B330E5" w:rsidRDefault="00724E30" w:rsidP="00724E30">
      <w:pPr>
        <w:pStyle w:val="HiGBrdtext"/>
        <w:rPr>
          <w:rStyle w:val="HiGBrdtextChar"/>
        </w:rPr>
      </w:pPr>
      <w:r w:rsidRPr="00724E30">
        <w:rPr>
          <w:rStyle w:val="HiGBrdtextChar"/>
        </w:rPr>
        <w:fldChar w:fldCharType="begin"/>
      </w:r>
      <w:r w:rsidRPr="00724E30">
        <w:rPr>
          <w:rStyle w:val="HiGBrdtextChar"/>
        </w:rPr>
        <w:instrText xml:space="preserve"> REF _Ref20205326 \h  \* MERGEFORMAT </w:instrText>
      </w:r>
      <w:r w:rsidRPr="00724E30">
        <w:rPr>
          <w:rStyle w:val="HiGBrdtextChar"/>
        </w:rPr>
      </w:r>
      <w:r w:rsidRPr="00724E30">
        <w:rPr>
          <w:rStyle w:val="HiGBrdtextChar"/>
        </w:rPr>
        <w:fldChar w:fldCharType="separate"/>
      </w:r>
      <w:r w:rsidR="0091456D">
        <w:t>Figur 2</w:t>
      </w:r>
      <w:r w:rsidRPr="00724E30">
        <w:rPr>
          <w:rStyle w:val="HiGBrdtextChar"/>
        </w:rPr>
        <w:fldChar w:fldCharType="end"/>
      </w:r>
      <w:r w:rsidR="00FC2E69">
        <w:rPr>
          <w:rStyle w:val="HiGBrdtextChar"/>
        </w:rPr>
        <w:t xml:space="preserve"> visar</w:t>
      </w:r>
      <w:r w:rsidRPr="00724E30">
        <w:rPr>
          <w:rStyle w:val="HiGBrdtextChar"/>
        </w:rPr>
        <w:t xml:space="preserve"> gränssnittet </w:t>
      </w:r>
      <w:r w:rsidRPr="00724E30">
        <w:rPr>
          <w:rStyle w:val="KodlpandeChar"/>
        </w:rPr>
        <w:t>TimeType</w:t>
      </w:r>
      <w:r w:rsidRPr="00724E30">
        <w:rPr>
          <w:rStyle w:val="HiGBrdtextChar"/>
        </w:rPr>
        <w:t xml:space="preserve"> och klassen </w:t>
      </w:r>
      <w:r w:rsidRPr="00724E30">
        <w:rPr>
          <w:rStyle w:val="KodlpandeChar"/>
        </w:rPr>
        <w:t>Time</w:t>
      </w:r>
      <w:r w:rsidRPr="00724E30">
        <w:rPr>
          <w:rStyle w:val="HiGBrdtextChar"/>
        </w:rPr>
        <w:t xml:space="preserve"> som utgör </w:t>
      </w:r>
      <w:r w:rsidRPr="00724E30">
        <w:rPr>
          <w:rStyle w:val="KodlpandeChar"/>
        </w:rPr>
        <w:t>time</w:t>
      </w:r>
      <w:r w:rsidRPr="00724E30">
        <w:rPr>
          <w:rStyle w:val="HiGBrdtextChar"/>
        </w:rPr>
        <w:t>-paketet</w:t>
      </w:r>
      <w:r w:rsidR="00F81EDE" w:rsidRPr="00724E30">
        <w:rPr>
          <w:rStyle w:val="HiGBrdtextChar"/>
        </w:rPr>
        <w:t>.</w:t>
      </w:r>
    </w:p>
    <w:p w14:paraId="759A7FB5" w14:textId="240F5679" w:rsidR="00A174A1" w:rsidRDefault="00790589" w:rsidP="00A174A1">
      <w:pPr>
        <w:pStyle w:val="HiGBrdtext"/>
      </w:pPr>
      <w:r>
        <w:rPr>
          <w:noProof/>
        </w:rPr>
        <w:lastRenderedPageBreak/>
        <mc:AlternateContent>
          <mc:Choice Requires="wps">
            <w:drawing>
              <wp:anchor distT="0" distB="0" distL="114300" distR="114300" simplePos="0" relativeHeight="251677696" behindDoc="0" locked="0" layoutInCell="1" allowOverlap="1" wp14:anchorId="113EFC85" wp14:editId="7B751C59">
                <wp:simplePos x="0" y="0"/>
                <wp:positionH relativeFrom="margin">
                  <wp:align>center</wp:align>
                </wp:positionH>
                <wp:positionV relativeFrom="paragraph">
                  <wp:posOffset>5554980</wp:posOffset>
                </wp:positionV>
                <wp:extent cx="3057525" cy="635"/>
                <wp:effectExtent l="0" t="0" r="9525" b="0"/>
                <wp:wrapTopAndBottom/>
                <wp:docPr id="10" name="Textruta 10"/>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5D53512D" w14:textId="42CBE84C" w:rsidR="00790589" w:rsidRPr="003E38E0" w:rsidRDefault="00790589" w:rsidP="00724E30">
                            <w:pPr>
                              <w:pStyle w:val="HiGFigurbeskrivning"/>
                              <w:rPr>
                                <w:noProof/>
                                <w:sz w:val="26"/>
                                <w:szCs w:val="26"/>
                              </w:rPr>
                            </w:pPr>
                            <w:bookmarkStart w:id="20" w:name="_Ref20205326"/>
                            <w:r>
                              <w:t xml:space="preserve">Figur </w:t>
                            </w:r>
                            <w:r w:rsidR="00643708">
                              <w:fldChar w:fldCharType="begin"/>
                            </w:r>
                            <w:r w:rsidR="00643708">
                              <w:instrText xml:space="preserve"> SEQ Figur \* ARABIC </w:instrText>
                            </w:r>
                            <w:r w:rsidR="00643708">
                              <w:fldChar w:fldCharType="separate"/>
                            </w:r>
                            <w:r w:rsidR="0091456D">
                              <w:rPr>
                                <w:noProof/>
                              </w:rPr>
                              <w:t>2</w:t>
                            </w:r>
                            <w:r w:rsidR="00643708">
                              <w:rPr>
                                <w:noProof/>
                              </w:rPr>
                              <w:fldChar w:fldCharType="end"/>
                            </w:r>
                            <w:bookmarkEnd w:id="20"/>
                            <w:r>
                              <w:t xml:space="preserve">: Klassdiagram för paketet </w:t>
                            </w:r>
                            <w:r w:rsidRPr="00724E30">
                              <w:rPr>
                                <w:rStyle w:val="KodlpandeChar"/>
                                <w:sz w:val="18"/>
                                <w:szCs w:val="22"/>
                              </w:rPr>
                              <w:t>time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EFC85" id="Textruta 10" o:spid="_x0000_s1027" type="#_x0000_t202" style="position:absolute;margin-left:0;margin-top:437.4pt;width:240.7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" stroked="f">
                <v:textbox style="mso-fit-shape-to-text:t" inset="0,0,0,0">
                  <w:txbxContent>
                    <w:p w14:paraId="5D53512D" w14:textId="42CBE84C" w:rsidR="00790589" w:rsidRPr="003E38E0" w:rsidRDefault="00790589" w:rsidP="00724E30">
                      <w:pPr>
                        <w:pStyle w:val="HiGFigurbeskrivning"/>
                        <w:rPr>
                          <w:noProof/>
                          <w:sz w:val="26"/>
                          <w:szCs w:val="26"/>
                        </w:rPr>
                      </w:pPr>
                      <w:bookmarkStart w:id="21" w:name="_Ref20205326"/>
                      <w:r>
                        <w:t xml:space="preserve">Figur </w:t>
                      </w:r>
                      <w:r w:rsidR="00643708">
                        <w:fldChar w:fldCharType="begin"/>
                      </w:r>
                      <w:r w:rsidR="00643708">
                        <w:instrText xml:space="preserve"> SEQ Figur \* ARABIC </w:instrText>
                      </w:r>
                      <w:r w:rsidR="00643708">
                        <w:fldChar w:fldCharType="separate"/>
                      </w:r>
                      <w:r w:rsidR="0091456D">
                        <w:rPr>
                          <w:noProof/>
                        </w:rPr>
                        <w:t>2</w:t>
                      </w:r>
                      <w:r w:rsidR="00643708">
                        <w:rPr>
                          <w:noProof/>
                        </w:rPr>
                        <w:fldChar w:fldCharType="end"/>
                      </w:r>
                      <w:bookmarkEnd w:id="21"/>
                      <w:r>
                        <w:t xml:space="preserve">: Klassdiagram för paketet </w:t>
                      </w:r>
                      <w:r w:rsidRPr="00724E30">
                        <w:rPr>
                          <w:rStyle w:val="KodlpandeChar"/>
                          <w:sz w:val="18"/>
                          <w:szCs w:val="22"/>
                        </w:rPr>
                        <w:t>time</w:t>
                      </w:r>
                      <w:r>
                        <w:t>.</w:t>
                      </w:r>
                    </w:p>
                  </w:txbxContent>
                </v:textbox>
                <w10:wrap type="topAndBottom" anchorx="margin"/>
              </v:shape>
            </w:pict>
          </mc:Fallback>
        </mc:AlternateContent>
      </w:r>
      <w:r>
        <w:rPr>
          <w:noProof/>
        </w:rPr>
        <w:drawing>
          <wp:anchor distT="0" distB="0" distL="114300" distR="114300" simplePos="0" relativeHeight="251700224" behindDoc="1" locked="0" layoutInCell="1" allowOverlap="1" wp14:anchorId="25CB0A58" wp14:editId="1BB83080">
            <wp:simplePos x="0" y="0"/>
            <wp:positionH relativeFrom="margin">
              <wp:align>center</wp:align>
            </wp:positionH>
            <wp:positionV relativeFrom="paragraph">
              <wp:posOffset>256540</wp:posOffset>
            </wp:positionV>
            <wp:extent cx="5039360" cy="5210175"/>
            <wp:effectExtent l="0" t="0" r="8890" b="9525"/>
            <wp:wrapTight wrapText="bothSides">
              <wp:wrapPolygon edited="0">
                <wp:start x="0" y="0"/>
                <wp:lineTo x="0" y="21561"/>
                <wp:lineTo x="21556" y="21561"/>
                <wp:lineTo x="21556" y="0"/>
                <wp:lineTo x="0" y="0"/>
              </wp:wrapPolygon>
            </wp:wrapTight>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360" cy="521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26830" w14:textId="2A0207D2" w:rsidR="00A72165" w:rsidRDefault="00A72165" w:rsidP="00A174A1">
      <w:pPr>
        <w:pStyle w:val="HiGBrdtext"/>
      </w:pPr>
      <w:r>
        <w:t>Utöver den givna koden i klass Time lades följande metod till:</w:t>
      </w:r>
    </w:p>
    <w:p w14:paraId="5A15FE2E" w14:textId="4F2779F0" w:rsidR="00A72165" w:rsidRPr="0091456D" w:rsidRDefault="00A72165" w:rsidP="00A72165">
      <w:pPr>
        <w:pStyle w:val="Kodlpande"/>
        <w:ind w:left="567"/>
        <w:rPr>
          <w:sz w:val="20"/>
          <w:szCs w:val="24"/>
          <w:lang w:val="en-GB"/>
        </w:rPr>
      </w:pPr>
      <w:r w:rsidRPr="0091456D">
        <w:rPr>
          <w:sz w:val="20"/>
          <w:szCs w:val="24"/>
          <w:lang w:val="en-GB"/>
        </w:rPr>
        <w:t>private boolean isNegative(int number) {</w:t>
      </w:r>
      <w:r w:rsidRPr="0091456D">
        <w:rPr>
          <w:sz w:val="20"/>
          <w:szCs w:val="24"/>
          <w:lang w:val="en-GB"/>
        </w:rPr>
        <w:br/>
      </w:r>
      <w:r w:rsidRPr="0091456D">
        <w:rPr>
          <w:sz w:val="20"/>
          <w:szCs w:val="24"/>
          <w:lang w:val="en-GB"/>
        </w:rPr>
        <w:tab/>
        <w:t>return number &lt; 0;</w:t>
      </w:r>
      <w:r w:rsidRPr="0091456D">
        <w:rPr>
          <w:sz w:val="20"/>
          <w:szCs w:val="24"/>
          <w:lang w:val="en-GB"/>
        </w:rPr>
        <w:br/>
        <w:t>}</w:t>
      </w:r>
    </w:p>
    <w:p w14:paraId="387DCB46" w14:textId="0891BFE4" w:rsidR="00A72165" w:rsidRPr="00A72165" w:rsidRDefault="00A72165" w:rsidP="00A72165">
      <w:pPr>
        <w:pStyle w:val="HiGBrdtext"/>
      </w:pPr>
      <w:r>
        <w:t xml:space="preserve">Denna metod anropas i metoderna </w:t>
      </w:r>
      <w:r w:rsidRPr="00A72165">
        <w:rPr>
          <w:rStyle w:val="KodlpandeChar"/>
        </w:rPr>
        <w:t>setDay()</w:t>
      </w:r>
      <w:r>
        <w:t xml:space="preserve">, </w:t>
      </w:r>
      <w:r w:rsidRPr="00A72165">
        <w:rPr>
          <w:rStyle w:val="KodlpandeChar"/>
        </w:rPr>
        <w:t>setHour()</w:t>
      </w:r>
      <w:r>
        <w:t xml:space="preserve">, </w:t>
      </w:r>
      <w:r w:rsidRPr="00A72165">
        <w:rPr>
          <w:rStyle w:val="KodlpandeChar"/>
        </w:rPr>
        <w:t>setMinute()</w:t>
      </w:r>
      <w:r>
        <w:t xml:space="preserve"> och </w:t>
      </w:r>
      <w:r w:rsidRPr="00A72165">
        <w:rPr>
          <w:rStyle w:val="KodlpandeChar"/>
        </w:rPr>
        <w:t>setSecond()</w:t>
      </w:r>
      <w:r>
        <w:t xml:space="preserve"> för att säkerställa att ett positivt värde har givits. Om inte så kastas ett </w:t>
      </w:r>
      <w:r w:rsidRPr="00A72165">
        <w:rPr>
          <w:rStyle w:val="KodlpandeChar"/>
        </w:rPr>
        <w:t>IllegalArgumentException</w:t>
      </w:r>
      <w:r>
        <w:t>.</w:t>
      </w:r>
    </w:p>
    <w:p w14:paraId="4D4E8A00" w14:textId="652826F2" w:rsidR="0003721C" w:rsidRDefault="00724E30" w:rsidP="001A76A5">
      <w:pPr>
        <w:pStyle w:val="HiGRubrik2"/>
      </w:pPr>
      <w:bookmarkStart w:id="22" w:name="_Toc20223769"/>
      <w:r>
        <w:t>Alarm</w:t>
      </w:r>
      <w:bookmarkEnd w:id="22"/>
    </w:p>
    <w:p w14:paraId="2CEEFCA6" w14:textId="44AAB1DD" w:rsidR="00724E30" w:rsidRDefault="002B2206" w:rsidP="001A76A5">
      <w:pPr>
        <w:pStyle w:val="HiGBrdtext"/>
      </w:pPr>
      <w:r>
        <w:fldChar w:fldCharType="begin"/>
      </w:r>
      <w:r>
        <w:instrText xml:space="preserve"> REF _Ref20206125 \h </w:instrText>
      </w:r>
      <w:r>
        <w:fldChar w:fldCharType="separate"/>
      </w:r>
      <w:r w:rsidR="0091456D">
        <w:t xml:space="preserve">Figur </w:t>
      </w:r>
      <w:r w:rsidR="0091456D">
        <w:rPr>
          <w:noProof/>
        </w:rPr>
        <w:t>3</w:t>
      </w:r>
      <w:r>
        <w:fldChar w:fldCharType="end"/>
      </w:r>
      <w:r>
        <w:t xml:space="preserve"> visar klassdiagrammet för paketet </w:t>
      </w:r>
      <w:r w:rsidRPr="002B2206">
        <w:rPr>
          <w:rStyle w:val="KodlpandeChar"/>
        </w:rPr>
        <w:t>alarm</w:t>
      </w:r>
      <w:r w:rsidR="00A72165" w:rsidRPr="00A72165">
        <w:rPr>
          <w:noProof/>
        </w:rPr>
        <w:t xml:space="preserve"> </w:t>
      </w:r>
      <w:r w:rsidR="00A174A1">
        <w:t>.</w:t>
      </w:r>
      <w:r>
        <w:t xml:space="preserve"> Gränssnittet </w:t>
      </w:r>
      <w:r w:rsidRPr="00713285">
        <w:rPr>
          <w:rStyle w:val="KodlpandeChar"/>
        </w:rPr>
        <w:t>AlarmType</w:t>
      </w:r>
      <w:r>
        <w:t xml:space="preserve"> är beroende av gränssnittet </w:t>
      </w:r>
      <w:r w:rsidRPr="00A72165">
        <w:rPr>
          <w:rStyle w:val="KodlpandeChar"/>
        </w:rPr>
        <w:t>TimeType</w:t>
      </w:r>
      <w:r>
        <w:t xml:space="preserve"> i paketet </w:t>
      </w:r>
      <w:r w:rsidRPr="00713285">
        <w:rPr>
          <w:rStyle w:val="KodlpandeChar"/>
        </w:rPr>
        <w:t>time</w:t>
      </w:r>
      <w:r>
        <w:t>. Detta visas inte i klassdiagrammet för att hålla det överskådligt.</w:t>
      </w:r>
      <w:r w:rsidR="00713285">
        <w:t xml:space="preserve"> För en beskrivning av beroenden mellan klasser i olika paket, se </w:t>
      </w:r>
      <w:r w:rsidR="00C41B2E" w:rsidRPr="00C41B2E">
        <w:rPr>
          <w:i/>
          <w:iCs/>
        </w:rPr>
        <w:fldChar w:fldCharType="begin"/>
      </w:r>
      <w:r w:rsidR="00C41B2E" w:rsidRPr="00C41B2E">
        <w:rPr>
          <w:i/>
          <w:iCs/>
        </w:rPr>
        <w:instrText xml:space="preserve"> REF _Ref20208457 \w \h  \* MERGEFORMAT </w:instrText>
      </w:r>
      <w:r w:rsidR="00C41B2E" w:rsidRPr="00C41B2E">
        <w:rPr>
          <w:i/>
          <w:iCs/>
        </w:rPr>
      </w:r>
      <w:r w:rsidR="00C41B2E" w:rsidRPr="00C41B2E">
        <w:rPr>
          <w:i/>
          <w:iCs/>
        </w:rPr>
        <w:fldChar w:fldCharType="separate"/>
      </w:r>
      <w:r w:rsidR="0091456D">
        <w:rPr>
          <w:i/>
          <w:iCs/>
        </w:rPr>
        <w:t>3.5</w:t>
      </w:r>
      <w:r w:rsidR="00C41B2E" w:rsidRPr="00C41B2E">
        <w:rPr>
          <w:i/>
          <w:iCs/>
        </w:rPr>
        <w:fldChar w:fldCharType="end"/>
      </w:r>
      <w:r w:rsidR="00C41B2E" w:rsidRPr="00C41B2E">
        <w:rPr>
          <w:i/>
          <w:iCs/>
        </w:rPr>
        <w:t xml:space="preserve"> - </w:t>
      </w:r>
      <w:r w:rsidR="00C41B2E" w:rsidRPr="00C41B2E">
        <w:rPr>
          <w:i/>
          <w:iCs/>
        </w:rPr>
        <w:fldChar w:fldCharType="begin"/>
      </w:r>
      <w:r w:rsidR="00C41B2E" w:rsidRPr="00C41B2E">
        <w:rPr>
          <w:i/>
          <w:iCs/>
        </w:rPr>
        <w:instrText xml:space="preserve"> REF _Ref20208457 \h  \* MERGEFORMAT </w:instrText>
      </w:r>
      <w:r w:rsidR="00C41B2E" w:rsidRPr="00C41B2E">
        <w:rPr>
          <w:i/>
          <w:iCs/>
        </w:rPr>
      </w:r>
      <w:r w:rsidR="00C41B2E" w:rsidRPr="00C41B2E">
        <w:rPr>
          <w:i/>
          <w:iCs/>
        </w:rPr>
        <w:fldChar w:fldCharType="separate"/>
      </w:r>
      <w:r w:rsidR="0091456D" w:rsidRPr="0091456D">
        <w:rPr>
          <w:i/>
          <w:iCs/>
        </w:rPr>
        <w:t>Beroenden mellan klasser</w:t>
      </w:r>
      <w:r w:rsidR="00C41B2E" w:rsidRPr="00C41B2E">
        <w:rPr>
          <w:i/>
          <w:iCs/>
        </w:rPr>
        <w:fldChar w:fldCharType="end"/>
      </w:r>
      <w:r w:rsidR="00C41B2E">
        <w:t>.</w:t>
      </w:r>
    </w:p>
    <w:p w14:paraId="1CA355AC" w14:textId="3A448C7A" w:rsidR="00A174A1" w:rsidRPr="001A76A5" w:rsidRDefault="00A174A1" w:rsidP="001A76A5">
      <w:pPr>
        <w:pStyle w:val="HiGBrdtext"/>
      </w:pPr>
    </w:p>
    <w:p w14:paraId="4360D8F6" w14:textId="280953C0" w:rsidR="00A72165" w:rsidRDefault="00A72165" w:rsidP="00A57FDC">
      <w:pPr>
        <w:pStyle w:val="HiGBrdtext"/>
      </w:pPr>
      <w:r>
        <w:rPr>
          <w:noProof/>
        </w:rPr>
        <w:lastRenderedPageBreak/>
        <w:drawing>
          <wp:anchor distT="0" distB="0" distL="114300" distR="114300" simplePos="0" relativeHeight="251702272" behindDoc="1" locked="0" layoutInCell="1" allowOverlap="1" wp14:anchorId="35001529" wp14:editId="22FB58F3">
            <wp:simplePos x="0" y="0"/>
            <wp:positionH relativeFrom="margin">
              <wp:align>center</wp:align>
            </wp:positionH>
            <wp:positionV relativeFrom="paragraph">
              <wp:posOffset>85725</wp:posOffset>
            </wp:positionV>
            <wp:extent cx="5039360" cy="5386070"/>
            <wp:effectExtent l="0" t="0" r="8890" b="5080"/>
            <wp:wrapTight wrapText="bothSides">
              <wp:wrapPolygon edited="0">
                <wp:start x="0" y="0"/>
                <wp:lineTo x="0" y="21544"/>
                <wp:lineTo x="21556" y="21544"/>
                <wp:lineTo x="21556" y="0"/>
                <wp:lineTo x="0" y="0"/>
              </wp:wrapPolygon>
            </wp:wrapTight>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360" cy="5386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2D065365" wp14:editId="51410FAE">
                <wp:simplePos x="0" y="0"/>
                <wp:positionH relativeFrom="column">
                  <wp:posOffset>-4445</wp:posOffset>
                </wp:positionH>
                <wp:positionV relativeFrom="paragraph">
                  <wp:posOffset>5631180</wp:posOffset>
                </wp:positionV>
                <wp:extent cx="5039360" cy="635"/>
                <wp:effectExtent l="0" t="0" r="8890" b="0"/>
                <wp:wrapTopAndBottom/>
                <wp:docPr id="1" name="Textruta 1"/>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6A277CC0" w14:textId="59EF567F" w:rsidR="00790589" w:rsidRPr="008963E9" w:rsidRDefault="00790589" w:rsidP="008963E9">
                            <w:pPr>
                              <w:pStyle w:val="HiGFigurbeskrivning"/>
                            </w:pPr>
                            <w:bookmarkStart w:id="23" w:name="_Ref20206125"/>
                            <w:r>
                              <w:t xml:space="preserve">Figur </w:t>
                            </w:r>
                            <w:r w:rsidR="00643708">
                              <w:fldChar w:fldCharType="begin"/>
                            </w:r>
                            <w:r w:rsidR="00643708">
                              <w:instrText xml:space="preserve"> SEQ Figur \* ARABIC </w:instrText>
                            </w:r>
                            <w:r w:rsidR="00643708">
                              <w:fldChar w:fldCharType="separate"/>
                            </w:r>
                            <w:r w:rsidR="0091456D">
                              <w:rPr>
                                <w:noProof/>
                              </w:rPr>
                              <w:t>3</w:t>
                            </w:r>
                            <w:r w:rsidR="00643708">
                              <w:rPr>
                                <w:noProof/>
                              </w:rPr>
                              <w:fldChar w:fldCharType="end"/>
                            </w:r>
                            <w:bookmarkEnd w:id="23"/>
                            <w:r>
                              <w:t xml:space="preserve">: Klassdiagram för paketet </w:t>
                            </w:r>
                            <w:r w:rsidRPr="008963E9">
                              <w:rPr>
                                <w:rStyle w:val="KodlpandeChar"/>
                                <w:sz w:val="18"/>
                                <w:szCs w:val="22"/>
                              </w:rPr>
                              <w:t>alarm</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5365" id="Textruta 1" o:spid="_x0000_s1028" type="#_x0000_t202" style="position:absolute;margin-left:-.35pt;margin-top:443.4pt;width:39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" stroked="f">
                <v:textbox style="mso-fit-shape-to-text:t" inset="0,0,0,0">
                  <w:txbxContent>
                    <w:p w14:paraId="6A277CC0" w14:textId="59EF567F" w:rsidR="00790589" w:rsidRPr="008963E9" w:rsidRDefault="00790589" w:rsidP="008963E9">
                      <w:pPr>
                        <w:pStyle w:val="HiGFigurbeskrivning"/>
                      </w:pPr>
                      <w:bookmarkStart w:id="24" w:name="_Ref20206125"/>
                      <w:r>
                        <w:t xml:space="preserve">Figur </w:t>
                      </w:r>
                      <w:r w:rsidR="00643708">
                        <w:fldChar w:fldCharType="begin"/>
                      </w:r>
                      <w:r w:rsidR="00643708">
                        <w:instrText xml:space="preserve"> SEQ Figur \* ARABIC </w:instrText>
                      </w:r>
                      <w:r w:rsidR="00643708">
                        <w:fldChar w:fldCharType="separate"/>
                      </w:r>
                      <w:r w:rsidR="0091456D">
                        <w:rPr>
                          <w:noProof/>
                        </w:rPr>
                        <w:t>3</w:t>
                      </w:r>
                      <w:r w:rsidR="00643708">
                        <w:rPr>
                          <w:noProof/>
                        </w:rPr>
                        <w:fldChar w:fldCharType="end"/>
                      </w:r>
                      <w:bookmarkEnd w:id="24"/>
                      <w:r>
                        <w:t xml:space="preserve">: Klassdiagram för paketet </w:t>
                      </w:r>
                      <w:r w:rsidRPr="008963E9">
                        <w:rPr>
                          <w:rStyle w:val="KodlpandeChar"/>
                          <w:sz w:val="18"/>
                          <w:szCs w:val="22"/>
                        </w:rPr>
                        <w:t>alarm</w:t>
                      </w:r>
                      <w:r>
                        <w:t>.</w:t>
                      </w:r>
                    </w:p>
                  </w:txbxContent>
                </v:textbox>
                <w10:wrap type="topAndBottom"/>
              </v:shape>
            </w:pict>
          </mc:Fallback>
        </mc:AlternateContent>
      </w:r>
      <w:r>
        <w:t xml:space="preserve">I paketet </w:t>
      </w:r>
      <w:r w:rsidRPr="0027136E">
        <w:rPr>
          <w:rStyle w:val="KodlpandeChar"/>
        </w:rPr>
        <w:t>alarm</w:t>
      </w:r>
      <w:r>
        <w:t xml:space="preserve"> ser vi två exempel av </w:t>
      </w:r>
      <w:r w:rsidR="0027136E">
        <w:t xml:space="preserve">aggregat. </w:t>
      </w:r>
      <w:r w:rsidR="0027136E" w:rsidRPr="0027136E">
        <w:rPr>
          <w:rStyle w:val="KodlpandeChar"/>
        </w:rPr>
        <w:t>AlarmManager</w:t>
      </w:r>
      <w:r w:rsidR="0027136E">
        <w:t xml:space="preserve"> är ett aggregat av </w:t>
      </w:r>
      <w:r w:rsidR="0027136E" w:rsidRPr="0027136E">
        <w:rPr>
          <w:rStyle w:val="KodlpandeChar"/>
        </w:rPr>
        <w:t>AlarmType</w:t>
      </w:r>
      <w:r w:rsidR="0027136E">
        <w:t xml:space="preserve">-objekt, som i sin tur är aggregat av </w:t>
      </w:r>
      <w:r w:rsidR="0027136E" w:rsidRPr="0027136E">
        <w:rPr>
          <w:rStyle w:val="KodlpandeChar"/>
        </w:rPr>
        <w:t>AlarmActionType</w:t>
      </w:r>
      <w:r w:rsidR="0027136E">
        <w:t xml:space="preserve">-objekt. Objekten är inte hårt kopplade som i ett </w:t>
      </w:r>
      <w:r w:rsidR="003D568E">
        <w:t>kompositaggregat</w:t>
      </w:r>
      <w:r w:rsidR="0027136E">
        <w:t xml:space="preserve"> då ett enskilt objekt kan vara kopplade till flera instanser av aggregatet.</w:t>
      </w:r>
    </w:p>
    <w:p w14:paraId="43D04278" w14:textId="4BE81AD7" w:rsidR="001104CA" w:rsidRDefault="002B2206" w:rsidP="001104CA">
      <w:pPr>
        <w:pStyle w:val="HiGRubrik2"/>
      </w:pPr>
      <w:bookmarkStart w:id="25" w:name="_Toc20223770"/>
      <w:r>
        <w:t>Clock</w:t>
      </w:r>
      <w:bookmarkEnd w:id="25"/>
    </w:p>
    <w:p w14:paraId="5142976D" w14:textId="203EF320" w:rsidR="002B2206" w:rsidRDefault="002B2206" w:rsidP="002B2206">
      <w:pPr>
        <w:pStyle w:val="HiGBrdtext"/>
      </w:pPr>
      <w:r>
        <w:fldChar w:fldCharType="begin"/>
      </w:r>
      <w:r>
        <w:instrText xml:space="preserve"> REF _Ref20206306 \h </w:instrText>
      </w:r>
      <w:r>
        <w:fldChar w:fldCharType="separate"/>
      </w:r>
      <w:r w:rsidR="0091456D">
        <w:t xml:space="preserve">Figur </w:t>
      </w:r>
      <w:r w:rsidR="0091456D">
        <w:rPr>
          <w:noProof/>
        </w:rPr>
        <w:t>4</w:t>
      </w:r>
      <w:r>
        <w:fldChar w:fldCharType="end"/>
      </w:r>
      <w:r>
        <w:t xml:space="preserve"> visar klassdiagrammet för paketet </w:t>
      </w:r>
      <w:r w:rsidRPr="002B2206">
        <w:rPr>
          <w:rStyle w:val="KodlpandeChar"/>
        </w:rPr>
        <w:t>clock</w:t>
      </w:r>
      <w:r>
        <w:t xml:space="preserve">. Klassen </w:t>
      </w:r>
      <w:r w:rsidRPr="002B2206">
        <w:rPr>
          <w:rStyle w:val="KodlpandeChar"/>
        </w:rPr>
        <w:t>WeekAlarmClock</w:t>
      </w:r>
      <w:r>
        <w:t xml:space="preserve"> är det viktigaste resultatet i laborationen. Den erbjuder funktionaliteten som skulle uppnås. </w:t>
      </w:r>
      <w:r w:rsidRPr="002B2206">
        <w:rPr>
          <w:rStyle w:val="KodlpandeChar"/>
        </w:rPr>
        <w:t>WeekAlarmClock</w:t>
      </w:r>
      <w:r>
        <w:t xml:space="preserve"> har beroenden </w:t>
      </w:r>
      <w:r w:rsidR="00713285">
        <w:t>av</w:t>
      </w:r>
      <w:r>
        <w:t xml:space="preserve"> klasser utanför paketet </w:t>
      </w:r>
      <w:r w:rsidRPr="002B2206">
        <w:rPr>
          <w:rStyle w:val="KodlpandeChar"/>
        </w:rPr>
        <w:t>clock</w:t>
      </w:r>
      <w:r>
        <w:t xml:space="preserve">, nämligen </w:t>
      </w:r>
      <w:r w:rsidRPr="002B2206">
        <w:rPr>
          <w:rStyle w:val="KodlpandeChar"/>
        </w:rPr>
        <w:t>AlarmManager</w:t>
      </w:r>
      <w:r>
        <w:t xml:space="preserve"> i paketet </w:t>
      </w:r>
      <w:r w:rsidRPr="002B2206">
        <w:rPr>
          <w:rStyle w:val="KodlpandeChar"/>
        </w:rPr>
        <w:t>alarm</w:t>
      </w:r>
      <w:r>
        <w:t xml:space="preserve"> och </w:t>
      </w:r>
      <w:r w:rsidRPr="002B2206">
        <w:rPr>
          <w:rStyle w:val="KodlpandeChar"/>
        </w:rPr>
        <w:t>SettableCounterType</w:t>
      </w:r>
      <w:r>
        <w:t xml:space="preserve"> i paketet </w:t>
      </w:r>
      <w:r w:rsidRPr="002B2206">
        <w:rPr>
          <w:rStyle w:val="KodlpandeChar"/>
        </w:rPr>
        <w:t>counter</w:t>
      </w:r>
      <w:r>
        <w:t>.</w:t>
      </w:r>
      <w:r w:rsidR="009E78D8">
        <w:t xml:space="preserve"> </w:t>
      </w:r>
      <w:r w:rsidR="009E78D8" w:rsidRPr="008D7305">
        <w:rPr>
          <w:rStyle w:val="KodlpandeChar"/>
        </w:rPr>
        <w:t>WeekAlarmClock</w:t>
      </w:r>
      <w:r w:rsidR="009E78D8">
        <w:t xml:space="preserve"> delegerar hanteringen av </w:t>
      </w:r>
      <w:r w:rsidR="009E78D8" w:rsidRPr="008D7305">
        <w:rPr>
          <w:rStyle w:val="KodlpandeChar"/>
        </w:rPr>
        <w:t>Alarm</w:t>
      </w:r>
      <w:r w:rsidR="009E78D8">
        <w:t xml:space="preserve">-objekt till </w:t>
      </w:r>
      <w:r w:rsidR="009E78D8" w:rsidRPr="008D7305">
        <w:rPr>
          <w:rStyle w:val="KodlpandeChar"/>
        </w:rPr>
        <w:t>AlarmManager</w:t>
      </w:r>
      <w:r w:rsidR="00713285">
        <w:t>.</w:t>
      </w:r>
    </w:p>
    <w:p w14:paraId="2A142AC7" w14:textId="5C1FD2EE" w:rsidR="00B330E5" w:rsidRDefault="0027136E" w:rsidP="002B2206">
      <w:pPr>
        <w:pStyle w:val="HiGBrdtext"/>
      </w:pPr>
      <w:r>
        <w:rPr>
          <w:noProof/>
        </w:rPr>
        <w:lastRenderedPageBreak/>
        <mc:AlternateContent>
          <mc:Choice Requires="wps">
            <w:drawing>
              <wp:anchor distT="0" distB="0" distL="114300" distR="114300" simplePos="0" relativeHeight="251685888" behindDoc="0" locked="0" layoutInCell="1" allowOverlap="1" wp14:anchorId="6BFDD05D" wp14:editId="252315D5">
                <wp:simplePos x="0" y="0"/>
                <wp:positionH relativeFrom="margin">
                  <wp:posOffset>109855</wp:posOffset>
                </wp:positionH>
                <wp:positionV relativeFrom="paragraph">
                  <wp:posOffset>4265930</wp:posOffset>
                </wp:positionV>
                <wp:extent cx="5039360" cy="635"/>
                <wp:effectExtent l="0" t="0" r="8890" b="0"/>
                <wp:wrapTopAndBottom/>
                <wp:docPr id="14" name="Textruta 14"/>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0E50211C" w14:textId="0F313125" w:rsidR="00790589" w:rsidRPr="00ED1FED" w:rsidRDefault="00790589" w:rsidP="002B2206">
                            <w:pPr>
                              <w:pStyle w:val="HiGFigurbeskrivning"/>
                              <w:rPr>
                                <w:noProof/>
                                <w:sz w:val="26"/>
                                <w:szCs w:val="26"/>
                              </w:rPr>
                            </w:pPr>
                            <w:bookmarkStart w:id="26" w:name="_Ref20206306"/>
                            <w:r>
                              <w:t xml:space="preserve">Figur </w:t>
                            </w:r>
                            <w:r w:rsidR="00643708">
                              <w:fldChar w:fldCharType="begin"/>
                            </w:r>
                            <w:r w:rsidR="00643708">
                              <w:instrText xml:space="preserve"> SEQ Figur \* ARABIC </w:instrText>
                            </w:r>
                            <w:r w:rsidR="00643708">
                              <w:fldChar w:fldCharType="separate"/>
                            </w:r>
                            <w:r w:rsidR="0091456D">
                              <w:rPr>
                                <w:noProof/>
                              </w:rPr>
                              <w:t>4</w:t>
                            </w:r>
                            <w:r w:rsidR="00643708">
                              <w:rPr>
                                <w:noProof/>
                              </w:rPr>
                              <w:fldChar w:fldCharType="end"/>
                            </w:r>
                            <w:bookmarkEnd w:id="26"/>
                            <w:r>
                              <w:t xml:space="preserve">: Klassdiagram för paketet </w:t>
                            </w:r>
                            <w:r w:rsidRPr="002B2206">
                              <w:rPr>
                                <w:rStyle w:val="KodlpandeChar"/>
                                <w:sz w:val="18"/>
                                <w:szCs w:val="22"/>
                              </w:rPr>
                              <w:t>clock</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DD05D" id="Textruta 14" o:spid="_x0000_s1029" type="#_x0000_t202" style="position:absolute;margin-left:8.65pt;margin-top:335.9pt;width:396.8pt;height:.0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HrLw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" stroked="f">
                <v:textbox style="mso-fit-shape-to-text:t" inset="0,0,0,0">
                  <w:txbxContent>
                    <w:p w14:paraId="0E50211C" w14:textId="0F313125" w:rsidR="00790589" w:rsidRPr="00ED1FED" w:rsidRDefault="00790589" w:rsidP="002B2206">
                      <w:pPr>
                        <w:pStyle w:val="HiGFigurbeskrivning"/>
                        <w:rPr>
                          <w:noProof/>
                          <w:sz w:val="26"/>
                          <w:szCs w:val="26"/>
                        </w:rPr>
                      </w:pPr>
                      <w:bookmarkStart w:id="27" w:name="_Ref20206306"/>
                      <w:r>
                        <w:t xml:space="preserve">Figur </w:t>
                      </w:r>
                      <w:r w:rsidR="00643708">
                        <w:fldChar w:fldCharType="begin"/>
                      </w:r>
                      <w:r w:rsidR="00643708">
                        <w:instrText xml:space="preserve"> SEQ Figur \* ARABIC </w:instrText>
                      </w:r>
                      <w:r w:rsidR="00643708">
                        <w:fldChar w:fldCharType="separate"/>
                      </w:r>
                      <w:r w:rsidR="0091456D">
                        <w:rPr>
                          <w:noProof/>
                        </w:rPr>
                        <w:t>4</w:t>
                      </w:r>
                      <w:r w:rsidR="00643708">
                        <w:rPr>
                          <w:noProof/>
                        </w:rPr>
                        <w:fldChar w:fldCharType="end"/>
                      </w:r>
                      <w:bookmarkEnd w:id="27"/>
                      <w:r>
                        <w:t xml:space="preserve">: Klassdiagram för paketet </w:t>
                      </w:r>
                      <w:r w:rsidRPr="002B2206">
                        <w:rPr>
                          <w:rStyle w:val="KodlpandeChar"/>
                          <w:sz w:val="18"/>
                          <w:szCs w:val="22"/>
                        </w:rPr>
                        <w:t>clock</w:t>
                      </w:r>
                      <w:r>
                        <w:t>.</w:t>
                      </w:r>
                    </w:p>
                  </w:txbxContent>
                </v:textbox>
                <w10:wrap type="topAndBottom" anchorx="margin"/>
              </v:shape>
            </w:pict>
          </mc:Fallback>
        </mc:AlternateContent>
      </w:r>
      <w:r>
        <w:rPr>
          <w:noProof/>
        </w:rPr>
        <w:drawing>
          <wp:anchor distT="0" distB="0" distL="114300" distR="114300" simplePos="0" relativeHeight="251683840" behindDoc="1" locked="0" layoutInCell="1" allowOverlap="1" wp14:anchorId="7E327951" wp14:editId="66F93993">
            <wp:simplePos x="0" y="0"/>
            <wp:positionH relativeFrom="margin">
              <wp:posOffset>109855</wp:posOffset>
            </wp:positionH>
            <wp:positionV relativeFrom="paragraph">
              <wp:posOffset>497205</wp:posOffset>
            </wp:positionV>
            <wp:extent cx="5039360" cy="3687445"/>
            <wp:effectExtent l="0" t="0" r="8890" b="8255"/>
            <wp:wrapTopAndBottom/>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360" cy="3687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13285">
        <w:t xml:space="preserve">För en beskrivning av beroenden mellan klasser i olika paket, se </w:t>
      </w:r>
      <w:r w:rsidR="00C41B2E" w:rsidRPr="00C41B2E">
        <w:rPr>
          <w:i/>
          <w:iCs/>
        </w:rPr>
        <w:fldChar w:fldCharType="begin"/>
      </w:r>
      <w:r w:rsidR="00C41B2E" w:rsidRPr="00C41B2E">
        <w:rPr>
          <w:i/>
          <w:iCs/>
        </w:rPr>
        <w:instrText xml:space="preserve"> REF _Ref20208457 \w \h  \* MERGEFORMAT </w:instrText>
      </w:r>
      <w:r w:rsidR="00C41B2E" w:rsidRPr="00C41B2E">
        <w:rPr>
          <w:i/>
          <w:iCs/>
        </w:rPr>
      </w:r>
      <w:r w:rsidR="00C41B2E" w:rsidRPr="00C41B2E">
        <w:rPr>
          <w:i/>
          <w:iCs/>
        </w:rPr>
        <w:fldChar w:fldCharType="separate"/>
      </w:r>
      <w:r w:rsidR="0091456D">
        <w:rPr>
          <w:i/>
          <w:iCs/>
        </w:rPr>
        <w:t>3.5</w:t>
      </w:r>
      <w:r w:rsidR="00C41B2E" w:rsidRPr="00C41B2E">
        <w:rPr>
          <w:i/>
          <w:iCs/>
        </w:rPr>
        <w:fldChar w:fldCharType="end"/>
      </w:r>
      <w:r w:rsidR="00C41B2E" w:rsidRPr="00C41B2E">
        <w:rPr>
          <w:i/>
          <w:iCs/>
        </w:rPr>
        <w:t xml:space="preserve"> - </w:t>
      </w:r>
      <w:r w:rsidR="00C41B2E" w:rsidRPr="00C41B2E">
        <w:rPr>
          <w:i/>
          <w:iCs/>
        </w:rPr>
        <w:fldChar w:fldCharType="begin"/>
      </w:r>
      <w:r w:rsidR="00C41B2E" w:rsidRPr="00C41B2E">
        <w:rPr>
          <w:i/>
          <w:iCs/>
        </w:rPr>
        <w:instrText xml:space="preserve"> REF _Ref20208457 \h  \* MERGEFORMAT </w:instrText>
      </w:r>
      <w:r w:rsidR="00C41B2E" w:rsidRPr="00C41B2E">
        <w:rPr>
          <w:i/>
          <w:iCs/>
        </w:rPr>
      </w:r>
      <w:r w:rsidR="00C41B2E" w:rsidRPr="00C41B2E">
        <w:rPr>
          <w:i/>
          <w:iCs/>
        </w:rPr>
        <w:fldChar w:fldCharType="separate"/>
      </w:r>
      <w:r w:rsidR="0091456D" w:rsidRPr="0091456D">
        <w:rPr>
          <w:i/>
          <w:iCs/>
        </w:rPr>
        <w:t>Beroenden mellan klasser</w:t>
      </w:r>
      <w:r w:rsidR="00C41B2E" w:rsidRPr="00C41B2E">
        <w:rPr>
          <w:i/>
          <w:iCs/>
        </w:rPr>
        <w:fldChar w:fldCharType="end"/>
      </w:r>
      <w:r w:rsidR="00C41B2E">
        <w:t>.</w:t>
      </w:r>
    </w:p>
    <w:p w14:paraId="73481466" w14:textId="77777777" w:rsidR="0027136E" w:rsidRDefault="0027136E" w:rsidP="002B2206">
      <w:pPr>
        <w:pStyle w:val="HiGBrdtext"/>
      </w:pPr>
      <w:r>
        <w:t xml:space="preserve">Metoden </w:t>
      </w:r>
      <w:r w:rsidRPr="006A3E90">
        <w:rPr>
          <w:rStyle w:val="KodlpandeChar"/>
        </w:rPr>
        <w:t>startClock()</w:t>
      </w:r>
      <w:r>
        <w:t xml:space="preserve"> är definierad enligt följande:</w:t>
      </w:r>
    </w:p>
    <w:p w14:paraId="0E1A4C42" w14:textId="2D81EB8F" w:rsidR="00B330E5" w:rsidRDefault="0027136E" w:rsidP="0027136E">
      <w:pPr>
        <w:pStyle w:val="Kodlpande"/>
      </w:pPr>
      <w:r w:rsidRPr="0027136E">
        <w:rPr>
          <w:sz w:val="20"/>
          <w:szCs w:val="24"/>
        </w:rPr>
        <w:t>@Override</w:t>
      </w:r>
      <w:r>
        <w:rPr>
          <w:sz w:val="20"/>
          <w:szCs w:val="24"/>
        </w:rPr>
        <w:br/>
      </w:r>
      <w:r w:rsidRPr="0027136E">
        <w:rPr>
          <w:sz w:val="20"/>
          <w:szCs w:val="24"/>
        </w:rPr>
        <w:tab/>
        <w:t>public void startClock(PrintTime printTime) {</w:t>
      </w:r>
      <w:r>
        <w:rPr>
          <w:sz w:val="20"/>
          <w:szCs w:val="24"/>
        </w:rPr>
        <w:br/>
      </w:r>
      <w:r w:rsidRPr="0027136E">
        <w:rPr>
          <w:sz w:val="20"/>
          <w:szCs w:val="24"/>
        </w:rPr>
        <w:tab/>
      </w:r>
      <w:r w:rsidRPr="0027136E">
        <w:rPr>
          <w:sz w:val="20"/>
          <w:szCs w:val="24"/>
        </w:rPr>
        <w:tab/>
        <w:t>if (timer == null) {</w:t>
      </w:r>
      <w:r>
        <w:rPr>
          <w:sz w:val="20"/>
          <w:szCs w:val="24"/>
        </w:rPr>
        <w:br/>
      </w:r>
      <w:r w:rsidRPr="0027136E">
        <w:rPr>
          <w:sz w:val="20"/>
          <w:szCs w:val="24"/>
        </w:rPr>
        <w:tab/>
      </w:r>
      <w:r w:rsidRPr="0027136E">
        <w:rPr>
          <w:sz w:val="20"/>
          <w:szCs w:val="24"/>
        </w:rPr>
        <w:tab/>
      </w:r>
      <w:r w:rsidRPr="0027136E">
        <w:rPr>
          <w:sz w:val="20"/>
          <w:szCs w:val="24"/>
        </w:rPr>
        <w:tab/>
        <w:t>timer = new Timer();</w:t>
      </w:r>
      <w:r>
        <w:rPr>
          <w:sz w:val="20"/>
          <w:szCs w:val="24"/>
        </w:rPr>
        <w:br/>
      </w:r>
      <w:r w:rsidRPr="0027136E">
        <w:rPr>
          <w:sz w:val="20"/>
          <w:szCs w:val="24"/>
        </w:rPr>
        <w:tab/>
      </w:r>
      <w:r w:rsidRPr="0027136E">
        <w:rPr>
          <w:sz w:val="20"/>
          <w:szCs w:val="24"/>
        </w:rPr>
        <w:tab/>
      </w:r>
      <w:r w:rsidRPr="0027136E">
        <w:rPr>
          <w:sz w:val="20"/>
          <w:szCs w:val="24"/>
        </w:rPr>
        <w:tab/>
        <w:t>timer.scheduleAtFixedRate(new TimerTask() {</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public void run() {</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tickTock();</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if (printTime == PrintTime.YES) {</w:t>
      </w:r>
      <w:r>
        <w:rPr>
          <w:sz w:val="20"/>
          <w:szCs w:val="24"/>
        </w:rPr>
        <w:br/>
      </w:r>
      <w:r w:rsidRPr="0027136E">
        <w:rPr>
          <w:sz w:val="20"/>
          <w:szCs w:val="24"/>
        </w:rPr>
        <w:tab/>
      </w:r>
      <w:r w:rsidRPr="0027136E">
        <w:rPr>
          <w:sz w:val="20"/>
          <w:szCs w:val="24"/>
        </w:rPr>
        <w:tab/>
      </w:r>
      <w:r w:rsidRPr="0027136E">
        <w:rPr>
          <w:sz w:val="20"/>
          <w:szCs w:val="24"/>
        </w:rPr>
        <w:tab/>
      </w:r>
      <w:r w:rsidRPr="0027136E">
        <w:rPr>
          <w:sz w:val="20"/>
          <w:szCs w:val="24"/>
        </w:rPr>
        <w:tab/>
        <w:t>System.out.println(getTime().toString());</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w:t>
      </w:r>
      <w:r>
        <w:rPr>
          <w:sz w:val="20"/>
          <w:szCs w:val="24"/>
        </w:rPr>
        <w:br/>
      </w:r>
      <w:r w:rsidRPr="0027136E">
        <w:rPr>
          <w:sz w:val="20"/>
          <w:szCs w:val="24"/>
        </w:rPr>
        <w:tab/>
      </w:r>
      <w:r w:rsidRPr="0027136E">
        <w:rPr>
          <w:sz w:val="20"/>
          <w:szCs w:val="24"/>
        </w:rPr>
        <w:tab/>
      </w:r>
      <w:r w:rsidRPr="0027136E">
        <w:rPr>
          <w:sz w:val="20"/>
          <w:szCs w:val="24"/>
        </w:rPr>
        <w:tab/>
      </w:r>
      <w:r>
        <w:rPr>
          <w:sz w:val="20"/>
          <w:szCs w:val="24"/>
        </w:rPr>
        <w:t xml:space="preserve">    </w:t>
      </w:r>
      <w:r w:rsidRPr="0027136E">
        <w:rPr>
          <w:sz w:val="20"/>
          <w:szCs w:val="24"/>
        </w:rPr>
        <w:t>}</w:t>
      </w:r>
      <w:r>
        <w:rPr>
          <w:sz w:val="20"/>
          <w:szCs w:val="24"/>
        </w:rPr>
        <w:br/>
      </w:r>
      <w:r w:rsidRPr="0027136E">
        <w:rPr>
          <w:sz w:val="20"/>
          <w:szCs w:val="24"/>
        </w:rPr>
        <w:tab/>
      </w:r>
      <w:r w:rsidRPr="0027136E">
        <w:rPr>
          <w:sz w:val="20"/>
          <w:szCs w:val="24"/>
        </w:rPr>
        <w:tab/>
      </w:r>
      <w:r>
        <w:rPr>
          <w:sz w:val="20"/>
          <w:szCs w:val="24"/>
        </w:rPr>
        <w:t xml:space="preserve">    </w:t>
      </w:r>
      <w:r w:rsidRPr="0027136E">
        <w:rPr>
          <w:sz w:val="20"/>
          <w:szCs w:val="24"/>
        </w:rPr>
        <w:t>}, 0, 1000);</w:t>
      </w:r>
      <w:r>
        <w:rPr>
          <w:sz w:val="20"/>
          <w:szCs w:val="24"/>
        </w:rPr>
        <w:br/>
      </w:r>
      <w:r w:rsidRPr="0027136E">
        <w:rPr>
          <w:sz w:val="20"/>
          <w:szCs w:val="24"/>
        </w:rPr>
        <w:tab/>
      </w:r>
      <w:r w:rsidRPr="0027136E">
        <w:rPr>
          <w:sz w:val="20"/>
          <w:szCs w:val="24"/>
        </w:rPr>
        <w:tab/>
        <w:t>}</w:t>
      </w:r>
      <w:r>
        <w:rPr>
          <w:sz w:val="20"/>
          <w:szCs w:val="24"/>
        </w:rPr>
        <w:br/>
      </w:r>
      <w:r w:rsidRPr="0027136E">
        <w:rPr>
          <w:sz w:val="20"/>
          <w:szCs w:val="24"/>
        </w:rPr>
        <w:tab/>
        <w:t>}</w:t>
      </w:r>
      <w:r>
        <w:t xml:space="preserve"> </w:t>
      </w:r>
    </w:p>
    <w:p w14:paraId="64AC7662" w14:textId="2777E958" w:rsidR="0027136E" w:rsidRDefault="0027136E" w:rsidP="002B2206">
      <w:pPr>
        <w:pStyle w:val="HiGBrdtext"/>
      </w:pPr>
      <w:r>
        <w:t xml:space="preserve">Metoden skapar ett nytt </w:t>
      </w:r>
      <w:r w:rsidRPr="00A629A2">
        <w:rPr>
          <w:rStyle w:val="KodlpandeChar"/>
        </w:rPr>
        <w:t>Timer</w:t>
      </w:r>
      <w:r>
        <w:t xml:space="preserve">-objekt och ett nytt </w:t>
      </w:r>
      <w:r w:rsidRPr="00A629A2">
        <w:rPr>
          <w:rStyle w:val="KodlpandeChar"/>
        </w:rPr>
        <w:t>TimerTask</w:t>
      </w:r>
      <w:r>
        <w:t xml:space="preserve">-objekt. Koden inuti </w:t>
      </w:r>
      <w:r w:rsidRPr="00A629A2">
        <w:rPr>
          <w:rStyle w:val="KodlpandeChar"/>
        </w:rPr>
        <w:t>TimerTask</w:t>
      </w:r>
      <w:r>
        <w:t xml:space="preserve">-objektet exekveras med en sekunds mellanrum genom metodanropet </w:t>
      </w:r>
      <w:r w:rsidRPr="00A629A2">
        <w:rPr>
          <w:rStyle w:val="KodlpandeChar"/>
        </w:rPr>
        <w:t>timer.scheduleAtFixedRate()</w:t>
      </w:r>
      <w:r>
        <w:t xml:space="preserve">. </w:t>
      </w:r>
      <w:r w:rsidRPr="00A629A2">
        <w:rPr>
          <w:rStyle w:val="KodlpandeChar"/>
        </w:rPr>
        <w:t>startClock()</w:t>
      </w:r>
      <w:r>
        <w:t xml:space="preserve"> tar emot ett </w:t>
      </w:r>
      <w:r w:rsidRPr="00A629A2">
        <w:rPr>
          <w:rStyle w:val="KodlpandeChar"/>
        </w:rPr>
        <w:t>Enum</w:t>
      </w:r>
      <w:r>
        <w:t xml:space="preserve">-objekt av typen </w:t>
      </w:r>
      <w:r w:rsidRPr="00A629A2">
        <w:rPr>
          <w:rStyle w:val="KodlpandeChar"/>
        </w:rPr>
        <w:t>PrintTime</w:t>
      </w:r>
      <w:r>
        <w:t xml:space="preserve">, som endast  kan ha två värde, </w:t>
      </w:r>
      <w:r w:rsidRPr="00A629A2">
        <w:rPr>
          <w:rStyle w:val="KodlpandeChar"/>
        </w:rPr>
        <w:t>PrintTime.YES</w:t>
      </w:r>
      <w:r>
        <w:t xml:space="preserve"> och </w:t>
      </w:r>
      <w:r w:rsidRPr="00A629A2">
        <w:rPr>
          <w:rStyle w:val="KodlpandeChar"/>
        </w:rPr>
        <w:t>PrintTime.NO</w:t>
      </w:r>
      <w:r>
        <w:t xml:space="preserve">. Om </w:t>
      </w:r>
      <w:r w:rsidRPr="00A629A2">
        <w:rPr>
          <w:rStyle w:val="KodlpandeChar"/>
        </w:rPr>
        <w:t>PrintTime.YES</w:t>
      </w:r>
      <w:r>
        <w:t xml:space="preserve"> har skickats in som parameter till metoden kommer den nuvarande tiden att skrivas ut varje gång </w:t>
      </w:r>
      <w:r w:rsidR="00A629A2">
        <w:t xml:space="preserve">koden i </w:t>
      </w:r>
      <w:r w:rsidR="00A629A2" w:rsidRPr="00A629A2">
        <w:rPr>
          <w:rStyle w:val="KodlpandeChar"/>
        </w:rPr>
        <w:t>TimerTask</w:t>
      </w:r>
      <w:r w:rsidR="00A629A2">
        <w:t>-objektet exekveras.</w:t>
      </w:r>
    </w:p>
    <w:p w14:paraId="3E3FA465" w14:textId="5C7AF26D" w:rsidR="00A629A2" w:rsidRDefault="00A629A2" w:rsidP="002B2206">
      <w:pPr>
        <w:pStyle w:val="HiGBrdtext"/>
      </w:pPr>
      <w:r>
        <w:lastRenderedPageBreak/>
        <w:t xml:space="preserve">Metoden </w:t>
      </w:r>
      <w:r w:rsidRPr="00A629A2">
        <w:rPr>
          <w:rStyle w:val="KodlpandeChar"/>
        </w:rPr>
        <w:t>stopClock()</w:t>
      </w:r>
      <w:r>
        <w:t xml:space="preserve"> avbryter exekveringen av </w:t>
      </w:r>
      <w:r w:rsidRPr="00A629A2">
        <w:rPr>
          <w:rStyle w:val="KodlpandeChar"/>
        </w:rPr>
        <w:t>TimerTask</w:t>
      </w:r>
      <w:r>
        <w:t xml:space="preserve">-objektet genom metodanropet </w:t>
      </w:r>
      <w:r w:rsidRPr="00A629A2">
        <w:rPr>
          <w:rStyle w:val="KodlpandeChar"/>
        </w:rPr>
        <w:t>timer.cancel()</w:t>
      </w:r>
      <w:r>
        <w:t>.</w:t>
      </w:r>
    </w:p>
    <w:p w14:paraId="7BEC4CEA" w14:textId="2A7A011D" w:rsidR="00B330E5" w:rsidRDefault="00713285" w:rsidP="00713285">
      <w:pPr>
        <w:pStyle w:val="HiGRubrik2"/>
      </w:pPr>
      <w:bookmarkStart w:id="28" w:name="_Ref20208457"/>
      <w:bookmarkStart w:id="29" w:name="_Toc20223771"/>
      <w:r>
        <w:t xml:space="preserve">Beroenden </w:t>
      </w:r>
      <w:bookmarkEnd w:id="28"/>
      <w:bookmarkEnd w:id="29"/>
      <w:r w:rsidR="00D84868">
        <w:t>över paketens gränser</w:t>
      </w:r>
    </w:p>
    <w:p w14:paraId="2E4D3C84" w14:textId="4638B8E7" w:rsidR="00713285" w:rsidRDefault="0007646E" w:rsidP="00713285">
      <w:pPr>
        <w:pStyle w:val="HiGBrdtext"/>
      </w:pPr>
      <w:r>
        <w:rPr>
          <w:noProof/>
        </w:rPr>
        <mc:AlternateContent>
          <mc:Choice Requires="wps">
            <w:drawing>
              <wp:anchor distT="0" distB="0" distL="114300" distR="114300" simplePos="0" relativeHeight="251710464" behindDoc="0" locked="0" layoutInCell="1" allowOverlap="1" wp14:anchorId="40848006" wp14:editId="474E6E43">
                <wp:simplePos x="0" y="0"/>
                <wp:positionH relativeFrom="column">
                  <wp:posOffset>-4445</wp:posOffset>
                </wp:positionH>
                <wp:positionV relativeFrom="paragraph">
                  <wp:posOffset>4250055</wp:posOffset>
                </wp:positionV>
                <wp:extent cx="5039360" cy="635"/>
                <wp:effectExtent l="0" t="0" r="0" b="0"/>
                <wp:wrapTopAndBottom/>
                <wp:docPr id="27" name="Textruta 27"/>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793B0E1E" w14:textId="63425FC7" w:rsidR="0007646E" w:rsidRPr="00E370E3" w:rsidRDefault="0007646E" w:rsidP="0007646E">
                            <w:pPr>
                              <w:pStyle w:val="HiGFigurbeskrivning"/>
                              <w:rPr>
                                <w:noProof/>
                                <w:sz w:val="26"/>
                                <w:szCs w:val="26"/>
                              </w:rPr>
                            </w:pPr>
                            <w:bookmarkStart w:id="30" w:name="_Ref20226578"/>
                            <w:bookmarkStart w:id="31" w:name="_Ref20226573"/>
                            <w:r>
                              <w:t xml:space="preserve">Figur </w:t>
                            </w:r>
                            <w:r w:rsidR="00643708">
                              <w:fldChar w:fldCharType="begin"/>
                            </w:r>
                            <w:r w:rsidR="00643708">
                              <w:instrText xml:space="preserve"> SEQ Figur \* ARABIC </w:instrText>
                            </w:r>
                            <w:r w:rsidR="00643708">
                              <w:fldChar w:fldCharType="separate"/>
                            </w:r>
                            <w:r w:rsidR="0091456D">
                              <w:rPr>
                                <w:noProof/>
                              </w:rPr>
                              <w:t>5</w:t>
                            </w:r>
                            <w:r w:rsidR="00643708">
                              <w:rPr>
                                <w:noProof/>
                              </w:rPr>
                              <w:fldChar w:fldCharType="end"/>
                            </w:r>
                            <w:bookmarkEnd w:id="30"/>
                            <w:r>
                              <w:t>: Beroenden över paketens gränser.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48006" id="Textruta 27" o:spid="_x0000_s1030" type="#_x0000_t202" style="position:absolute;margin-left:-.35pt;margin-top:334.65pt;width:396.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" stroked="f">
                <v:textbox style="mso-fit-shape-to-text:t" inset="0,0,0,0">
                  <w:txbxContent>
                    <w:p w14:paraId="793B0E1E" w14:textId="63425FC7" w:rsidR="0007646E" w:rsidRPr="00E370E3" w:rsidRDefault="0007646E" w:rsidP="0007646E">
                      <w:pPr>
                        <w:pStyle w:val="HiGFigurbeskrivning"/>
                        <w:rPr>
                          <w:noProof/>
                          <w:sz w:val="26"/>
                          <w:szCs w:val="26"/>
                        </w:rPr>
                      </w:pPr>
                      <w:bookmarkStart w:id="32" w:name="_Ref20226578"/>
                      <w:bookmarkStart w:id="33" w:name="_Ref20226573"/>
                      <w:r>
                        <w:t xml:space="preserve">Figur </w:t>
                      </w:r>
                      <w:r w:rsidR="00643708">
                        <w:fldChar w:fldCharType="begin"/>
                      </w:r>
                      <w:r w:rsidR="00643708">
                        <w:instrText xml:space="preserve"> SEQ Figur \* ARABIC </w:instrText>
                      </w:r>
                      <w:r w:rsidR="00643708">
                        <w:fldChar w:fldCharType="separate"/>
                      </w:r>
                      <w:r w:rsidR="0091456D">
                        <w:rPr>
                          <w:noProof/>
                        </w:rPr>
                        <w:t>5</w:t>
                      </w:r>
                      <w:r w:rsidR="00643708">
                        <w:rPr>
                          <w:noProof/>
                        </w:rPr>
                        <w:fldChar w:fldCharType="end"/>
                      </w:r>
                      <w:bookmarkEnd w:id="32"/>
                      <w:r>
                        <w:t>: Beroenden över paketens gränser.</w:t>
                      </w:r>
                      <w:bookmarkEnd w:id="33"/>
                    </w:p>
                  </w:txbxContent>
                </v:textbox>
                <w10:wrap type="topAndBottom"/>
              </v:shape>
            </w:pict>
          </mc:Fallback>
        </mc:AlternateContent>
      </w:r>
      <w:r>
        <w:rPr>
          <w:noProof/>
        </w:rPr>
        <w:drawing>
          <wp:anchor distT="0" distB="0" distL="114300" distR="114300" simplePos="0" relativeHeight="251708416" behindDoc="1" locked="0" layoutInCell="1" allowOverlap="1" wp14:anchorId="133EFE09" wp14:editId="4892453E">
            <wp:simplePos x="0" y="0"/>
            <wp:positionH relativeFrom="margin">
              <wp:align>center</wp:align>
            </wp:positionH>
            <wp:positionV relativeFrom="paragraph">
              <wp:posOffset>501015</wp:posOffset>
            </wp:positionV>
            <wp:extent cx="5039360" cy="3691890"/>
            <wp:effectExtent l="0" t="0" r="8890" b="3810"/>
            <wp:wrapTopAndBottom/>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360" cy="369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D84868">
        <w:fldChar w:fldCharType="begin"/>
      </w:r>
      <w:r w:rsidR="00D84868">
        <w:instrText xml:space="preserve"> REF _Ref20226578 \h </w:instrText>
      </w:r>
      <w:r w:rsidR="00D84868">
        <w:fldChar w:fldCharType="separate"/>
      </w:r>
      <w:r w:rsidR="00D84868">
        <w:t xml:space="preserve">Figur </w:t>
      </w:r>
      <w:r w:rsidR="00D84868">
        <w:rPr>
          <w:noProof/>
        </w:rPr>
        <w:t>5</w:t>
      </w:r>
      <w:r w:rsidR="00D84868">
        <w:fldChar w:fldCharType="end"/>
      </w:r>
      <w:r w:rsidR="00713285">
        <w:t xml:space="preserve"> visar en något förenklad bild över de beroenden som förekommer över paketens gränser.</w:t>
      </w:r>
    </w:p>
    <w:p w14:paraId="719C122F" w14:textId="1E86058D" w:rsidR="0007646E" w:rsidRDefault="0007646E" w:rsidP="00713285">
      <w:pPr>
        <w:pStyle w:val="HiGBrdtext"/>
      </w:pPr>
      <w:r>
        <w:t xml:space="preserve">Beroendena mellan </w:t>
      </w:r>
      <w:r w:rsidRPr="0007646E">
        <w:rPr>
          <w:rStyle w:val="KodlpandeChar"/>
        </w:rPr>
        <w:t>WeekAlarmClock</w:t>
      </w:r>
      <w:r>
        <w:t xml:space="preserve"> och </w:t>
      </w:r>
      <w:r w:rsidRPr="0007646E">
        <w:rPr>
          <w:rStyle w:val="KodlpandeChar"/>
        </w:rPr>
        <w:t>SettableCounterType</w:t>
      </w:r>
      <w:r>
        <w:t xml:space="preserve"> respektive </w:t>
      </w:r>
      <w:r w:rsidRPr="0007646E">
        <w:rPr>
          <w:rStyle w:val="KodlpandeChar"/>
        </w:rPr>
        <w:t>AlarmManager</w:t>
      </w:r>
      <w:r>
        <w:t xml:space="preserve"> beskrivs här som komposita aggregat. Detta för att de instanser av dessa klasser som </w:t>
      </w:r>
      <w:r w:rsidRPr="0007646E">
        <w:rPr>
          <w:rStyle w:val="KodlpandeChar"/>
        </w:rPr>
        <w:t>WeekAlarmClock</w:t>
      </w:r>
      <w:r>
        <w:t xml:space="preserve"> är beroende av </w:t>
      </w:r>
      <w:r w:rsidRPr="0007646E">
        <w:rPr>
          <w:i/>
          <w:iCs/>
        </w:rPr>
        <w:t>skapas</w:t>
      </w:r>
      <w:r>
        <w:t xml:space="preserve"> inuti </w:t>
      </w:r>
      <w:r w:rsidRPr="0007646E">
        <w:rPr>
          <w:rStyle w:val="KodlpandeChar"/>
        </w:rPr>
        <w:t>WeekAlarmClock</w:t>
      </w:r>
      <w:r>
        <w:t>. Det finns inget sätt för andra klasser att komma åt dessa instanser.</w:t>
      </w:r>
    </w:p>
    <w:p w14:paraId="389BB8C4" w14:textId="2C3340D0" w:rsidR="0007646E" w:rsidRDefault="0007646E" w:rsidP="00713285">
      <w:pPr>
        <w:pStyle w:val="HiGBrdtext"/>
      </w:pPr>
      <w:r>
        <w:t xml:space="preserve">Beroendet av </w:t>
      </w:r>
      <w:r w:rsidRPr="0007646E">
        <w:rPr>
          <w:rStyle w:val="KodlpandeChar"/>
        </w:rPr>
        <w:t>TimeType</w:t>
      </w:r>
      <w:r>
        <w:t xml:space="preserve">-objekt är istället ett lösare kopplat aggregat då de instanser av </w:t>
      </w:r>
      <w:r w:rsidRPr="0007646E">
        <w:rPr>
          <w:rStyle w:val="KodlpandeChar"/>
        </w:rPr>
        <w:t>TimeType</w:t>
      </w:r>
      <w:r>
        <w:t xml:space="preserve">-klassen som </w:t>
      </w:r>
      <w:r w:rsidRPr="0007646E">
        <w:rPr>
          <w:rStyle w:val="KodlpandeChar"/>
        </w:rPr>
        <w:t>WeekAlarmClock</w:t>
      </w:r>
      <w:r>
        <w:t xml:space="preserve"> använder sig av kan vara tillgängliga utanför klassen.</w:t>
      </w:r>
    </w:p>
    <w:p w14:paraId="18649D11" w14:textId="448ECF7C" w:rsidR="0021160E" w:rsidRDefault="0021160E" w:rsidP="002B2206">
      <w:pPr>
        <w:pStyle w:val="HiGRubrik2"/>
      </w:pPr>
      <w:bookmarkStart w:id="34" w:name="_Toc20223772"/>
      <w:r>
        <w:lastRenderedPageBreak/>
        <w:t>Enhetstester med JUnit</w:t>
      </w:r>
      <w:r w:rsidR="003D3F91">
        <w:t xml:space="preserve"> och testtäckning med EclEmma</w:t>
      </w:r>
      <w:bookmarkEnd w:id="34"/>
    </w:p>
    <w:p w14:paraId="50E58C19" w14:textId="1C484FED" w:rsidR="00685A4D" w:rsidRDefault="00685A4D" w:rsidP="0021160E">
      <w:pPr>
        <w:pStyle w:val="HiGBrdtext"/>
      </w:pPr>
      <w:r>
        <w:rPr>
          <w:noProof/>
        </w:rPr>
        <w:drawing>
          <wp:anchor distT="0" distB="0" distL="114300" distR="114300" simplePos="0" relativeHeight="251692032" behindDoc="1" locked="0" layoutInCell="1" allowOverlap="1" wp14:anchorId="3B4C919B" wp14:editId="1DF0D997">
            <wp:simplePos x="0" y="0"/>
            <wp:positionH relativeFrom="margin">
              <wp:posOffset>452755</wp:posOffset>
            </wp:positionH>
            <wp:positionV relativeFrom="paragraph">
              <wp:posOffset>464185</wp:posOffset>
            </wp:positionV>
            <wp:extent cx="4295775" cy="2286000"/>
            <wp:effectExtent l="0" t="0" r="9525" b="0"/>
            <wp:wrapTopAndBottom/>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4338430D" wp14:editId="6835AD72">
                <wp:simplePos x="0" y="0"/>
                <wp:positionH relativeFrom="margin">
                  <wp:align>center</wp:align>
                </wp:positionH>
                <wp:positionV relativeFrom="paragraph">
                  <wp:posOffset>2816860</wp:posOffset>
                </wp:positionV>
                <wp:extent cx="4295775" cy="635"/>
                <wp:effectExtent l="0" t="0" r="9525" b="0"/>
                <wp:wrapTopAndBottom/>
                <wp:docPr id="18" name="Textruta 18"/>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23D14CBB" w14:textId="68848793" w:rsidR="00790589" w:rsidRPr="00676BAE" w:rsidRDefault="00790589" w:rsidP="00685A4D">
                            <w:pPr>
                              <w:pStyle w:val="HiGFigurbeskrivning"/>
                              <w:rPr>
                                <w:noProof/>
                                <w:sz w:val="26"/>
                                <w:szCs w:val="26"/>
                              </w:rPr>
                            </w:pPr>
                            <w:bookmarkStart w:id="35" w:name="_Ref20209297"/>
                            <w:r>
                              <w:t xml:space="preserve">Figur </w:t>
                            </w:r>
                            <w:r w:rsidR="00643708">
                              <w:fldChar w:fldCharType="begin"/>
                            </w:r>
                            <w:r w:rsidR="00643708">
                              <w:instrText xml:space="preserve"> SEQ Figur \* ARABIC </w:instrText>
                            </w:r>
                            <w:r w:rsidR="00643708">
                              <w:fldChar w:fldCharType="separate"/>
                            </w:r>
                            <w:r w:rsidR="0091456D">
                              <w:rPr>
                                <w:noProof/>
                              </w:rPr>
                              <w:t>6</w:t>
                            </w:r>
                            <w:r w:rsidR="00643708">
                              <w:rPr>
                                <w:noProof/>
                              </w:rPr>
                              <w:fldChar w:fldCharType="end"/>
                            </w:r>
                            <w:bookmarkEnd w:id="35"/>
                            <w:r>
                              <w:t>: Resultatet av att köra alla JUnit-tester i Eclipse.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8430D" id="Textruta 18" o:spid="_x0000_s1031" type="#_x0000_t202" style="position:absolute;margin-left:0;margin-top:221.8pt;width:338.25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" stroked="f">
                <v:textbox style="mso-fit-shape-to-text:t" inset="0,0,0,0">
                  <w:txbxContent>
                    <w:p w14:paraId="23D14CBB" w14:textId="68848793" w:rsidR="00790589" w:rsidRPr="00676BAE" w:rsidRDefault="00790589" w:rsidP="00685A4D">
                      <w:pPr>
                        <w:pStyle w:val="HiGFigurbeskrivning"/>
                        <w:rPr>
                          <w:noProof/>
                          <w:sz w:val="26"/>
                          <w:szCs w:val="26"/>
                        </w:rPr>
                      </w:pPr>
                      <w:bookmarkStart w:id="36" w:name="_Ref20209297"/>
                      <w:r>
                        <w:t xml:space="preserve">Figur </w:t>
                      </w:r>
                      <w:r w:rsidR="00643708">
                        <w:fldChar w:fldCharType="begin"/>
                      </w:r>
                      <w:r w:rsidR="00643708">
                        <w:instrText xml:space="preserve"> SEQ Figur \* ARABIC </w:instrText>
                      </w:r>
                      <w:r w:rsidR="00643708">
                        <w:fldChar w:fldCharType="separate"/>
                      </w:r>
                      <w:r w:rsidR="0091456D">
                        <w:rPr>
                          <w:noProof/>
                        </w:rPr>
                        <w:t>6</w:t>
                      </w:r>
                      <w:r w:rsidR="00643708">
                        <w:rPr>
                          <w:noProof/>
                        </w:rPr>
                        <w:fldChar w:fldCharType="end"/>
                      </w:r>
                      <w:bookmarkEnd w:id="36"/>
                      <w:r>
                        <w:t>: Resultatet av att köra alla JUnit-tester i Eclipse.</w:t>
                      </w:r>
                    </w:p>
                  </w:txbxContent>
                </v:textbox>
                <w10:wrap type="topAndBottom" anchorx="margin"/>
              </v:shape>
            </w:pict>
          </mc:Fallback>
        </mc:AlternateContent>
      </w:r>
      <w:r w:rsidR="0021160E">
        <w:t xml:space="preserve">Enhetstester skrevs för alla klasser. Totalt skrevs </w:t>
      </w:r>
      <w:r>
        <w:t xml:space="preserve">78 enhetstester. </w:t>
      </w:r>
      <w:r>
        <w:fldChar w:fldCharType="begin"/>
      </w:r>
      <w:r>
        <w:instrText xml:space="preserve"> REF _Ref20209297 \h </w:instrText>
      </w:r>
      <w:r>
        <w:fldChar w:fldCharType="separate"/>
      </w:r>
      <w:r w:rsidR="0091456D">
        <w:t xml:space="preserve">Figur </w:t>
      </w:r>
      <w:r w:rsidR="0091456D">
        <w:rPr>
          <w:noProof/>
        </w:rPr>
        <w:t>6</w:t>
      </w:r>
      <w:r>
        <w:fldChar w:fldCharType="end"/>
      </w:r>
      <w:r>
        <w:t xml:space="preserve"> visar att alla enhetstester exekveras utan fel.</w:t>
      </w:r>
    </w:p>
    <w:p w14:paraId="1B34945E" w14:textId="4EEEAD14" w:rsidR="00685A4D" w:rsidRPr="0021160E" w:rsidRDefault="0007646E" w:rsidP="0021160E">
      <w:pPr>
        <w:pStyle w:val="HiGBrdtext"/>
      </w:pPr>
      <w:r>
        <w:rPr>
          <w:noProof/>
        </w:rPr>
        <mc:AlternateContent>
          <mc:Choice Requires="wps">
            <w:drawing>
              <wp:anchor distT="0" distB="0" distL="114300" distR="114300" simplePos="0" relativeHeight="251698176" behindDoc="0" locked="0" layoutInCell="1" allowOverlap="1" wp14:anchorId="2B132179" wp14:editId="085B3A0F">
                <wp:simplePos x="0" y="0"/>
                <wp:positionH relativeFrom="margin">
                  <wp:posOffset>833755</wp:posOffset>
                </wp:positionH>
                <wp:positionV relativeFrom="paragraph">
                  <wp:posOffset>5996940</wp:posOffset>
                </wp:positionV>
                <wp:extent cx="3333750" cy="635"/>
                <wp:effectExtent l="0" t="0" r="0" b="0"/>
                <wp:wrapTopAndBottom/>
                <wp:docPr id="20" name="Textruta 2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0374A586" w14:textId="7FD6B3DE" w:rsidR="00790589" w:rsidRPr="009753A6" w:rsidRDefault="00790589" w:rsidP="00685A4D">
                            <w:pPr>
                              <w:pStyle w:val="HiGFigurbeskrivning"/>
                              <w:rPr>
                                <w:noProof/>
                                <w:sz w:val="26"/>
                                <w:szCs w:val="26"/>
                              </w:rPr>
                            </w:pPr>
                            <w:bookmarkStart w:id="37" w:name="_Ref20209427"/>
                            <w:r>
                              <w:t xml:space="preserve">Figur </w:t>
                            </w:r>
                            <w:r w:rsidR="00643708">
                              <w:fldChar w:fldCharType="begin"/>
                            </w:r>
                            <w:r w:rsidR="00643708">
                              <w:instrText xml:space="preserve"> SEQ Figur \* ARABIC </w:instrText>
                            </w:r>
                            <w:r w:rsidR="00643708">
                              <w:fldChar w:fldCharType="separate"/>
                            </w:r>
                            <w:r w:rsidR="0091456D">
                              <w:rPr>
                                <w:noProof/>
                              </w:rPr>
                              <w:t>7</w:t>
                            </w:r>
                            <w:r w:rsidR="00643708">
                              <w:rPr>
                                <w:noProof/>
                              </w:rPr>
                              <w:fldChar w:fldCharType="end"/>
                            </w:r>
                            <w:bookmarkEnd w:id="37"/>
                            <w:r>
                              <w:t>: Resultatet av exekvering av EclEmma.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32179" id="Textruta 20" o:spid="_x0000_s1032" type="#_x0000_t202" style="position:absolute;margin-left:65.65pt;margin-top:472.2pt;width:262.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" stroked="f">
                <v:textbox style="mso-fit-shape-to-text:t" inset="0,0,0,0">
                  <w:txbxContent>
                    <w:p w14:paraId="0374A586" w14:textId="7FD6B3DE" w:rsidR="00790589" w:rsidRPr="009753A6" w:rsidRDefault="00790589" w:rsidP="00685A4D">
                      <w:pPr>
                        <w:pStyle w:val="HiGFigurbeskrivning"/>
                        <w:rPr>
                          <w:noProof/>
                          <w:sz w:val="26"/>
                          <w:szCs w:val="26"/>
                        </w:rPr>
                      </w:pPr>
                      <w:bookmarkStart w:id="38" w:name="_Ref20209427"/>
                      <w:r>
                        <w:t xml:space="preserve">Figur </w:t>
                      </w:r>
                      <w:r w:rsidR="00643708">
                        <w:fldChar w:fldCharType="begin"/>
                      </w:r>
                      <w:r w:rsidR="00643708">
                        <w:instrText xml:space="preserve"> SEQ Figur \* ARABIC </w:instrText>
                      </w:r>
                      <w:r w:rsidR="00643708">
                        <w:fldChar w:fldCharType="separate"/>
                      </w:r>
                      <w:r w:rsidR="0091456D">
                        <w:rPr>
                          <w:noProof/>
                        </w:rPr>
                        <w:t>7</w:t>
                      </w:r>
                      <w:r w:rsidR="00643708">
                        <w:rPr>
                          <w:noProof/>
                        </w:rPr>
                        <w:fldChar w:fldCharType="end"/>
                      </w:r>
                      <w:bookmarkEnd w:id="38"/>
                      <w:r>
                        <w:t>: Resultatet av exekvering av EclEmma.</w:t>
                      </w:r>
                    </w:p>
                  </w:txbxContent>
                </v:textbox>
                <w10:wrap type="topAndBottom" anchorx="margin"/>
              </v:shape>
            </w:pict>
          </mc:Fallback>
        </mc:AlternateContent>
      </w:r>
      <w:r>
        <w:rPr>
          <w:noProof/>
        </w:rPr>
        <w:drawing>
          <wp:anchor distT="0" distB="0" distL="114300" distR="114300" simplePos="0" relativeHeight="251696128" behindDoc="1" locked="0" layoutInCell="1" allowOverlap="1" wp14:anchorId="2861CC15" wp14:editId="359DF8B6">
            <wp:simplePos x="0" y="0"/>
            <wp:positionH relativeFrom="margin">
              <wp:posOffset>833755</wp:posOffset>
            </wp:positionH>
            <wp:positionV relativeFrom="paragraph">
              <wp:posOffset>3775075</wp:posOffset>
            </wp:positionV>
            <wp:extent cx="3333750" cy="2247900"/>
            <wp:effectExtent l="0" t="0" r="0" b="0"/>
            <wp:wrapTopAndBottom/>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27160"/>
                    <a:stretch/>
                  </pic:blipFill>
                  <pic:spPr bwMode="auto">
                    <a:xfrm>
                      <a:off x="0" y="0"/>
                      <a:ext cx="333375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5A4D">
        <w:t>EclEmma användes för att mäta hur stor del av källkoden som täcks av enhetstesterna, se</w:t>
      </w:r>
      <w:r w:rsidR="00D64C72">
        <w:t xml:space="preserve"> </w:t>
      </w:r>
      <w:r w:rsidR="00D64C72">
        <w:fldChar w:fldCharType="begin"/>
      </w:r>
      <w:r w:rsidR="00D64C72">
        <w:instrText xml:space="preserve"> REF _Ref20209427 \h </w:instrText>
      </w:r>
      <w:r w:rsidR="00D64C72">
        <w:fldChar w:fldCharType="separate"/>
      </w:r>
      <w:r w:rsidR="0091456D">
        <w:t xml:space="preserve">Figur </w:t>
      </w:r>
      <w:r w:rsidR="0091456D">
        <w:rPr>
          <w:noProof/>
        </w:rPr>
        <w:t>7</w:t>
      </w:r>
      <w:r w:rsidR="00D64C72">
        <w:fldChar w:fldCharType="end"/>
      </w:r>
      <w:r w:rsidR="00D64C72">
        <w:t xml:space="preserve">. EclEmma visar att 81,9 % av källkoden testas i enhetstesterna. Paketet </w:t>
      </w:r>
      <w:r w:rsidR="00D64C72" w:rsidRPr="008507FD">
        <w:rPr>
          <w:rStyle w:val="KodlpandeChar"/>
        </w:rPr>
        <w:t>clock</w:t>
      </w:r>
      <w:r w:rsidR="00D64C72">
        <w:t xml:space="preserve"> har sämst testtäckning. Detta beror på att metoderna </w:t>
      </w:r>
      <w:r w:rsidR="00D64C72" w:rsidRPr="00D64C72">
        <w:rPr>
          <w:rStyle w:val="KodlpandeChar"/>
        </w:rPr>
        <w:t>startClock()</w:t>
      </w:r>
      <w:r w:rsidR="00D64C72">
        <w:t xml:space="preserve">, </w:t>
      </w:r>
      <w:r w:rsidR="00D64C72" w:rsidRPr="00D64C72">
        <w:rPr>
          <w:rStyle w:val="KodlpandeChar"/>
        </w:rPr>
        <w:t>stopClock()</w:t>
      </w:r>
      <w:r w:rsidR="00D64C72">
        <w:t xml:space="preserve"> och </w:t>
      </w:r>
      <w:r w:rsidR="00D64C72" w:rsidRPr="00D64C72">
        <w:rPr>
          <w:rStyle w:val="KodlpandeChar"/>
        </w:rPr>
        <w:t>resetClock()</w:t>
      </w:r>
      <w:r w:rsidR="00D64C72">
        <w:t xml:space="preserve"> inte testa</w:t>
      </w:r>
      <w:r w:rsidR="008507FD">
        <w:t>t</w:t>
      </w:r>
      <w:r w:rsidR="00D64C72">
        <w:t>s.</w:t>
      </w:r>
    </w:p>
    <w:p w14:paraId="6CB3F6FB" w14:textId="46ABC74A" w:rsidR="002B2206" w:rsidRPr="002B2206" w:rsidRDefault="002B2206" w:rsidP="002B2206">
      <w:pPr>
        <w:pStyle w:val="HiGRubrik2"/>
      </w:pPr>
      <w:bookmarkStart w:id="39" w:name="_Toc20223773"/>
      <w:r>
        <w:t>Designprinciper och riktlinjer</w:t>
      </w:r>
      <w:bookmarkEnd w:id="39"/>
    </w:p>
    <w:p w14:paraId="2792C492" w14:textId="5CC7A5B5" w:rsidR="001104CA" w:rsidRDefault="001104CA" w:rsidP="001104CA">
      <w:pPr>
        <w:pStyle w:val="HiGBrdtext"/>
      </w:pPr>
      <w:r>
        <w:t>Genom dessa designval har de riktlinjer och designprinciper som specificerats följts:</w:t>
      </w:r>
    </w:p>
    <w:p w14:paraId="79906883" w14:textId="3EA0B147" w:rsidR="008D7305" w:rsidRDefault="008D7305" w:rsidP="008D7305">
      <w:pPr>
        <w:pStyle w:val="HiGLista"/>
      </w:pPr>
      <w:r w:rsidRPr="008D7305">
        <w:t>Program to an interface: Gränssnitt</w:t>
      </w:r>
      <w:r>
        <w:t>/abstraktioner</w:t>
      </w:r>
      <w:r w:rsidRPr="008D7305">
        <w:t xml:space="preserve"> ha</w:t>
      </w:r>
      <w:r>
        <w:t xml:space="preserve">r skapats för alla abstrakta datatyper där det har ansetts fördelaktigt. </w:t>
      </w:r>
    </w:p>
    <w:p w14:paraId="448BD9C0" w14:textId="24EB9BD7" w:rsidR="001104CA" w:rsidRDefault="001104CA" w:rsidP="001104CA">
      <w:pPr>
        <w:pStyle w:val="HiGLista"/>
      </w:pPr>
      <w:r>
        <w:t>Alla objektreferenser är av typen med allra högst abstraktionsnivå</w:t>
      </w:r>
      <w:r w:rsidR="008D7305">
        <w:t xml:space="preserve"> (gränssnitt/abstrakt klass)</w:t>
      </w:r>
      <w:r>
        <w:t>.</w:t>
      </w:r>
    </w:p>
    <w:p w14:paraId="442D63E1" w14:textId="019E3CE6" w:rsidR="001104CA" w:rsidRDefault="001104CA" w:rsidP="001104CA">
      <w:pPr>
        <w:pStyle w:val="HiGLista"/>
      </w:pPr>
      <w:r>
        <w:lastRenderedPageBreak/>
        <w:t>Information hiding har åstadkommits genom att alla instansvariabler har definierats med de mest restriktiva tillgångsmodifierarna möjliga.</w:t>
      </w:r>
    </w:p>
    <w:p w14:paraId="1C5D935F" w14:textId="16F5B5F5" w:rsidR="001104CA" w:rsidRDefault="001104CA" w:rsidP="001104CA">
      <w:pPr>
        <w:pStyle w:val="HiGLista"/>
      </w:pPr>
      <w:r>
        <w:t xml:space="preserve">Koden är robust då inga </w:t>
      </w:r>
      <w:r w:rsidRPr="001104CA">
        <w:rPr>
          <w:rStyle w:val="KodlpandeChar"/>
        </w:rPr>
        <w:t>null</w:t>
      </w:r>
      <w:r>
        <w:t>-referenser tillåts och enhetstester finns för en stor del av koden och många use-cases.</w:t>
      </w:r>
    </w:p>
    <w:p w14:paraId="4CEB54D0" w14:textId="509B9781" w:rsidR="001104CA" w:rsidRDefault="001104CA" w:rsidP="001104CA">
      <w:pPr>
        <w:pStyle w:val="HiGLista"/>
      </w:pPr>
      <w:r>
        <w:t xml:space="preserve">Funktionalitet som </w:t>
      </w:r>
      <w:r w:rsidR="00C02114">
        <w:t>utökar funktionaliteten i</w:t>
      </w:r>
      <w:r>
        <w:t xml:space="preserve"> den givna koden har definierats i ett nytt Interface/en ny klass i enlighet med Open-Closed Principle.</w:t>
      </w:r>
    </w:p>
    <w:p w14:paraId="7B219D54" w14:textId="486909BF" w:rsidR="001104CA" w:rsidRDefault="001104CA" w:rsidP="001104CA">
      <w:pPr>
        <w:pStyle w:val="HiGLista"/>
      </w:pPr>
      <w:r>
        <w:t>Varje Interface/klass har ett begränsat, sammanhängande ansvarsområde i enlighet med Single Responsibility Principle.</w:t>
      </w:r>
    </w:p>
    <w:p w14:paraId="00A7C6EC" w14:textId="521F5466" w:rsidR="008D7305" w:rsidRPr="004A0032" w:rsidRDefault="008D7305" w:rsidP="001104CA">
      <w:pPr>
        <w:pStyle w:val="HiGLista"/>
      </w:pPr>
      <w:r>
        <w:t xml:space="preserve">Delegering har använts där det är passande. Ett exempel på detta är i klassen </w:t>
      </w:r>
      <w:r w:rsidRPr="008D7305">
        <w:rPr>
          <w:rStyle w:val="KodlpandeChar"/>
        </w:rPr>
        <w:t>WeekAlarmClock</w:t>
      </w:r>
      <w:r>
        <w:t xml:space="preserve"> där hanteringen av </w:t>
      </w:r>
      <w:r w:rsidRPr="008D7305">
        <w:rPr>
          <w:rStyle w:val="KodlpandeChar"/>
        </w:rPr>
        <w:t>AlarmType</w:t>
      </w:r>
      <w:r>
        <w:t xml:space="preserve">-objekt delegeras till </w:t>
      </w:r>
      <w:r w:rsidRPr="008D7305">
        <w:rPr>
          <w:rStyle w:val="KodlpandeChar"/>
        </w:rPr>
        <w:t>AlarmManager</w:t>
      </w:r>
      <w:r>
        <w:t>.</w:t>
      </w:r>
    </w:p>
    <w:p w14:paraId="1553C8E9" w14:textId="064D655F" w:rsidR="00C67EE4" w:rsidRDefault="00C952FB" w:rsidP="00C952FB">
      <w:pPr>
        <w:pStyle w:val="HiGRubrik2"/>
      </w:pPr>
      <w:bookmarkStart w:id="40" w:name="_Toc20223774"/>
      <w:r>
        <w:t>Testkörning av WeekAlarmClock</w:t>
      </w:r>
      <w:bookmarkEnd w:id="40"/>
    </w:p>
    <w:p w14:paraId="62369B97" w14:textId="25220665" w:rsidR="00C952FB" w:rsidRDefault="00C952FB" w:rsidP="00C952FB">
      <w:pPr>
        <w:pStyle w:val="HiGBrdtext"/>
      </w:pPr>
      <w:r>
        <w:t xml:space="preserve">I paketet </w:t>
      </w:r>
      <w:r w:rsidRPr="00C952FB">
        <w:rPr>
          <w:rStyle w:val="KodlpandeChar"/>
        </w:rPr>
        <w:t>main</w:t>
      </w:r>
      <w:r>
        <w:t xml:space="preserve"> finns klassen </w:t>
      </w:r>
      <w:r w:rsidRPr="00C952FB">
        <w:rPr>
          <w:rStyle w:val="KodlpandeChar"/>
        </w:rPr>
        <w:t>Main</w:t>
      </w:r>
      <w:r>
        <w:t xml:space="preserve"> som innehåller systemets </w:t>
      </w:r>
      <w:r w:rsidRPr="00C952FB">
        <w:rPr>
          <w:rStyle w:val="KodlpandeChar"/>
        </w:rPr>
        <w:t>main</w:t>
      </w:r>
      <w:r>
        <w:t>-metod.</w:t>
      </w:r>
      <w:r w:rsidR="00A629A2">
        <w:t xml:space="preserve"> </w:t>
      </w:r>
      <w:r w:rsidR="001D4960">
        <w:fldChar w:fldCharType="begin"/>
      </w:r>
      <w:r w:rsidR="001D4960">
        <w:instrText xml:space="preserve"> REF _Ref20206125 \h </w:instrText>
      </w:r>
      <w:r w:rsidR="001D4960">
        <w:fldChar w:fldCharType="separate"/>
      </w:r>
      <w:r w:rsidR="0091456D">
        <w:t xml:space="preserve">Figur </w:t>
      </w:r>
      <w:r w:rsidR="0091456D">
        <w:rPr>
          <w:noProof/>
        </w:rPr>
        <w:t>3</w:t>
      </w:r>
      <w:r w:rsidR="001D4960">
        <w:fldChar w:fldCharType="end"/>
      </w:r>
      <w:r w:rsidR="001D4960">
        <w:t xml:space="preserve"> </w:t>
      </w:r>
      <w:r w:rsidR="00A629A2">
        <w:t xml:space="preserve">visar resultatet av exekvering av </w:t>
      </w:r>
      <w:r w:rsidR="00A629A2" w:rsidRPr="001D4960">
        <w:rPr>
          <w:rStyle w:val="KodlpandeChar"/>
        </w:rPr>
        <w:t>main</w:t>
      </w:r>
      <w:r w:rsidR="00A629A2">
        <w:t>-metoden.</w:t>
      </w:r>
    </w:p>
    <w:p w14:paraId="05295E11" w14:textId="685F73FB" w:rsidR="00A629A2" w:rsidRPr="00C952FB" w:rsidRDefault="00A629A2" w:rsidP="00C952FB">
      <w:pPr>
        <w:pStyle w:val="HiGBrdtext"/>
      </w:pPr>
      <w:r>
        <w:rPr>
          <w:noProof/>
        </w:rPr>
        <mc:AlternateContent>
          <mc:Choice Requires="wps">
            <w:drawing>
              <wp:anchor distT="0" distB="0" distL="114300" distR="114300" simplePos="0" relativeHeight="251706368" behindDoc="0" locked="0" layoutInCell="1" allowOverlap="1" wp14:anchorId="30F15973" wp14:editId="72F044CC">
                <wp:simplePos x="0" y="0"/>
                <wp:positionH relativeFrom="column">
                  <wp:posOffset>-4445</wp:posOffset>
                </wp:positionH>
                <wp:positionV relativeFrom="paragraph">
                  <wp:posOffset>4215765</wp:posOffset>
                </wp:positionV>
                <wp:extent cx="5039360" cy="635"/>
                <wp:effectExtent l="0" t="0" r="0" b="0"/>
                <wp:wrapTopAndBottom/>
                <wp:docPr id="25" name="Textruta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690D0563" w14:textId="1F2AC1C9" w:rsidR="00A629A2" w:rsidRPr="00511239" w:rsidRDefault="00A629A2" w:rsidP="00A629A2">
                            <w:pPr>
                              <w:pStyle w:val="HiGFigurbeskrivning"/>
                              <w:rPr>
                                <w:noProof/>
                                <w:sz w:val="26"/>
                                <w:szCs w:val="26"/>
                              </w:rPr>
                            </w:pPr>
                            <w:r>
                              <w:t xml:space="preserve">Figur </w:t>
                            </w:r>
                            <w:r w:rsidR="00643708">
                              <w:fldChar w:fldCharType="begin"/>
                            </w:r>
                            <w:r w:rsidR="00643708">
                              <w:instrText xml:space="preserve"> SEQ Figur \* ARABIC </w:instrText>
                            </w:r>
                            <w:r w:rsidR="00643708">
                              <w:fldChar w:fldCharType="separate"/>
                            </w:r>
                            <w:r w:rsidR="0091456D">
                              <w:rPr>
                                <w:noProof/>
                              </w:rPr>
                              <w:t>8</w:t>
                            </w:r>
                            <w:r w:rsidR="00643708">
                              <w:rPr>
                                <w:noProof/>
                              </w:rPr>
                              <w:fldChar w:fldCharType="end"/>
                            </w:r>
                            <w:r>
                              <w:t xml:space="preserve">: Resultatet av exekvering av </w:t>
                            </w:r>
                            <w:r w:rsidRPr="00A629A2">
                              <w:rPr>
                                <w:rStyle w:val="KodlpandeChar"/>
                                <w:sz w:val="18"/>
                                <w:szCs w:val="22"/>
                              </w:rPr>
                              <w:t>main</w:t>
                            </w:r>
                            <w:r>
                              <w:t>-metoden.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15973" id="Textruta 25" o:spid="_x0000_s1033" type="#_x0000_t202" style="position:absolute;margin-left:-.35pt;margin-top:331.95pt;width:396.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" stroked="f">
                <v:textbox style="mso-fit-shape-to-text:t" inset="0,0,0,0">
                  <w:txbxContent>
                    <w:p w14:paraId="690D0563" w14:textId="1F2AC1C9" w:rsidR="00A629A2" w:rsidRPr="00511239" w:rsidRDefault="00A629A2" w:rsidP="00A629A2">
                      <w:pPr>
                        <w:pStyle w:val="HiGFigurbeskrivning"/>
                        <w:rPr>
                          <w:noProof/>
                          <w:sz w:val="26"/>
                          <w:szCs w:val="26"/>
                        </w:rPr>
                      </w:pPr>
                      <w:r>
                        <w:t xml:space="preserve">Figur </w:t>
                      </w:r>
                      <w:r w:rsidR="00643708">
                        <w:fldChar w:fldCharType="begin"/>
                      </w:r>
                      <w:r w:rsidR="00643708">
                        <w:instrText xml:space="preserve"> SEQ Figur \* ARABIC </w:instrText>
                      </w:r>
                      <w:r w:rsidR="00643708">
                        <w:fldChar w:fldCharType="separate"/>
                      </w:r>
                      <w:r w:rsidR="0091456D">
                        <w:rPr>
                          <w:noProof/>
                        </w:rPr>
                        <w:t>8</w:t>
                      </w:r>
                      <w:r w:rsidR="00643708">
                        <w:rPr>
                          <w:noProof/>
                        </w:rPr>
                        <w:fldChar w:fldCharType="end"/>
                      </w:r>
                      <w:r>
                        <w:t xml:space="preserve">: Resultatet av exekvering av </w:t>
                      </w:r>
                      <w:r w:rsidRPr="00A629A2">
                        <w:rPr>
                          <w:rStyle w:val="KodlpandeChar"/>
                          <w:sz w:val="18"/>
                          <w:szCs w:val="22"/>
                        </w:rPr>
                        <w:t>main</w:t>
                      </w:r>
                      <w:r>
                        <w:t>-metoden.</w:t>
                      </w:r>
                    </w:p>
                  </w:txbxContent>
                </v:textbox>
                <w10:wrap type="topAndBottom"/>
              </v:shape>
            </w:pict>
          </mc:Fallback>
        </mc:AlternateContent>
      </w:r>
      <w:r>
        <w:rPr>
          <w:noProof/>
        </w:rPr>
        <w:drawing>
          <wp:anchor distT="0" distB="0" distL="114300" distR="114300" simplePos="0" relativeHeight="251704320" behindDoc="0" locked="0" layoutInCell="1" allowOverlap="1" wp14:anchorId="6CF55FA0" wp14:editId="27E9B793">
            <wp:simplePos x="0" y="0"/>
            <wp:positionH relativeFrom="margin">
              <wp:align>center</wp:align>
            </wp:positionH>
            <wp:positionV relativeFrom="paragraph">
              <wp:posOffset>266700</wp:posOffset>
            </wp:positionV>
            <wp:extent cx="5039360" cy="3891915"/>
            <wp:effectExtent l="0" t="0" r="8890" b="0"/>
            <wp:wrapTopAndBottom/>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3891915"/>
                    </a:xfrm>
                    <a:prstGeom prst="rect">
                      <a:avLst/>
                    </a:prstGeom>
                  </pic:spPr>
                </pic:pic>
              </a:graphicData>
            </a:graphic>
          </wp:anchor>
        </w:drawing>
      </w:r>
    </w:p>
    <w:p w14:paraId="27F96DD1" w14:textId="38C21BDE" w:rsidR="00F74E96" w:rsidRDefault="00F74E96" w:rsidP="00A57FDC">
      <w:pPr>
        <w:pStyle w:val="HiGRubrik1"/>
      </w:pPr>
      <w:bookmarkStart w:id="41" w:name="_Toc20223775"/>
      <w:r>
        <w:lastRenderedPageBreak/>
        <w:t>Diskussion</w:t>
      </w:r>
      <w:bookmarkEnd w:id="41"/>
    </w:p>
    <w:p w14:paraId="51AA2CC4" w14:textId="094D2A6F" w:rsidR="00E14C36" w:rsidRDefault="006D50F1" w:rsidP="00F81EDE">
      <w:pPr>
        <w:pStyle w:val="HiGRubrik2"/>
      </w:pPr>
      <w:bookmarkStart w:id="42" w:name="_Toc20223776"/>
      <w:r>
        <w:t>Gränssnittet Comparable i gränssnittet TimeType</w:t>
      </w:r>
      <w:bookmarkEnd w:id="42"/>
    </w:p>
    <w:p w14:paraId="610B5265" w14:textId="06A18805" w:rsidR="00A90850" w:rsidRDefault="006D50F1" w:rsidP="00C95EC5">
      <w:pPr>
        <w:pStyle w:val="HiGBrdtext"/>
      </w:pPr>
      <w:r>
        <w:t xml:space="preserve">Min första lösning på funktionaliteten för att avgöra när ett alarm skulle aktiveras var att låta gränssnittet </w:t>
      </w:r>
      <w:r w:rsidRPr="001C20D3">
        <w:rPr>
          <w:rStyle w:val="KodlpandeChar"/>
        </w:rPr>
        <w:t>TimeType</w:t>
      </w:r>
      <w:r>
        <w:t xml:space="preserve"> ärva gränssnittet </w:t>
      </w:r>
      <w:r w:rsidRPr="001C20D3">
        <w:rPr>
          <w:rStyle w:val="KodlpandeChar"/>
        </w:rPr>
        <w:t>Comparable&lt;Time&gt;</w:t>
      </w:r>
      <w:r>
        <w:t xml:space="preserve">. Denna kunde sedan användas i klassen </w:t>
      </w:r>
      <w:r w:rsidRPr="001C20D3">
        <w:rPr>
          <w:rStyle w:val="KodlpandeChar"/>
        </w:rPr>
        <w:t>WeekAlarmClock</w:t>
      </w:r>
      <w:r>
        <w:t xml:space="preserve"> enligt följande:</w:t>
      </w:r>
    </w:p>
    <w:p w14:paraId="25EAACB7" w14:textId="60569045" w:rsidR="006D50F1" w:rsidRPr="00A01357" w:rsidRDefault="00A90850" w:rsidP="00A01357">
      <w:pPr>
        <w:pStyle w:val="Kodlpande"/>
        <w:rPr>
          <w:sz w:val="20"/>
          <w:szCs w:val="24"/>
        </w:rPr>
      </w:pPr>
      <w:r w:rsidRPr="00A01357">
        <w:rPr>
          <w:sz w:val="20"/>
          <w:szCs w:val="24"/>
        </w:rPr>
        <w:t>private TimeType time;</w:t>
      </w:r>
      <w:r w:rsidRPr="00A01357">
        <w:rPr>
          <w:sz w:val="20"/>
          <w:szCs w:val="24"/>
        </w:rPr>
        <w:tab/>
        <w:t>// instansvariabel för tid</w:t>
      </w:r>
      <w:r w:rsidRPr="00A01357">
        <w:rPr>
          <w:sz w:val="20"/>
          <w:szCs w:val="24"/>
        </w:rPr>
        <w:br/>
        <w:t xml:space="preserve">private Collection&lt;AlarmType&gt; alarm; /* instansvariabel innehållande </w:t>
      </w:r>
      <w:r w:rsidR="00C952FB">
        <w:rPr>
          <w:sz w:val="20"/>
          <w:szCs w:val="24"/>
        </w:rPr>
        <w:tab/>
      </w:r>
      <w:r w:rsidR="00C952FB">
        <w:rPr>
          <w:sz w:val="20"/>
          <w:szCs w:val="24"/>
        </w:rPr>
        <w:tab/>
      </w:r>
      <w:r w:rsidR="00C952FB">
        <w:rPr>
          <w:sz w:val="20"/>
          <w:szCs w:val="24"/>
        </w:rPr>
        <w:tab/>
      </w:r>
      <w:r w:rsidR="00C952FB">
        <w:rPr>
          <w:sz w:val="20"/>
          <w:szCs w:val="24"/>
        </w:rPr>
        <w:tab/>
      </w:r>
      <w:r w:rsidR="00C952FB">
        <w:rPr>
          <w:sz w:val="20"/>
          <w:szCs w:val="24"/>
        </w:rPr>
        <w:tab/>
      </w:r>
      <w:r w:rsidR="00C952FB">
        <w:rPr>
          <w:sz w:val="20"/>
          <w:szCs w:val="24"/>
        </w:rPr>
        <w:tab/>
        <w:t xml:space="preserve">  </w:t>
      </w:r>
      <w:r w:rsidRPr="00A01357">
        <w:rPr>
          <w:sz w:val="20"/>
          <w:szCs w:val="24"/>
        </w:rPr>
        <w:t>alla AlarmType-objekt */</w:t>
      </w:r>
      <w:r w:rsidRPr="00A01357">
        <w:rPr>
          <w:sz w:val="20"/>
          <w:szCs w:val="24"/>
        </w:rPr>
        <w:br/>
      </w:r>
      <w:r w:rsidRPr="00A01357">
        <w:rPr>
          <w:sz w:val="20"/>
          <w:szCs w:val="24"/>
        </w:rPr>
        <w:br/>
      </w:r>
      <w:r w:rsidR="006D50F1" w:rsidRPr="00A01357">
        <w:rPr>
          <w:sz w:val="20"/>
          <w:szCs w:val="24"/>
        </w:rPr>
        <w:t>@Override</w:t>
      </w:r>
      <w:r w:rsidR="006D50F1" w:rsidRPr="00A01357">
        <w:rPr>
          <w:sz w:val="20"/>
          <w:szCs w:val="24"/>
        </w:rPr>
        <w:br/>
        <w:t>public void tickTock() {</w:t>
      </w:r>
    </w:p>
    <w:p w14:paraId="3CD01D8D" w14:textId="3E56448C" w:rsidR="006D50F1" w:rsidRPr="00F649FD" w:rsidRDefault="006D50F1" w:rsidP="00A01357">
      <w:pPr>
        <w:pStyle w:val="Kodlpande"/>
        <w:rPr>
          <w:sz w:val="20"/>
          <w:szCs w:val="24"/>
          <w:lang w:val="en-GB"/>
        </w:rPr>
      </w:pPr>
      <w:r w:rsidRPr="00A01357">
        <w:rPr>
          <w:sz w:val="20"/>
          <w:szCs w:val="24"/>
        </w:rPr>
        <w:tab/>
      </w:r>
      <w:r w:rsidRPr="00F649FD">
        <w:rPr>
          <w:sz w:val="20"/>
          <w:szCs w:val="24"/>
          <w:lang w:val="en-GB"/>
        </w:rPr>
        <w:t>super.tickTock();</w:t>
      </w:r>
      <w:r w:rsidRPr="00F649FD">
        <w:rPr>
          <w:sz w:val="20"/>
          <w:szCs w:val="24"/>
          <w:lang w:val="en-GB"/>
        </w:rPr>
        <w:br/>
      </w:r>
      <w:r w:rsidRPr="00F649FD">
        <w:rPr>
          <w:sz w:val="20"/>
          <w:szCs w:val="24"/>
          <w:lang w:val="en-GB"/>
        </w:rPr>
        <w:tab/>
        <w:t>alarms</w:t>
      </w:r>
      <w:r w:rsidRPr="00F649FD">
        <w:rPr>
          <w:sz w:val="20"/>
          <w:szCs w:val="24"/>
          <w:lang w:val="en-GB"/>
        </w:rPr>
        <w:br/>
      </w:r>
      <w:r w:rsidRPr="00F649FD">
        <w:rPr>
          <w:sz w:val="20"/>
          <w:szCs w:val="24"/>
          <w:lang w:val="en-GB"/>
        </w:rPr>
        <w:tab/>
      </w:r>
      <w:r w:rsidRPr="00F649FD">
        <w:rPr>
          <w:sz w:val="20"/>
          <w:szCs w:val="24"/>
          <w:lang w:val="en-GB"/>
        </w:rPr>
        <w:tab/>
        <w:t>.stream()</w:t>
      </w:r>
      <w:r w:rsidRPr="00F649FD">
        <w:rPr>
          <w:sz w:val="20"/>
          <w:szCs w:val="24"/>
          <w:lang w:val="en-GB"/>
        </w:rPr>
        <w:br/>
      </w:r>
      <w:r w:rsidRPr="00F649FD">
        <w:rPr>
          <w:sz w:val="20"/>
          <w:szCs w:val="24"/>
          <w:lang w:val="en-GB"/>
        </w:rPr>
        <w:tab/>
      </w:r>
      <w:r w:rsidRPr="00F649FD">
        <w:rPr>
          <w:sz w:val="20"/>
          <w:szCs w:val="24"/>
          <w:lang w:val="en-GB"/>
        </w:rPr>
        <w:tab/>
        <w:t xml:space="preserve">.filter(alarm -&gt; </w:t>
      </w:r>
      <w:r w:rsidR="00F649FD" w:rsidRPr="00F649FD">
        <w:rPr>
          <w:sz w:val="20"/>
          <w:szCs w:val="24"/>
          <w:lang w:val="en-GB"/>
        </w:rPr>
        <w:t>alarm.isActive</w:t>
      </w:r>
      <w:r w:rsidR="00F649FD">
        <w:rPr>
          <w:sz w:val="20"/>
          <w:szCs w:val="24"/>
          <w:lang w:val="en-GB"/>
        </w:rPr>
        <w:t xml:space="preserve">() &amp;&amp; </w:t>
      </w:r>
      <w:r w:rsidRPr="00F649FD">
        <w:rPr>
          <w:sz w:val="20"/>
          <w:szCs w:val="24"/>
          <w:lang w:val="en-GB"/>
        </w:rPr>
        <w:t xml:space="preserve">alarm.getTime().compareTo(time) </w:t>
      </w:r>
      <w:r w:rsidR="00F649FD">
        <w:rPr>
          <w:sz w:val="20"/>
          <w:szCs w:val="24"/>
          <w:lang w:val="en-GB"/>
        </w:rPr>
        <w:t>==</w:t>
      </w:r>
      <w:r w:rsidRPr="00F649FD">
        <w:rPr>
          <w:sz w:val="20"/>
          <w:szCs w:val="24"/>
          <w:lang w:val="en-GB"/>
        </w:rPr>
        <w:t xml:space="preserve"> </w:t>
      </w:r>
      <w:r w:rsidR="00F649FD">
        <w:rPr>
          <w:sz w:val="20"/>
          <w:szCs w:val="24"/>
          <w:lang w:val="en-GB"/>
        </w:rPr>
        <w:t>0</w:t>
      </w:r>
      <w:r w:rsidRPr="00F649FD">
        <w:rPr>
          <w:sz w:val="20"/>
          <w:szCs w:val="24"/>
          <w:lang w:val="en-GB"/>
        </w:rPr>
        <w:t>)</w:t>
      </w:r>
      <w:r w:rsidRPr="00F649FD">
        <w:rPr>
          <w:sz w:val="20"/>
          <w:szCs w:val="24"/>
          <w:lang w:val="en-GB"/>
        </w:rPr>
        <w:br/>
      </w:r>
      <w:r w:rsidRPr="00F649FD">
        <w:rPr>
          <w:sz w:val="20"/>
          <w:szCs w:val="24"/>
          <w:lang w:val="en-GB"/>
        </w:rPr>
        <w:tab/>
      </w:r>
      <w:r w:rsidRPr="00F649FD">
        <w:rPr>
          <w:sz w:val="20"/>
          <w:szCs w:val="24"/>
          <w:lang w:val="en-GB"/>
        </w:rPr>
        <w:tab/>
        <w:t>.forEach(alarm -&gt; alarm.doAlarm());</w:t>
      </w:r>
      <w:r w:rsidRPr="00F649FD">
        <w:rPr>
          <w:sz w:val="20"/>
          <w:szCs w:val="24"/>
          <w:lang w:val="en-GB"/>
        </w:rPr>
        <w:br/>
        <w:t>}</w:t>
      </w:r>
    </w:p>
    <w:p w14:paraId="175CC781" w14:textId="00C05420" w:rsidR="006D50F1" w:rsidRDefault="006D50F1" w:rsidP="006D50F1">
      <w:pPr>
        <w:pStyle w:val="HiGBrdtext"/>
      </w:pPr>
      <w:r>
        <w:t xml:space="preserve">Denna lösning förutsatte att </w:t>
      </w:r>
      <w:r w:rsidRPr="001C20D3">
        <w:rPr>
          <w:rStyle w:val="KodlpandeChar"/>
        </w:rPr>
        <w:t>WeekAlarmClock</w:t>
      </w:r>
      <w:r>
        <w:t xml:space="preserve"> hade e</w:t>
      </w:r>
      <w:r w:rsidR="001C20D3">
        <w:t>tt</w:t>
      </w:r>
      <w:r>
        <w:t xml:space="preserve"> </w:t>
      </w:r>
      <w:r w:rsidRPr="001C20D3">
        <w:rPr>
          <w:rStyle w:val="KodlpandeChar"/>
        </w:rPr>
        <w:t>Collection</w:t>
      </w:r>
      <w:r w:rsidR="001C20D3" w:rsidRPr="001C20D3">
        <w:t>-objekt</w:t>
      </w:r>
      <w:r>
        <w:t xml:space="preserve"> innehållande alla </w:t>
      </w:r>
      <w:r w:rsidRPr="001C20D3">
        <w:rPr>
          <w:rStyle w:val="KodlpandeChar"/>
        </w:rPr>
        <w:t>AlarmType</w:t>
      </w:r>
      <w:r>
        <w:t xml:space="preserve">-objekt. När jag sedan läste implementationen av </w:t>
      </w:r>
      <w:r w:rsidRPr="001C20D3">
        <w:rPr>
          <w:rStyle w:val="KodlpandeChar"/>
        </w:rPr>
        <w:t>AlarmManager</w:t>
      </w:r>
      <w:r>
        <w:t xml:space="preserve"> mer noggrant insåg jag att den </w:t>
      </w:r>
      <w:r w:rsidR="00FC2E69">
        <w:t>kunde</w:t>
      </w:r>
      <w:r>
        <w:t xml:space="preserve"> användas istället och att den innehöll en mer elegant lösning på funktionaliteten, nämligen att</w:t>
      </w:r>
      <w:r w:rsidR="004F1DF5">
        <w:t>, för varje gång klocka</w:t>
      </w:r>
      <w:r w:rsidR="00B17802">
        <w:t>n</w:t>
      </w:r>
      <w:r w:rsidR="004F1DF5">
        <w:t xml:space="preserve"> tickar,</w:t>
      </w:r>
      <w:r>
        <w:t xml:space="preserve"> söka efter den nuvarande tiden </w:t>
      </w:r>
      <w:r w:rsidR="001C20D3">
        <w:t xml:space="preserve">i en </w:t>
      </w:r>
      <w:r w:rsidR="001C20D3" w:rsidRPr="001C20D3">
        <w:rPr>
          <w:rStyle w:val="KodlpandeChar"/>
        </w:rPr>
        <w:t>HashMap</w:t>
      </w:r>
      <w:r w:rsidR="001C20D3">
        <w:t xml:space="preserve"> innehållande alla </w:t>
      </w:r>
      <w:r w:rsidR="001C20D3" w:rsidRPr="001C20D3">
        <w:rPr>
          <w:rStyle w:val="KodlpandeChar"/>
        </w:rPr>
        <w:t>AlarmType</w:t>
      </w:r>
      <w:r w:rsidR="001C20D3">
        <w:t>-objekt.</w:t>
      </w:r>
      <w:r w:rsidR="00C772FA">
        <w:t xml:space="preserve"> Lösningen i </w:t>
      </w:r>
      <w:r w:rsidR="00C772FA" w:rsidRPr="00C772FA">
        <w:rPr>
          <w:rStyle w:val="KodlpandeChar"/>
        </w:rPr>
        <w:t>AlarmManager</w:t>
      </w:r>
      <w:r w:rsidR="00C772FA">
        <w:t xml:space="preserve"> har också en amorterad tidskomplexitet av </w:t>
      </w:r>
      <w:r w:rsidR="00C772FA" w:rsidRPr="00C772FA">
        <w:rPr>
          <w:i/>
          <w:iCs/>
        </w:rPr>
        <w:t>O</w:t>
      </w:r>
      <w:r w:rsidR="00C772FA">
        <w:t xml:space="preserve">(1) jämfört med den iterativa lösningen som utförs i </w:t>
      </w:r>
      <w:r w:rsidR="00C772FA" w:rsidRPr="00C772FA">
        <w:rPr>
          <w:i/>
          <w:iCs/>
        </w:rPr>
        <w:t>O</w:t>
      </w:r>
      <w:r w:rsidR="00C772FA" w:rsidRPr="00C772FA">
        <w:t>(</w:t>
      </w:r>
      <w:r w:rsidR="00C772FA" w:rsidRPr="00C772FA">
        <w:rPr>
          <w:i/>
          <w:iCs/>
        </w:rPr>
        <w:t>n</w:t>
      </w:r>
      <w:r w:rsidR="00C772FA" w:rsidRPr="00C772FA">
        <w:t>)</w:t>
      </w:r>
      <w:r w:rsidR="00C772FA">
        <w:t xml:space="preserve"> tid, alltså betydligt mer effektiv då många </w:t>
      </w:r>
      <w:r w:rsidR="00C772FA" w:rsidRPr="00063C19">
        <w:rPr>
          <w:rStyle w:val="KodlpandeChar"/>
        </w:rPr>
        <w:t>Alarm</w:t>
      </w:r>
      <w:r w:rsidR="00063C19" w:rsidRPr="00063C19">
        <w:rPr>
          <w:rStyle w:val="KodlpandeChar"/>
        </w:rPr>
        <w:t>Type</w:t>
      </w:r>
      <w:r w:rsidR="00C772FA">
        <w:t xml:space="preserve">-objekt </w:t>
      </w:r>
      <w:r w:rsidR="00063C19">
        <w:t>finns i samlingen</w:t>
      </w:r>
      <w:r w:rsidR="00C772FA">
        <w:t>.</w:t>
      </w:r>
    </w:p>
    <w:p w14:paraId="0CAE5FE7" w14:textId="30A0056D" w:rsidR="001C20D3" w:rsidRPr="006D50F1" w:rsidRDefault="001C20D3" w:rsidP="006D50F1">
      <w:pPr>
        <w:pStyle w:val="HiGBrdtext"/>
      </w:pPr>
      <w:r>
        <w:t xml:space="preserve">Jag ändrade lösningen så att </w:t>
      </w:r>
      <w:r w:rsidRPr="001C20D3">
        <w:rPr>
          <w:rStyle w:val="KodlpandeChar"/>
        </w:rPr>
        <w:t>WeekAlarmClock</w:t>
      </w:r>
      <w:r>
        <w:t xml:space="preserve"> delegerar hanteringen av </w:t>
      </w:r>
      <w:r w:rsidRPr="001C20D3">
        <w:rPr>
          <w:rStyle w:val="KodlpandeChar"/>
        </w:rPr>
        <w:t>AlarmType</w:t>
      </w:r>
      <w:r>
        <w:t xml:space="preserve">-objekt till </w:t>
      </w:r>
      <w:r w:rsidRPr="001C20D3">
        <w:rPr>
          <w:rStyle w:val="KodlpandeChar"/>
        </w:rPr>
        <w:t>AlarmManager</w:t>
      </w:r>
      <w:r>
        <w:t xml:space="preserve">, men lät fortfarande </w:t>
      </w:r>
      <w:r w:rsidRPr="001C20D3">
        <w:rPr>
          <w:rStyle w:val="KodlpandeChar"/>
        </w:rPr>
        <w:t>TimeType</w:t>
      </w:r>
      <w:r>
        <w:t xml:space="preserve"> utöka </w:t>
      </w:r>
      <w:r w:rsidRPr="001C20D3">
        <w:rPr>
          <w:rStyle w:val="KodlpandeChar"/>
        </w:rPr>
        <w:t>Comparable</w:t>
      </w:r>
      <w:r>
        <w:t xml:space="preserve">. Detta för att det framstår som en rimlig funktionalitet hos </w:t>
      </w:r>
      <w:r w:rsidRPr="001C20D3">
        <w:rPr>
          <w:rStyle w:val="KodlpandeChar"/>
        </w:rPr>
        <w:t>TimeType</w:t>
      </w:r>
      <w:r>
        <w:t>-klassen.</w:t>
      </w:r>
    </w:p>
    <w:p w14:paraId="578F3745" w14:textId="06E3F70A" w:rsidR="00237BE8" w:rsidRDefault="00237BE8">
      <w:pPr>
        <w:spacing w:line="240" w:lineRule="auto"/>
        <w:rPr>
          <w:rFonts w:ascii="Perpetua" w:hAnsi="Perpetua"/>
          <w:sz w:val="26"/>
          <w:szCs w:val="26"/>
          <w:lang w:val="sv-SE"/>
        </w:rPr>
      </w:pPr>
    </w:p>
    <w:sectPr w:rsidR="00237BE8" w:rsidSect="00C952FB">
      <w:footerReference w:type="default" r:id="rId20"/>
      <w:pgSz w:w="11906" w:h="16838" w:code="9"/>
      <w:pgMar w:top="1440" w:right="1985" w:bottom="1440" w:left="1985"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E0902" w14:textId="77777777" w:rsidR="00643708" w:rsidRDefault="00643708" w:rsidP="004C26C0">
      <w:r>
        <w:separator/>
      </w:r>
    </w:p>
  </w:endnote>
  <w:endnote w:type="continuationSeparator" w:id="0">
    <w:p w14:paraId="074C0293" w14:textId="77777777" w:rsidR="00643708" w:rsidRDefault="00643708"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erpetua" w:hAnsi="Perpetua"/>
        <w:sz w:val="26"/>
        <w:szCs w:val="26"/>
      </w:rPr>
      <w:id w:val="-1128858852"/>
      <w:docPartObj>
        <w:docPartGallery w:val="Page Numbers (Bottom of Page)"/>
        <w:docPartUnique/>
      </w:docPartObj>
    </w:sdtPr>
    <w:sdtEndPr/>
    <w:sdtContent>
      <w:p w14:paraId="57EC360F" w14:textId="77777777" w:rsidR="00790589" w:rsidRPr="00BB4145" w:rsidRDefault="00790589" w:rsidP="00BB4145">
        <w:pPr>
          <w:pStyle w:val="Sidfot"/>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noProof/>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784D" w14:textId="04C44048" w:rsidR="00790589" w:rsidRPr="00BB4145" w:rsidRDefault="00790589" w:rsidP="0019663A">
    <w:pPr>
      <w:pStyle w:val="Sidfot"/>
      <w:jc w:val="center"/>
      <w:rPr>
        <w:rFonts w:ascii="Perpetua" w:hAnsi="Perpetua"/>
        <w:noProof/>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250484"/>
      <w:docPartObj>
        <w:docPartGallery w:val="Page Numbers (Bottom of Page)"/>
        <w:docPartUnique/>
      </w:docPartObj>
    </w:sdtPr>
    <w:sdtEndPr>
      <w:rPr>
        <w:rFonts w:ascii="Perpetua" w:hAnsi="Perpetua"/>
        <w:noProof/>
        <w:sz w:val="26"/>
        <w:szCs w:val="26"/>
      </w:rPr>
    </w:sdtEndPr>
    <w:sdtContent>
      <w:p w14:paraId="1E9B3D3C" w14:textId="4E65B367" w:rsidR="00790589" w:rsidRPr="00E53E91" w:rsidRDefault="00790589" w:rsidP="0019663A">
        <w:pPr>
          <w:pStyle w:val="Sidfot"/>
          <w:jc w:val="center"/>
        </w:pPr>
        <w:r w:rsidRPr="00BB4145">
          <w:rPr>
            <w:rFonts w:ascii="Perpetua" w:hAnsi="Perpetua"/>
            <w:noProof/>
            <w:sz w:val="26"/>
            <w:szCs w:val="26"/>
          </w:rPr>
          <w:fldChar w:fldCharType="begin"/>
        </w:r>
        <w:r w:rsidRPr="00BB4145">
          <w:rPr>
            <w:rFonts w:ascii="Perpetua" w:hAnsi="Perpetua"/>
            <w:noProof/>
            <w:sz w:val="26"/>
            <w:szCs w:val="26"/>
          </w:rPr>
          <w:instrText>PAGE   \* MERGEFORMAT</w:instrText>
        </w:r>
        <w:r w:rsidRPr="00BB4145">
          <w:rPr>
            <w:rFonts w:ascii="Perpetua" w:hAnsi="Perpetua"/>
            <w:noProof/>
            <w:sz w:val="26"/>
            <w:szCs w:val="26"/>
          </w:rPr>
          <w:fldChar w:fldCharType="separate"/>
        </w:r>
        <w:r>
          <w:rPr>
            <w:rFonts w:ascii="Perpetua" w:hAnsi="Perpetua"/>
            <w:noProof/>
            <w:sz w:val="26"/>
            <w:szCs w:val="26"/>
          </w:rPr>
          <w:t>8</w:t>
        </w:r>
        <w:r w:rsidRPr="00BB4145">
          <w:rPr>
            <w:rFonts w:ascii="Perpetua" w:hAnsi="Perpetua"/>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E34E0" w14:textId="77777777" w:rsidR="00643708" w:rsidRDefault="00643708" w:rsidP="004C26C0">
      <w:r>
        <w:separator/>
      </w:r>
    </w:p>
  </w:footnote>
  <w:footnote w:type="continuationSeparator" w:id="0">
    <w:p w14:paraId="0828B672" w14:textId="77777777" w:rsidR="00643708" w:rsidRDefault="00643708" w:rsidP="004C2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527BF" w14:textId="6C6C05E3" w:rsidR="00790589" w:rsidRPr="00611B8B" w:rsidRDefault="00643708" w:rsidP="009F6680">
    <w:pPr>
      <w:pStyle w:val="Sidhuvud"/>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EndPr/>
      <w:sdtContent>
        <w:r w:rsidR="00790589">
          <w:rPr>
            <w:i/>
            <w:sz w:val="16"/>
            <w:szCs w:val="16"/>
          </w:rPr>
          <w:t>Författare</w:t>
        </w:r>
      </w:sdtContent>
    </w:sdt>
    <w:r w:rsidR="00790589"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EndPr/>
      <w:sdtContent>
        <w:r w:rsidR="00D22EFF">
          <w:rPr>
            <w:i/>
            <w:sz w:val="16"/>
            <w:szCs w:val="16"/>
          </w:rPr>
          <w:t>Laboration 2</w:t>
        </w:r>
      </w:sdtContent>
    </w:sdt>
  </w:p>
  <w:p w14:paraId="083276E6" w14:textId="77777777" w:rsidR="00790589" w:rsidRDefault="00790589" w:rsidP="004C26C0">
    <w:pPr>
      <w:pStyle w:val="Sidhuvud"/>
    </w:pPr>
  </w:p>
  <w:p w14:paraId="130804FD" w14:textId="77777777" w:rsidR="00790589" w:rsidRDefault="007905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0B79476B"/>
    <w:multiLevelType w:val="hybridMultilevel"/>
    <w:tmpl w:val="2356FC40"/>
    <w:lvl w:ilvl="0" w:tplc="CE9AA6CC">
      <w:start w:val="1"/>
      <w:numFmt w:val="decimal"/>
      <w:pStyle w:val="FormatNumreradlista"/>
      <w:lvlText w:val="%1."/>
      <w:lvlJc w:val="left"/>
      <w:pPr>
        <w:ind w:left="785" w:hanging="360"/>
      </w:pPr>
      <w:rPr>
        <w:rFonts w:ascii="Perpetua" w:hAnsi="Perpetua" w:hint="default"/>
        <w:b/>
        <w:sz w:val="26"/>
        <w:szCs w:val="2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636795"/>
    <w:multiLevelType w:val="hybridMultilevel"/>
    <w:tmpl w:val="141CF8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E3112FD"/>
    <w:multiLevelType w:val="multilevel"/>
    <w:tmpl w:val="AD86682E"/>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FBE2434"/>
    <w:multiLevelType w:val="hybridMultilevel"/>
    <w:tmpl w:val="2B3028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D2E9E"/>
    <w:multiLevelType w:val="hybridMultilevel"/>
    <w:tmpl w:val="59BE4D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13D34C5"/>
    <w:multiLevelType w:val="hybridMultilevel"/>
    <w:tmpl w:val="3E4C74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48A5ABC"/>
    <w:multiLevelType w:val="hybridMultilevel"/>
    <w:tmpl w:val="38601A30"/>
    <w:lvl w:ilvl="0" w:tplc="041D000F">
      <w:start w:val="1"/>
      <w:numFmt w:val="decimal"/>
      <w:lvlText w:val="%1."/>
      <w:lvlJc w:val="left"/>
      <w:pPr>
        <w:ind w:left="1571" w:hanging="360"/>
      </w:pPr>
    </w:lvl>
    <w:lvl w:ilvl="1" w:tplc="041D0019" w:tentative="1">
      <w:start w:val="1"/>
      <w:numFmt w:val="lowerLetter"/>
      <w:lvlText w:val="%2."/>
      <w:lvlJc w:val="left"/>
      <w:pPr>
        <w:ind w:left="2291" w:hanging="360"/>
      </w:pPr>
    </w:lvl>
    <w:lvl w:ilvl="2" w:tplc="041D001B" w:tentative="1">
      <w:start w:val="1"/>
      <w:numFmt w:val="lowerRoman"/>
      <w:lvlText w:val="%3."/>
      <w:lvlJc w:val="right"/>
      <w:pPr>
        <w:ind w:left="3011" w:hanging="180"/>
      </w:pPr>
    </w:lvl>
    <w:lvl w:ilvl="3" w:tplc="041D000F" w:tentative="1">
      <w:start w:val="1"/>
      <w:numFmt w:val="decimal"/>
      <w:lvlText w:val="%4."/>
      <w:lvlJc w:val="left"/>
      <w:pPr>
        <w:ind w:left="3731" w:hanging="360"/>
      </w:pPr>
    </w:lvl>
    <w:lvl w:ilvl="4" w:tplc="041D0019" w:tentative="1">
      <w:start w:val="1"/>
      <w:numFmt w:val="lowerLetter"/>
      <w:lvlText w:val="%5."/>
      <w:lvlJc w:val="left"/>
      <w:pPr>
        <w:ind w:left="4451" w:hanging="360"/>
      </w:pPr>
    </w:lvl>
    <w:lvl w:ilvl="5" w:tplc="041D001B" w:tentative="1">
      <w:start w:val="1"/>
      <w:numFmt w:val="lowerRoman"/>
      <w:lvlText w:val="%6."/>
      <w:lvlJc w:val="right"/>
      <w:pPr>
        <w:ind w:left="5171" w:hanging="180"/>
      </w:pPr>
    </w:lvl>
    <w:lvl w:ilvl="6" w:tplc="041D000F" w:tentative="1">
      <w:start w:val="1"/>
      <w:numFmt w:val="decimal"/>
      <w:lvlText w:val="%7."/>
      <w:lvlJc w:val="left"/>
      <w:pPr>
        <w:ind w:left="5891" w:hanging="360"/>
      </w:pPr>
    </w:lvl>
    <w:lvl w:ilvl="7" w:tplc="041D0019" w:tentative="1">
      <w:start w:val="1"/>
      <w:numFmt w:val="lowerLetter"/>
      <w:lvlText w:val="%8."/>
      <w:lvlJc w:val="left"/>
      <w:pPr>
        <w:ind w:left="6611" w:hanging="360"/>
      </w:pPr>
    </w:lvl>
    <w:lvl w:ilvl="8" w:tplc="041D001B" w:tentative="1">
      <w:start w:val="1"/>
      <w:numFmt w:val="lowerRoman"/>
      <w:lvlText w:val="%9."/>
      <w:lvlJc w:val="right"/>
      <w:pPr>
        <w:ind w:left="7331" w:hanging="180"/>
      </w:pPr>
    </w:lvl>
  </w:abstractNum>
  <w:abstractNum w:abstractNumId="10" w15:restartNumberingAfterBreak="0">
    <w:nsid w:val="677C4EFB"/>
    <w:multiLevelType w:val="hybridMultilevel"/>
    <w:tmpl w:val="946C7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4A9458D"/>
    <w:multiLevelType w:val="hybridMultilevel"/>
    <w:tmpl w:val="F8D6F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
    <w:abstractNumId w:val="6"/>
  </w:num>
  <w:num w:numId="6">
    <w:abstractNumId w:val="1"/>
  </w:num>
  <w:num w:numId="7">
    <w:abstractNumId w:val="8"/>
  </w:num>
  <w:num w:numId="8">
    <w:abstractNumId w:val="7"/>
  </w:num>
  <w:num w:numId="9">
    <w:abstractNumId w:val="11"/>
  </w:num>
  <w:num w:numId="10">
    <w:abstractNumId w:val="9"/>
  </w:num>
  <w:num w:numId="11">
    <w:abstractNumId w:val="10"/>
  </w:num>
  <w:num w:numId="12">
    <w:abstractNumId w:val="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18"/>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AE"/>
    <w:rsid w:val="00006450"/>
    <w:rsid w:val="00020694"/>
    <w:rsid w:val="00026580"/>
    <w:rsid w:val="00031004"/>
    <w:rsid w:val="0003105B"/>
    <w:rsid w:val="0003721C"/>
    <w:rsid w:val="00042DAF"/>
    <w:rsid w:val="000452CF"/>
    <w:rsid w:val="00046CDA"/>
    <w:rsid w:val="00047F6F"/>
    <w:rsid w:val="00053CD9"/>
    <w:rsid w:val="00063C19"/>
    <w:rsid w:val="0007646E"/>
    <w:rsid w:val="000927FB"/>
    <w:rsid w:val="00097168"/>
    <w:rsid w:val="000B0247"/>
    <w:rsid w:val="000B1721"/>
    <w:rsid w:val="000B24B5"/>
    <w:rsid w:val="000B5AA2"/>
    <w:rsid w:val="000B66D2"/>
    <w:rsid w:val="000B7DBB"/>
    <w:rsid w:val="000C1699"/>
    <w:rsid w:val="000C2BBE"/>
    <w:rsid w:val="000E135A"/>
    <w:rsid w:val="000E1BA5"/>
    <w:rsid w:val="000E4741"/>
    <w:rsid w:val="0010661D"/>
    <w:rsid w:val="001104CA"/>
    <w:rsid w:val="00120BB7"/>
    <w:rsid w:val="001214FC"/>
    <w:rsid w:val="00132034"/>
    <w:rsid w:val="0013573E"/>
    <w:rsid w:val="00137A02"/>
    <w:rsid w:val="0014093E"/>
    <w:rsid w:val="00144915"/>
    <w:rsid w:val="00144F00"/>
    <w:rsid w:val="001509AC"/>
    <w:rsid w:val="00154C45"/>
    <w:rsid w:val="001643CD"/>
    <w:rsid w:val="00172CE6"/>
    <w:rsid w:val="001761C9"/>
    <w:rsid w:val="001764EE"/>
    <w:rsid w:val="001809D5"/>
    <w:rsid w:val="00184598"/>
    <w:rsid w:val="00185CAC"/>
    <w:rsid w:val="00191A22"/>
    <w:rsid w:val="0019369A"/>
    <w:rsid w:val="0019663A"/>
    <w:rsid w:val="001A5DB5"/>
    <w:rsid w:val="001A67C7"/>
    <w:rsid w:val="001A76A5"/>
    <w:rsid w:val="001B1631"/>
    <w:rsid w:val="001B5B24"/>
    <w:rsid w:val="001C12CF"/>
    <w:rsid w:val="001C20D3"/>
    <w:rsid w:val="001C4293"/>
    <w:rsid w:val="001C5CCB"/>
    <w:rsid w:val="001C7DB4"/>
    <w:rsid w:val="001D4960"/>
    <w:rsid w:val="001D731B"/>
    <w:rsid w:val="001D79F6"/>
    <w:rsid w:val="001E17F1"/>
    <w:rsid w:val="001F00B5"/>
    <w:rsid w:val="001F6C4E"/>
    <w:rsid w:val="00200EB1"/>
    <w:rsid w:val="00202A2C"/>
    <w:rsid w:val="00204EB0"/>
    <w:rsid w:val="0021160E"/>
    <w:rsid w:val="00214583"/>
    <w:rsid w:val="00216998"/>
    <w:rsid w:val="00220E4A"/>
    <w:rsid w:val="00225FE0"/>
    <w:rsid w:val="00237BE8"/>
    <w:rsid w:val="00251055"/>
    <w:rsid w:val="0025766E"/>
    <w:rsid w:val="00264E82"/>
    <w:rsid w:val="0026524D"/>
    <w:rsid w:val="0027136E"/>
    <w:rsid w:val="002956D2"/>
    <w:rsid w:val="002A6D06"/>
    <w:rsid w:val="002B2206"/>
    <w:rsid w:val="002B6DB1"/>
    <w:rsid w:val="002B6E07"/>
    <w:rsid w:val="002C65B7"/>
    <w:rsid w:val="002D45C5"/>
    <w:rsid w:val="002E113D"/>
    <w:rsid w:val="002F7719"/>
    <w:rsid w:val="003034E5"/>
    <w:rsid w:val="00324AFF"/>
    <w:rsid w:val="003253C7"/>
    <w:rsid w:val="0032559B"/>
    <w:rsid w:val="00326624"/>
    <w:rsid w:val="00335985"/>
    <w:rsid w:val="00347605"/>
    <w:rsid w:val="003611AE"/>
    <w:rsid w:val="00371944"/>
    <w:rsid w:val="00383212"/>
    <w:rsid w:val="00392457"/>
    <w:rsid w:val="00394468"/>
    <w:rsid w:val="003A197F"/>
    <w:rsid w:val="003A7BA1"/>
    <w:rsid w:val="003B2DCB"/>
    <w:rsid w:val="003B759C"/>
    <w:rsid w:val="003B78A0"/>
    <w:rsid w:val="003B7D25"/>
    <w:rsid w:val="003D2AA5"/>
    <w:rsid w:val="003D3E9B"/>
    <w:rsid w:val="003D3F91"/>
    <w:rsid w:val="003D568E"/>
    <w:rsid w:val="003D642E"/>
    <w:rsid w:val="003E37A4"/>
    <w:rsid w:val="003E4322"/>
    <w:rsid w:val="003F0D24"/>
    <w:rsid w:val="0040556D"/>
    <w:rsid w:val="00415351"/>
    <w:rsid w:val="0042680E"/>
    <w:rsid w:val="004315A9"/>
    <w:rsid w:val="00433E35"/>
    <w:rsid w:val="004354E6"/>
    <w:rsid w:val="00440A4C"/>
    <w:rsid w:val="0044599D"/>
    <w:rsid w:val="00450E06"/>
    <w:rsid w:val="00457A17"/>
    <w:rsid w:val="00481ECE"/>
    <w:rsid w:val="00487B0C"/>
    <w:rsid w:val="00491219"/>
    <w:rsid w:val="00492100"/>
    <w:rsid w:val="004958DD"/>
    <w:rsid w:val="004A0032"/>
    <w:rsid w:val="004A03F7"/>
    <w:rsid w:val="004A2696"/>
    <w:rsid w:val="004A2E6A"/>
    <w:rsid w:val="004A309F"/>
    <w:rsid w:val="004A3CB5"/>
    <w:rsid w:val="004A430B"/>
    <w:rsid w:val="004C26C0"/>
    <w:rsid w:val="004D0A63"/>
    <w:rsid w:val="004E09DB"/>
    <w:rsid w:val="004F1DF5"/>
    <w:rsid w:val="005049FA"/>
    <w:rsid w:val="00505441"/>
    <w:rsid w:val="00510F31"/>
    <w:rsid w:val="00515270"/>
    <w:rsid w:val="00522101"/>
    <w:rsid w:val="00537CEC"/>
    <w:rsid w:val="005573B5"/>
    <w:rsid w:val="00557A6D"/>
    <w:rsid w:val="00570977"/>
    <w:rsid w:val="005928CF"/>
    <w:rsid w:val="0059412C"/>
    <w:rsid w:val="00594151"/>
    <w:rsid w:val="005A386A"/>
    <w:rsid w:val="005A658D"/>
    <w:rsid w:val="005A722B"/>
    <w:rsid w:val="005B20E7"/>
    <w:rsid w:val="005B3B6A"/>
    <w:rsid w:val="005C16BB"/>
    <w:rsid w:val="005C264E"/>
    <w:rsid w:val="005D466B"/>
    <w:rsid w:val="005D4CEC"/>
    <w:rsid w:val="005E12A0"/>
    <w:rsid w:val="005E5CA5"/>
    <w:rsid w:val="005E74F2"/>
    <w:rsid w:val="005E7CAB"/>
    <w:rsid w:val="005F4214"/>
    <w:rsid w:val="006043CE"/>
    <w:rsid w:val="006070CA"/>
    <w:rsid w:val="00622310"/>
    <w:rsid w:val="0062392D"/>
    <w:rsid w:val="00623FF5"/>
    <w:rsid w:val="0062501F"/>
    <w:rsid w:val="00627111"/>
    <w:rsid w:val="00640671"/>
    <w:rsid w:val="00643708"/>
    <w:rsid w:val="006470CB"/>
    <w:rsid w:val="00655E7D"/>
    <w:rsid w:val="0066462C"/>
    <w:rsid w:val="0067137A"/>
    <w:rsid w:val="00671C65"/>
    <w:rsid w:val="00672254"/>
    <w:rsid w:val="00674C4F"/>
    <w:rsid w:val="00685A4D"/>
    <w:rsid w:val="00685DFF"/>
    <w:rsid w:val="00696556"/>
    <w:rsid w:val="006968F6"/>
    <w:rsid w:val="006A3E90"/>
    <w:rsid w:val="006B39AC"/>
    <w:rsid w:val="006B69CC"/>
    <w:rsid w:val="006C0BEB"/>
    <w:rsid w:val="006C27C8"/>
    <w:rsid w:val="006D50F1"/>
    <w:rsid w:val="006E085B"/>
    <w:rsid w:val="006E766D"/>
    <w:rsid w:val="006F1752"/>
    <w:rsid w:val="006F3F05"/>
    <w:rsid w:val="006F6377"/>
    <w:rsid w:val="00713285"/>
    <w:rsid w:val="00721836"/>
    <w:rsid w:val="00721BC8"/>
    <w:rsid w:val="00724175"/>
    <w:rsid w:val="00724E30"/>
    <w:rsid w:val="00726FE9"/>
    <w:rsid w:val="007363AB"/>
    <w:rsid w:val="007414FA"/>
    <w:rsid w:val="00744033"/>
    <w:rsid w:val="00745935"/>
    <w:rsid w:val="00760B01"/>
    <w:rsid w:val="0076225E"/>
    <w:rsid w:val="00764DB2"/>
    <w:rsid w:val="00766D5F"/>
    <w:rsid w:val="00783C35"/>
    <w:rsid w:val="00790589"/>
    <w:rsid w:val="007966D4"/>
    <w:rsid w:val="007B08C9"/>
    <w:rsid w:val="007B7BFA"/>
    <w:rsid w:val="00801B52"/>
    <w:rsid w:val="00802124"/>
    <w:rsid w:val="00817BF7"/>
    <w:rsid w:val="00826EDE"/>
    <w:rsid w:val="008274A0"/>
    <w:rsid w:val="008335C1"/>
    <w:rsid w:val="00835951"/>
    <w:rsid w:val="00836DD8"/>
    <w:rsid w:val="00837F91"/>
    <w:rsid w:val="0084340F"/>
    <w:rsid w:val="00846951"/>
    <w:rsid w:val="00850409"/>
    <w:rsid w:val="008507FD"/>
    <w:rsid w:val="00850D79"/>
    <w:rsid w:val="00856EE6"/>
    <w:rsid w:val="00872AD8"/>
    <w:rsid w:val="00891F06"/>
    <w:rsid w:val="008963E9"/>
    <w:rsid w:val="008A6534"/>
    <w:rsid w:val="008B0FD9"/>
    <w:rsid w:val="008B1B30"/>
    <w:rsid w:val="008B5FF0"/>
    <w:rsid w:val="008B7FCD"/>
    <w:rsid w:val="008D7305"/>
    <w:rsid w:val="008D797E"/>
    <w:rsid w:val="008D7F8B"/>
    <w:rsid w:val="008E4CB2"/>
    <w:rsid w:val="008F197F"/>
    <w:rsid w:val="008F2F3C"/>
    <w:rsid w:val="0090059D"/>
    <w:rsid w:val="00905D02"/>
    <w:rsid w:val="009079E0"/>
    <w:rsid w:val="00912DD1"/>
    <w:rsid w:val="0091456D"/>
    <w:rsid w:val="009218FF"/>
    <w:rsid w:val="00927940"/>
    <w:rsid w:val="00943BE2"/>
    <w:rsid w:val="00944B7A"/>
    <w:rsid w:val="00945298"/>
    <w:rsid w:val="009917A7"/>
    <w:rsid w:val="00995FE2"/>
    <w:rsid w:val="009A0744"/>
    <w:rsid w:val="009A0C44"/>
    <w:rsid w:val="009B1A5A"/>
    <w:rsid w:val="009C067A"/>
    <w:rsid w:val="009D0745"/>
    <w:rsid w:val="009D3922"/>
    <w:rsid w:val="009D636A"/>
    <w:rsid w:val="009D7723"/>
    <w:rsid w:val="009E16BD"/>
    <w:rsid w:val="009E78D8"/>
    <w:rsid w:val="009F3924"/>
    <w:rsid w:val="009F6680"/>
    <w:rsid w:val="00A01357"/>
    <w:rsid w:val="00A14D02"/>
    <w:rsid w:val="00A174A1"/>
    <w:rsid w:val="00A25630"/>
    <w:rsid w:val="00A57FDC"/>
    <w:rsid w:val="00A6204E"/>
    <w:rsid w:val="00A629A2"/>
    <w:rsid w:val="00A6407C"/>
    <w:rsid w:val="00A64F0E"/>
    <w:rsid w:val="00A70B25"/>
    <w:rsid w:val="00A72165"/>
    <w:rsid w:val="00A76326"/>
    <w:rsid w:val="00A866B5"/>
    <w:rsid w:val="00A86A81"/>
    <w:rsid w:val="00A87BDC"/>
    <w:rsid w:val="00A90850"/>
    <w:rsid w:val="00A941D3"/>
    <w:rsid w:val="00A966D0"/>
    <w:rsid w:val="00AA31C4"/>
    <w:rsid w:val="00AA4974"/>
    <w:rsid w:val="00AA6930"/>
    <w:rsid w:val="00AC4687"/>
    <w:rsid w:val="00AC54B0"/>
    <w:rsid w:val="00AC7CA2"/>
    <w:rsid w:val="00AD3CDC"/>
    <w:rsid w:val="00AD6663"/>
    <w:rsid w:val="00AE5187"/>
    <w:rsid w:val="00AE6EE8"/>
    <w:rsid w:val="00B14204"/>
    <w:rsid w:val="00B17802"/>
    <w:rsid w:val="00B21020"/>
    <w:rsid w:val="00B30521"/>
    <w:rsid w:val="00B330E5"/>
    <w:rsid w:val="00B36A32"/>
    <w:rsid w:val="00B40C3D"/>
    <w:rsid w:val="00B41661"/>
    <w:rsid w:val="00B42DC3"/>
    <w:rsid w:val="00B448CB"/>
    <w:rsid w:val="00B55D40"/>
    <w:rsid w:val="00B653B0"/>
    <w:rsid w:val="00B91324"/>
    <w:rsid w:val="00B92C5B"/>
    <w:rsid w:val="00B96233"/>
    <w:rsid w:val="00BA063C"/>
    <w:rsid w:val="00BA1666"/>
    <w:rsid w:val="00BA263B"/>
    <w:rsid w:val="00BA5F69"/>
    <w:rsid w:val="00BB4145"/>
    <w:rsid w:val="00BC600B"/>
    <w:rsid w:val="00BC7788"/>
    <w:rsid w:val="00BE59CC"/>
    <w:rsid w:val="00BF5128"/>
    <w:rsid w:val="00C02114"/>
    <w:rsid w:val="00C24D86"/>
    <w:rsid w:val="00C3680A"/>
    <w:rsid w:val="00C40000"/>
    <w:rsid w:val="00C41B2E"/>
    <w:rsid w:val="00C520AC"/>
    <w:rsid w:val="00C55FC5"/>
    <w:rsid w:val="00C6353E"/>
    <w:rsid w:val="00C67EE4"/>
    <w:rsid w:val="00C72E99"/>
    <w:rsid w:val="00C75E13"/>
    <w:rsid w:val="00C76D79"/>
    <w:rsid w:val="00C772FA"/>
    <w:rsid w:val="00C952FB"/>
    <w:rsid w:val="00C95EC5"/>
    <w:rsid w:val="00C978F5"/>
    <w:rsid w:val="00CA25B8"/>
    <w:rsid w:val="00CD1C9D"/>
    <w:rsid w:val="00CE7230"/>
    <w:rsid w:val="00D07F66"/>
    <w:rsid w:val="00D22EFF"/>
    <w:rsid w:val="00D30B0B"/>
    <w:rsid w:val="00D40E51"/>
    <w:rsid w:val="00D569AC"/>
    <w:rsid w:val="00D64C72"/>
    <w:rsid w:val="00D67B52"/>
    <w:rsid w:val="00D732DA"/>
    <w:rsid w:val="00D75D05"/>
    <w:rsid w:val="00D82BAE"/>
    <w:rsid w:val="00D84868"/>
    <w:rsid w:val="00D90A97"/>
    <w:rsid w:val="00D92B60"/>
    <w:rsid w:val="00D935C0"/>
    <w:rsid w:val="00D95F06"/>
    <w:rsid w:val="00DB3AA7"/>
    <w:rsid w:val="00DB76B3"/>
    <w:rsid w:val="00DD0B55"/>
    <w:rsid w:val="00DD37C5"/>
    <w:rsid w:val="00DD5839"/>
    <w:rsid w:val="00DE063F"/>
    <w:rsid w:val="00DE1BCE"/>
    <w:rsid w:val="00DF2497"/>
    <w:rsid w:val="00E026CE"/>
    <w:rsid w:val="00E10071"/>
    <w:rsid w:val="00E14C36"/>
    <w:rsid w:val="00E204AA"/>
    <w:rsid w:val="00E26BE8"/>
    <w:rsid w:val="00E34C61"/>
    <w:rsid w:val="00E35663"/>
    <w:rsid w:val="00E3603B"/>
    <w:rsid w:val="00E46611"/>
    <w:rsid w:val="00E46D85"/>
    <w:rsid w:val="00E529EA"/>
    <w:rsid w:val="00E53E91"/>
    <w:rsid w:val="00E54D66"/>
    <w:rsid w:val="00E65947"/>
    <w:rsid w:val="00E7184F"/>
    <w:rsid w:val="00E72C46"/>
    <w:rsid w:val="00E81E67"/>
    <w:rsid w:val="00E84152"/>
    <w:rsid w:val="00E91847"/>
    <w:rsid w:val="00E9501A"/>
    <w:rsid w:val="00E956F9"/>
    <w:rsid w:val="00E968C5"/>
    <w:rsid w:val="00EB667B"/>
    <w:rsid w:val="00EC1CF7"/>
    <w:rsid w:val="00EC3CB9"/>
    <w:rsid w:val="00ED23A3"/>
    <w:rsid w:val="00EE69EE"/>
    <w:rsid w:val="00EF2659"/>
    <w:rsid w:val="00EF44D6"/>
    <w:rsid w:val="00EF7C02"/>
    <w:rsid w:val="00F12ABE"/>
    <w:rsid w:val="00F13E64"/>
    <w:rsid w:val="00F16CFE"/>
    <w:rsid w:val="00F21568"/>
    <w:rsid w:val="00F22D90"/>
    <w:rsid w:val="00F247BF"/>
    <w:rsid w:val="00F47869"/>
    <w:rsid w:val="00F5425B"/>
    <w:rsid w:val="00F553BF"/>
    <w:rsid w:val="00F576AB"/>
    <w:rsid w:val="00F649FD"/>
    <w:rsid w:val="00F65878"/>
    <w:rsid w:val="00F66605"/>
    <w:rsid w:val="00F714AE"/>
    <w:rsid w:val="00F72145"/>
    <w:rsid w:val="00F74E96"/>
    <w:rsid w:val="00F81EDE"/>
    <w:rsid w:val="00F8281F"/>
    <w:rsid w:val="00F8655E"/>
    <w:rsid w:val="00F94808"/>
    <w:rsid w:val="00F951F4"/>
    <w:rsid w:val="00F9666D"/>
    <w:rsid w:val="00FB2633"/>
    <w:rsid w:val="00FB60E4"/>
    <w:rsid w:val="00FB787F"/>
    <w:rsid w:val="00FC2E69"/>
    <w:rsid w:val="00FD167D"/>
    <w:rsid w:val="00FD4562"/>
    <w:rsid w:val="00FD490F"/>
    <w:rsid w:val="00FF1B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1B6CD0CA"/>
  <w15:docId w15:val="{39CA735F-B101-4870-8D1F-5B4B40FC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7">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rsid w:val="009A0C44"/>
    <w:pPr>
      <w:keepNext/>
      <w:pageBreakBefore/>
      <w:numPr>
        <w:numId w:val="2"/>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2"/>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2"/>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link w:val="ListstyckeChar"/>
    <w:uiPriority w:val="34"/>
    <w:rsid w:val="00A966D0"/>
    <w:pPr>
      <w:numPr>
        <w:numId w:val="1"/>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ED23A3"/>
    <w:pPr>
      <w:tabs>
        <w:tab w:val="right" w:leader="dot" w:pos="8630"/>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A25630"/>
    <w:rPr>
      <w:sz w:val="26"/>
      <w:szCs w:val="26"/>
    </w:rPr>
  </w:style>
  <w:style w:type="paragraph" w:styleId="Innehll3">
    <w:name w:val="toc 3"/>
    <w:basedOn w:val="Normal"/>
    <w:next w:val="Normal"/>
    <w:autoRedefine/>
    <w:uiPriority w:val="39"/>
    <w:rsid w:val="00B55D40"/>
    <w:pPr>
      <w:tabs>
        <w:tab w:val="left" w:pos="851"/>
        <w:tab w:val="right" w:leader="dot" w:pos="8494"/>
      </w:tabs>
    </w:pPr>
    <w:rPr>
      <w:noProof/>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ED23A3"/>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C75E13"/>
    <w:pPr>
      <w:suppressLineNumbers/>
      <w:tabs>
        <w:tab w:val="left" w:pos="720"/>
        <w:tab w:val="left" w:pos="1134"/>
        <w:tab w:val="left" w:pos="2552"/>
        <w:tab w:val="left" w:pos="4253"/>
        <w:tab w:val="left" w:pos="5954"/>
        <w:tab w:val="left" w:pos="7655"/>
        <w:tab w:val="right" w:pos="8930"/>
      </w:tabs>
      <w:spacing w:after="120" w:line="240"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C75E13"/>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5"/>
      </w:numPr>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
      </w:numPr>
      <w:tabs>
        <w:tab w:val="clear" w:pos="1134"/>
        <w:tab w:val="clear" w:pos="2552"/>
        <w:tab w:val="clear" w:pos="4253"/>
        <w:tab w:val="clear" w:pos="5954"/>
        <w:tab w:val="clear" w:pos="7655"/>
        <w:tab w:val="clear" w:pos="8930"/>
        <w:tab w:val="left" w:pos="851"/>
      </w:tabs>
      <w:suppressAutoHyphens/>
      <w:spacing w:before="24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
      </w:numPr>
      <w:suppressLineNumbers/>
      <w:suppressAutoHyphens/>
      <w:spacing w:after="240" w:line="276" w:lineRule="auto"/>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7363AB"/>
    <w:pPr>
      <w:numPr>
        <w:ilvl w:val="3"/>
        <w:numId w:val="4"/>
      </w:numPr>
      <w:tabs>
        <w:tab w:val="left" w:pos="992"/>
      </w:tabs>
      <w:spacing w:before="120"/>
      <w:ind w:left="992" w:hanging="992"/>
      <w:outlineLvl w:val="3"/>
    </w:pPr>
    <w:rPr>
      <w:b w:val="0"/>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7363AB"/>
    <w:rPr>
      <w:rFonts w:ascii="Perpetua" w:eastAsia="Times New Roman" w:hAnsi="Perpetua"/>
      <w:sz w:val="26"/>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character" w:styleId="Olstomnmnande">
    <w:name w:val="Unresolved Mention"/>
    <w:basedOn w:val="Standardstycketeckensnitt"/>
    <w:uiPriority w:val="99"/>
    <w:semiHidden/>
    <w:unhideWhenUsed/>
    <w:rsid w:val="00B91324"/>
    <w:rPr>
      <w:color w:val="605E5C"/>
      <w:shd w:val="clear" w:color="auto" w:fill="E1DFDD"/>
    </w:rPr>
  </w:style>
  <w:style w:type="paragraph" w:styleId="Beskrivning">
    <w:name w:val="caption"/>
    <w:basedOn w:val="Normal"/>
    <w:next w:val="Normal"/>
    <w:uiPriority w:val="35"/>
    <w:unhideWhenUsed/>
    <w:qFormat/>
    <w:rsid w:val="00AA4974"/>
    <w:pPr>
      <w:spacing w:after="200" w:line="240" w:lineRule="auto"/>
    </w:pPr>
    <w:rPr>
      <w:i/>
      <w:iCs/>
      <w:color w:val="1F497D" w:themeColor="text2"/>
      <w:sz w:val="18"/>
      <w:szCs w:val="18"/>
    </w:rPr>
  </w:style>
  <w:style w:type="paragraph" w:customStyle="1" w:styleId="Kodlpande">
    <w:name w:val="Kod löpande"/>
    <w:basedOn w:val="HiGBrdtext"/>
    <w:link w:val="KodlpandeChar"/>
    <w:qFormat/>
    <w:rsid w:val="00760B01"/>
    <w:pPr>
      <w:tabs>
        <w:tab w:val="left" w:pos="567"/>
      </w:tabs>
    </w:pPr>
    <w:rPr>
      <w:rFonts w:ascii="Consolas" w:hAnsi="Consolas" w:cs="Courier New"/>
      <w:sz w:val="22"/>
    </w:rPr>
  </w:style>
  <w:style w:type="character" w:customStyle="1" w:styleId="KodlpandeChar">
    <w:name w:val="Kod löpande Char"/>
    <w:basedOn w:val="HiGBrdtextChar"/>
    <w:link w:val="Kodlpande"/>
    <w:rsid w:val="00760B01"/>
    <w:rPr>
      <w:rFonts w:ascii="Consolas" w:eastAsia="Times New Roman" w:hAnsi="Consolas" w:cs="Courier New"/>
      <w:sz w:val="22"/>
      <w:szCs w:val="26"/>
    </w:rPr>
  </w:style>
  <w:style w:type="paragraph" w:customStyle="1" w:styleId="FormatNumreradlista">
    <w:name w:val="Format Numrerad lista"/>
    <w:basedOn w:val="Liststycke"/>
    <w:link w:val="FormatNumreradlistaChar"/>
    <w:rsid w:val="000E1BA5"/>
    <w:pPr>
      <w:numPr>
        <w:numId w:val="6"/>
      </w:numPr>
      <w:shd w:val="clear" w:color="auto" w:fill="FFFFFF"/>
      <w:spacing w:after="240" w:line="240" w:lineRule="auto"/>
      <w:ind w:left="782" w:hanging="357"/>
      <w:contextualSpacing w:val="0"/>
    </w:pPr>
    <w:rPr>
      <w:rFonts w:ascii="Perpetua" w:hAnsi="Perpetua"/>
      <w:sz w:val="26"/>
      <w:lang w:val="sv-SE"/>
    </w:rPr>
  </w:style>
  <w:style w:type="character" w:customStyle="1" w:styleId="ListstyckeChar">
    <w:name w:val="Liststycke Char"/>
    <w:basedOn w:val="Standardstycketeckensnitt"/>
    <w:link w:val="Liststycke"/>
    <w:uiPriority w:val="34"/>
    <w:rsid w:val="000E1BA5"/>
    <w:rPr>
      <w:rFonts w:ascii="Times New Roman" w:eastAsia="Times New Roman" w:hAnsi="Times New Roman"/>
      <w:sz w:val="22"/>
      <w:szCs w:val="24"/>
      <w:lang w:val="en-US"/>
    </w:rPr>
  </w:style>
  <w:style w:type="character" w:customStyle="1" w:styleId="FormatNumreradlistaChar">
    <w:name w:val="Format Numrerad lista Char"/>
    <w:basedOn w:val="ListstyckeChar"/>
    <w:link w:val="FormatNumreradlista"/>
    <w:rsid w:val="000E1BA5"/>
    <w:rPr>
      <w:rFonts w:ascii="Perpetua" w:eastAsia="Times New Roman" w:hAnsi="Perpetua"/>
      <w:sz w:val="26"/>
      <w:szCs w:val="24"/>
      <w:shd w:val="clear" w:color="auto" w:fill="FFFFFF"/>
      <w:lang w:val="en-US"/>
    </w:rPr>
  </w:style>
  <w:style w:type="paragraph" w:customStyle="1" w:styleId="Formatmall1">
    <w:name w:val="Formatmall1"/>
    <w:basedOn w:val="Brdtext"/>
    <w:link w:val="Formatmall1Char"/>
    <w:qFormat/>
    <w:rsid w:val="007363AB"/>
    <w:pPr>
      <w:spacing w:after="0" w:line="240" w:lineRule="auto"/>
      <w:ind w:left="851" w:right="567" w:firstLine="567"/>
      <w:jc w:val="both"/>
    </w:pPr>
    <w:rPr>
      <w:color w:val="000000"/>
      <w:szCs w:val="24"/>
    </w:rPr>
  </w:style>
  <w:style w:type="paragraph" w:customStyle="1" w:styleId="Formatmall2">
    <w:name w:val="Formatmall2"/>
    <w:basedOn w:val="Brdtext"/>
    <w:link w:val="Formatmall2Char"/>
    <w:qFormat/>
    <w:rsid w:val="007363AB"/>
    <w:pPr>
      <w:spacing w:after="0" w:line="240" w:lineRule="auto"/>
      <w:ind w:left="851" w:right="567"/>
      <w:jc w:val="both"/>
    </w:pPr>
    <w:rPr>
      <w:color w:val="000000"/>
      <w:szCs w:val="24"/>
      <w:lang w:val="sv-SE"/>
    </w:rPr>
  </w:style>
  <w:style w:type="character" w:customStyle="1" w:styleId="Formatmall1Char">
    <w:name w:val="Formatmall1 Char"/>
    <w:basedOn w:val="BrdtextChar"/>
    <w:link w:val="Formatmall1"/>
    <w:rsid w:val="007363AB"/>
    <w:rPr>
      <w:rFonts w:ascii="Times New Roman" w:eastAsia="Times New Roman" w:hAnsi="Times New Roman"/>
      <w:color w:val="000000"/>
      <w:sz w:val="22"/>
      <w:szCs w:val="24"/>
      <w:lang w:val="en-US"/>
    </w:rPr>
  </w:style>
  <w:style w:type="character" w:customStyle="1" w:styleId="Formatmall2Char">
    <w:name w:val="Formatmall2 Char"/>
    <w:link w:val="Formatmall2"/>
    <w:rsid w:val="007363AB"/>
    <w:rPr>
      <w:rFonts w:ascii="Times New Roman" w:eastAsia="Times New Roman" w:hAnsi="Times New Roman"/>
      <w:color w:val="000000"/>
      <w:sz w:val="22"/>
      <w:szCs w:val="24"/>
    </w:rPr>
  </w:style>
  <w:style w:type="paragraph" w:styleId="Brdtext">
    <w:name w:val="Body Text"/>
    <w:basedOn w:val="Normal"/>
    <w:link w:val="BrdtextChar"/>
    <w:uiPriority w:val="99"/>
    <w:semiHidden/>
    <w:unhideWhenUsed/>
    <w:rsid w:val="007363AB"/>
    <w:pPr>
      <w:spacing w:after="120"/>
    </w:pPr>
  </w:style>
  <w:style w:type="character" w:customStyle="1" w:styleId="BrdtextChar">
    <w:name w:val="Brödtext Char"/>
    <w:basedOn w:val="Standardstycketeckensnitt"/>
    <w:link w:val="Brdtext"/>
    <w:uiPriority w:val="99"/>
    <w:semiHidden/>
    <w:rsid w:val="007363AB"/>
    <w:rPr>
      <w:rFonts w:ascii="Times New Roman" w:eastAsia="Times New Roman" w:hAnsi="Times New Roman"/>
      <w:sz w:val="22"/>
      <w:szCs w:val="22"/>
      <w:lang w:val="en-US"/>
    </w:rPr>
  </w:style>
  <w:style w:type="character" w:styleId="Stark">
    <w:name w:val="Strong"/>
    <w:uiPriority w:val="22"/>
    <w:qFormat/>
    <w:rsid w:val="00C75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lundgren@live.co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3193C2-759B-4EBE-A118-09ADC019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9</TotalTime>
  <Pages>14</Pages>
  <Words>2341</Words>
  <Characters>12408</Characters>
  <Application>Microsoft Office Word</Application>
  <DocSecurity>0</DocSecurity>
  <Lines>103</Lines>
  <Paragraphs>29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Laboration 2</vt:lpstr>
      <vt:lpstr/>
    </vt:vector>
  </TitlesOfParts>
  <Company>Högskolan i Gävle</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 2</dc:title>
  <dc:creator>Författare</dc:creator>
  <cp:lastModifiedBy>Thomas Lundgren</cp:lastModifiedBy>
  <cp:revision>4</cp:revision>
  <cp:lastPrinted>2019-09-24T11:22:00Z</cp:lastPrinted>
  <dcterms:created xsi:type="dcterms:W3CDTF">2019-10-04T11:56:00Z</dcterms:created>
  <dcterms:modified xsi:type="dcterms:W3CDTF">2019-10-08T10:51:00Z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4c9bd7a7-2455-3525-a552-246997ed55d4</vt:lpwstr>
  </property>
  <property fmtid="{D5CDD505-2E9C-101B-9397-08002B2CF9AE}" pid="4" name="Mendeley Citation Style_1">
    <vt:lpwstr>http://www.zotero.org/styles/ieee</vt:lpwstr>
  </property>
</Properties>
</file>